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1" w:rsidRDefault="00136D11" w:rsidP="00136D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36D11" w:rsidRDefault="00136D11" w:rsidP="00136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136D11" w:rsidRDefault="00136D11" w:rsidP="00136D11">
      <w:pPr>
        <w:jc w:val="center"/>
        <w:rPr>
          <w:sz w:val="28"/>
          <w:szCs w:val="28"/>
        </w:rPr>
      </w:pPr>
    </w:p>
    <w:p w:rsidR="00136D11" w:rsidRDefault="00136D11" w:rsidP="00136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РОГНЕДИНСКОГО РАЙОНА </w:t>
      </w:r>
    </w:p>
    <w:p w:rsidR="00136D11" w:rsidRDefault="00136D11" w:rsidP="00136D11">
      <w:pPr>
        <w:jc w:val="center"/>
        <w:rPr>
          <w:sz w:val="28"/>
          <w:szCs w:val="28"/>
        </w:rPr>
      </w:pPr>
    </w:p>
    <w:p w:rsidR="00136D11" w:rsidRDefault="00136D11" w:rsidP="00136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36D11" w:rsidRDefault="00136D11" w:rsidP="00136D11">
      <w:pPr>
        <w:jc w:val="center"/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>от 16.06.2016г. № 165</w:t>
      </w: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 xml:space="preserve">п. Рогнедино </w:t>
      </w: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>регламент предоставления</w:t>
      </w: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</w:t>
      </w:r>
      <w:proofErr w:type="spellStart"/>
      <w:r>
        <w:rPr>
          <w:sz w:val="28"/>
          <w:szCs w:val="28"/>
        </w:rPr>
        <w:t>Предостав</w:t>
      </w:r>
      <w:proofErr w:type="spellEnd"/>
      <w:r>
        <w:rPr>
          <w:sz w:val="28"/>
          <w:szCs w:val="28"/>
        </w:rPr>
        <w:t xml:space="preserve">- </w:t>
      </w:r>
    </w:p>
    <w:p w:rsidR="00136D11" w:rsidRDefault="00136D11" w:rsidP="00136D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информации об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136D11" w:rsidRDefault="00136D11" w:rsidP="00136D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и учебных планах в детско-</w:t>
      </w: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 xml:space="preserve">юношеской спортивной школе </w:t>
      </w:r>
    </w:p>
    <w:p w:rsidR="00136D11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>Рогнединского района»</w:t>
      </w: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Правительства Брянской области от 26 октября 2015 года №538 «Об утверждении плана мероприятий («дорожной карты») по повышению значений показателей доступности для инвалидов объектов и услуг в Брянской области» </w:t>
      </w:r>
    </w:p>
    <w:p w:rsidR="00136D11" w:rsidRDefault="00136D11" w:rsidP="00136D11">
      <w:pPr>
        <w:jc w:val="both"/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36D11" w:rsidRDefault="00136D11" w:rsidP="00136D1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2  Административного регламента  предоставления                                                     муниципальной услуги «Предоставление информации об образовательных программах и учебных планах в детско-</w:t>
      </w:r>
      <w:proofErr w:type="spellStart"/>
      <w:r>
        <w:rPr>
          <w:sz w:val="28"/>
          <w:szCs w:val="28"/>
        </w:rPr>
        <w:t>юношескойспортивной</w:t>
      </w:r>
      <w:proofErr w:type="spellEnd"/>
      <w:r>
        <w:rPr>
          <w:sz w:val="28"/>
          <w:szCs w:val="28"/>
        </w:rPr>
        <w:t xml:space="preserve"> школе Рогнединского района» от 31.05.2011г. № 192 дополнить подпунктом следующего содержания: 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  Требования к обеспечению доступности помещений для инвалидов. 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условий доступности для инвалидов муниципальной услуги должны быть обеспечены: 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возможность самостоятельного передвижения инвалидов по территории;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сопровождение  инвалидов, имеющих стойкие расстройства функции зрения и самостоятельного передвижения, и оказания им помощи;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оказание инвалидам иной необходимой помощи в преодолении барьеров, мешающих получению ими услуги наравне с другими лицами</w:t>
      </w:r>
      <w:proofErr w:type="gramStart"/>
      <w:r>
        <w:rPr>
          <w:sz w:val="28"/>
          <w:szCs w:val="28"/>
        </w:rPr>
        <w:t>.».</w:t>
      </w:r>
      <w:proofErr w:type="gramEnd"/>
    </w:p>
    <w:p w:rsidR="00136D11" w:rsidRDefault="00136D11" w:rsidP="00136D1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МО «Рогнединский район»</w:t>
      </w:r>
    </w:p>
    <w:p w:rsidR="00136D11" w:rsidRDefault="00136D11" w:rsidP="00136D11">
      <w:pPr>
        <w:jc w:val="both"/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</w:p>
    <w:p w:rsidR="00136D11" w:rsidRDefault="00136D11" w:rsidP="0013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</w:t>
      </w:r>
      <w:proofErr w:type="spellStart"/>
      <w:r>
        <w:rPr>
          <w:sz w:val="28"/>
          <w:szCs w:val="28"/>
        </w:rPr>
        <w:t>А.И.Дороденков</w:t>
      </w:r>
      <w:proofErr w:type="spellEnd"/>
    </w:p>
    <w:p w:rsidR="00136D11" w:rsidRPr="008D0DA8" w:rsidRDefault="00136D11" w:rsidP="00136D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Pr="008D0DA8" w:rsidRDefault="00136D11" w:rsidP="00136D11">
      <w:pPr>
        <w:rPr>
          <w:sz w:val="28"/>
          <w:szCs w:val="28"/>
        </w:rPr>
      </w:pPr>
    </w:p>
    <w:p w:rsidR="00136D11" w:rsidRPr="008D0DA8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Default="00136D11" w:rsidP="00136D11">
      <w:pPr>
        <w:rPr>
          <w:sz w:val="28"/>
          <w:szCs w:val="28"/>
        </w:rPr>
      </w:pPr>
    </w:p>
    <w:p w:rsidR="00136D11" w:rsidRPr="008D0DA8" w:rsidRDefault="00136D11" w:rsidP="00136D11">
      <w:pPr>
        <w:rPr>
          <w:sz w:val="28"/>
          <w:szCs w:val="28"/>
        </w:rPr>
      </w:pPr>
    </w:p>
    <w:p w:rsidR="00136D11" w:rsidRDefault="00136D11" w:rsidP="00136D11"/>
    <w:p w:rsidR="00FC6FF5" w:rsidRDefault="00FC6FF5">
      <w:bookmarkStart w:id="0" w:name="_GoBack"/>
      <w:bookmarkEnd w:id="0"/>
    </w:p>
    <w:sectPr w:rsidR="00FC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05"/>
    <w:multiLevelType w:val="hybridMultilevel"/>
    <w:tmpl w:val="03E2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1"/>
    <w:rsid w:val="00136D11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2016-07-13T14:15:00Z</dcterms:created>
  <dcterms:modified xsi:type="dcterms:W3CDTF">2016-07-13T14:16:00Z</dcterms:modified>
</cp:coreProperties>
</file>