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AC8" w:rsidRPr="00981447" w:rsidRDefault="00FF47C4" w:rsidP="009814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Информация </w:t>
      </w:r>
      <w:bookmarkStart w:id="0" w:name="_GoBack"/>
      <w:bookmarkEnd w:id="0"/>
    </w:p>
    <w:p w:rsidR="00D41AC8" w:rsidRPr="00981447" w:rsidRDefault="00D41AC8" w:rsidP="009814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Контрольно-счетной палаты </w:t>
      </w:r>
      <w:proofErr w:type="spellStart"/>
      <w:r>
        <w:rPr>
          <w:rFonts w:ascii="Times New Roman" w:hAnsi="Times New Roman"/>
          <w:b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D41AC8" w:rsidRPr="00981447" w:rsidRDefault="00D41AC8" w:rsidP="009814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</w:t>
      </w:r>
      <w:r w:rsidRPr="00981447">
        <w:rPr>
          <w:rFonts w:ascii="Times New Roman" w:hAnsi="Times New Roman"/>
          <w:b/>
          <w:sz w:val="28"/>
          <w:szCs w:val="28"/>
        </w:rPr>
        <w:t>отчет об исполнении бюджета му</w:t>
      </w:r>
      <w:r>
        <w:rPr>
          <w:rFonts w:ascii="Times New Roman" w:hAnsi="Times New Roman"/>
          <w:b/>
          <w:sz w:val="28"/>
          <w:szCs w:val="28"/>
        </w:rPr>
        <w:t>ниципального образова</w:t>
      </w:r>
      <w:r w:rsidR="00D550BA">
        <w:rPr>
          <w:rFonts w:ascii="Times New Roman" w:hAnsi="Times New Roman"/>
          <w:b/>
          <w:sz w:val="28"/>
          <w:szCs w:val="28"/>
        </w:rPr>
        <w:t>ния «</w:t>
      </w:r>
      <w:proofErr w:type="spellStart"/>
      <w:r w:rsidR="00D550BA">
        <w:rPr>
          <w:rFonts w:ascii="Times New Roman" w:hAnsi="Times New Roman"/>
          <w:b/>
          <w:sz w:val="28"/>
          <w:szCs w:val="28"/>
        </w:rPr>
        <w:t>Рогнединский</w:t>
      </w:r>
      <w:proofErr w:type="spellEnd"/>
      <w:r w:rsidR="00D550BA">
        <w:rPr>
          <w:rFonts w:ascii="Times New Roman" w:hAnsi="Times New Roman"/>
          <w:b/>
          <w:sz w:val="28"/>
          <w:szCs w:val="28"/>
        </w:rPr>
        <w:t xml:space="preserve"> район» за 2016</w:t>
      </w:r>
      <w:r w:rsidRPr="00981447">
        <w:rPr>
          <w:rFonts w:ascii="Times New Roman" w:hAnsi="Times New Roman"/>
          <w:b/>
          <w:sz w:val="28"/>
          <w:szCs w:val="28"/>
        </w:rPr>
        <w:t xml:space="preserve"> год.</w:t>
      </w:r>
    </w:p>
    <w:p w:rsidR="00D41AC8" w:rsidRDefault="00D41AC8" w:rsidP="009814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AC8" w:rsidRDefault="00D41AC8" w:rsidP="009814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AC8" w:rsidRDefault="00D41AC8" w:rsidP="004B69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Заключение Контрольно-счётной палаты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на отчет об исполнении бюджета муниципального образова</w:t>
      </w:r>
      <w:r w:rsidR="00CA1427">
        <w:rPr>
          <w:rFonts w:ascii="Times New Roman" w:hAnsi="Times New Roman"/>
          <w:sz w:val="28"/>
          <w:szCs w:val="28"/>
        </w:rPr>
        <w:t>ния «</w:t>
      </w:r>
      <w:proofErr w:type="spellStart"/>
      <w:r w:rsidR="00CA1427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CA1427">
        <w:rPr>
          <w:rFonts w:ascii="Times New Roman" w:hAnsi="Times New Roman"/>
          <w:sz w:val="28"/>
          <w:szCs w:val="28"/>
        </w:rPr>
        <w:t xml:space="preserve"> район» за 2016</w:t>
      </w:r>
      <w:r>
        <w:rPr>
          <w:rFonts w:ascii="Times New Roman" w:hAnsi="Times New Roman"/>
          <w:sz w:val="28"/>
          <w:szCs w:val="28"/>
        </w:rPr>
        <w:t xml:space="preserve"> год подготовлено в соответствии </w:t>
      </w:r>
      <w:r w:rsidR="00CA1427">
        <w:rPr>
          <w:rFonts w:ascii="Times New Roman" w:hAnsi="Times New Roman"/>
          <w:sz w:val="28"/>
          <w:szCs w:val="28"/>
        </w:rPr>
        <w:t xml:space="preserve">с пунктом 3.1. плана работы Контрольно-счетной палаты </w:t>
      </w:r>
      <w:proofErr w:type="spellStart"/>
      <w:r w:rsidR="00CA1427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="00CA1427">
        <w:rPr>
          <w:rFonts w:ascii="Times New Roman" w:hAnsi="Times New Roman"/>
          <w:sz w:val="28"/>
          <w:szCs w:val="28"/>
        </w:rPr>
        <w:t xml:space="preserve"> района на 2017 год, </w:t>
      </w:r>
      <w:r>
        <w:rPr>
          <w:rFonts w:ascii="Times New Roman" w:hAnsi="Times New Roman"/>
          <w:sz w:val="28"/>
          <w:szCs w:val="28"/>
        </w:rPr>
        <w:t xml:space="preserve">со статьей 264.4 Бюджетного кодекса Российской Федерации, Положением о Контрольно-счётной палате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Стандартом внешнего муниципального финансового контроля 103 «Последующий контроль исполнения бюджета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района», </w:t>
      </w:r>
      <w:r w:rsidRPr="002C22EA">
        <w:rPr>
          <w:rFonts w:ascii="Times New Roman" w:hAnsi="Times New Roman"/>
          <w:sz w:val="28"/>
          <w:szCs w:val="28"/>
        </w:rPr>
        <w:t>Положения о бюджетном</w:t>
      </w:r>
      <w:proofErr w:type="gramEnd"/>
      <w:r w:rsidRPr="002C22E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22EA">
        <w:rPr>
          <w:rFonts w:ascii="Times New Roman" w:hAnsi="Times New Roman"/>
          <w:sz w:val="28"/>
          <w:szCs w:val="28"/>
        </w:rPr>
        <w:t>процессе</w:t>
      </w:r>
      <w:proofErr w:type="gramEnd"/>
      <w:r w:rsidRPr="002C22EA">
        <w:rPr>
          <w:rFonts w:ascii="Times New Roman" w:hAnsi="Times New Roman"/>
          <w:sz w:val="28"/>
          <w:szCs w:val="28"/>
        </w:rPr>
        <w:t xml:space="preserve"> в м</w:t>
      </w:r>
      <w:r>
        <w:rPr>
          <w:rFonts w:ascii="Times New Roman" w:hAnsi="Times New Roman"/>
          <w:sz w:val="28"/>
          <w:szCs w:val="28"/>
        </w:rPr>
        <w:t>униципальном образовании «</w:t>
      </w:r>
      <w:proofErr w:type="spellStart"/>
      <w:r>
        <w:rPr>
          <w:rFonts w:ascii="Times New Roman" w:hAnsi="Times New Roman"/>
          <w:sz w:val="28"/>
          <w:szCs w:val="28"/>
        </w:rPr>
        <w:t>Рогнедин</w:t>
      </w:r>
      <w:r w:rsidRPr="002C22EA">
        <w:rPr>
          <w:rFonts w:ascii="Times New Roman" w:hAnsi="Times New Roman"/>
          <w:sz w:val="28"/>
          <w:szCs w:val="28"/>
        </w:rPr>
        <w:t>ский</w:t>
      </w:r>
      <w:proofErr w:type="spellEnd"/>
      <w:r w:rsidRPr="002C22EA">
        <w:rPr>
          <w:rFonts w:ascii="Times New Roman" w:hAnsi="Times New Roman"/>
          <w:sz w:val="28"/>
          <w:szCs w:val="28"/>
        </w:rPr>
        <w:t xml:space="preserve"> район»</w:t>
      </w:r>
      <w:r>
        <w:rPr>
          <w:rFonts w:ascii="Times New Roman" w:hAnsi="Times New Roman"/>
          <w:sz w:val="28"/>
          <w:szCs w:val="28"/>
        </w:rPr>
        <w:t>.</w:t>
      </w:r>
      <w:r w:rsidRPr="002C22EA">
        <w:rPr>
          <w:rFonts w:ascii="Times New Roman" w:hAnsi="Times New Roman"/>
          <w:sz w:val="28"/>
          <w:szCs w:val="28"/>
        </w:rPr>
        <w:t xml:space="preserve"> </w:t>
      </w:r>
    </w:p>
    <w:p w:rsidR="00D41AC8" w:rsidRPr="00DA7D90" w:rsidRDefault="00D41AC8" w:rsidP="004B69ED">
      <w:pPr>
        <w:pStyle w:val="a5"/>
        <w:widowControl w:val="0"/>
        <w:ind w:firstLine="720"/>
        <w:jc w:val="both"/>
        <w:rPr>
          <w:szCs w:val="28"/>
        </w:rPr>
      </w:pPr>
      <w:r w:rsidRPr="00DA7D90">
        <w:rPr>
          <w:color w:val="000000"/>
          <w:szCs w:val="28"/>
        </w:rPr>
        <w:t xml:space="preserve">Бюджетная отчетность </w:t>
      </w:r>
      <w:r>
        <w:rPr>
          <w:szCs w:val="28"/>
        </w:rPr>
        <w:t>муниципального образования «</w:t>
      </w:r>
      <w:proofErr w:type="spellStart"/>
      <w:r>
        <w:rPr>
          <w:szCs w:val="28"/>
        </w:rPr>
        <w:t>Рогнединский</w:t>
      </w:r>
      <w:proofErr w:type="spellEnd"/>
      <w:r>
        <w:rPr>
          <w:szCs w:val="28"/>
        </w:rPr>
        <w:t xml:space="preserve"> район» </w:t>
      </w:r>
      <w:r w:rsidRPr="00DA7D90">
        <w:rPr>
          <w:szCs w:val="28"/>
        </w:rPr>
        <w:t xml:space="preserve"> </w:t>
      </w:r>
      <w:r w:rsidRPr="00DA7D90">
        <w:rPr>
          <w:color w:val="000000"/>
          <w:szCs w:val="28"/>
        </w:rPr>
        <w:t>об исполнении бюджета (далее – бюджетная отчетность) за 201</w:t>
      </w:r>
      <w:r w:rsidR="00CA1427">
        <w:rPr>
          <w:color w:val="000000"/>
          <w:szCs w:val="28"/>
        </w:rPr>
        <w:t>6</w:t>
      </w:r>
      <w:r w:rsidRPr="00DA7D90">
        <w:rPr>
          <w:color w:val="000000"/>
          <w:szCs w:val="28"/>
        </w:rPr>
        <w:t xml:space="preserve"> год представлена до 1 апреля 201</w:t>
      </w:r>
      <w:r w:rsidR="00CA1427">
        <w:rPr>
          <w:color w:val="000000"/>
          <w:szCs w:val="28"/>
        </w:rPr>
        <w:t>7</w:t>
      </w:r>
      <w:r w:rsidRPr="00DA7D90">
        <w:rPr>
          <w:color w:val="000000"/>
          <w:szCs w:val="28"/>
        </w:rPr>
        <w:t xml:space="preserve"> года в Контрольно-счётную палату, что соответствует  сроку представления годовой бюджетной отчетности, установленному</w:t>
      </w:r>
      <w:r w:rsidRPr="00DA7D90">
        <w:rPr>
          <w:szCs w:val="28"/>
        </w:rPr>
        <w:t xml:space="preserve"> Положен</w:t>
      </w:r>
      <w:r>
        <w:rPr>
          <w:szCs w:val="28"/>
        </w:rPr>
        <w:t>ием</w:t>
      </w:r>
      <w:r w:rsidRPr="00DA7D90">
        <w:rPr>
          <w:szCs w:val="28"/>
        </w:rPr>
        <w:t xml:space="preserve"> о бюджетном процессе в муниципальном образовании «</w:t>
      </w:r>
      <w:proofErr w:type="spellStart"/>
      <w:r>
        <w:rPr>
          <w:szCs w:val="28"/>
        </w:rPr>
        <w:t>Рогнединский</w:t>
      </w:r>
      <w:proofErr w:type="spellEnd"/>
      <w:r>
        <w:rPr>
          <w:szCs w:val="28"/>
        </w:rPr>
        <w:t xml:space="preserve"> район</w:t>
      </w:r>
      <w:r w:rsidRPr="00DA7D90">
        <w:rPr>
          <w:szCs w:val="28"/>
        </w:rPr>
        <w:t>»</w:t>
      </w:r>
      <w:r>
        <w:rPr>
          <w:szCs w:val="28"/>
        </w:rPr>
        <w:t xml:space="preserve"> </w:t>
      </w:r>
    </w:p>
    <w:p w:rsidR="00D41AC8" w:rsidRDefault="00D41AC8" w:rsidP="004B69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 Контрольно-счётной палаты подготовлено по результатам комплекса внешних проверок годовой бюджетной отчетности главных администраторов и распорядителей средств бюджета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район», а также проверки годового отчета об исполнении бюджета муниципального образова</w:t>
      </w:r>
      <w:r w:rsidR="00CA1427">
        <w:rPr>
          <w:rFonts w:ascii="Times New Roman" w:hAnsi="Times New Roman"/>
          <w:sz w:val="28"/>
          <w:szCs w:val="28"/>
        </w:rPr>
        <w:t>ния «</w:t>
      </w:r>
      <w:proofErr w:type="spellStart"/>
      <w:r w:rsidR="00CA1427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CA1427">
        <w:rPr>
          <w:rFonts w:ascii="Times New Roman" w:hAnsi="Times New Roman"/>
          <w:sz w:val="28"/>
          <w:szCs w:val="28"/>
        </w:rPr>
        <w:t xml:space="preserve"> район» за 2016</w:t>
      </w:r>
      <w:r>
        <w:rPr>
          <w:rFonts w:ascii="Times New Roman" w:hAnsi="Times New Roman"/>
          <w:sz w:val="28"/>
          <w:szCs w:val="28"/>
        </w:rPr>
        <w:t xml:space="preserve"> год, представленного в Контрольно-счётную палату.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Основные меры </w:t>
      </w:r>
      <w:r w:rsidR="00CA1427">
        <w:rPr>
          <w:rFonts w:ascii="Times New Roman" w:hAnsi="Times New Roman"/>
          <w:sz w:val="28"/>
          <w:szCs w:val="28"/>
        </w:rPr>
        <w:t>по исполнению бюджета за 2016</w:t>
      </w:r>
      <w:r>
        <w:rPr>
          <w:rFonts w:ascii="Times New Roman" w:hAnsi="Times New Roman"/>
          <w:sz w:val="28"/>
          <w:szCs w:val="28"/>
        </w:rPr>
        <w:t xml:space="preserve"> год определены решением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районного</w:t>
      </w:r>
      <w:r w:rsidR="00CA1427">
        <w:rPr>
          <w:rFonts w:ascii="Times New Roman" w:hAnsi="Times New Roman"/>
          <w:sz w:val="28"/>
          <w:szCs w:val="28"/>
        </w:rPr>
        <w:t xml:space="preserve"> Совета народных депутатов от 2</w:t>
      </w:r>
      <w:r w:rsidR="00716CC7">
        <w:rPr>
          <w:rFonts w:ascii="Times New Roman" w:hAnsi="Times New Roman"/>
          <w:sz w:val="28"/>
          <w:szCs w:val="28"/>
        </w:rPr>
        <w:t>8</w:t>
      </w:r>
      <w:r w:rsidR="00CA1427">
        <w:rPr>
          <w:rFonts w:ascii="Times New Roman" w:hAnsi="Times New Roman"/>
          <w:sz w:val="28"/>
          <w:szCs w:val="28"/>
        </w:rPr>
        <w:t>.12.2015</w:t>
      </w:r>
      <w:r>
        <w:rPr>
          <w:rFonts w:ascii="Times New Roman" w:hAnsi="Times New Roman"/>
          <w:sz w:val="28"/>
          <w:szCs w:val="28"/>
        </w:rPr>
        <w:t xml:space="preserve"> г. </w:t>
      </w:r>
      <w:r w:rsidRPr="006F7AC9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5-</w:t>
      </w:r>
      <w:r w:rsidR="00716CC7">
        <w:rPr>
          <w:rFonts w:ascii="Times New Roman" w:hAnsi="Times New Roman"/>
          <w:sz w:val="28"/>
          <w:szCs w:val="28"/>
        </w:rPr>
        <w:t>110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AC9">
        <w:rPr>
          <w:rFonts w:ascii="Times New Roman" w:hAnsi="Times New Roman"/>
          <w:sz w:val="28"/>
          <w:szCs w:val="28"/>
        </w:rPr>
        <w:t>«О</w:t>
      </w:r>
      <w:r>
        <w:rPr>
          <w:rFonts w:ascii="Times New Roman" w:hAnsi="Times New Roman"/>
          <w:sz w:val="28"/>
          <w:szCs w:val="28"/>
        </w:rPr>
        <w:t xml:space="preserve"> бюджете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на 201</w:t>
      </w:r>
      <w:r w:rsidR="00CA142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год».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Нормативным документом установлены основные требования по исполнению бюджета для главных администраторов доходов бюджета, главных администраторов источников финансирования дефицита бюджета, главных распорядителей средств бюджета: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реализация мер по обеспечению поступления администрируемых налогов, сборов и других обязательных платежей, а также сокращению задолженности по их уплате;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предоставление в финансовый отдел сведений для составления и ведения кассового плана (прогноз поступлений доходов бюджета, прогноз кассовых поступлений и кассовых выплат по источникам внутреннего финансирования дефицита бюджета) в соответствии с порядком, установленным финансовым отделом;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обеспечение эффективного использования средств бюджета в течение текущего финансового года в соответствии с кассовым планом;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своевременность доведения </w:t>
      </w:r>
      <w:proofErr w:type="gramStart"/>
      <w:r>
        <w:rPr>
          <w:rFonts w:ascii="Times New Roman" w:hAnsi="Times New Roman"/>
          <w:sz w:val="28"/>
          <w:szCs w:val="28"/>
        </w:rPr>
        <w:t>в установленном порядке уведомления по расчетам между бюджетами по межбюджетным трансфертам до администраторов</w:t>
      </w:r>
      <w:proofErr w:type="gramEnd"/>
      <w:r>
        <w:rPr>
          <w:rFonts w:ascii="Times New Roman" w:hAnsi="Times New Roman"/>
          <w:sz w:val="28"/>
          <w:szCs w:val="28"/>
        </w:rPr>
        <w:t xml:space="preserve"> доходов бюджета.</w:t>
      </w:r>
    </w:p>
    <w:p w:rsidR="00D41AC8" w:rsidRDefault="00D41AC8" w:rsidP="008414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Контрольно - счётная палата отмечает, что установленные требования не противоречат бюджетным полномочиям, определенным статьями 158, 160.1,  160.2, 162  Бюджетного кодекса РФ. Исполнение бюджета в отчетном периоде осуществлялось администрацией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</w:t>
      </w:r>
      <w:r w:rsidRPr="008414C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 w:rsidRPr="008414C6">
        <w:rPr>
          <w:rFonts w:ascii="Times New Roman" w:hAnsi="Times New Roman"/>
          <w:bCs/>
          <w:sz w:val="28"/>
          <w:szCs w:val="28"/>
        </w:rPr>
        <w:t>рганизация исполнения бюджета возлагается на финансов</w:t>
      </w:r>
      <w:r>
        <w:rPr>
          <w:rFonts w:ascii="Times New Roman" w:hAnsi="Times New Roman"/>
          <w:bCs/>
          <w:sz w:val="28"/>
          <w:szCs w:val="28"/>
        </w:rPr>
        <w:t xml:space="preserve">ый отдел администрации </w:t>
      </w:r>
      <w:proofErr w:type="spellStart"/>
      <w:r>
        <w:rPr>
          <w:rFonts w:ascii="Times New Roman" w:hAnsi="Times New Roman"/>
          <w:bCs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   в соответствии со статьей 215.1  Бюджетного кодекса РФ на основании сводной бюджетной росписи бюджета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и кассового плана на текущий финансовый год.     </w:t>
      </w:r>
    </w:p>
    <w:p w:rsidR="00D41AC8" w:rsidRDefault="00D41AC8" w:rsidP="00216D66">
      <w:pPr>
        <w:spacing w:after="0" w:line="240" w:lineRule="auto"/>
        <w:ind w:left="142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Бюджет муниципального образова</w:t>
      </w:r>
      <w:r w:rsidR="00DF5822">
        <w:rPr>
          <w:rFonts w:ascii="Times New Roman" w:hAnsi="Times New Roman"/>
          <w:sz w:val="28"/>
          <w:szCs w:val="28"/>
        </w:rPr>
        <w:t>ния «</w:t>
      </w:r>
      <w:proofErr w:type="spellStart"/>
      <w:r w:rsidR="00DF5822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DF5822">
        <w:rPr>
          <w:rFonts w:ascii="Times New Roman" w:hAnsi="Times New Roman"/>
          <w:sz w:val="28"/>
          <w:szCs w:val="28"/>
        </w:rPr>
        <w:t xml:space="preserve"> район» за 2016</w:t>
      </w:r>
      <w:r>
        <w:rPr>
          <w:rFonts w:ascii="Times New Roman" w:hAnsi="Times New Roman"/>
          <w:sz w:val="28"/>
          <w:szCs w:val="28"/>
        </w:rPr>
        <w:t xml:space="preserve"> год исполнен:</w:t>
      </w:r>
    </w:p>
    <w:p w:rsidR="00D41AC8" w:rsidRDefault="00DF5822" w:rsidP="007E73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доходам в объеме  131002,1</w:t>
      </w:r>
      <w:r w:rsidR="00D41AC8">
        <w:rPr>
          <w:rFonts w:ascii="Times New Roman" w:hAnsi="Times New Roman"/>
          <w:sz w:val="28"/>
          <w:szCs w:val="28"/>
        </w:rPr>
        <w:t xml:space="preserve">  тыс. рублей, или  </w:t>
      </w:r>
      <w:r>
        <w:rPr>
          <w:rFonts w:ascii="Times New Roman" w:hAnsi="Times New Roman"/>
          <w:sz w:val="28"/>
          <w:szCs w:val="28"/>
        </w:rPr>
        <w:t>100,6</w:t>
      </w:r>
      <w:r w:rsidR="00D41AC8">
        <w:rPr>
          <w:rFonts w:ascii="Times New Roman" w:hAnsi="Times New Roman"/>
          <w:sz w:val="28"/>
          <w:szCs w:val="28"/>
        </w:rPr>
        <w:t>% пла</w:t>
      </w:r>
      <w:r>
        <w:rPr>
          <w:rFonts w:ascii="Times New Roman" w:hAnsi="Times New Roman"/>
          <w:sz w:val="28"/>
          <w:szCs w:val="28"/>
        </w:rPr>
        <w:t>новых назначений,  к уровню 2015</w:t>
      </w:r>
      <w:r w:rsidR="00D41AC8">
        <w:rPr>
          <w:rFonts w:ascii="Times New Roman" w:hAnsi="Times New Roman"/>
          <w:sz w:val="28"/>
          <w:szCs w:val="28"/>
        </w:rPr>
        <w:t xml:space="preserve"> года составил  </w:t>
      </w:r>
      <w:r>
        <w:rPr>
          <w:rFonts w:ascii="Times New Roman" w:hAnsi="Times New Roman"/>
          <w:sz w:val="28"/>
          <w:szCs w:val="28"/>
        </w:rPr>
        <w:t>100,6</w:t>
      </w:r>
      <w:r w:rsidR="00D41AC8">
        <w:rPr>
          <w:rFonts w:ascii="Times New Roman" w:hAnsi="Times New Roman"/>
          <w:sz w:val="28"/>
          <w:szCs w:val="28"/>
        </w:rPr>
        <w:t>%;</w:t>
      </w:r>
    </w:p>
    <w:p w:rsidR="00D41AC8" w:rsidRDefault="00D41AC8" w:rsidP="007E73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расходам в объем</w:t>
      </w:r>
      <w:r w:rsidR="00DF5822">
        <w:rPr>
          <w:rFonts w:ascii="Times New Roman" w:hAnsi="Times New Roman"/>
          <w:sz w:val="28"/>
          <w:szCs w:val="28"/>
        </w:rPr>
        <w:t>е  127878,3</w:t>
      </w:r>
      <w:r>
        <w:rPr>
          <w:rFonts w:ascii="Times New Roman" w:hAnsi="Times New Roman"/>
          <w:sz w:val="28"/>
          <w:szCs w:val="28"/>
        </w:rPr>
        <w:t xml:space="preserve">  тыс. рублей, или  9</w:t>
      </w:r>
      <w:r w:rsidR="00DF5822">
        <w:rPr>
          <w:rFonts w:ascii="Times New Roman" w:hAnsi="Times New Roman"/>
          <w:sz w:val="28"/>
          <w:szCs w:val="28"/>
        </w:rPr>
        <w:t>7,3</w:t>
      </w:r>
      <w:r>
        <w:rPr>
          <w:rFonts w:ascii="Times New Roman" w:hAnsi="Times New Roman"/>
          <w:sz w:val="28"/>
          <w:szCs w:val="28"/>
        </w:rPr>
        <w:t xml:space="preserve"> % плановых назн</w:t>
      </w:r>
      <w:r w:rsidR="00DF5822">
        <w:rPr>
          <w:rFonts w:ascii="Times New Roman" w:hAnsi="Times New Roman"/>
          <w:sz w:val="28"/>
          <w:szCs w:val="28"/>
        </w:rPr>
        <w:t>ачений, темп роста к уровню 2015</w:t>
      </w:r>
      <w:r>
        <w:rPr>
          <w:rFonts w:ascii="Times New Roman" w:hAnsi="Times New Roman"/>
          <w:sz w:val="28"/>
          <w:szCs w:val="28"/>
        </w:rPr>
        <w:t xml:space="preserve"> года составил  9</w:t>
      </w:r>
      <w:r w:rsidR="00DF582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,1%;</w:t>
      </w:r>
    </w:p>
    <w:p w:rsidR="00D41AC8" w:rsidRDefault="00D41AC8" w:rsidP="00E703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DF5822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 xml:space="preserve">фицитом в объеме    </w:t>
      </w:r>
      <w:r w:rsidR="00DF5822">
        <w:rPr>
          <w:rFonts w:ascii="Times New Roman" w:hAnsi="Times New Roman"/>
          <w:sz w:val="28"/>
          <w:szCs w:val="28"/>
        </w:rPr>
        <w:t>3123,8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7E73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показателей, характеризующих исполнение бюджета 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</w:t>
      </w:r>
      <w:r w:rsidR="00DF5822">
        <w:rPr>
          <w:rFonts w:ascii="Times New Roman" w:hAnsi="Times New Roman"/>
          <w:sz w:val="28"/>
          <w:szCs w:val="28"/>
        </w:rPr>
        <w:t>в период 2014-2016</w:t>
      </w:r>
      <w:r>
        <w:rPr>
          <w:rFonts w:ascii="Times New Roman" w:hAnsi="Times New Roman"/>
          <w:sz w:val="28"/>
          <w:szCs w:val="28"/>
        </w:rPr>
        <w:t xml:space="preserve"> годы, представлена в таблице.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9"/>
        <w:gridCol w:w="1284"/>
        <w:gridCol w:w="1285"/>
        <w:gridCol w:w="1211"/>
        <w:gridCol w:w="1210"/>
        <w:gridCol w:w="1202"/>
        <w:gridCol w:w="1329"/>
      </w:tblGrid>
      <w:tr w:rsidR="00D41AC8" w:rsidRPr="000C0D57" w:rsidTr="00CA1427">
        <w:trPr>
          <w:trHeight w:val="360"/>
        </w:trPr>
        <w:tc>
          <w:tcPr>
            <w:tcW w:w="1689" w:type="dxa"/>
            <w:vMerge w:val="restart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Наименование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показателя</w:t>
            </w:r>
          </w:p>
        </w:tc>
        <w:tc>
          <w:tcPr>
            <w:tcW w:w="1284" w:type="dxa"/>
            <w:vMerge w:val="restart"/>
          </w:tcPr>
          <w:p w:rsidR="00D41AC8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2014 г.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тыс. рублей</w:t>
            </w:r>
          </w:p>
        </w:tc>
        <w:tc>
          <w:tcPr>
            <w:tcW w:w="1285" w:type="dxa"/>
            <w:vMerge w:val="restart"/>
          </w:tcPr>
          <w:p w:rsidR="00D41AC8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2015 г.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тыс. рублей</w:t>
            </w:r>
          </w:p>
        </w:tc>
        <w:tc>
          <w:tcPr>
            <w:tcW w:w="3623" w:type="dxa"/>
            <w:gridSpan w:val="3"/>
          </w:tcPr>
          <w:p w:rsidR="00D41AC8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 г.</w:t>
            </w:r>
            <w:r w:rsidR="00D41AC8" w:rsidRPr="000C0D57">
              <w:rPr>
                <w:rFonts w:ascii="Times New Roman" w:hAnsi="Times New Roman"/>
                <w:b/>
              </w:rPr>
              <w:t xml:space="preserve"> 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тыс. рублей</w:t>
            </w:r>
          </w:p>
        </w:tc>
        <w:tc>
          <w:tcPr>
            <w:tcW w:w="1329" w:type="dxa"/>
            <w:vMerge w:val="restart"/>
          </w:tcPr>
          <w:p w:rsidR="000333A6" w:rsidRDefault="000333A6" w:rsidP="00DF5822">
            <w:pPr>
              <w:tabs>
                <w:tab w:val="center" w:pos="5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Темп </w:t>
            </w:r>
            <w:r w:rsidR="00DF5822">
              <w:rPr>
                <w:rFonts w:ascii="Times New Roman" w:hAnsi="Times New Roman"/>
                <w:b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роста</w:t>
            </w:r>
          </w:p>
          <w:p w:rsidR="00D41AC8" w:rsidRPr="000C0D57" w:rsidRDefault="000333A6" w:rsidP="000333A6">
            <w:pPr>
              <w:tabs>
                <w:tab w:val="center" w:pos="5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ab/>
            </w:r>
            <w:r w:rsidR="00DA5C24">
              <w:rPr>
                <w:rFonts w:ascii="Times New Roman" w:hAnsi="Times New Roman"/>
                <w:b/>
              </w:rPr>
              <w:t>2016/2015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%</w:t>
            </w:r>
          </w:p>
        </w:tc>
      </w:tr>
      <w:tr w:rsidR="00D41AC8" w:rsidRPr="000C0D57" w:rsidTr="00CA1427">
        <w:trPr>
          <w:trHeight w:val="380"/>
        </w:trPr>
        <w:tc>
          <w:tcPr>
            <w:tcW w:w="1689" w:type="dxa"/>
            <w:vMerge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4" w:type="dxa"/>
            <w:vMerge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5" w:type="dxa"/>
            <w:vMerge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C0D57">
              <w:rPr>
                <w:rFonts w:ascii="Times New Roman" w:hAnsi="Times New Roman"/>
                <w:b/>
              </w:rPr>
              <w:t>Утверж</w:t>
            </w:r>
            <w:proofErr w:type="spellEnd"/>
            <w:r w:rsidRPr="000C0D57">
              <w:rPr>
                <w:rFonts w:ascii="Times New Roman" w:hAnsi="Times New Roman"/>
                <w:b/>
              </w:rPr>
              <w:t>-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C0D57">
              <w:rPr>
                <w:rFonts w:ascii="Times New Roman" w:hAnsi="Times New Roman"/>
                <w:b/>
              </w:rPr>
              <w:t>дено</w:t>
            </w:r>
            <w:proofErr w:type="spellEnd"/>
          </w:p>
        </w:tc>
        <w:tc>
          <w:tcPr>
            <w:tcW w:w="1210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C0D57">
              <w:rPr>
                <w:rFonts w:ascii="Times New Roman" w:hAnsi="Times New Roman"/>
                <w:b/>
              </w:rPr>
              <w:t>Испол</w:t>
            </w:r>
            <w:proofErr w:type="spellEnd"/>
            <w:r w:rsidRPr="000C0D57">
              <w:rPr>
                <w:rFonts w:ascii="Times New Roman" w:hAnsi="Times New Roman"/>
                <w:b/>
              </w:rPr>
              <w:t>-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C0D57">
              <w:rPr>
                <w:rFonts w:ascii="Times New Roman" w:hAnsi="Times New Roman"/>
                <w:b/>
              </w:rPr>
              <w:t>нено</w:t>
            </w:r>
            <w:proofErr w:type="spellEnd"/>
          </w:p>
        </w:tc>
        <w:tc>
          <w:tcPr>
            <w:tcW w:w="1202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%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C0D57">
              <w:rPr>
                <w:rFonts w:ascii="Times New Roman" w:hAnsi="Times New Roman"/>
                <w:b/>
              </w:rPr>
              <w:t>Испол</w:t>
            </w:r>
            <w:proofErr w:type="spellEnd"/>
            <w:r w:rsidRPr="000C0D57">
              <w:rPr>
                <w:rFonts w:ascii="Times New Roman" w:hAnsi="Times New Roman"/>
                <w:b/>
              </w:rPr>
              <w:t>-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нения</w:t>
            </w:r>
          </w:p>
        </w:tc>
        <w:tc>
          <w:tcPr>
            <w:tcW w:w="1329" w:type="dxa"/>
            <w:vMerge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41AC8" w:rsidRPr="000C0D57" w:rsidTr="00CA1427">
        <w:tc>
          <w:tcPr>
            <w:tcW w:w="168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Доходы - Всего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28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Pr="000C0D5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135522,9</w:t>
            </w:r>
          </w:p>
        </w:tc>
        <w:tc>
          <w:tcPr>
            <w:tcW w:w="128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130198,0</w:t>
            </w:r>
          </w:p>
        </w:tc>
        <w:tc>
          <w:tcPr>
            <w:tcW w:w="1211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130273,7</w:t>
            </w:r>
          </w:p>
        </w:tc>
        <w:tc>
          <w:tcPr>
            <w:tcW w:w="1210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131002,1</w:t>
            </w:r>
          </w:p>
        </w:tc>
        <w:tc>
          <w:tcPr>
            <w:tcW w:w="120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100,6</w:t>
            </w:r>
          </w:p>
        </w:tc>
        <w:tc>
          <w:tcPr>
            <w:tcW w:w="132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100,6</w:t>
            </w:r>
          </w:p>
        </w:tc>
      </w:tr>
      <w:tr w:rsidR="00D41AC8" w:rsidRPr="000C0D57" w:rsidTr="00CA1427">
        <w:tc>
          <w:tcPr>
            <w:tcW w:w="168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Налоговые и неналоговые доходы</w:t>
            </w:r>
          </w:p>
        </w:tc>
        <w:tc>
          <w:tcPr>
            <w:tcW w:w="128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Pr="000C0D5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25039,5</w:t>
            </w:r>
          </w:p>
        </w:tc>
        <w:tc>
          <w:tcPr>
            <w:tcW w:w="128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35554,9</w:t>
            </w:r>
          </w:p>
        </w:tc>
        <w:tc>
          <w:tcPr>
            <w:tcW w:w="1211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36545,0</w:t>
            </w:r>
          </w:p>
        </w:tc>
        <w:tc>
          <w:tcPr>
            <w:tcW w:w="1210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38602,9</w:t>
            </w:r>
          </w:p>
        </w:tc>
        <w:tc>
          <w:tcPr>
            <w:tcW w:w="120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105,6</w:t>
            </w:r>
          </w:p>
        </w:tc>
        <w:tc>
          <w:tcPr>
            <w:tcW w:w="132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108,6</w:t>
            </w:r>
          </w:p>
        </w:tc>
      </w:tr>
      <w:tr w:rsidR="00D41AC8" w:rsidRPr="000C0D57" w:rsidTr="00CA1427">
        <w:tc>
          <w:tcPr>
            <w:tcW w:w="168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Безвозмездные поступления</w:t>
            </w:r>
          </w:p>
        </w:tc>
        <w:tc>
          <w:tcPr>
            <w:tcW w:w="128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Pr="000C0D5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110483,4</w:t>
            </w:r>
          </w:p>
        </w:tc>
        <w:tc>
          <w:tcPr>
            <w:tcW w:w="128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94643,2</w:t>
            </w:r>
          </w:p>
        </w:tc>
        <w:tc>
          <w:tcPr>
            <w:tcW w:w="1211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93728,7</w:t>
            </w:r>
          </w:p>
        </w:tc>
        <w:tc>
          <w:tcPr>
            <w:tcW w:w="1210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92399,2</w:t>
            </w:r>
          </w:p>
        </w:tc>
        <w:tc>
          <w:tcPr>
            <w:tcW w:w="120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98,6</w:t>
            </w:r>
          </w:p>
        </w:tc>
        <w:tc>
          <w:tcPr>
            <w:tcW w:w="132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97,6</w:t>
            </w:r>
          </w:p>
        </w:tc>
      </w:tr>
      <w:tr w:rsidR="00D41AC8" w:rsidRPr="000C0D57" w:rsidTr="00CA1427">
        <w:tc>
          <w:tcPr>
            <w:tcW w:w="168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Расходы</w:t>
            </w:r>
          </w:p>
        </w:tc>
        <w:tc>
          <w:tcPr>
            <w:tcW w:w="1284" w:type="dxa"/>
          </w:tcPr>
          <w:p w:rsidR="00D41AC8" w:rsidRPr="000C0D5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135668,8</w:t>
            </w:r>
          </w:p>
        </w:tc>
        <w:tc>
          <w:tcPr>
            <w:tcW w:w="1285" w:type="dxa"/>
          </w:tcPr>
          <w:p w:rsidR="00D41AC8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130354,3</w:t>
            </w:r>
          </w:p>
        </w:tc>
        <w:tc>
          <w:tcPr>
            <w:tcW w:w="1211" w:type="dxa"/>
          </w:tcPr>
          <w:p w:rsidR="00D41AC8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131435,5</w:t>
            </w:r>
          </w:p>
        </w:tc>
        <w:tc>
          <w:tcPr>
            <w:tcW w:w="1210" w:type="dxa"/>
          </w:tcPr>
          <w:p w:rsidR="00D41AC8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127878,3</w:t>
            </w:r>
          </w:p>
        </w:tc>
        <w:tc>
          <w:tcPr>
            <w:tcW w:w="1202" w:type="dxa"/>
          </w:tcPr>
          <w:p w:rsidR="00D41AC8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97,3</w:t>
            </w:r>
          </w:p>
        </w:tc>
        <w:tc>
          <w:tcPr>
            <w:tcW w:w="1329" w:type="dxa"/>
          </w:tcPr>
          <w:p w:rsidR="00D41AC8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98,1</w:t>
            </w:r>
          </w:p>
        </w:tc>
      </w:tr>
      <w:tr w:rsidR="00D41AC8" w:rsidRPr="000C0D57" w:rsidTr="00CA1427">
        <w:tc>
          <w:tcPr>
            <w:tcW w:w="168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Результат исполнения: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дефицит «</w:t>
            </w:r>
            <w:proofErr w:type="gramStart"/>
            <w:r w:rsidRPr="000C0D57">
              <w:rPr>
                <w:rFonts w:ascii="Times New Roman" w:hAnsi="Times New Roman"/>
              </w:rPr>
              <w:t>-»</w:t>
            </w:r>
            <w:proofErr w:type="gramEnd"/>
            <w:r w:rsidRPr="000C0D57">
              <w:rPr>
                <w:rFonts w:ascii="Times New Roman" w:hAnsi="Times New Roman"/>
              </w:rPr>
              <w:t>,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профицит «+»</w:t>
            </w:r>
          </w:p>
        </w:tc>
        <w:tc>
          <w:tcPr>
            <w:tcW w:w="128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Pr="000C0D5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-145,9</w:t>
            </w:r>
          </w:p>
        </w:tc>
        <w:tc>
          <w:tcPr>
            <w:tcW w:w="128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-156,3</w:t>
            </w:r>
          </w:p>
        </w:tc>
        <w:tc>
          <w:tcPr>
            <w:tcW w:w="1211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-1161,8</w:t>
            </w:r>
          </w:p>
        </w:tc>
        <w:tc>
          <w:tcPr>
            <w:tcW w:w="1210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3123,8</w:t>
            </w:r>
          </w:p>
        </w:tc>
        <w:tc>
          <w:tcPr>
            <w:tcW w:w="120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32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</w:tbl>
    <w:p w:rsidR="00D41AC8" w:rsidRDefault="00D41AC8" w:rsidP="00E703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7E73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общем объеме доходов  бюджета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 безвозмез</w:t>
      </w:r>
      <w:r w:rsidR="00DF5822">
        <w:rPr>
          <w:rFonts w:ascii="Times New Roman" w:hAnsi="Times New Roman"/>
          <w:sz w:val="28"/>
          <w:szCs w:val="28"/>
        </w:rPr>
        <w:t>дные поступления составляют 70,5</w:t>
      </w:r>
      <w:r>
        <w:rPr>
          <w:rFonts w:ascii="Times New Roman" w:hAnsi="Times New Roman"/>
          <w:sz w:val="28"/>
          <w:szCs w:val="28"/>
        </w:rPr>
        <w:t xml:space="preserve"> %, налоговые и неналоговые доходы бюджета занимают  </w:t>
      </w:r>
      <w:r w:rsidR="00DF5822">
        <w:rPr>
          <w:rFonts w:ascii="Times New Roman" w:hAnsi="Times New Roman"/>
          <w:sz w:val="28"/>
          <w:szCs w:val="28"/>
        </w:rPr>
        <w:t>29,5</w:t>
      </w:r>
      <w:r>
        <w:rPr>
          <w:rFonts w:ascii="Times New Roman" w:hAnsi="Times New Roman"/>
          <w:sz w:val="28"/>
          <w:szCs w:val="28"/>
        </w:rPr>
        <w:t xml:space="preserve"> процента. </w:t>
      </w:r>
    </w:p>
    <w:p w:rsidR="00D41AC8" w:rsidRDefault="00D41AC8" w:rsidP="00013A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Бюджет муниципального образования  в 201</w:t>
      </w:r>
      <w:r w:rsidR="00DF5822">
        <w:rPr>
          <w:rFonts w:ascii="Times New Roman" w:hAnsi="Times New Roman"/>
          <w:sz w:val="28"/>
          <w:szCs w:val="28"/>
        </w:rPr>
        <w:t>6 году исполнен с про</w:t>
      </w:r>
      <w:r>
        <w:rPr>
          <w:rFonts w:ascii="Times New Roman" w:hAnsi="Times New Roman"/>
          <w:sz w:val="28"/>
          <w:szCs w:val="28"/>
        </w:rPr>
        <w:t>фицитом</w:t>
      </w:r>
      <w:r w:rsidR="00DF58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объеме  </w:t>
      </w:r>
      <w:r w:rsidR="00DF5822">
        <w:rPr>
          <w:rFonts w:ascii="Times New Roman" w:hAnsi="Times New Roman"/>
          <w:sz w:val="28"/>
          <w:szCs w:val="28"/>
        </w:rPr>
        <w:t>3123,8</w:t>
      </w:r>
      <w:r>
        <w:rPr>
          <w:rFonts w:ascii="Times New Roman" w:hAnsi="Times New Roman"/>
          <w:sz w:val="28"/>
          <w:szCs w:val="28"/>
        </w:rPr>
        <w:t xml:space="preserve"> тыс. рублей, в 201</w:t>
      </w:r>
      <w:r w:rsidR="00DF582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DF5822">
        <w:rPr>
          <w:rFonts w:ascii="Times New Roman" w:hAnsi="Times New Roman"/>
          <w:sz w:val="28"/>
          <w:szCs w:val="28"/>
        </w:rPr>
        <w:t>году с дефицитом в объеме  156,3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013A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F5822">
        <w:rPr>
          <w:rFonts w:ascii="Times New Roman" w:hAnsi="Times New Roman"/>
          <w:sz w:val="28"/>
          <w:szCs w:val="28"/>
        </w:rPr>
        <w:t xml:space="preserve">   По состоянию на 1 января 2017</w:t>
      </w:r>
      <w:r>
        <w:rPr>
          <w:rFonts w:ascii="Times New Roman" w:hAnsi="Times New Roman"/>
          <w:sz w:val="28"/>
          <w:szCs w:val="28"/>
        </w:rPr>
        <w:t xml:space="preserve"> года сумма задолженности по налоговым платежам во все уровни бюджетов составила </w:t>
      </w:r>
      <w:r w:rsidR="00DF5822">
        <w:rPr>
          <w:rFonts w:ascii="Times New Roman" w:hAnsi="Times New Roman"/>
          <w:sz w:val="28"/>
          <w:szCs w:val="28"/>
        </w:rPr>
        <w:t>13824,8</w:t>
      </w:r>
      <w:r>
        <w:rPr>
          <w:rFonts w:ascii="Times New Roman" w:hAnsi="Times New Roman"/>
          <w:sz w:val="28"/>
          <w:szCs w:val="28"/>
        </w:rPr>
        <w:t xml:space="preserve"> тыс. рублей, в том </w:t>
      </w:r>
      <w:r>
        <w:rPr>
          <w:rFonts w:ascii="Times New Roman" w:hAnsi="Times New Roman"/>
          <w:sz w:val="28"/>
          <w:szCs w:val="28"/>
        </w:rPr>
        <w:lastRenderedPageBreak/>
        <w:t xml:space="preserve">числе по федеральным налогам – </w:t>
      </w:r>
      <w:r w:rsidR="00DF5822">
        <w:rPr>
          <w:rFonts w:ascii="Times New Roman" w:hAnsi="Times New Roman"/>
          <w:sz w:val="28"/>
          <w:szCs w:val="28"/>
        </w:rPr>
        <w:t>7870,0</w:t>
      </w:r>
      <w:r>
        <w:rPr>
          <w:rFonts w:ascii="Times New Roman" w:hAnsi="Times New Roman"/>
          <w:sz w:val="28"/>
          <w:szCs w:val="28"/>
        </w:rPr>
        <w:t>,0 тыс. рублей,</w:t>
      </w:r>
      <w:r w:rsidR="00DF5822">
        <w:rPr>
          <w:rFonts w:ascii="Times New Roman" w:hAnsi="Times New Roman"/>
          <w:sz w:val="28"/>
          <w:szCs w:val="28"/>
        </w:rPr>
        <w:t xml:space="preserve"> по региональным налогам – 582,9</w:t>
      </w:r>
      <w:r>
        <w:rPr>
          <w:rFonts w:ascii="Times New Roman" w:hAnsi="Times New Roman"/>
          <w:sz w:val="28"/>
          <w:szCs w:val="28"/>
        </w:rPr>
        <w:t xml:space="preserve">  тыс. рублей, по местным налогам – </w:t>
      </w:r>
      <w:r w:rsidR="00DF5822">
        <w:rPr>
          <w:rFonts w:ascii="Times New Roman" w:hAnsi="Times New Roman"/>
          <w:sz w:val="28"/>
          <w:szCs w:val="28"/>
        </w:rPr>
        <w:t>327,5</w:t>
      </w:r>
      <w:r>
        <w:rPr>
          <w:rFonts w:ascii="Times New Roman" w:hAnsi="Times New Roman"/>
          <w:sz w:val="28"/>
          <w:szCs w:val="28"/>
        </w:rPr>
        <w:t>0 тыс. рублей, по налогам со специальным налоговым ре</w:t>
      </w:r>
      <w:r w:rsidR="00DF5822">
        <w:rPr>
          <w:rFonts w:ascii="Times New Roman" w:hAnsi="Times New Roman"/>
          <w:sz w:val="28"/>
          <w:szCs w:val="28"/>
        </w:rPr>
        <w:t>жимом – 341,4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57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Недоимка по налогам во все уровни бюджет</w:t>
      </w:r>
      <w:r w:rsidR="00DF5822">
        <w:rPr>
          <w:rFonts w:ascii="Times New Roman" w:hAnsi="Times New Roman"/>
          <w:sz w:val="28"/>
          <w:szCs w:val="28"/>
        </w:rPr>
        <w:t>ов по состоянию на 1 января 2017</w:t>
      </w:r>
      <w:r>
        <w:rPr>
          <w:rFonts w:ascii="Times New Roman" w:hAnsi="Times New Roman"/>
          <w:sz w:val="28"/>
          <w:szCs w:val="28"/>
        </w:rPr>
        <w:t xml:space="preserve"> года составила – </w:t>
      </w:r>
      <w:r w:rsidR="00DF5822">
        <w:rPr>
          <w:rFonts w:ascii="Times New Roman" w:hAnsi="Times New Roman"/>
          <w:sz w:val="28"/>
          <w:szCs w:val="28"/>
        </w:rPr>
        <w:t>9573,3</w:t>
      </w:r>
      <w:r>
        <w:rPr>
          <w:rFonts w:ascii="Times New Roman" w:hAnsi="Times New Roman"/>
          <w:sz w:val="28"/>
          <w:szCs w:val="28"/>
        </w:rPr>
        <w:t xml:space="preserve"> тыс. рублей, в том числе по федеральным налогам – </w:t>
      </w:r>
      <w:r w:rsidR="00194C92">
        <w:rPr>
          <w:rFonts w:ascii="Times New Roman" w:hAnsi="Times New Roman"/>
          <w:sz w:val="28"/>
          <w:szCs w:val="28"/>
        </w:rPr>
        <w:t>6200,9</w:t>
      </w:r>
      <w:r>
        <w:rPr>
          <w:rFonts w:ascii="Times New Roman" w:hAnsi="Times New Roman"/>
          <w:sz w:val="28"/>
          <w:szCs w:val="28"/>
        </w:rPr>
        <w:t xml:space="preserve"> тыс. рублей, по региональным налогам –</w:t>
      </w:r>
      <w:r w:rsidR="00194C92">
        <w:rPr>
          <w:rFonts w:ascii="Times New Roman" w:hAnsi="Times New Roman"/>
          <w:sz w:val="28"/>
          <w:szCs w:val="28"/>
        </w:rPr>
        <w:t>540,9</w:t>
      </w:r>
      <w:r>
        <w:rPr>
          <w:rFonts w:ascii="Times New Roman" w:hAnsi="Times New Roman"/>
          <w:sz w:val="28"/>
          <w:szCs w:val="28"/>
        </w:rPr>
        <w:t xml:space="preserve">  тыс. рублей, по местным налогам – </w:t>
      </w:r>
      <w:r w:rsidR="00194C92">
        <w:rPr>
          <w:rFonts w:ascii="Times New Roman" w:hAnsi="Times New Roman"/>
          <w:sz w:val="28"/>
          <w:szCs w:val="28"/>
        </w:rPr>
        <w:t>400,2</w:t>
      </w:r>
      <w:r>
        <w:rPr>
          <w:rFonts w:ascii="Times New Roman" w:hAnsi="Times New Roman"/>
          <w:sz w:val="28"/>
          <w:szCs w:val="28"/>
        </w:rPr>
        <w:t xml:space="preserve"> тыс. рублей, по налогам со специальным налоговым режимом – </w:t>
      </w:r>
      <w:r w:rsidR="00194C92">
        <w:rPr>
          <w:rFonts w:ascii="Times New Roman" w:hAnsi="Times New Roman"/>
          <w:sz w:val="28"/>
          <w:szCs w:val="28"/>
        </w:rPr>
        <w:t>58,3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7E7355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</w:t>
      </w:r>
      <w:r w:rsidR="00716CC7">
        <w:rPr>
          <w:rFonts w:ascii="Times New Roman" w:hAnsi="Times New Roman"/>
          <w:sz w:val="28"/>
          <w:szCs w:val="28"/>
        </w:rPr>
        <w:t xml:space="preserve">затели бюджета на 2016 </w:t>
      </w:r>
      <w:r>
        <w:rPr>
          <w:rFonts w:ascii="Times New Roman" w:hAnsi="Times New Roman"/>
          <w:sz w:val="28"/>
          <w:szCs w:val="28"/>
        </w:rPr>
        <w:t xml:space="preserve"> год первоначально утверждены решением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районного</w:t>
      </w:r>
      <w:r w:rsidR="00716CC7">
        <w:rPr>
          <w:rFonts w:ascii="Times New Roman" w:hAnsi="Times New Roman"/>
          <w:sz w:val="28"/>
          <w:szCs w:val="28"/>
        </w:rPr>
        <w:t xml:space="preserve"> Совета народных депутатов от 28.12.2015 года     № 5-110</w:t>
      </w:r>
      <w:r>
        <w:rPr>
          <w:rFonts w:ascii="Times New Roman" w:hAnsi="Times New Roman"/>
          <w:sz w:val="28"/>
          <w:szCs w:val="28"/>
        </w:rPr>
        <w:t xml:space="preserve"> «О бюджете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на 201</w:t>
      </w:r>
      <w:r w:rsidR="00716CC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год» по доходам в объеме 1</w:t>
      </w:r>
      <w:r w:rsidR="00716CC7">
        <w:rPr>
          <w:rFonts w:ascii="Times New Roman" w:hAnsi="Times New Roman"/>
          <w:sz w:val="28"/>
          <w:szCs w:val="28"/>
        </w:rPr>
        <w:t>07214,3</w:t>
      </w:r>
      <w:r>
        <w:rPr>
          <w:rFonts w:ascii="Times New Roman" w:hAnsi="Times New Roman"/>
          <w:sz w:val="28"/>
          <w:szCs w:val="28"/>
        </w:rPr>
        <w:t xml:space="preserve"> тыс. рублей, по расходам – 1</w:t>
      </w:r>
      <w:r w:rsidR="00716CC7">
        <w:rPr>
          <w:rFonts w:ascii="Times New Roman" w:hAnsi="Times New Roman"/>
          <w:sz w:val="28"/>
          <w:szCs w:val="28"/>
        </w:rPr>
        <w:t>07714,3</w:t>
      </w:r>
      <w:r>
        <w:rPr>
          <w:rFonts w:ascii="Times New Roman" w:hAnsi="Times New Roman"/>
          <w:sz w:val="28"/>
          <w:szCs w:val="28"/>
        </w:rPr>
        <w:t xml:space="preserve"> тыс. рублей, дефи</w:t>
      </w:r>
      <w:r w:rsidR="00716CC7">
        <w:rPr>
          <w:rFonts w:ascii="Times New Roman" w:hAnsi="Times New Roman"/>
          <w:sz w:val="28"/>
          <w:szCs w:val="28"/>
        </w:rPr>
        <w:t>цит бюджета утвержден в объеме 5</w:t>
      </w:r>
      <w:r>
        <w:rPr>
          <w:rFonts w:ascii="Times New Roman" w:hAnsi="Times New Roman"/>
          <w:sz w:val="28"/>
          <w:szCs w:val="28"/>
        </w:rPr>
        <w:t>00,0 тыс. рублей.</w:t>
      </w:r>
    </w:p>
    <w:p w:rsidR="00D41AC8" w:rsidRDefault="00D41AC8" w:rsidP="007E7355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</w:t>
      </w:r>
      <w:r w:rsidR="00716CC7">
        <w:rPr>
          <w:rFonts w:ascii="Times New Roman" w:hAnsi="Times New Roman"/>
          <w:sz w:val="28"/>
          <w:szCs w:val="28"/>
        </w:rPr>
        <w:t xml:space="preserve">чение отчетного года в решение  </w:t>
      </w:r>
      <w:r w:rsidR="00C14EDD">
        <w:rPr>
          <w:rFonts w:ascii="Times New Roman" w:hAnsi="Times New Roman"/>
          <w:sz w:val="28"/>
          <w:szCs w:val="28"/>
        </w:rPr>
        <w:t>7</w:t>
      </w:r>
      <w:r w:rsidR="00716C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раз вносились изменения.</w:t>
      </w:r>
    </w:p>
    <w:p w:rsidR="00D41AC8" w:rsidRDefault="00D41AC8" w:rsidP="007E7355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16CC7">
        <w:rPr>
          <w:rFonts w:ascii="Times New Roman" w:hAnsi="Times New Roman"/>
          <w:sz w:val="28"/>
          <w:szCs w:val="28"/>
        </w:rPr>
        <w:t xml:space="preserve"> учетом изменений бюджет на 2016</w:t>
      </w:r>
      <w:r>
        <w:rPr>
          <w:rFonts w:ascii="Times New Roman" w:hAnsi="Times New Roman"/>
          <w:sz w:val="28"/>
          <w:szCs w:val="28"/>
        </w:rPr>
        <w:t xml:space="preserve"> год в окончательной редакции утвержден по доходам в объеме  13</w:t>
      </w:r>
      <w:r w:rsidR="00716CC7">
        <w:rPr>
          <w:rFonts w:ascii="Times New Roman" w:hAnsi="Times New Roman"/>
          <w:sz w:val="28"/>
          <w:szCs w:val="28"/>
        </w:rPr>
        <w:t>0273,7</w:t>
      </w:r>
      <w:r>
        <w:rPr>
          <w:rFonts w:ascii="Times New Roman" w:hAnsi="Times New Roman"/>
          <w:sz w:val="28"/>
          <w:szCs w:val="28"/>
        </w:rPr>
        <w:t xml:space="preserve"> тыс. рублей, по расходам в объеме  13</w:t>
      </w:r>
      <w:r w:rsidR="00716CC7">
        <w:rPr>
          <w:rFonts w:ascii="Times New Roman" w:hAnsi="Times New Roman"/>
          <w:sz w:val="28"/>
          <w:szCs w:val="28"/>
        </w:rPr>
        <w:t>1435,5</w:t>
      </w:r>
      <w:r>
        <w:rPr>
          <w:rFonts w:ascii="Times New Roman" w:hAnsi="Times New Roman"/>
          <w:sz w:val="28"/>
          <w:szCs w:val="28"/>
        </w:rPr>
        <w:t xml:space="preserve"> тыс. рублей, дефицит бюджета в размере  </w:t>
      </w:r>
      <w:r w:rsidR="00716CC7">
        <w:rPr>
          <w:rFonts w:ascii="Times New Roman" w:hAnsi="Times New Roman"/>
          <w:sz w:val="28"/>
          <w:szCs w:val="28"/>
        </w:rPr>
        <w:t>1161,8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7E7355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Первоначально утвержденные доходы бюджета были увеличены на   </w:t>
      </w:r>
      <w:r w:rsidR="00600121">
        <w:rPr>
          <w:rFonts w:ascii="Times New Roman" w:hAnsi="Times New Roman"/>
          <w:sz w:val="28"/>
          <w:szCs w:val="28"/>
        </w:rPr>
        <w:t>23059,4</w:t>
      </w:r>
      <w:r>
        <w:rPr>
          <w:rFonts w:ascii="Times New Roman" w:hAnsi="Times New Roman"/>
          <w:sz w:val="28"/>
          <w:szCs w:val="28"/>
        </w:rPr>
        <w:t xml:space="preserve"> тыс. рублей, или на  </w:t>
      </w:r>
      <w:r w:rsidR="00600121">
        <w:rPr>
          <w:rFonts w:ascii="Times New Roman" w:hAnsi="Times New Roman"/>
          <w:sz w:val="28"/>
          <w:szCs w:val="28"/>
        </w:rPr>
        <w:t>21,5</w:t>
      </w:r>
      <w:r>
        <w:rPr>
          <w:rFonts w:ascii="Times New Roman" w:hAnsi="Times New Roman"/>
          <w:sz w:val="28"/>
          <w:szCs w:val="28"/>
        </w:rPr>
        <w:t xml:space="preserve"> %, расходы – на  </w:t>
      </w:r>
      <w:r w:rsidR="00600121">
        <w:rPr>
          <w:rFonts w:ascii="Times New Roman" w:hAnsi="Times New Roman"/>
          <w:sz w:val="28"/>
          <w:szCs w:val="28"/>
        </w:rPr>
        <w:t>23721,2</w:t>
      </w:r>
      <w:r>
        <w:rPr>
          <w:rFonts w:ascii="Times New Roman" w:hAnsi="Times New Roman"/>
          <w:sz w:val="28"/>
          <w:szCs w:val="28"/>
        </w:rPr>
        <w:t xml:space="preserve"> тыс. рублей, или на </w:t>
      </w:r>
      <w:r w:rsidR="00600121">
        <w:rPr>
          <w:rFonts w:ascii="Times New Roman" w:hAnsi="Times New Roman"/>
          <w:sz w:val="28"/>
          <w:szCs w:val="28"/>
        </w:rPr>
        <w:t>22,0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9F4D5E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201</w:t>
      </w:r>
      <w:r w:rsidR="008F3E0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 доходная часть бюджета исполнена в сумме  </w:t>
      </w:r>
      <w:r w:rsidR="008F3E04">
        <w:rPr>
          <w:rFonts w:ascii="Times New Roman" w:hAnsi="Times New Roman"/>
          <w:sz w:val="28"/>
          <w:szCs w:val="28"/>
        </w:rPr>
        <w:t>131002,1  тыс. рублей, или  100,6</w:t>
      </w:r>
      <w:r>
        <w:rPr>
          <w:rFonts w:ascii="Times New Roman" w:hAnsi="Times New Roman"/>
          <w:sz w:val="28"/>
          <w:szCs w:val="28"/>
        </w:rPr>
        <w:t xml:space="preserve"> % плановых назначений </w:t>
      </w:r>
      <w:r w:rsidR="008F3E04">
        <w:rPr>
          <w:rFonts w:ascii="Times New Roman" w:hAnsi="Times New Roman"/>
          <w:sz w:val="28"/>
          <w:szCs w:val="28"/>
        </w:rPr>
        <w:t>отчетного периода. К уровню 2015</w:t>
      </w:r>
      <w:r>
        <w:rPr>
          <w:rFonts w:ascii="Times New Roman" w:hAnsi="Times New Roman"/>
          <w:sz w:val="28"/>
          <w:szCs w:val="28"/>
        </w:rPr>
        <w:t xml:space="preserve"> года доходы у</w:t>
      </w:r>
      <w:r w:rsidR="008F3E04">
        <w:rPr>
          <w:rFonts w:ascii="Times New Roman" w:hAnsi="Times New Roman"/>
          <w:sz w:val="28"/>
          <w:szCs w:val="28"/>
        </w:rPr>
        <w:t>велич</w:t>
      </w:r>
      <w:r>
        <w:rPr>
          <w:rFonts w:ascii="Times New Roman" w:hAnsi="Times New Roman"/>
          <w:sz w:val="28"/>
          <w:szCs w:val="28"/>
        </w:rPr>
        <w:t xml:space="preserve">ились на </w:t>
      </w:r>
      <w:r w:rsidR="008F3E04">
        <w:rPr>
          <w:rFonts w:ascii="Times New Roman" w:hAnsi="Times New Roman"/>
          <w:sz w:val="28"/>
          <w:szCs w:val="28"/>
        </w:rPr>
        <w:t>804,1</w:t>
      </w:r>
      <w:r>
        <w:rPr>
          <w:rFonts w:ascii="Times New Roman" w:hAnsi="Times New Roman"/>
          <w:sz w:val="28"/>
          <w:szCs w:val="28"/>
        </w:rPr>
        <w:t xml:space="preserve"> тыс. рублей, темп роста составил </w:t>
      </w:r>
      <w:r w:rsidR="008F3E04">
        <w:rPr>
          <w:rFonts w:ascii="Times New Roman" w:hAnsi="Times New Roman"/>
          <w:sz w:val="28"/>
          <w:szCs w:val="28"/>
        </w:rPr>
        <w:t>100,6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9F4D5E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в 201</w:t>
      </w:r>
      <w:r w:rsidR="008F3E0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году составили </w:t>
      </w:r>
      <w:r w:rsidR="008F3E04">
        <w:rPr>
          <w:rFonts w:ascii="Times New Roman" w:hAnsi="Times New Roman"/>
          <w:sz w:val="28"/>
          <w:szCs w:val="28"/>
        </w:rPr>
        <w:t>127878,3</w:t>
      </w:r>
      <w:r>
        <w:rPr>
          <w:rFonts w:ascii="Times New Roman" w:hAnsi="Times New Roman"/>
          <w:sz w:val="28"/>
          <w:szCs w:val="28"/>
        </w:rPr>
        <w:t xml:space="preserve"> тыс. рублей, плано</w:t>
      </w:r>
      <w:r w:rsidR="008F3E04">
        <w:rPr>
          <w:rFonts w:ascii="Times New Roman" w:hAnsi="Times New Roman"/>
          <w:sz w:val="28"/>
          <w:szCs w:val="28"/>
        </w:rPr>
        <w:t>вые назначения исполнены на 97,3</w:t>
      </w:r>
      <w:r>
        <w:rPr>
          <w:rFonts w:ascii="Times New Roman" w:hAnsi="Times New Roman"/>
          <w:sz w:val="28"/>
          <w:szCs w:val="28"/>
        </w:rPr>
        <w:t xml:space="preserve"> процента. К уровню 201</w:t>
      </w:r>
      <w:r w:rsidR="008F3E0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</w:t>
      </w:r>
      <w:r w:rsidR="008F3E04">
        <w:rPr>
          <w:rFonts w:ascii="Times New Roman" w:hAnsi="Times New Roman"/>
          <w:sz w:val="28"/>
          <w:szCs w:val="28"/>
        </w:rPr>
        <w:t>да расходы уменьшились на 2476,0</w:t>
      </w:r>
      <w:r>
        <w:rPr>
          <w:rFonts w:ascii="Times New Roman" w:hAnsi="Times New Roman"/>
          <w:sz w:val="28"/>
          <w:szCs w:val="28"/>
        </w:rPr>
        <w:t xml:space="preserve"> тыс. рублей, темп роста составил </w:t>
      </w:r>
      <w:r w:rsidR="008F3E04">
        <w:rPr>
          <w:rFonts w:ascii="Times New Roman" w:hAnsi="Times New Roman"/>
          <w:sz w:val="28"/>
          <w:szCs w:val="28"/>
        </w:rPr>
        <w:t>98,1</w:t>
      </w:r>
      <w:r>
        <w:rPr>
          <w:rFonts w:ascii="Times New Roman" w:hAnsi="Times New Roman"/>
          <w:sz w:val="28"/>
          <w:szCs w:val="28"/>
        </w:rPr>
        <w:t xml:space="preserve">  процента.</w:t>
      </w:r>
    </w:p>
    <w:p w:rsidR="00D41AC8" w:rsidRDefault="00D41AC8" w:rsidP="00DF31BD">
      <w:pPr>
        <w:spacing w:after="0" w:line="240" w:lineRule="auto"/>
        <w:ind w:firstLine="64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8F3E04">
        <w:rPr>
          <w:rFonts w:ascii="Times New Roman" w:hAnsi="Times New Roman"/>
          <w:sz w:val="28"/>
          <w:szCs w:val="28"/>
        </w:rPr>
        <w:t xml:space="preserve">итогам исполнения бюджета в 2016 </w:t>
      </w:r>
      <w:r>
        <w:rPr>
          <w:rFonts w:ascii="Times New Roman" w:hAnsi="Times New Roman"/>
          <w:sz w:val="28"/>
          <w:szCs w:val="28"/>
        </w:rPr>
        <w:t xml:space="preserve"> году  при уточненном плановом показателе дефицита бюджета  в объеме </w:t>
      </w:r>
      <w:r w:rsidR="008F3E04">
        <w:rPr>
          <w:rFonts w:ascii="Times New Roman" w:hAnsi="Times New Roman"/>
          <w:sz w:val="28"/>
          <w:szCs w:val="28"/>
        </w:rPr>
        <w:t>1161,8</w:t>
      </w:r>
      <w:r>
        <w:rPr>
          <w:rFonts w:ascii="Times New Roman" w:hAnsi="Times New Roman"/>
          <w:sz w:val="28"/>
          <w:szCs w:val="28"/>
        </w:rPr>
        <w:t xml:space="preserve"> тыс. рублей, фактически  </w:t>
      </w:r>
      <w:r w:rsidR="008F3E04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 xml:space="preserve">фицит составил </w:t>
      </w:r>
      <w:r w:rsidR="008F3E04">
        <w:rPr>
          <w:rFonts w:ascii="Times New Roman" w:hAnsi="Times New Roman"/>
          <w:sz w:val="28"/>
          <w:szCs w:val="28"/>
        </w:rPr>
        <w:t>3123,8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710A7">
        <w:rPr>
          <w:rFonts w:ascii="Times New Roman" w:hAnsi="Times New Roman"/>
          <w:b/>
          <w:sz w:val="28"/>
          <w:szCs w:val="28"/>
        </w:rPr>
        <w:t xml:space="preserve"> </w:t>
      </w:r>
    </w:p>
    <w:p w:rsidR="00D41AC8" w:rsidRDefault="00D41AC8" w:rsidP="009F4D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районного</w:t>
      </w:r>
      <w:r w:rsidR="00260BC7">
        <w:rPr>
          <w:rFonts w:ascii="Times New Roman" w:hAnsi="Times New Roman"/>
          <w:sz w:val="28"/>
          <w:szCs w:val="28"/>
        </w:rPr>
        <w:t xml:space="preserve"> Совета народных депутатов от 28</w:t>
      </w:r>
      <w:r>
        <w:rPr>
          <w:rFonts w:ascii="Times New Roman" w:hAnsi="Times New Roman"/>
          <w:sz w:val="28"/>
          <w:szCs w:val="28"/>
        </w:rPr>
        <w:t>.12.201</w:t>
      </w:r>
      <w:r w:rsidR="00260BC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№ 5-</w:t>
      </w:r>
      <w:r w:rsidR="00260BC7">
        <w:rPr>
          <w:rFonts w:ascii="Times New Roman" w:hAnsi="Times New Roman"/>
          <w:sz w:val="28"/>
          <w:szCs w:val="28"/>
        </w:rPr>
        <w:t>110</w:t>
      </w:r>
      <w:r>
        <w:rPr>
          <w:rFonts w:ascii="Times New Roman" w:hAnsi="Times New Roman"/>
          <w:sz w:val="28"/>
          <w:szCs w:val="28"/>
        </w:rPr>
        <w:t xml:space="preserve"> «О бюджете </w:t>
      </w:r>
      <w:proofErr w:type="spellStart"/>
      <w:r>
        <w:rPr>
          <w:rFonts w:ascii="Times New Roman" w:hAnsi="Times New Roman"/>
          <w:sz w:val="28"/>
          <w:szCs w:val="28"/>
        </w:rPr>
        <w:t>Рогнединско</w:t>
      </w:r>
      <w:r w:rsidR="00260BC7">
        <w:rPr>
          <w:rFonts w:ascii="Times New Roman" w:hAnsi="Times New Roman"/>
          <w:sz w:val="28"/>
          <w:szCs w:val="28"/>
        </w:rPr>
        <w:t>го</w:t>
      </w:r>
      <w:proofErr w:type="spellEnd"/>
      <w:r w:rsidR="00260BC7">
        <w:rPr>
          <w:rFonts w:ascii="Times New Roman" w:hAnsi="Times New Roman"/>
          <w:sz w:val="28"/>
          <w:szCs w:val="28"/>
        </w:rPr>
        <w:t xml:space="preserve"> муниципального района на 2016</w:t>
      </w:r>
      <w:r>
        <w:rPr>
          <w:rFonts w:ascii="Times New Roman" w:hAnsi="Times New Roman"/>
          <w:sz w:val="28"/>
          <w:szCs w:val="28"/>
        </w:rPr>
        <w:t xml:space="preserve"> год»  доходы бюджета на 201</w:t>
      </w:r>
      <w:r w:rsidR="00260BC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годы б</w:t>
      </w:r>
      <w:r w:rsidR="001877D9">
        <w:rPr>
          <w:rFonts w:ascii="Times New Roman" w:hAnsi="Times New Roman"/>
          <w:sz w:val="28"/>
          <w:szCs w:val="28"/>
        </w:rPr>
        <w:t>ыли утверждены в сумме  107214,3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F4D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Решениями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районного Совета народных депутатов от </w:t>
      </w:r>
      <w:r w:rsidR="00C14EDD">
        <w:rPr>
          <w:rFonts w:ascii="Times New Roman" w:hAnsi="Times New Roman"/>
          <w:bCs/>
          <w:sz w:val="28"/>
          <w:szCs w:val="28"/>
        </w:rPr>
        <w:t xml:space="preserve"> 26</w:t>
      </w:r>
      <w:r>
        <w:rPr>
          <w:rFonts w:ascii="Times New Roman" w:hAnsi="Times New Roman"/>
          <w:bCs/>
          <w:sz w:val="28"/>
          <w:szCs w:val="28"/>
        </w:rPr>
        <w:t>.02.201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5-</w:t>
      </w:r>
      <w:r w:rsidR="00C14EDD">
        <w:rPr>
          <w:rFonts w:ascii="Times New Roman" w:hAnsi="Times New Roman"/>
          <w:bCs/>
          <w:sz w:val="28"/>
          <w:szCs w:val="28"/>
        </w:rPr>
        <w:t>119</w:t>
      </w:r>
      <w:r>
        <w:rPr>
          <w:rFonts w:ascii="Times New Roman" w:hAnsi="Times New Roman"/>
          <w:bCs/>
          <w:sz w:val="28"/>
          <w:szCs w:val="28"/>
        </w:rPr>
        <w:t>, от 2</w:t>
      </w:r>
      <w:r w:rsidR="00C14EDD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>.04.201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 5-</w:t>
      </w:r>
      <w:r w:rsidR="00C14EDD">
        <w:rPr>
          <w:rFonts w:ascii="Times New Roman" w:hAnsi="Times New Roman"/>
          <w:bCs/>
          <w:sz w:val="28"/>
          <w:szCs w:val="28"/>
        </w:rPr>
        <w:t>127</w:t>
      </w:r>
      <w:r>
        <w:rPr>
          <w:rFonts w:ascii="Times New Roman" w:hAnsi="Times New Roman"/>
          <w:bCs/>
          <w:sz w:val="28"/>
          <w:szCs w:val="28"/>
        </w:rPr>
        <w:t>, от 2</w:t>
      </w:r>
      <w:r w:rsidR="00C14EDD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>.05.201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5-</w:t>
      </w:r>
      <w:r w:rsidR="00C14EDD">
        <w:rPr>
          <w:rFonts w:ascii="Times New Roman" w:hAnsi="Times New Roman"/>
          <w:bCs/>
          <w:sz w:val="28"/>
          <w:szCs w:val="28"/>
        </w:rPr>
        <w:t>139</w:t>
      </w:r>
      <w:r>
        <w:rPr>
          <w:rFonts w:ascii="Times New Roman" w:hAnsi="Times New Roman"/>
          <w:bCs/>
          <w:sz w:val="28"/>
          <w:szCs w:val="28"/>
        </w:rPr>
        <w:t xml:space="preserve">, от  </w:t>
      </w:r>
      <w:r w:rsidR="00C14EDD">
        <w:rPr>
          <w:rFonts w:ascii="Times New Roman" w:hAnsi="Times New Roman"/>
          <w:bCs/>
          <w:sz w:val="28"/>
          <w:szCs w:val="28"/>
        </w:rPr>
        <w:t>07</w:t>
      </w:r>
      <w:r>
        <w:rPr>
          <w:rFonts w:ascii="Times New Roman" w:hAnsi="Times New Roman"/>
          <w:bCs/>
          <w:sz w:val="28"/>
          <w:szCs w:val="28"/>
        </w:rPr>
        <w:t>.07.201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5-</w:t>
      </w:r>
      <w:r w:rsidR="00C14EDD">
        <w:rPr>
          <w:rFonts w:ascii="Times New Roman" w:hAnsi="Times New Roman"/>
          <w:bCs/>
          <w:sz w:val="28"/>
          <w:szCs w:val="28"/>
        </w:rPr>
        <w:t>144</w:t>
      </w:r>
      <w:r>
        <w:rPr>
          <w:rFonts w:ascii="Times New Roman" w:hAnsi="Times New Roman"/>
          <w:bCs/>
          <w:sz w:val="28"/>
          <w:szCs w:val="28"/>
        </w:rPr>
        <w:t xml:space="preserve">, от </w:t>
      </w:r>
      <w:r w:rsidR="00C14EDD">
        <w:rPr>
          <w:rFonts w:ascii="Times New Roman" w:hAnsi="Times New Roman"/>
          <w:bCs/>
          <w:sz w:val="28"/>
          <w:szCs w:val="28"/>
        </w:rPr>
        <w:t>19</w:t>
      </w:r>
      <w:r>
        <w:rPr>
          <w:rFonts w:ascii="Times New Roman" w:hAnsi="Times New Roman"/>
          <w:bCs/>
          <w:sz w:val="28"/>
          <w:szCs w:val="28"/>
        </w:rPr>
        <w:t>.08.201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5-</w:t>
      </w:r>
      <w:r w:rsidR="00C14EDD">
        <w:rPr>
          <w:rFonts w:ascii="Times New Roman" w:hAnsi="Times New Roman"/>
          <w:bCs/>
          <w:sz w:val="28"/>
          <w:szCs w:val="28"/>
        </w:rPr>
        <w:t>147</w:t>
      </w:r>
      <w:r>
        <w:rPr>
          <w:rFonts w:ascii="Times New Roman" w:hAnsi="Times New Roman"/>
          <w:bCs/>
          <w:sz w:val="28"/>
          <w:szCs w:val="28"/>
        </w:rPr>
        <w:t xml:space="preserve">, от </w:t>
      </w:r>
      <w:r w:rsidR="00C14EDD">
        <w:rPr>
          <w:rFonts w:ascii="Times New Roman" w:hAnsi="Times New Roman"/>
          <w:bCs/>
          <w:sz w:val="28"/>
          <w:szCs w:val="28"/>
        </w:rPr>
        <w:t>28</w:t>
      </w:r>
      <w:r>
        <w:rPr>
          <w:rFonts w:ascii="Times New Roman" w:hAnsi="Times New Roman"/>
          <w:bCs/>
          <w:sz w:val="28"/>
          <w:szCs w:val="28"/>
        </w:rPr>
        <w:t>.10.201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5-</w:t>
      </w:r>
      <w:r w:rsidR="00C14EDD">
        <w:rPr>
          <w:rFonts w:ascii="Times New Roman" w:hAnsi="Times New Roman"/>
          <w:bCs/>
          <w:sz w:val="28"/>
          <w:szCs w:val="28"/>
        </w:rPr>
        <w:t>154</w:t>
      </w:r>
      <w:r>
        <w:rPr>
          <w:rFonts w:ascii="Times New Roman" w:hAnsi="Times New Roman"/>
          <w:bCs/>
          <w:sz w:val="28"/>
          <w:szCs w:val="28"/>
        </w:rPr>
        <w:t>, от  28.12.201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13087">
        <w:rPr>
          <w:rFonts w:ascii="Times New Roman" w:hAnsi="Times New Roman"/>
          <w:bCs/>
          <w:sz w:val="28"/>
          <w:szCs w:val="28"/>
        </w:rPr>
        <w:t>№</w:t>
      </w:r>
      <w:r>
        <w:rPr>
          <w:rFonts w:ascii="Times New Roman" w:hAnsi="Times New Roman"/>
          <w:bCs/>
          <w:sz w:val="28"/>
          <w:szCs w:val="28"/>
        </w:rPr>
        <w:t xml:space="preserve"> 5-</w:t>
      </w:r>
      <w:r w:rsidR="00C14EDD">
        <w:rPr>
          <w:rFonts w:ascii="Times New Roman" w:hAnsi="Times New Roman"/>
          <w:bCs/>
          <w:sz w:val="28"/>
          <w:szCs w:val="28"/>
        </w:rPr>
        <w:t>169</w:t>
      </w:r>
      <w:r>
        <w:rPr>
          <w:rFonts w:ascii="Times New Roman" w:hAnsi="Times New Roman"/>
          <w:bCs/>
          <w:sz w:val="28"/>
          <w:szCs w:val="28"/>
        </w:rPr>
        <w:t xml:space="preserve"> «О внесении изменений и дополнений в решение </w:t>
      </w:r>
      <w:proofErr w:type="spellStart"/>
      <w:r>
        <w:rPr>
          <w:rFonts w:ascii="Times New Roman" w:hAnsi="Times New Roman"/>
          <w:bCs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районного Совета народных депутатов «О бюджете  </w:t>
      </w:r>
      <w:proofErr w:type="spellStart"/>
      <w:r>
        <w:rPr>
          <w:rFonts w:ascii="Times New Roman" w:hAnsi="Times New Roman"/>
          <w:bCs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муниципального района на 201</w:t>
      </w:r>
      <w:r w:rsidR="001877D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год» были внесены изменения, первоначально утвержденные параметры доходной части бюджета увеличены </w:t>
      </w:r>
      <w:r w:rsidRPr="0054405F">
        <w:rPr>
          <w:rFonts w:ascii="Times New Roman" w:hAnsi="Times New Roman"/>
          <w:sz w:val="28"/>
          <w:szCs w:val="28"/>
        </w:rPr>
        <w:t xml:space="preserve">на сумму  </w:t>
      </w:r>
      <w:r w:rsidR="001877D9">
        <w:rPr>
          <w:rFonts w:ascii="Times New Roman" w:hAnsi="Times New Roman"/>
          <w:sz w:val="28"/>
          <w:szCs w:val="28"/>
        </w:rPr>
        <w:t>23059,4</w:t>
      </w:r>
      <w:proofErr w:type="gramEnd"/>
      <w:r w:rsidRPr="0054405F">
        <w:rPr>
          <w:rFonts w:ascii="Times New Roman" w:hAnsi="Times New Roman"/>
          <w:sz w:val="28"/>
          <w:szCs w:val="28"/>
        </w:rPr>
        <w:t xml:space="preserve"> </w:t>
      </w:r>
      <w:r w:rsidR="001877D9">
        <w:rPr>
          <w:rFonts w:ascii="Times New Roman" w:hAnsi="Times New Roman"/>
          <w:sz w:val="28"/>
          <w:szCs w:val="28"/>
        </w:rPr>
        <w:t xml:space="preserve">  тыс. рублей, или на  21,5</w:t>
      </w:r>
      <w:r>
        <w:rPr>
          <w:rFonts w:ascii="Times New Roman" w:hAnsi="Times New Roman"/>
          <w:sz w:val="28"/>
          <w:szCs w:val="28"/>
        </w:rPr>
        <w:t xml:space="preserve"> % , и составили  13</w:t>
      </w:r>
      <w:r w:rsidR="001877D9">
        <w:rPr>
          <w:rFonts w:ascii="Times New Roman" w:hAnsi="Times New Roman"/>
          <w:sz w:val="28"/>
          <w:szCs w:val="28"/>
        </w:rPr>
        <w:t>0273,7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1877D9" w:rsidP="009F4D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 2016</w:t>
      </w:r>
      <w:r w:rsidR="00D41AC8">
        <w:rPr>
          <w:rFonts w:ascii="Times New Roman" w:hAnsi="Times New Roman"/>
          <w:sz w:val="28"/>
          <w:szCs w:val="28"/>
        </w:rPr>
        <w:t xml:space="preserve"> год доходная часть бюджета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собственные )</w:t>
      </w:r>
      <w:r w:rsidR="00D41AC8">
        <w:rPr>
          <w:rFonts w:ascii="Times New Roman" w:hAnsi="Times New Roman"/>
          <w:sz w:val="28"/>
          <w:szCs w:val="28"/>
        </w:rPr>
        <w:t xml:space="preserve"> муниципального образования «</w:t>
      </w:r>
      <w:proofErr w:type="spellStart"/>
      <w:r w:rsidR="00D41AC8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D41AC8">
        <w:rPr>
          <w:rFonts w:ascii="Times New Roman" w:hAnsi="Times New Roman"/>
          <w:sz w:val="28"/>
          <w:szCs w:val="28"/>
        </w:rPr>
        <w:t xml:space="preserve"> район»  исполнена в сумме  </w:t>
      </w:r>
      <w:r>
        <w:rPr>
          <w:rFonts w:ascii="Times New Roman" w:hAnsi="Times New Roman"/>
          <w:sz w:val="28"/>
          <w:szCs w:val="28"/>
        </w:rPr>
        <w:t>38602,9</w:t>
      </w:r>
      <w:r w:rsidR="00D41AC8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ыс. рублей, что составило  105,3</w:t>
      </w:r>
      <w:r w:rsidR="00D41AC8">
        <w:rPr>
          <w:rFonts w:ascii="Times New Roman" w:hAnsi="Times New Roman"/>
          <w:sz w:val="28"/>
          <w:szCs w:val="28"/>
        </w:rPr>
        <w:t xml:space="preserve">% к первоначально утвержденным плановым назначениям и </w:t>
      </w:r>
      <w:r>
        <w:rPr>
          <w:rFonts w:ascii="Times New Roman" w:hAnsi="Times New Roman"/>
          <w:sz w:val="28"/>
          <w:szCs w:val="28"/>
        </w:rPr>
        <w:t xml:space="preserve"> 105,6 </w:t>
      </w:r>
      <w:r w:rsidR="00D41AC8">
        <w:rPr>
          <w:rFonts w:ascii="Times New Roman" w:hAnsi="Times New Roman"/>
          <w:sz w:val="28"/>
          <w:szCs w:val="28"/>
        </w:rPr>
        <w:t>% к утвержденному пр</w:t>
      </w:r>
      <w:r>
        <w:rPr>
          <w:rFonts w:ascii="Times New Roman" w:hAnsi="Times New Roman"/>
          <w:sz w:val="28"/>
          <w:szCs w:val="28"/>
        </w:rPr>
        <w:t>огнозу. Темп роста к уровню 2015</w:t>
      </w:r>
      <w:r w:rsidR="00D41AC8">
        <w:rPr>
          <w:rFonts w:ascii="Times New Roman" w:hAnsi="Times New Roman"/>
          <w:sz w:val="28"/>
          <w:szCs w:val="28"/>
        </w:rPr>
        <w:t xml:space="preserve"> года составил </w:t>
      </w:r>
      <w:r>
        <w:rPr>
          <w:rFonts w:ascii="Times New Roman" w:hAnsi="Times New Roman"/>
          <w:sz w:val="28"/>
          <w:szCs w:val="28"/>
        </w:rPr>
        <w:t xml:space="preserve"> </w:t>
      </w:r>
      <w:r w:rsidR="005C7A7C">
        <w:rPr>
          <w:rFonts w:ascii="Times New Roman" w:hAnsi="Times New Roman"/>
          <w:sz w:val="28"/>
          <w:szCs w:val="28"/>
        </w:rPr>
        <w:t>108,6</w:t>
      </w:r>
      <w:r w:rsidR="00D41AC8">
        <w:rPr>
          <w:rFonts w:ascii="Times New Roman" w:hAnsi="Times New Roman"/>
          <w:sz w:val="28"/>
          <w:szCs w:val="28"/>
        </w:rPr>
        <w:t xml:space="preserve"> процента. </w:t>
      </w:r>
    </w:p>
    <w:p w:rsidR="00D41AC8" w:rsidRDefault="00D41AC8" w:rsidP="009F4D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доходной части бюджета муниципального образова</w:t>
      </w:r>
      <w:r w:rsidR="000D2D7A">
        <w:rPr>
          <w:rFonts w:ascii="Times New Roman" w:hAnsi="Times New Roman"/>
          <w:sz w:val="28"/>
          <w:szCs w:val="28"/>
        </w:rPr>
        <w:t>ния «</w:t>
      </w:r>
      <w:proofErr w:type="spellStart"/>
      <w:r w:rsidR="000D2D7A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0D2D7A">
        <w:rPr>
          <w:rFonts w:ascii="Times New Roman" w:hAnsi="Times New Roman"/>
          <w:sz w:val="28"/>
          <w:szCs w:val="28"/>
        </w:rPr>
        <w:t xml:space="preserve"> район» за 2013 - 2016</w:t>
      </w:r>
      <w:r>
        <w:rPr>
          <w:rFonts w:ascii="Times New Roman" w:hAnsi="Times New Roman"/>
          <w:sz w:val="28"/>
          <w:szCs w:val="28"/>
        </w:rPr>
        <w:t xml:space="preserve"> годы представлена в таблице</w:t>
      </w:r>
    </w:p>
    <w:p w:rsidR="00D41AC8" w:rsidRDefault="00D41AC8" w:rsidP="00E703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5"/>
        <w:gridCol w:w="992"/>
        <w:gridCol w:w="709"/>
        <w:gridCol w:w="1275"/>
        <w:gridCol w:w="709"/>
        <w:gridCol w:w="992"/>
        <w:gridCol w:w="709"/>
        <w:gridCol w:w="1134"/>
        <w:gridCol w:w="815"/>
      </w:tblGrid>
      <w:tr w:rsidR="00D41AC8" w:rsidRPr="000C0D57" w:rsidTr="000C0D57">
        <w:trPr>
          <w:trHeight w:val="240"/>
        </w:trPr>
        <w:tc>
          <w:tcPr>
            <w:tcW w:w="1875" w:type="dxa"/>
            <w:vMerge w:val="restart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41AC8" w:rsidRPr="000C0D57" w:rsidRDefault="00D41AC8" w:rsidP="00B262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B26279">
              <w:rPr>
                <w:rFonts w:ascii="Times New Roman" w:hAnsi="Times New Roman"/>
                <w:sz w:val="20"/>
                <w:szCs w:val="20"/>
              </w:rPr>
              <w:t>3</w:t>
            </w: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984" w:type="dxa"/>
            <w:gridSpan w:val="2"/>
          </w:tcPr>
          <w:p w:rsidR="00D41AC8" w:rsidRPr="000C0D57" w:rsidRDefault="00D41AC8" w:rsidP="00B262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B26279">
              <w:rPr>
                <w:rFonts w:ascii="Times New Roman" w:hAnsi="Times New Roman"/>
                <w:sz w:val="20"/>
                <w:szCs w:val="20"/>
              </w:rPr>
              <w:t>4</w:t>
            </w: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gridSpan w:val="2"/>
          </w:tcPr>
          <w:p w:rsidR="00D41AC8" w:rsidRPr="000C0D57" w:rsidRDefault="00D41AC8" w:rsidP="00B262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B26279">
              <w:rPr>
                <w:rFonts w:ascii="Times New Roman" w:hAnsi="Times New Roman"/>
                <w:sz w:val="20"/>
                <w:szCs w:val="20"/>
              </w:rPr>
              <w:t>5</w:t>
            </w: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949" w:type="dxa"/>
            <w:gridSpan w:val="2"/>
          </w:tcPr>
          <w:p w:rsidR="00D41AC8" w:rsidRPr="000C0D57" w:rsidRDefault="00D41AC8" w:rsidP="00B262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B26279">
              <w:rPr>
                <w:rFonts w:ascii="Times New Roman" w:hAnsi="Times New Roman"/>
                <w:sz w:val="20"/>
                <w:szCs w:val="20"/>
              </w:rPr>
              <w:t>6</w:t>
            </w: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</w:tr>
      <w:tr w:rsidR="00D41AC8" w:rsidRPr="000C0D57" w:rsidTr="000C0D57">
        <w:trPr>
          <w:trHeight w:val="200"/>
        </w:trPr>
        <w:tc>
          <w:tcPr>
            <w:tcW w:w="1875" w:type="dxa"/>
            <w:vMerge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Темп роста к </w:t>
            </w:r>
            <w:proofErr w:type="spellStart"/>
            <w:r w:rsidRPr="000C0D57">
              <w:rPr>
                <w:rFonts w:ascii="Times New Roman" w:hAnsi="Times New Roman"/>
                <w:sz w:val="20"/>
                <w:szCs w:val="20"/>
              </w:rPr>
              <w:t>предыд</w:t>
            </w:r>
            <w:proofErr w:type="spellEnd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году</w:t>
            </w:r>
            <w:proofErr w:type="gramStart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0C0D5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>тыс.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руб.</w:t>
            </w:r>
          </w:p>
        </w:tc>
        <w:tc>
          <w:tcPr>
            <w:tcW w:w="70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Темп роста к </w:t>
            </w:r>
            <w:proofErr w:type="spellStart"/>
            <w:r w:rsidRPr="000C0D57">
              <w:rPr>
                <w:rFonts w:ascii="Times New Roman" w:hAnsi="Times New Roman"/>
                <w:sz w:val="20"/>
                <w:szCs w:val="20"/>
              </w:rPr>
              <w:t>предыд</w:t>
            </w:r>
            <w:proofErr w:type="spellEnd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году</w:t>
            </w:r>
            <w:proofErr w:type="gramStart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0C0D5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>тыс.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руб.</w:t>
            </w:r>
          </w:p>
        </w:tc>
        <w:tc>
          <w:tcPr>
            <w:tcW w:w="70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Темп роста к </w:t>
            </w:r>
            <w:proofErr w:type="spellStart"/>
            <w:r w:rsidRPr="000C0D57">
              <w:rPr>
                <w:rFonts w:ascii="Times New Roman" w:hAnsi="Times New Roman"/>
                <w:sz w:val="20"/>
                <w:szCs w:val="20"/>
              </w:rPr>
              <w:t>предыд</w:t>
            </w:r>
            <w:proofErr w:type="spellEnd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году</w:t>
            </w:r>
            <w:proofErr w:type="gramStart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0C0D5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тыс. 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81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Темп роста к </w:t>
            </w:r>
            <w:proofErr w:type="spellStart"/>
            <w:r w:rsidRPr="000C0D57">
              <w:rPr>
                <w:rFonts w:ascii="Times New Roman" w:hAnsi="Times New Roman"/>
                <w:sz w:val="20"/>
                <w:szCs w:val="20"/>
              </w:rPr>
              <w:t>предыд</w:t>
            </w:r>
            <w:proofErr w:type="spellEnd"/>
            <w:r w:rsidRPr="000C0D57">
              <w:rPr>
                <w:rFonts w:ascii="Times New Roman" w:hAnsi="Times New Roman"/>
                <w:sz w:val="20"/>
                <w:szCs w:val="20"/>
              </w:rPr>
              <w:t>. году</w:t>
            </w:r>
            <w:proofErr w:type="gramStart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0C0D5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D41AC8" w:rsidRPr="000C0D57" w:rsidTr="000C0D57">
        <w:tc>
          <w:tcPr>
            <w:tcW w:w="18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C0D57">
              <w:rPr>
                <w:rFonts w:ascii="Times New Roman" w:hAnsi="Times New Roman"/>
                <w:b/>
              </w:rPr>
              <w:t>Доходы всего, в том числе:</w:t>
            </w:r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134394,3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111,7</w:t>
            </w:r>
          </w:p>
        </w:tc>
        <w:tc>
          <w:tcPr>
            <w:tcW w:w="127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135522,9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100,8</w:t>
            </w:r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130198,0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96,1</w:t>
            </w:r>
          </w:p>
        </w:tc>
        <w:tc>
          <w:tcPr>
            <w:tcW w:w="113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131002,1</w:t>
            </w:r>
          </w:p>
        </w:tc>
        <w:tc>
          <w:tcPr>
            <w:tcW w:w="81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100,6</w:t>
            </w:r>
          </w:p>
        </w:tc>
      </w:tr>
      <w:tr w:rsidR="00D41AC8" w:rsidRPr="000C0D57" w:rsidTr="000C0D57">
        <w:tc>
          <w:tcPr>
            <w:tcW w:w="18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C0D57">
              <w:rPr>
                <w:rFonts w:ascii="Times New Roman" w:hAnsi="Times New Roman"/>
              </w:rPr>
              <w:t>Собственные, из них</w:t>
            </w:r>
            <w:proofErr w:type="gramEnd"/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30037,6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140,0</w:t>
            </w:r>
          </w:p>
        </w:tc>
        <w:tc>
          <w:tcPr>
            <w:tcW w:w="127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25039,5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83,3</w:t>
            </w:r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35554,9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142,0</w:t>
            </w:r>
          </w:p>
        </w:tc>
        <w:tc>
          <w:tcPr>
            <w:tcW w:w="113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38602,9</w:t>
            </w:r>
          </w:p>
        </w:tc>
        <w:tc>
          <w:tcPr>
            <w:tcW w:w="81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108,6</w:t>
            </w:r>
          </w:p>
        </w:tc>
      </w:tr>
      <w:tr w:rsidR="00D41AC8" w:rsidRPr="000C0D57" w:rsidTr="000C0D57">
        <w:tc>
          <w:tcPr>
            <w:tcW w:w="18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</w:rPr>
              <w:t>налоговые</w:t>
            </w:r>
          </w:p>
        </w:tc>
        <w:tc>
          <w:tcPr>
            <w:tcW w:w="992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28493,1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141,1</w:t>
            </w:r>
          </w:p>
        </w:tc>
        <w:tc>
          <w:tcPr>
            <w:tcW w:w="1275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22301,4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78,2</w:t>
            </w:r>
          </w:p>
        </w:tc>
        <w:tc>
          <w:tcPr>
            <w:tcW w:w="992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31601,0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141,7</w:t>
            </w:r>
          </w:p>
        </w:tc>
        <w:tc>
          <w:tcPr>
            <w:tcW w:w="1134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34372,5</w:t>
            </w:r>
          </w:p>
        </w:tc>
        <w:tc>
          <w:tcPr>
            <w:tcW w:w="815" w:type="dxa"/>
          </w:tcPr>
          <w:p w:rsidR="00D41AC8" w:rsidRPr="000C0D57" w:rsidRDefault="002F1D6D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108,8</w:t>
            </w:r>
          </w:p>
        </w:tc>
      </w:tr>
      <w:tr w:rsidR="00D41AC8" w:rsidRPr="000C0D57" w:rsidTr="000C0D57">
        <w:tc>
          <w:tcPr>
            <w:tcW w:w="18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</w:rPr>
              <w:t>неналоговые</w:t>
            </w:r>
          </w:p>
        </w:tc>
        <w:tc>
          <w:tcPr>
            <w:tcW w:w="992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1544,5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124,0</w:t>
            </w:r>
          </w:p>
        </w:tc>
        <w:tc>
          <w:tcPr>
            <w:tcW w:w="1275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2738,1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177,2</w:t>
            </w:r>
          </w:p>
        </w:tc>
        <w:tc>
          <w:tcPr>
            <w:tcW w:w="992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3953,9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144,4</w:t>
            </w:r>
          </w:p>
        </w:tc>
        <w:tc>
          <w:tcPr>
            <w:tcW w:w="1134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4230,4</w:t>
            </w:r>
          </w:p>
        </w:tc>
        <w:tc>
          <w:tcPr>
            <w:tcW w:w="815" w:type="dxa"/>
          </w:tcPr>
          <w:p w:rsidR="00D41AC8" w:rsidRPr="000C0D57" w:rsidRDefault="002F1D6D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107,0</w:t>
            </w:r>
          </w:p>
        </w:tc>
      </w:tr>
      <w:tr w:rsidR="00D41AC8" w:rsidRPr="000C0D57" w:rsidTr="000C0D57">
        <w:tc>
          <w:tcPr>
            <w:tcW w:w="18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</w:rPr>
              <w:t>Безвозмездные поступления</w:t>
            </w:r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104356,7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105,5</w:t>
            </w:r>
          </w:p>
        </w:tc>
        <w:tc>
          <w:tcPr>
            <w:tcW w:w="127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110483,4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105,8</w:t>
            </w:r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94643,1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85,7</w:t>
            </w:r>
          </w:p>
        </w:tc>
        <w:tc>
          <w:tcPr>
            <w:tcW w:w="113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92399,2</w:t>
            </w:r>
          </w:p>
        </w:tc>
        <w:tc>
          <w:tcPr>
            <w:tcW w:w="81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F1D6D" w:rsidRPr="000C0D57" w:rsidRDefault="002F1D6D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97,6</w:t>
            </w:r>
          </w:p>
        </w:tc>
      </w:tr>
    </w:tbl>
    <w:p w:rsidR="00D41AC8" w:rsidRDefault="00D41AC8" w:rsidP="00C20C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Приведенные данные свидетельствуют, </w:t>
      </w:r>
      <w:r w:rsidR="000D2D7A">
        <w:rPr>
          <w:rFonts w:ascii="Times New Roman" w:hAnsi="Times New Roman"/>
          <w:sz w:val="28"/>
          <w:szCs w:val="28"/>
        </w:rPr>
        <w:t>что за 2016</w:t>
      </w:r>
      <w:r>
        <w:rPr>
          <w:rFonts w:ascii="Times New Roman" w:hAnsi="Times New Roman"/>
          <w:sz w:val="28"/>
          <w:szCs w:val="28"/>
        </w:rPr>
        <w:t xml:space="preserve"> год поступление доходов в бюджет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по отношению к уровню предыдущего отчетного периода у</w:t>
      </w:r>
      <w:r w:rsidR="000D2D7A">
        <w:rPr>
          <w:rFonts w:ascii="Times New Roman" w:hAnsi="Times New Roman"/>
          <w:sz w:val="28"/>
          <w:szCs w:val="28"/>
        </w:rPr>
        <w:t>величи</w:t>
      </w:r>
      <w:r>
        <w:rPr>
          <w:rFonts w:ascii="Times New Roman" w:hAnsi="Times New Roman"/>
          <w:sz w:val="28"/>
          <w:szCs w:val="28"/>
        </w:rPr>
        <w:t xml:space="preserve">лось на </w:t>
      </w:r>
      <w:r w:rsidR="00B664DB">
        <w:rPr>
          <w:rFonts w:ascii="Times New Roman" w:hAnsi="Times New Roman"/>
          <w:sz w:val="28"/>
          <w:szCs w:val="28"/>
        </w:rPr>
        <w:t>0,6</w:t>
      </w:r>
      <w:r>
        <w:rPr>
          <w:rFonts w:ascii="Times New Roman" w:hAnsi="Times New Roman"/>
          <w:sz w:val="28"/>
          <w:szCs w:val="28"/>
        </w:rPr>
        <w:t xml:space="preserve"> процента. Темп роста собственных дох</w:t>
      </w:r>
      <w:r w:rsidR="00B664DB">
        <w:rPr>
          <w:rFonts w:ascii="Times New Roman" w:hAnsi="Times New Roman"/>
          <w:sz w:val="28"/>
          <w:szCs w:val="28"/>
        </w:rPr>
        <w:t>одов по сравнению с уровнем 2015</w:t>
      </w:r>
      <w:r>
        <w:rPr>
          <w:rFonts w:ascii="Times New Roman" w:hAnsi="Times New Roman"/>
          <w:sz w:val="28"/>
          <w:szCs w:val="28"/>
        </w:rPr>
        <w:t xml:space="preserve"> </w:t>
      </w:r>
      <w:r w:rsidR="00B664DB">
        <w:rPr>
          <w:rFonts w:ascii="Times New Roman" w:hAnsi="Times New Roman"/>
          <w:sz w:val="28"/>
          <w:szCs w:val="28"/>
        </w:rPr>
        <w:t>увеличился на  8,6</w:t>
      </w:r>
      <w:r>
        <w:rPr>
          <w:rFonts w:ascii="Times New Roman" w:hAnsi="Times New Roman"/>
          <w:sz w:val="28"/>
          <w:szCs w:val="28"/>
        </w:rPr>
        <w:t xml:space="preserve"> процента.</w:t>
      </w:r>
      <w:r w:rsidRPr="00216D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Уменьшение  безвозмездных поступлений из областного бюджета составило </w:t>
      </w:r>
      <w:r w:rsidR="00B664DB">
        <w:rPr>
          <w:rFonts w:ascii="Times New Roman" w:hAnsi="Times New Roman"/>
          <w:sz w:val="28"/>
          <w:szCs w:val="28"/>
        </w:rPr>
        <w:t>2,4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9F4D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 по собственным доходам исполнен в объеме </w:t>
      </w:r>
      <w:r w:rsidR="00B664DB">
        <w:rPr>
          <w:rFonts w:ascii="Times New Roman" w:hAnsi="Times New Roman"/>
          <w:sz w:val="28"/>
          <w:szCs w:val="28"/>
        </w:rPr>
        <w:t xml:space="preserve"> 38602,9 тыс. рублей, или  105,6</w:t>
      </w:r>
      <w:r>
        <w:rPr>
          <w:rFonts w:ascii="Times New Roman" w:hAnsi="Times New Roman"/>
          <w:sz w:val="28"/>
          <w:szCs w:val="28"/>
        </w:rPr>
        <w:t xml:space="preserve"> %.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структуры доходов бюджета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показал, что удельны</w:t>
      </w:r>
      <w:r w:rsidR="00B664DB">
        <w:rPr>
          <w:rFonts w:ascii="Times New Roman" w:hAnsi="Times New Roman"/>
          <w:sz w:val="28"/>
          <w:szCs w:val="28"/>
        </w:rPr>
        <w:t>й вес собственных доходов в 2016</w:t>
      </w:r>
      <w:r>
        <w:rPr>
          <w:rFonts w:ascii="Times New Roman" w:hAnsi="Times New Roman"/>
          <w:sz w:val="28"/>
          <w:szCs w:val="28"/>
        </w:rPr>
        <w:t xml:space="preserve"> году составил 2</w:t>
      </w:r>
      <w:r w:rsidR="00B664DB">
        <w:rPr>
          <w:rFonts w:ascii="Times New Roman" w:hAnsi="Times New Roman"/>
          <w:sz w:val="28"/>
          <w:szCs w:val="28"/>
        </w:rPr>
        <w:t>9,5</w:t>
      </w:r>
      <w:r>
        <w:rPr>
          <w:rFonts w:ascii="Times New Roman" w:hAnsi="Times New Roman"/>
          <w:sz w:val="28"/>
          <w:szCs w:val="28"/>
        </w:rPr>
        <w:t xml:space="preserve">%, что выше уровня прошлого года на </w:t>
      </w:r>
      <w:r w:rsidR="00B664DB">
        <w:rPr>
          <w:rFonts w:ascii="Times New Roman" w:hAnsi="Times New Roman"/>
          <w:sz w:val="28"/>
          <w:szCs w:val="28"/>
        </w:rPr>
        <w:t>2,2</w:t>
      </w:r>
      <w:r>
        <w:rPr>
          <w:rFonts w:ascii="Times New Roman" w:hAnsi="Times New Roman"/>
          <w:sz w:val="28"/>
          <w:szCs w:val="28"/>
        </w:rPr>
        <w:t xml:space="preserve"> процентных пункта.</w:t>
      </w:r>
    </w:p>
    <w:p w:rsidR="00D41AC8" w:rsidRDefault="00D41AC8" w:rsidP="00FA4B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структуры доходов бюджета муниципального образова</w:t>
      </w:r>
      <w:r w:rsidR="00B664DB">
        <w:rPr>
          <w:rFonts w:ascii="Times New Roman" w:hAnsi="Times New Roman"/>
          <w:sz w:val="28"/>
          <w:szCs w:val="28"/>
        </w:rPr>
        <w:t>ния «</w:t>
      </w:r>
      <w:proofErr w:type="spellStart"/>
      <w:r w:rsidR="00B664DB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B664DB">
        <w:rPr>
          <w:rFonts w:ascii="Times New Roman" w:hAnsi="Times New Roman"/>
          <w:sz w:val="28"/>
          <w:szCs w:val="28"/>
        </w:rPr>
        <w:t xml:space="preserve"> район» за 2012</w:t>
      </w:r>
      <w:r>
        <w:rPr>
          <w:rFonts w:ascii="Times New Roman" w:hAnsi="Times New Roman"/>
          <w:sz w:val="28"/>
          <w:szCs w:val="28"/>
        </w:rPr>
        <w:t xml:space="preserve"> - 201</w:t>
      </w:r>
      <w:r w:rsidR="00B664D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годы приведена в таблице</w:t>
      </w:r>
      <w:proofErr w:type="gramStart"/>
      <w:r>
        <w:rPr>
          <w:rFonts w:ascii="Times New Roman" w:hAnsi="Times New Roman"/>
          <w:sz w:val="28"/>
          <w:szCs w:val="28"/>
        </w:rPr>
        <w:t>, (%)</w:t>
      </w:r>
      <w:proofErr w:type="gramEnd"/>
    </w:p>
    <w:p w:rsidR="00D41AC8" w:rsidRDefault="00D41AC8" w:rsidP="00FA4B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FA4B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8"/>
        <w:gridCol w:w="1517"/>
        <w:gridCol w:w="1516"/>
        <w:gridCol w:w="1516"/>
        <w:gridCol w:w="1516"/>
        <w:gridCol w:w="1517"/>
      </w:tblGrid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2012</w:t>
            </w:r>
            <w:r w:rsidR="00D41AC8"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595" w:type="dxa"/>
          </w:tcPr>
          <w:p w:rsidR="00D41AC8" w:rsidRPr="000C0D57" w:rsidRDefault="00D41AC8" w:rsidP="001917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1917D7">
              <w:rPr>
                <w:rFonts w:ascii="Times New Roman" w:hAnsi="Times New Roman"/>
              </w:rPr>
              <w:t>3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595" w:type="dxa"/>
          </w:tcPr>
          <w:p w:rsidR="00D41AC8" w:rsidRPr="000C0D57" w:rsidRDefault="00D41AC8" w:rsidP="001917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1917D7">
              <w:rPr>
                <w:rFonts w:ascii="Times New Roman" w:hAnsi="Times New Roman"/>
              </w:rPr>
              <w:t>4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595" w:type="dxa"/>
          </w:tcPr>
          <w:p w:rsidR="00D41AC8" w:rsidRPr="000C0D57" w:rsidRDefault="00D41AC8" w:rsidP="001917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1917D7">
              <w:rPr>
                <w:rFonts w:ascii="Times New Roman" w:hAnsi="Times New Roman"/>
              </w:rPr>
              <w:t>5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596" w:type="dxa"/>
          </w:tcPr>
          <w:p w:rsidR="00D41AC8" w:rsidRPr="000C0D57" w:rsidRDefault="00D41AC8" w:rsidP="001917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1917D7">
              <w:rPr>
                <w:rFonts w:ascii="Times New Roman" w:hAnsi="Times New Roman"/>
              </w:rPr>
              <w:t>6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</w:tr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Доходы всего,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 xml:space="preserve"> в том числе:</w:t>
            </w:r>
          </w:p>
        </w:tc>
        <w:tc>
          <w:tcPr>
            <w:tcW w:w="1595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595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595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595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596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Собственные доходы, из них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17,9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22,4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18,4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27,3</w:t>
            </w:r>
          </w:p>
        </w:tc>
        <w:tc>
          <w:tcPr>
            <w:tcW w:w="1596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29,5</w:t>
            </w:r>
          </w:p>
        </w:tc>
      </w:tr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- налоговые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16,7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21,2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16,4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24,3</w:t>
            </w:r>
          </w:p>
        </w:tc>
        <w:tc>
          <w:tcPr>
            <w:tcW w:w="1596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26,2</w:t>
            </w:r>
          </w:p>
        </w:tc>
      </w:tr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- неналоговые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</w:t>
            </w:r>
          </w:p>
        </w:tc>
        <w:tc>
          <w:tcPr>
            <w:tcW w:w="1596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</w:tr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Безвозмездные поступления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82,1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77,6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81,6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72,7</w:t>
            </w:r>
          </w:p>
        </w:tc>
        <w:tc>
          <w:tcPr>
            <w:tcW w:w="1596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70,5</w:t>
            </w:r>
          </w:p>
        </w:tc>
      </w:tr>
    </w:tbl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Данные таблицы свидетельствуют о ежегодном увеличении д</w:t>
      </w:r>
      <w:r w:rsidR="000D2D7A">
        <w:rPr>
          <w:rFonts w:ascii="Times New Roman" w:hAnsi="Times New Roman"/>
          <w:sz w:val="28"/>
          <w:szCs w:val="28"/>
        </w:rPr>
        <w:t>оли собственных доходов (от 17,9</w:t>
      </w:r>
      <w:r>
        <w:rPr>
          <w:rFonts w:ascii="Times New Roman" w:hAnsi="Times New Roman"/>
          <w:sz w:val="28"/>
          <w:szCs w:val="28"/>
        </w:rPr>
        <w:t>% до 2</w:t>
      </w:r>
      <w:r w:rsidR="000D2D7A">
        <w:rPr>
          <w:rFonts w:ascii="Times New Roman" w:hAnsi="Times New Roman"/>
          <w:sz w:val="28"/>
          <w:szCs w:val="28"/>
        </w:rPr>
        <w:t>9,5</w:t>
      </w:r>
      <w:r>
        <w:rPr>
          <w:rFonts w:ascii="Times New Roman" w:hAnsi="Times New Roman"/>
          <w:sz w:val="28"/>
          <w:szCs w:val="28"/>
        </w:rPr>
        <w:t xml:space="preserve"> %) и соответственно снижении доли безвозмездных поступлений из областного бюджета с 8</w:t>
      </w:r>
      <w:r w:rsidR="000D2D7A">
        <w:rPr>
          <w:rFonts w:ascii="Times New Roman" w:hAnsi="Times New Roman"/>
          <w:sz w:val="28"/>
          <w:szCs w:val="28"/>
        </w:rPr>
        <w:t>2,1</w:t>
      </w:r>
      <w:r>
        <w:rPr>
          <w:rFonts w:ascii="Times New Roman" w:hAnsi="Times New Roman"/>
          <w:sz w:val="28"/>
          <w:szCs w:val="28"/>
        </w:rPr>
        <w:t>% до 7</w:t>
      </w:r>
      <w:r w:rsidR="000D2D7A">
        <w:rPr>
          <w:rFonts w:ascii="Times New Roman" w:hAnsi="Times New Roman"/>
          <w:sz w:val="28"/>
          <w:szCs w:val="28"/>
        </w:rPr>
        <w:t>0,5</w:t>
      </w:r>
      <w:r>
        <w:rPr>
          <w:rFonts w:ascii="Times New Roman" w:hAnsi="Times New Roman"/>
          <w:sz w:val="28"/>
          <w:szCs w:val="28"/>
        </w:rPr>
        <w:t>%.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поступления собственных доходов в структуре доходов бюджета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представлена на  диаграмме.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B664DB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8015" w:dyaOrig="36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180.75pt" o:ole="">
            <v:imagedata r:id="rId9" o:title=""/>
            <o:lock v:ext="edit" aspectratio="f"/>
          </v:shape>
          <o:OLEObject Type="Embed" ProgID="Excel.Sheet.8" ShapeID="_x0000_i1025" DrawAspect="Content" ObjectID="_1557130935" r:id="rId10"/>
        </w:object>
      </w:r>
    </w:p>
    <w:p w:rsidR="00D41AC8" w:rsidRPr="00AF3FEB" w:rsidRDefault="00D41AC8" w:rsidP="00F80525">
      <w:pPr>
        <w:spacing w:after="0" w:line="240" w:lineRule="auto"/>
        <w:ind w:left="360" w:firstLine="348"/>
        <w:rPr>
          <w:rFonts w:ascii="Times New Roman" w:hAnsi="Times New Roman"/>
          <w:sz w:val="20"/>
          <w:szCs w:val="20"/>
        </w:rPr>
      </w:pPr>
      <w:r w:rsidRPr="00AF3FEB">
        <w:rPr>
          <w:rFonts w:ascii="Times New Roman" w:hAnsi="Times New Roman"/>
          <w:sz w:val="20"/>
          <w:szCs w:val="20"/>
        </w:rPr>
        <w:t>Удельный вес собственных доходов бюджета.</w:t>
      </w:r>
    </w:p>
    <w:p w:rsidR="00D41AC8" w:rsidRDefault="00D41AC8" w:rsidP="000531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0531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установленных заданий  по налоговым и неналоговым дохода</w:t>
      </w:r>
      <w:r w:rsidR="00B664DB">
        <w:rPr>
          <w:rFonts w:ascii="Times New Roman" w:hAnsi="Times New Roman"/>
          <w:sz w:val="28"/>
          <w:szCs w:val="28"/>
        </w:rPr>
        <w:t>м обеспечено на 105,9</w:t>
      </w:r>
      <w:r>
        <w:rPr>
          <w:rFonts w:ascii="Times New Roman" w:hAnsi="Times New Roman"/>
          <w:sz w:val="28"/>
          <w:szCs w:val="28"/>
        </w:rPr>
        <w:t xml:space="preserve"> процента. В структуре собственных доходов наибольший удельный вес занимают налоговые до</w:t>
      </w:r>
      <w:r w:rsidR="00B664DB">
        <w:rPr>
          <w:rFonts w:ascii="Times New Roman" w:hAnsi="Times New Roman"/>
          <w:sz w:val="28"/>
          <w:szCs w:val="28"/>
        </w:rPr>
        <w:t>ходы, на их долю приходится 89,0</w:t>
      </w:r>
      <w:r>
        <w:rPr>
          <w:rFonts w:ascii="Times New Roman" w:hAnsi="Times New Roman"/>
          <w:sz w:val="28"/>
          <w:szCs w:val="28"/>
        </w:rPr>
        <w:t>% процентов, неналоговые доходы составляют 11,</w:t>
      </w:r>
      <w:r w:rsidR="00B664DB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% собственных доходов бюджета.</w:t>
      </w:r>
    </w:p>
    <w:p w:rsidR="00D41AC8" w:rsidRDefault="00D41AC8" w:rsidP="00F80525">
      <w:pPr>
        <w:spacing w:after="0" w:line="240" w:lineRule="auto"/>
        <w:ind w:left="360" w:firstLine="348"/>
        <w:rPr>
          <w:rFonts w:ascii="Times New Roman" w:hAnsi="Times New Roman"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собственных доходов бюджета муниципального образова</w:t>
      </w:r>
      <w:r w:rsidR="00B664DB">
        <w:rPr>
          <w:rFonts w:ascii="Times New Roman" w:hAnsi="Times New Roman"/>
          <w:sz w:val="28"/>
          <w:szCs w:val="28"/>
        </w:rPr>
        <w:t>ния «</w:t>
      </w:r>
      <w:proofErr w:type="spellStart"/>
      <w:r w:rsidR="00B664DB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B664DB">
        <w:rPr>
          <w:rFonts w:ascii="Times New Roman" w:hAnsi="Times New Roman"/>
          <w:sz w:val="28"/>
          <w:szCs w:val="28"/>
        </w:rPr>
        <w:t xml:space="preserve"> район» за 2014</w:t>
      </w:r>
      <w:r>
        <w:rPr>
          <w:rFonts w:ascii="Times New Roman" w:hAnsi="Times New Roman"/>
          <w:sz w:val="28"/>
          <w:szCs w:val="28"/>
        </w:rPr>
        <w:t xml:space="preserve"> -201</w:t>
      </w:r>
      <w:r w:rsidR="00B664D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годы представлена в таблице: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4"/>
        <w:gridCol w:w="1309"/>
        <w:gridCol w:w="817"/>
        <w:gridCol w:w="1309"/>
        <w:gridCol w:w="817"/>
        <w:gridCol w:w="1309"/>
        <w:gridCol w:w="815"/>
      </w:tblGrid>
      <w:tr w:rsidR="00D41AC8" w:rsidRPr="000C0D57" w:rsidTr="000C0D57">
        <w:tc>
          <w:tcPr>
            <w:tcW w:w="2834" w:type="dxa"/>
            <w:vMerge w:val="restart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D41AC8" w:rsidRPr="000C0D57" w:rsidRDefault="00D41AC8" w:rsidP="003151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315138">
              <w:rPr>
                <w:rFonts w:ascii="Times New Roman" w:hAnsi="Times New Roman"/>
              </w:rPr>
              <w:t>4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2126" w:type="dxa"/>
            <w:gridSpan w:val="2"/>
            <w:vAlign w:val="center"/>
          </w:tcPr>
          <w:p w:rsidR="00D41AC8" w:rsidRPr="000C0D57" w:rsidRDefault="00D41AC8" w:rsidP="003151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315138">
              <w:rPr>
                <w:rFonts w:ascii="Times New Roman" w:hAnsi="Times New Roman"/>
              </w:rPr>
              <w:t>5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2124" w:type="dxa"/>
            <w:gridSpan w:val="2"/>
            <w:vAlign w:val="center"/>
          </w:tcPr>
          <w:p w:rsidR="00D41AC8" w:rsidRPr="000C0D57" w:rsidRDefault="00D41AC8" w:rsidP="003151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315138">
              <w:rPr>
                <w:rFonts w:ascii="Times New Roman" w:hAnsi="Times New Roman"/>
              </w:rPr>
              <w:t>6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</w:tr>
      <w:tr w:rsidR="00D41AC8" w:rsidRPr="000C0D57" w:rsidTr="000C0D57">
        <w:tc>
          <w:tcPr>
            <w:tcW w:w="2834" w:type="dxa"/>
            <w:vMerge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Исполнено, тыс. руб.</w:t>
            </w:r>
          </w:p>
        </w:tc>
        <w:tc>
          <w:tcPr>
            <w:tcW w:w="81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Стр-ра</w:t>
            </w:r>
            <w:proofErr w:type="spellEnd"/>
            <w:r w:rsidRPr="000C0D57">
              <w:rPr>
                <w:rFonts w:ascii="Times New Roman" w:hAnsi="Times New Roman"/>
              </w:rPr>
              <w:t>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%</w:t>
            </w:r>
          </w:p>
        </w:tc>
        <w:tc>
          <w:tcPr>
            <w:tcW w:w="130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Исполнено, тыс. руб.</w:t>
            </w:r>
          </w:p>
        </w:tc>
        <w:tc>
          <w:tcPr>
            <w:tcW w:w="81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Стр-ра</w:t>
            </w:r>
            <w:proofErr w:type="spellEnd"/>
            <w:r w:rsidRPr="000C0D57">
              <w:rPr>
                <w:rFonts w:ascii="Times New Roman" w:hAnsi="Times New Roman"/>
              </w:rPr>
              <w:t>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%</w:t>
            </w:r>
          </w:p>
        </w:tc>
        <w:tc>
          <w:tcPr>
            <w:tcW w:w="130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Исполнено, тыс. руб.</w:t>
            </w:r>
          </w:p>
        </w:tc>
        <w:tc>
          <w:tcPr>
            <w:tcW w:w="815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Стр-ра</w:t>
            </w:r>
            <w:proofErr w:type="spellEnd"/>
            <w:r w:rsidRPr="000C0D57">
              <w:rPr>
                <w:rFonts w:ascii="Times New Roman" w:hAnsi="Times New Roman"/>
              </w:rPr>
              <w:t>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%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Налоговые доходы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22301,4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89,1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31601,0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88,9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34372,5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89,0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Налог на доходы физических лиц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20203,1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80,6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25993,8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73,1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26481,8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68,6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Государственная пошлина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216,6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249,4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299,6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 xml:space="preserve">Задолженность по отмененным налогам, сборам и иным обязательным платежам 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Налоги на товары (работы, услуги) реализуемые на территории Российской Федерации</w:t>
            </w:r>
          </w:p>
        </w:tc>
        <w:tc>
          <w:tcPr>
            <w:tcW w:w="1309" w:type="dxa"/>
            <w:vAlign w:val="center"/>
          </w:tcPr>
          <w:p w:rsidR="00D41AC8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7" w:type="dxa"/>
            <w:vAlign w:val="center"/>
          </w:tcPr>
          <w:p w:rsidR="00D41AC8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309" w:type="dxa"/>
            <w:vAlign w:val="center"/>
          </w:tcPr>
          <w:p w:rsidR="00D41AC8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3369,0</w:t>
            </w:r>
          </w:p>
        </w:tc>
        <w:tc>
          <w:tcPr>
            <w:tcW w:w="817" w:type="dxa"/>
            <w:vAlign w:val="center"/>
          </w:tcPr>
          <w:p w:rsidR="00D41AC8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9,5</w:t>
            </w:r>
          </w:p>
        </w:tc>
        <w:tc>
          <w:tcPr>
            <w:tcW w:w="1309" w:type="dxa"/>
            <w:vAlign w:val="center"/>
          </w:tcPr>
          <w:p w:rsidR="00D41AC8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5226,8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Налог на совокупный доход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1881,7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1988,8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5,6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2364,3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6,1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Неналоговые доходы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2738,1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10,9</w:t>
            </w:r>
          </w:p>
        </w:tc>
        <w:tc>
          <w:tcPr>
            <w:tcW w:w="1309" w:type="dxa"/>
            <w:vAlign w:val="center"/>
          </w:tcPr>
          <w:p w:rsidR="00D41AC8" w:rsidRPr="000C0D57" w:rsidRDefault="005239A4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3953,9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11,1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4230,4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11,0</w:t>
            </w:r>
          </w:p>
        </w:tc>
      </w:tr>
      <w:tr w:rsidR="00D41AC8" w:rsidRPr="000C0D57" w:rsidTr="000C0D57">
        <w:trPr>
          <w:trHeight w:val="932"/>
        </w:trPr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lastRenderedPageBreak/>
              <w:t>Доходы от использования муниципального имущества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1797,9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7,1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2791,2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9948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7,8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2245,8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5,8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Платежи при пользовании природными ресурсами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87,2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123,9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106,6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Доходы от продажи материальных и нематериальных активов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176,4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441,6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1132,1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398,1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421,6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439,7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Штрафы, санкции, возмещение ущерба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278,5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175,6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306,2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25039,5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100,0</w:t>
            </w:r>
          </w:p>
        </w:tc>
        <w:tc>
          <w:tcPr>
            <w:tcW w:w="1309" w:type="dxa"/>
            <w:vAlign w:val="center"/>
          </w:tcPr>
          <w:p w:rsidR="0031513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35554,9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100,0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38602,9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100,0</w:t>
            </w:r>
          </w:p>
        </w:tc>
      </w:tr>
    </w:tbl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Pr="00D04818" w:rsidRDefault="00B664DB" w:rsidP="00D048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</w:t>
      </w:r>
      <w:r w:rsidR="00D41AC8">
        <w:rPr>
          <w:rFonts w:ascii="Times New Roman" w:hAnsi="Times New Roman"/>
          <w:sz w:val="28"/>
          <w:szCs w:val="28"/>
        </w:rPr>
        <w:t xml:space="preserve"> году основным доходным </w:t>
      </w:r>
      <w:r>
        <w:rPr>
          <w:rFonts w:ascii="Times New Roman" w:hAnsi="Times New Roman"/>
          <w:sz w:val="28"/>
          <w:szCs w:val="28"/>
        </w:rPr>
        <w:t>источником, сформировавшим  68,6</w:t>
      </w:r>
      <w:r w:rsidR="00D41AC8">
        <w:rPr>
          <w:rFonts w:ascii="Times New Roman" w:hAnsi="Times New Roman"/>
          <w:sz w:val="28"/>
          <w:szCs w:val="28"/>
        </w:rPr>
        <w:t>% объема собственных доходов бюджета муниципального образования «</w:t>
      </w:r>
      <w:proofErr w:type="spellStart"/>
      <w:r w:rsidR="00D41AC8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D41AC8">
        <w:rPr>
          <w:rFonts w:ascii="Times New Roman" w:hAnsi="Times New Roman"/>
          <w:sz w:val="28"/>
          <w:szCs w:val="28"/>
        </w:rPr>
        <w:t xml:space="preserve"> район», является налог на доходы физи</w:t>
      </w:r>
      <w:r>
        <w:rPr>
          <w:rFonts w:ascii="Times New Roman" w:hAnsi="Times New Roman"/>
          <w:sz w:val="28"/>
          <w:szCs w:val="28"/>
        </w:rPr>
        <w:t>ческих лиц, что ниже уровня 2015</w:t>
      </w:r>
      <w:r w:rsidR="00D41AC8">
        <w:rPr>
          <w:rFonts w:ascii="Times New Roman" w:hAnsi="Times New Roman"/>
          <w:sz w:val="28"/>
          <w:szCs w:val="28"/>
        </w:rPr>
        <w:t xml:space="preserve"> года на </w:t>
      </w:r>
      <w:r>
        <w:rPr>
          <w:rFonts w:ascii="Times New Roman" w:hAnsi="Times New Roman"/>
          <w:sz w:val="28"/>
          <w:szCs w:val="28"/>
        </w:rPr>
        <w:t>4</w:t>
      </w:r>
      <w:r w:rsidR="00D41AC8">
        <w:rPr>
          <w:rFonts w:ascii="Times New Roman" w:hAnsi="Times New Roman"/>
          <w:sz w:val="28"/>
          <w:szCs w:val="28"/>
        </w:rPr>
        <w:t xml:space="preserve">,5 процентных пункта.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A76CAF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2016 год </w:t>
      </w:r>
      <w:r w:rsidR="00D41AC8">
        <w:rPr>
          <w:rFonts w:ascii="Times New Roman" w:hAnsi="Times New Roman"/>
          <w:sz w:val="28"/>
          <w:szCs w:val="28"/>
        </w:rPr>
        <w:t xml:space="preserve"> налоговые доходы в бюджет поступили в сумме </w:t>
      </w:r>
      <w:r>
        <w:rPr>
          <w:rFonts w:ascii="Times New Roman" w:hAnsi="Times New Roman"/>
          <w:sz w:val="28"/>
          <w:szCs w:val="28"/>
        </w:rPr>
        <w:t xml:space="preserve"> </w:t>
      </w:r>
      <w:r w:rsidR="000467E5">
        <w:rPr>
          <w:rFonts w:ascii="Times New Roman" w:hAnsi="Times New Roman"/>
          <w:sz w:val="28"/>
          <w:szCs w:val="28"/>
        </w:rPr>
        <w:t>34372,5  тыс. рублей, или 106,8</w:t>
      </w:r>
      <w:r w:rsidR="00D41AC8">
        <w:rPr>
          <w:rFonts w:ascii="Times New Roman" w:hAnsi="Times New Roman"/>
          <w:sz w:val="28"/>
          <w:szCs w:val="28"/>
        </w:rPr>
        <w:t xml:space="preserve"> % уточненного плана, к</w:t>
      </w:r>
      <w:r>
        <w:rPr>
          <w:rFonts w:ascii="Times New Roman" w:hAnsi="Times New Roman"/>
          <w:sz w:val="28"/>
          <w:szCs w:val="28"/>
        </w:rPr>
        <w:t xml:space="preserve"> уровню прошлого периода – 108,8</w:t>
      </w:r>
      <w:r w:rsidR="00D41AC8">
        <w:rPr>
          <w:rFonts w:ascii="Times New Roman" w:hAnsi="Times New Roman"/>
          <w:sz w:val="28"/>
          <w:szCs w:val="28"/>
        </w:rPr>
        <w:t xml:space="preserve"> %.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структуре налоговых доходов наибольший удельный вес занимает налог на доходы физических </w:t>
      </w:r>
      <w:r w:rsidR="00A76CAF">
        <w:rPr>
          <w:rFonts w:ascii="Times New Roman" w:hAnsi="Times New Roman"/>
          <w:sz w:val="28"/>
          <w:szCs w:val="28"/>
        </w:rPr>
        <w:t xml:space="preserve">лиц, на его долю приходится 68,6 </w:t>
      </w:r>
      <w:r>
        <w:rPr>
          <w:rFonts w:ascii="Times New Roman" w:hAnsi="Times New Roman"/>
          <w:sz w:val="28"/>
          <w:szCs w:val="28"/>
        </w:rPr>
        <w:t>% налоговых доходов бюджета.</w:t>
      </w:r>
    </w:p>
    <w:p w:rsidR="00D41AC8" w:rsidRDefault="00D41AC8" w:rsidP="00352A8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352A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>Налог на доходы физических лиц</w:t>
      </w:r>
      <w:r>
        <w:rPr>
          <w:rFonts w:ascii="Times New Roman" w:hAnsi="Times New Roman"/>
          <w:sz w:val="28"/>
          <w:szCs w:val="28"/>
        </w:rPr>
        <w:t xml:space="preserve"> (НДФЛ) п</w:t>
      </w:r>
      <w:r w:rsidR="00A76CAF">
        <w:rPr>
          <w:rFonts w:ascii="Times New Roman" w:hAnsi="Times New Roman"/>
          <w:sz w:val="28"/>
          <w:szCs w:val="28"/>
        </w:rPr>
        <w:t>оступил в бюджет в сумме 26481,8</w:t>
      </w:r>
      <w:r>
        <w:rPr>
          <w:rFonts w:ascii="Times New Roman" w:hAnsi="Times New Roman"/>
          <w:sz w:val="28"/>
          <w:szCs w:val="28"/>
        </w:rPr>
        <w:t xml:space="preserve"> тыс. рублей, или </w:t>
      </w:r>
      <w:r w:rsidR="00A76CAF">
        <w:rPr>
          <w:rFonts w:ascii="Times New Roman" w:hAnsi="Times New Roman"/>
          <w:sz w:val="28"/>
          <w:szCs w:val="28"/>
        </w:rPr>
        <w:t xml:space="preserve"> 101,0 </w:t>
      </w:r>
      <w:r>
        <w:rPr>
          <w:rFonts w:ascii="Times New Roman" w:hAnsi="Times New Roman"/>
          <w:sz w:val="28"/>
          <w:szCs w:val="28"/>
        </w:rPr>
        <w:t xml:space="preserve">% плана. Темп роста </w:t>
      </w:r>
      <w:r w:rsidR="00A76CAF">
        <w:rPr>
          <w:rFonts w:ascii="Times New Roman" w:hAnsi="Times New Roman"/>
          <w:sz w:val="28"/>
          <w:szCs w:val="28"/>
        </w:rPr>
        <w:t>поступления налога к уровню 2015 года составил 101,9</w:t>
      </w:r>
      <w:r>
        <w:rPr>
          <w:rFonts w:ascii="Times New Roman" w:hAnsi="Times New Roman"/>
          <w:sz w:val="28"/>
          <w:szCs w:val="28"/>
        </w:rPr>
        <w:t xml:space="preserve"> процента.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04818">
        <w:rPr>
          <w:rFonts w:ascii="Times New Roman" w:hAnsi="Times New Roman"/>
          <w:sz w:val="28"/>
          <w:szCs w:val="28"/>
        </w:rPr>
        <w:t>Государственная пошлина</w:t>
      </w:r>
      <w:r w:rsidRPr="00AC2D08">
        <w:rPr>
          <w:rFonts w:ascii="Times New Roman" w:hAnsi="Times New Roman"/>
          <w:b/>
          <w:sz w:val="28"/>
          <w:szCs w:val="28"/>
        </w:rPr>
        <w:t xml:space="preserve"> </w:t>
      </w:r>
      <w:r w:rsidRPr="00AC2D08">
        <w:rPr>
          <w:rFonts w:ascii="Times New Roman" w:hAnsi="Times New Roman"/>
          <w:sz w:val="28"/>
          <w:szCs w:val="28"/>
        </w:rPr>
        <w:t>поступила в бюджет</w:t>
      </w:r>
      <w:r>
        <w:rPr>
          <w:rFonts w:ascii="Times New Roman" w:hAnsi="Times New Roman"/>
          <w:sz w:val="28"/>
          <w:szCs w:val="28"/>
        </w:rPr>
        <w:t xml:space="preserve"> в сумме </w:t>
      </w:r>
      <w:r w:rsidR="00A76CAF">
        <w:rPr>
          <w:rFonts w:ascii="Times New Roman" w:hAnsi="Times New Roman"/>
          <w:sz w:val="28"/>
          <w:szCs w:val="28"/>
        </w:rPr>
        <w:t>299,6</w:t>
      </w:r>
      <w:r>
        <w:rPr>
          <w:rFonts w:ascii="Times New Roman" w:hAnsi="Times New Roman"/>
          <w:sz w:val="28"/>
          <w:szCs w:val="28"/>
        </w:rPr>
        <w:t xml:space="preserve">   тыс. рублей, что составляет 100,0% уточненных плановых назначений, темп рост</w:t>
      </w:r>
      <w:r w:rsidR="00A76CAF">
        <w:rPr>
          <w:rFonts w:ascii="Times New Roman" w:hAnsi="Times New Roman"/>
          <w:sz w:val="28"/>
          <w:szCs w:val="28"/>
        </w:rPr>
        <w:t>а к уровню прошлого года – 100,5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04818">
        <w:rPr>
          <w:rFonts w:ascii="Times New Roman" w:hAnsi="Times New Roman"/>
          <w:sz w:val="28"/>
          <w:szCs w:val="28"/>
        </w:rPr>
        <w:t>о отмененным налогам, сборам и иным обязательным платежам</w:t>
      </w:r>
      <w:r w:rsidR="00A76CAF" w:rsidRPr="00D04818">
        <w:rPr>
          <w:rFonts w:ascii="Times New Roman" w:hAnsi="Times New Roman"/>
          <w:sz w:val="28"/>
          <w:szCs w:val="28"/>
        </w:rPr>
        <w:t xml:space="preserve"> в</w:t>
      </w:r>
      <w:r w:rsidR="00A76CAF">
        <w:rPr>
          <w:rFonts w:ascii="Times New Roman" w:hAnsi="Times New Roman"/>
          <w:sz w:val="28"/>
          <w:szCs w:val="28"/>
        </w:rPr>
        <w:t xml:space="preserve"> 2016</w:t>
      </w:r>
      <w:r>
        <w:rPr>
          <w:rFonts w:ascii="Times New Roman" w:hAnsi="Times New Roman"/>
          <w:sz w:val="28"/>
          <w:szCs w:val="28"/>
        </w:rPr>
        <w:t xml:space="preserve"> году доходы не поступали.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 xml:space="preserve">Налоги на товары (работы, услуги), реализуемые на территории Российской Федерации поступили в бюджет в сумме </w:t>
      </w:r>
      <w:r w:rsidR="00A76CAF" w:rsidRPr="00D04818">
        <w:rPr>
          <w:rFonts w:ascii="Times New Roman" w:hAnsi="Times New Roman"/>
          <w:sz w:val="28"/>
          <w:szCs w:val="28"/>
        </w:rPr>
        <w:t>5226,8 тыс. рублей</w:t>
      </w:r>
      <w:r w:rsidR="00A76CAF">
        <w:rPr>
          <w:rFonts w:ascii="Times New Roman" w:hAnsi="Times New Roman"/>
          <w:sz w:val="28"/>
          <w:szCs w:val="28"/>
        </w:rPr>
        <w:t xml:space="preserve"> или 110,5</w:t>
      </w:r>
      <w:r>
        <w:rPr>
          <w:rFonts w:ascii="Times New Roman" w:hAnsi="Times New Roman"/>
          <w:sz w:val="28"/>
          <w:szCs w:val="28"/>
        </w:rPr>
        <w:t xml:space="preserve"> процента к плану.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>Налог на совокупный доход</w:t>
      </w:r>
      <w:r w:rsidRPr="00F13B37">
        <w:rPr>
          <w:rFonts w:ascii="Times New Roman" w:hAnsi="Times New Roman"/>
          <w:b/>
          <w:sz w:val="28"/>
          <w:szCs w:val="28"/>
        </w:rPr>
        <w:t xml:space="preserve"> </w:t>
      </w:r>
      <w:r w:rsidRPr="00F13B37">
        <w:rPr>
          <w:rFonts w:ascii="Times New Roman" w:hAnsi="Times New Roman"/>
          <w:sz w:val="28"/>
          <w:szCs w:val="28"/>
        </w:rPr>
        <w:t>(Е</w:t>
      </w:r>
      <w:r>
        <w:rPr>
          <w:rFonts w:ascii="Times New Roman" w:hAnsi="Times New Roman"/>
          <w:sz w:val="28"/>
          <w:szCs w:val="28"/>
        </w:rPr>
        <w:t>Н</w:t>
      </w:r>
      <w:r w:rsidRPr="00F13B3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Д</w:t>
      </w:r>
      <w:r w:rsidRPr="00F13B37">
        <w:rPr>
          <w:rFonts w:ascii="Times New Roman" w:hAnsi="Times New Roman"/>
          <w:sz w:val="28"/>
          <w:szCs w:val="28"/>
        </w:rPr>
        <w:t>, единый сельскохозяйственный налог и налог, взимаемый</w:t>
      </w:r>
      <w:r>
        <w:rPr>
          <w:rFonts w:ascii="Times New Roman" w:hAnsi="Times New Roman"/>
          <w:sz w:val="28"/>
          <w:szCs w:val="28"/>
        </w:rPr>
        <w:t xml:space="preserve"> с применением патентной системы налогообложения) поступил в бюджет в сумме </w:t>
      </w:r>
      <w:r w:rsidR="00EA5A6A">
        <w:rPr>
          <w:rFonts w:ascii="Times New Roman" w:hAnsi="Times New Roman"/>
          <w:sz w:val="28"/>
          <w:szCs w:val="28"/>
        </w:rPr>
        <w:t xml:space="preserve"> 2364,3 тыс. рублей, или 100,1</w:t>
      </w:r>
      <w:r>
        <w:rPr>
          <w:rFonts w:ascii="Times New Roman" w:hAnsi="Times New Roman"/>
          <w:sz w:val="28"/>
          <w:szCs w:val="28"/>
        </w:rPr>
        <w:t>% плана.  Темп роста поступления налога к уровню 201</w:t>
      </w:r>
      <w:r w:rsidR="00EA5A6A">
        <w:rPr>
          <w:rFonts w:ascii="Times New Roman" w:hAnsi="Times New Roman"/>
          <w:sz w:val="28"/>
          <w:szCs w:val="28"/>
        </w:rPr>
        <w:t xml:space="preserve">5 года составил 118,9 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0E17A2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налоговых доходов представлена на диаграмме.</w:t>
      </w:r>
    </w:p>
    <w:p w:rsidR="00D41AC8" w:rsidRPr="00E1327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EA5A6A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8917" w:dyaOrig="4554">
          <v:shape id="_x0000_i1026" type="#_x0000_t75" style="width:441.75pt;height:228pt" o:ole="">
            <v:imagedata r:id="rId11" o:title=""/>
            <o:lock v:ext="edit" aspectratio="f"/>
          </v:shape>
          <o:OLEObject Type="Embed" ProgID="Excel.Sheet.8" ShapeID="_x0000_i1026" DrawAspect="Content" ObjectID="_1557130936" r:id="rId12"/>
        </w:object>
      </w:r>
    </w:p>
    <w:p w:rsidR="00D41AC8" w:rsidRDefault="00D41AC8" w:rsidP="00F13B37">
      <w:pPr>
        <w:spacing w:after="0" w:line="240" w:lineRule="auto"/>
        <w:ind w:left="568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F13B37">
      <w:pPr>
        <w:spacing w:after="0" w:line="240" w:lineRule="auto"/>
        <w:ind w:left="568"/>
        <w:jc w:val="both"/>
        <w:rPr>
          <w:rFonts w:ascii="Times New Roman" w:hAnsi="Times New Roman"/>
          <w:b/>
          <w:sz w:val="28"/>
          <w:szCs w:val="28"/>
        </w:rPr>
      </w:pPr>
    </w:p>
    <w:p w:rsidR="00D41AC8" w:rsidRPr="00F13B37" w:rsidRDefault="00D41AC8" w:rsidP="00F13B37">
      <w:pPr>
        <w:spacing w:after="0" w:line="240" w:lineRule="auto"/>
        <w:ind w:left="568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EA5A6A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2016</w:t>
      </w:r>
      <w:r w:rsidR="00D41AC8">
        <w:rPr>
          <w:rFonts w:ascii="Times New Roman" w:hAnsi="Times New Roman"/>
          <w:sz w:val="28"/>
          <w:szCs w:val="28"/>
        </w:rPr>
        <w:t xml:space="preserve"> год в бюджет поступило </w:t>
      </w:r>
      <w:r>
        <w:rPr>
          <w:rFonts w:ascii="Times New Roman" w:hAnsi="Times New Roman"/>
          <w:sz w:val="28"/>
          <w:szCs w:val="28"/>
        </w:rPr>
        <w:t>4230,0</w:t>
      </w:r>
      <w:r w:rsidR="00D41AC8">
        <w:rPr>
          <w:rFonts w:ascii="Times New Roman" w:hAnsi="Times New Roman"/>
          <w:sz w:val="28"/>
          <w:szCs w:val="28"/>
        </w:rPr>
        <w:t xml:space="preserve"> тыс. рублей неналоговых доходов. Уточненный годовой план исполнен на 100,0 процентов. К соответствующему периоду прошлого года объем ненало</w:t>
      </w:r>
      <w:r>
        <w:rPr>
          <w:rFonts w:ascii="Times New Roman" w:hAnsi="Times New Roman"/>
          <w:sz w:val="28"/>
          <w:szCs w:val="28"/>
        </w:rPr>
        <w:t>говых поступлений составил 107,0</w:t>
      </w:r>
      <w:r w:rsidR="00D41AC8">
        <w:rPr>
          <w:rFonts w:ascii="Times New Roman" w:hAnsi="Times New Roman"/>
          <w:sz w:val="28"/>
          <w:szCs w:val="28"/>
        </w:rPr>
        <w:t xml:space="preserve"> процента. В структуре собственных доходов неналоговые доходы составляют 11</w:t>
      </w:r>
      <w:r>
        <w:rPr>
          <w:rFonts w:ascii="Times New Roman" w:hAnsi="Times New Roman"/>
          <w:sz w:val="28"/>
          <w:szCs w:val="28"/>
        </w:rPr>
        <w:t>,0</w:t>
      </w:r>
      <w:r w:rsidR="00D41AC8">
        <w:rPr>
          <w:rFonts w:ascii="Times New Roman" w:hAnsi="Times New Roman"/>
          <w:sz w:val="28"/>
          <w:szCs w:val="28"/>
        </w:rPr>
        <w:t xml:space="preserve"> %, что на 0,</w:t>
      </w:r>
      <w:r>
        <w:rPr>
          <w:rFonts w:ascii="Times New Roman" w:hAnsi="Times New Roman"/>
          <w:sz w:val="28"/>
          <w:szCs w:val="28"/>
        </w:rPr>
        <w:t>1</w:t>
      </w:r>
      <w:r w:rsidR="00D41AC8">
        <w:rPr>
          <w:rFonts w:ascii="Times New Roman" w:hAnsi="Times New Roman"/>
          <w:sz w:val="28"/>
          <w:szCs w:val="28"/>
        </w:rPr>
        <w:t xml:space="preserve"> процентных пункта </w:t>
      </w:r>
      <w:r>
        <w:rPr>
          <w:rFonts w:ascii="Times New Roman" w:hAnsi="Times New Roman"/>
          <w:sz w:val="28"/>
          <w:szCs w:val="28"/>
        </w:rPr>
        <w:t>ниж</w:t>
      </w:r>
      <w:r w:rsidR="00D41AC8">
        <w:rPr>
          <w:rFonts w:ascii="Times New Roman" w:hAnsi="Times New Roman"/>
          <w:sz w:val="28"/>
          <w:szCs w:val="28"/>
        </w:rPr>
        <w:t>е уровня 201</w:t>
      </w:r>
      <w:r>
        <w:rPr>
          <w:rFonts w:ascii="Times New Roman" w:hAnsi="Times New Roman"/>
          <w:sz w:val="28"/>
          <w:szCs w:val="28"/>
        </w:rPr>
        <w:t>5</w:t>
      </w:r>
      <w:r w:rsidR="00D41AC8">
        <w:rPr>
          <w:rFonts w:ascii="Times New Roman" w:hAnsi="Times New Roman"/>
          <w:sz w:val="28"/>
          <w:szCs w:val="28"/>
        </w:rPr>
        <w:t xml:space="preserve"> года.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источниками, формирующими н</w:t>
      </w:r>
      <w:r w:rsidR="00EA5A6A">
        <w:rPr>
          <w:rFonts w:ascii="Times New Roman" w:hAnsi="Times New Roman"/>
          <w:sz w:val="28"/>
          <w:szCs w:val="28"/>
        </w:rPr>
        <w:t>еналоговые доходы бюджета в 2016</w:t>
      </w:r>
      <w:r>
        <w:rPr>
          <w:rFonts w:ascii="Times New Roman" w:hAnsi="Times New Roman"/>
          <w:sz w:val="28"/>
          <w:szCs w:val="28"/>
        </w:rPr>
        <w:t xml:space="preserve"> году, являлись доходы от использования</w:t>
      </w:r>
      <w:r w:rsidR="00EA5A6A">
        <w:rPr>
          <w:rFonts w:ascii="Times New Roman" w:hAnsi="Times New Roman"/>
          <w:sz w:val="28"/>
          <w:szCs w:val="28"/>
        </w:rPr>
        <w:t xml:space="preserve"> муниципального имущества – 53,1</w:t>
      </w:r>
      <w:r>
        <w:rPr>
          <w:rFonts w:ascii="Times New Roman" w:hAnsi="Times New Roman"/>
          <w:sz w:val="28"/>
          <w:szCs w:val="28"/>
        </w:rPr>
        <w:t xml:space="preserve">  процента. 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неналоговых доходов представлена на диаграмме.</w:t>
      </w:r>
    </w:p>
    <w:p w:rsidR="00D41AC8" w:rsidRDefault="00CF23D7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8255" w:dyaOrig="4601">
          <v:shape id="_x0000_i1027" type="#_x0000_t75" style="width:404.25pt;height:228pt" o:ole="">
            <v:imagedata r:id="rId13" o:title=""/>
            <o:lock v:ext="edit" aspectratio="f"/>
          </v:shape>
          <o:OLEObject Type="Embed" ProgID="Excel.Sheet.8" ShapeID="_x0000_i1027" DrawAspect="Content" ObjectID="_1557130937" r:id="rId14"/>
        </w:object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>Доходы от использования муниципального имущества</w:t>
      </w:r>
      <w:r w:rsidRPr="00AF3FE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CF23D7">
        <w:rPr>
          <w:rFonts w:ascii="Times New Roman" w:hAnsi="Times New Roman"/>
          <w:sz w:val="28"/>
          <w:szCs w:val="28"/>
        </w:rPr>
        <w:t>ступили в бюджет в сумме  2245,8</w:t>
      </w:r>
      <w:r>
        <w:rPr>
          <w:rFonts w:ascii="Times New Roman" w:hAnsi="Times New Roman"/>
          <w:sz w:val="28"/>
          <w:szCs w:val="28"/>
        </w:rPr>
        <w:t xml:space="preserve"> тыс. рублей. Планов</w:t>
      </w:r>
      <w:r w:rsidR="00CF23D7">
        <w:rPr>
          <w:rFonts w:ascii="Times New Roman" w:hAnsi="Times New Roman"/>
          <w:sz w:val="28"/>
          <w:szCs w:val="28"/>
        </w:rPr>
        <w:t>ые показатели исполнены на 100,9</w:t>
      </w:r>
      <w:r>
        <w:rPr>
          <w:rFonts w:ascii="Times New Roman" w:hAnsi="Times New Roman"/>
          <w:sz w:val="28"/>
          <w:szCs w:val="28"/>
        </w:rPr>
        <w:t>%.  к уровню 201</w:t>
      </w:r>
      <w:r w:rsidR="00CF23D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доход</w:t>
      </w:r>
      <w:r w:rsidR="00CF23D7">
        <w:rPr>
          <w:rFonts w:ascii="Times New Roman" w:hAnsi="Times New Roman"/>
          <w:sz w:val="28"/>
          <w:szCs w:val="28"/>
        </w:rPr>
        <w:t>ы уменьш</w:t>
      </w:r>
      <w:r>
        <w:rPr>
          <w:rFonts w:ascii="Times New Roman" w:hAnsi="Times New Roman"/>
          <w:sz w:val="28"/>
          <w:szCs w:val="28"/>
        </w:rPr>
        <w:t xml:space="preserve">ились на </w:t>
      </w:r>
      <w:r w:rsidR="00CF23D7">
        <w:rPr>
          <w:rFonts w:ascii="Times New Roman" w:hAnsi="Times New Roman"/>
          <w:sz w:val="28"/>
          <w:szCs w:val="28"/>
        </w:rPr>
        <w:t>545,4 тыс. рублей или  19,5</w:t>
      </w:r>
      <w:r>
        <w:rPr>
          <w:rFonts w:ascii="Times New Roman" w:hAnsi="Times New Roman"/>
          <w:sz w:val="28"/>
          <w:szCs w:val="28"/>
        </w:rPr>
        <w:t xml:space="preserve"> процентных пункта.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>Платежи при пользовании природными ресурсами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C3875">
        <w:rPr>
          <w:rFonts w:ascii="Times New Roman" w:hAnsi="Times New Roman"/>
          <w:sz w:val="28"/>
          <w:szCs w:val="28"/>
        </w:rPr>
        <w:t xml:space="preserve">поступили   </w:t>
      </w:r>
      <w:r w:rsidR="00CF23D7">
        <w:rPr>
          <w:rFonts w:ascii="Times New Roman" w:hAnsi="Times New Roman"/>
          <w:sz w:val="28"/>
          <w:szCs w:val="28"/>
        </w:rPr>
        <w:t>в сумме 106,7</w:t>
      </w:r>
      <w:r>
        <w:rPr>
          <w:rFonts w:ascii="Times New Roman" w:hAnsi="Times New Roman"/>
          <w:sz w:val="28"/>
          <w:szCs w:val="28"/>
        </w:rPr>
        <w:t xml:space="preserve">  тыс. рублей, что составляет 100,</w:t>
      </w:r>
      <w:r w:rsidR="00CF23D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% уто</w:t>
      </w:r>
      <w:r w:rsidR="00CF23D7">
        <w:rPr>
          <w:rFonts w:ascii="Times New Roman" w:hAnsi="Times New Roman"/>
          <w:sz w:val="28"/>
          <w:szCs w:val="28"/>
        </w:rPr>
        <w:t>чненного годового плана и  86,0 % к уровню 2015</w:t>
      </w:r>
      <w:r>
        <w:rPr>
          <w:rFonts w:ascii="Times New Roman" w:hAnsi="Times New Roman"/>
          <w:sz w:val="28"/>
          <w:szCs w:val="28"/>
        </w:rPr>
        <w:t xml:space="preserve"> года.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>Доходы от продажи материальных и нематериальных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F23D7">
        <w:rPr>
          <w:rFonts w:ascii="Times New Roman" w:hAnsi="Times New Roman"/>
          <w:sz w:val="28"/>
          <w:szCs w:val="28"/>
        </w:rPr>
        <w:t xml:space="preserve">активов за 2016 </w:t>
      </w:r>
      <w:r w:rsidRPr="00BC3875">
        <w:rPr>
          <w:rFonts w:ascii="Times New Roman" w:hAnsi="Times New Roman"/>
          <w:sz w:val="28"/>
          <w:szCs w:val="28"/>
        </w:rPr>
        <w:t xml:space="preserve"> год</w:t>
      </w:r>
      <w:r w:rsidR="00CF23D7">
        <w:rPr>
          <w:rFonts w:ascii="Times New Roman" w:hAnsi="Times New Roman"/>
          <w:sz w:val="28"/>
          <w:szCs w:val="28"/>
        </w:rPr>
        <w:t xml:space="preserve"> поступили в сумме 1132,1</w:t>
      </w:r>
      <w:r>
        <w:rPr>
          <w:rFonts w:ascii="Times New Roman" w:hAnsi="Times New Roman"/>
          <w:sz w:val="28"/>
          <w:szCs w:val="28"/>
        </w:rPr>
        <w:t xml:space="preserve"> тыс. рублей, или 10</w:t>
      </w:r>
      <w:r w:rsidR="00CF23D7">
        <w:rPr>
          <w:rFonts w:ascii="Times New Roman" w:hAnsi="Times New Roman"/>
          <w:sz w:val="28"/>
          <w:szCs w:val="28"/>
        </w:rPr>
        <w:t>6,7</w:t>
      </w:r>
      <w:r>
        <w:rPr>
          <w:rFonts w:ascii="Times New Roman" w:hAnsi="Times New Roman"/>
          <w:sz w:val="28"/>
          <w:szCs w:val="28"/>
        </w:rPr>
        <w:t>% годово</w:t>
      </w:r>
      <w:r w:rsidR="00CF23D7">
        <w:rPr>
          <w:rFonts w:ascii="Times New Roman" w:hAnsi="Times New Roman"/>
          <w:sz w:val="28"/>
          <w:szCs w:val="28"/>
        </w:rPr>
        <w:t>го плана, и  256,4 % к уровню 2015</w:t>
      </w:r>
      <w:r>
        <w:rPr>
          <w:rFonts w:ascii="Times New Roman" w:hAnsi="Times New Roman"/>
          <w:sz w:val="28"/>
          <w:szCs w:val="28"/>
        </w:rPr>
        <w:t xml:space="preserve"> года.</w:t>
      </w:r>
      <w:r w:rsidRPr="006652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Данный вид сделок носит заявительный характер.</w:t>
      </w:r>
    </w:p>
    <w:p w:rsidR="00D41AC8" w:rsidRDefault="00D41AC8" w:rsidP="006652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>Доходы от оказания платных услуг и компенсации затрат</w:t>
      </w:r>
      <w:r w:rsidR="00CF23D7">
        <w:rPr>
          <w:rFonts w:ascii="Times New Roman" w:hAnsi="Times New Roman"/>
          <w:sz w:val="28"/>
          <w:szCs w:val="28"/>
        </w:rPr>
        <w:t xml:space="preserve"> за 2016</w:t>
      </w:r>
      <w:r>
        <w:rPr>
          <w:rFonts w:ascii="Times New Roman" w:hAnsi="Times New Roman"/>
          <w:sz w:val="28"/>
          <w:szCs w:val="28"/>
        </w:rPr>
        <w:t xml:space="preserve"> год поступи</w:t>
      </w:r>
      <w:r w:rsidR="00CF23D7">
        <w:rPr>
          <w:rFonts w:ascii="Times New Roman" w:hAnsi="Times New Roman"/>
          <w:sz w:val="28"/>
          <w:szCs w:val="28"/>
        </w:rPr>
        <w:t>ли в бюджет в сумме  439,7</w:t>
      </w:r>
      <w:r>
        <w:rPr>
          <w:rFonts w:ascii="Times New Roman" w:hAnsi="Times New Roman"/>
          <w:sz w:val="28"/>
          <w:szCs w:val="28"/>
        </w:rPr>
        <w:t xml:space="preserve"> тыс. рублей, уточненные планов</w:t>
      </w:r>
      <w:r w:rsidR="00CF23D7">
        <w:rPr>
          <w:rFonts w:ascii="Times New Roman" w:hAnsi="Times New Roman"/>
          <w:sz w:val="28"/>
          <w:szCs w:val="28"/>
        </w:rPr>
        <w:t>ые назначения исполнены на 114,1</w:t>
      </w:r>
      <w:r>
        <w:rPr>
          <w:rFonts w:ascii="Times New Roman" w:hAnsi="Times New Roman"/>
          <w:sz w:val="28"/>
          <w:szCs w:val="28"/>
        </w:rPr>
        <w:t xml:space="preserve"> процента,</w:t>
      </w:r>
      <w:r w:rsidRPr="006652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уровню 201</w:t>
      </w:r>
      <w:r w:rsidR="00CF23D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доходы увеличились на </w:t>
      </w:r>
      <w:r w:rsidR="00CF23D7">
        <w:rPr>
          <w:rFonts w:ascii="Times New Roman" w:hAnsi="Times New Roman"/>
          <w:sz w:val="28"/>
          <w:szCs w:val="28"/>
        </w:rPr>
        <w:t>4,0</w:t>
      </w:r>
      <w:r>
        <w:rPr>
          <w:rFonts w:ascii="Times New Roman" w:hAnsi="Times New Roman"/>
          <w:sz w:val="28"/>
          <w:szCs w:val="28"/>
        </w:rPr>
        <w:t xml:space="preserve"> процентных пункта или на  </w:t>
      </w:r>
      <w:r w:rsidR="00CF23D7">
        <w:rPr>
          <w:rFonts w:ascii="Times New Roman" w:hAnsi="Times New Roman"/>
          <w:sz w:val="28"/>
          <w:szCs w:val="28"/>
        </w:rPr>
        <w:t>18,1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43F5">
        <w:rPr>
          <w:rFonts w:ascii="Times New Roman" w:hAnsi="Times New Roman"/>
          <w:sz w:val="28"/>
          <w:szCs w:val="28"/>
        </w:rPr>
        <w:t>Доходы бюджета в виде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04818">
        <w:rPr>
          <w:rFonts w:ascii="Times New Roman" w:hAnsi="Times New Roman"/>
          <w:sz w:val="28"/>
          <w:szCs w:val="28"/>
        </w:rPr>
        <w:t>штрафов, санкций, возмещения ущерба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B43F5">
        <w:rPr>
          <w:rFonts w:ascii="Times New Roman" w:hAnsi="Times New Roman"/>
          <w:sz w:val="28"/>
          <w:szCs w:val="28"/>
        </w:rPr>
        <w:t>исполнены</w:t>
      </w:r>
      <w:r w:rsidR="00CF23D7">
        <w:rPr>
          <w:rFonts w:ascii="Times New Roman" w:hAnsi="Times New Roman"/>
          <w:sz w:val="28"/>
          <w:szCs w:val="28"/>
        </w:rPr>
        <w:t xml:space="preserve"> на 104,3</w:t>
      </w:r>
      <w:r>
        <w:rPr>
          <w:rFonts w:ascii="Times New Roman" w:hAnsi="Times New Roman"/>
          <w:sz w:val="28"/>
          <w:szCs w:val="28"/>
        </w:rPr>
        <w:t xml:space="preserve">% уточненного </w:t>
      </w:r>
      <w:r w:rsidR="00CF23D7">
        <w:rPr>
          <w:rFonts w:ascii="Times New Roman" w:hAnsi="Times New Roman"/>
          <w:sz w:val="28"/>
          <w:szCs w:val="28"/>
        </w:rPr>
        <w:t>плана и сложились в сумме  306,2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К уровню 201</w:t>
      </w:r>
      <w:r w:rsidR="00CF23D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поступление штрафных санкций у</w:t>
      </w:r>
      <w:r w:rsidR="00CF23D7">
        <w:rPr>
          <w:rFonts w:ascii="Times New Roman" w:hAnsi="Times New Roman"/>
          <w:sz w:val="28"/>
          <w:szCs w:val="28"/>
        </w:rPr>
        <w:t>величилось на 130,6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Безвозмездные поступления от других бюджетов бюджетной системы Российской</w:t>
      </w:r>
      <w:r w:rsidR="0056548B">
        <w:rPr>
          <w:rFonts w:ascii="Times New Roman" w:hAnsi="Times New Roman"/>
          <w:sz w:val="28"/>
          <w:szCs w:val="28"/>
        </w:rPr>
        <w:t xml:space="preserve"> Федерации в 2016</w:t>
      </w:r>
      <w:r>
        <w:rPr>
          <w:rFonts w:ascii="Times New Roman" w:hAnsi="Times New Roman"/>
          <w:sz w:val="28"/>
          <w:szCs w:val="28"/>
        </w:rPr>
        <w:t xml:space="preserve"> году  были запланированы в доходной </w:t>
      </w:r>
      <w:r w:rsidR="0056548B">
        <w:rPr>
          <w:rFonts w:ascii="Times New Roman" w:hAnsi="Times New Roman"/>
          <w:sz w:val="28"/>
          <w:szCs w:val="28"/>
        </w:rPr>
        <w:t>части бюджета в объеме  92596,7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Фактический объем поступлений составил  </w:t>
      </w:r>
      <w:r w:rsidR="0056548B">
        <w:rPr>
          <w:rFonts w:ascii="Times New Roman" w:hAnsi="Times New Roman"/>
          <w:sz w:val="28"/>
          <w:szCs w:val="28"/>
        </w:rPr>
        <w:t>92399,2 тыс. рублей, или 99,8</w:t>
      </w:r>
      <w:r>
        <w:rPr>
          <w:rFonts w:ascii="Times New Roman" w:hAnsi="Times New Roman"/>
          <w:sz w:val="28"/>
          <w:szCs w:val="28"/>
        </w:rPr>
        <w:t xml:space="preserve"> % утвержденного плана. Отклонение от плана сложилось в связи с отсутствием потребности в средствах.</w:t>
      </w:r>
    </w:p>
    <w:p w:rsidR="00D41AC8" w:rsidRDefault="0056548B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уровню 2015</w:t>
      </w:r>
      <w:r w:rsidR="00D41AC8">
        <w:rPr>
          <w:rFonts w:ascii="Times New Roman" w:hAnsi="Times New Roman"/>
          <w:sz w:val="28"/>
          <w:szCs w:val="28"/>
        </w:rPr>
        <w:t xml:space="preserve"> года (</w:t>
      </w:r>
      <w:r>
        <w:rPr>
          <w:rFonts w:ascii="Times New Roman" w:hAnsi="Times New Roman"/>
          <w:sz w:val="28"/>
          <w:szCs w:val="28"/>
        </w:rPr>
        <w:t>94643,2</w:t>
      </w:r>
      <w:r w:rsidR="00D41AC8">
        <w:rPr>
          <w:rFonts w:ascii="Times New Roman" w:hAnsi="Times New Roman"/>
          <w:sz w:val="28"/>
          <w:szCs w:val="28"/>
        </w:rPr>
        <w:t xml:space="preserve"> тыс. рублей) общий объем безвозмездных поступлений уменьшился на </w:t>
      </w:r>
      <w:r>
        <w:rPr>
          <w:rFonts w:ascii="Times New Roman" w:hAnsi="Times New Roman"/>
          <w:sz w:val="28"/>
          <w:szCs w:val="28"/>
        </w:rPr>
        <w:t xml:space="preserve"> 2244,0</w:t>
      </w:r>
      <w:r w:rsidR="00D41AC8">
        <w:rPr>
          <w:rFonts w:ascii="Times New Roman" w:hAnsi="Times New Roman"/>
          <w:sz w:val="28"/>
          <w:szCs w:val="28"/>
        </w:rPr>
        <w:t xml:space="preserve">   тыс. рублей, или на </w:t>
      </w:r>
      <w:r>
        <w:rPr>
          <w:rFonts w:ascii="Times New Roman" w:hAnsi="Times New Roman"/>
          <w:sz w:val="28"/>
          <w:szCs w:val="28"/>
        </w:rPr>
        <w:t xml:space="preserve"> 2,4</w:t>
      </w:r>
      <w:r w:rsidR="00D41AC8">
        <w:rPr>
          <w:rFonts w:ascii="Times New Roman" w:hAnsi="Times New Roman"/>
          <w:sz w:val="28"/>
          <w:szCs w:val="28"/>
        </w:rPr>
        <w:t xml:space="preserve"> %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б</w:t>
      </w:r>
      <w:r w:rsidR="0056548B">
        <w:rPr>
          <w:rFonts w:ascii="Times New Roman" w:hAnsi="Times New Roman"/>
          <w:sz w:val="28"/>
          <w:szCs w:val="28"/>
        </w:rPr>
        <w:t>езвозмездных поступлений за 2015-2016</w:t>
      </w:r>
      <w:r>
        <w:rPr>
          <w:rFonts w:ascii="Times New Roman" w:hAnsi="Times New Roman"/>
          <w:sz w:val="28"/>
          <w:szCs w:val="28"/>
        </w:rPr>
        <w:t xml:space="preserve"> годы представлена на диаграмме</w:t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D0481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6" type="#_x0000_t75" style="position:absolute;left:0;text-align:left;margin-left:0;margin-top:.2pt;width:400pt;height:195.45pt;z-index:1;mso-position-horizontal:left">
            <v:imagedata r:id="rId15" o:title=""/>
            <o:lock v:ext="edit" aspectratio="f"/>
            <w10:wrap type="square" side="right"/>
          </v:shape>
          <o:OLEObject Type="Embed" ProgID="Excel.Sheet.8" ShapeID="_x0000_s1026" DrawAspect="Content" ObjectID="_1557130943" r:id="rId16">
            <o:FieldCodes>\s</o:FieldCodes>
          </o:OLEObject>
        </w:pict>
      </w:r>
      <w:r w:rsidR="00D41AC8">
        <w:rPr>
          <w:rFonts w:ascii="Times New Roman" w:hAnsi="Times New Roman"/>
          <w:sz w:val="28"/>
          <w:szCs w:val="28"/>
        </w:rPr>
        <w:br w:type="textWrapping" w:clear="all"/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общем объеме безвозмездных поступлений на долю </w:t>
      </w:r>
      <w:r w:rsidRPr="00AC20C8">
        <w:rPr>
          <w:rFonts w:ascii="Times New Roman" w:hAnsi="Times New Roman"/>
          <w:b/>
          <w:sz w:val="28"/>
          <w:szCs w:val="28"/>
        </w:rPr>
        <w:t xml:space="preserve">дотаций </w:t>
      </w:r>
      <w:r w:rsidR="0056548B">
        <w:rPr>
          <w:rFonts w:ascii="Times New Roman" w:hAnsi="Times New Roman"/>
          <w:sz w:val="28"/>
          <w:szCs w:val="28"/>
        </w:rPr>
        <w:t>приходится  16,2</w:t>
      </w:r>
      <w:r>
        <w:rPr>
          <w:rFonts w:ascii="Times New Roman" w:hAnsi="Times New Roman"/>
          <w:sz w:val="28"/>
          <w:szCs w:val="28"/>
        </w:rPr>
        <w:t xml:space="preserve"> процента. Утвержденный решением о бюджете объем  исполнен в сумме </w:t>
      </w:r>
      <w:r w:rsidR="0056548B">
        <w:rPr>
          <w:rFonts w:ascii="Times New Roman" w:hAnsi="Times New Roman"/>
          <w:sz w:val="28"/>
          <w:szCs w:val="28"/>
        </w:rPr>
        <w:t>14925,8</w:t>
      </w:r>
      <w:r>
        <w:rPr>
          <w:rFonts w:ascii="Times New Roman" w:hAnsi="Times New Roman"/>
          <w:sz w:val="28"/>
          <w:szCs w:val="28"/>
        </w:rPr>
        <w:t xml:space="preserve">  тыс. рублей, или 100,0% плановых назн</w:t>
      </w:r>
      <w:r w:rsidR="0056548B">
        <w:rPr>
          <w:rFonts w:ascii="Times New Roman" w:hAnsi="Times New Roman"/>
          <w:sz w:val="28"/>
          <w:szCs w:val="28"/>
        </w:rPr>
        <w:t>ачений, темп роста к уровню 2015</w:t>
      </w:r>
      <w:r>
        <w:rPr>
          <w:rFonts w:ascii="Times New Roman" w:hAnsi="Times New Roman"/>
          <w:sz w:val="28"/>
          <w:szCs w:val="28"/>
        </w:rPr>
        <w:t xml:space="preserve"> года составил  </w:t>
      </w:r>
      <w:r w:rsidR="0056548B">
        <w:rPr>
          <w:rFonts w:ascii="Times New Roman" w:hAnsi="Times New Roman"/>
          <w:sz w:val="28"/>
          <w:szCs w:val="28"/>
        </w:rPr>
        <w:t>108,3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A45105">
        <w:rPr>
          <w:rFonts w:ascii="Times New Roman" w:hAnsi="Times New Roman"/>
          <w:i/>
          <w:sz w:val="28"/>
          <w:szCs w:val="28"/>
        </w:rPr>
        <w:t>Дот</w:t>
      </w:r>
      <w:r w:rsidRPr="00060E8B">
        <w:rPr>
          <w:rFonts w:ascii="Times New Roman" w:hAnsi="Times New Roman"/>
          <w:i/>
          <w:sz w:val="28"/>
          <w:szCs w:val="28"/>
        </w:rPr>
        <w:t>ации на выравнивание уровня бюджетной обеспеченности</w:t>
      </w:r>
      <w:r>
        <w:rPr>
          <w:rFonts w:ascii="Times New Roman" w:hAnsi="Times New Roman"/>
          <w:sz w:val="28"/>
          <w:szCs w:val="28"/>
        </w:rPr>
        <w:t xml:space="preserve"> поступили в бюджет в объеме плановых назначений в сумме  </w:t>
      </w:r>
      <w:r w:rsidR="0056548B">
        <w:rPr>
          <w:rFonts w:ascii="Times New Roman" w:hAnsi="Times New Roman"/>
          <w:sz w:val="28"/>
          <w:szCs w:val="28"/>
        </w:rPr>
        <w:t>1954,0 тыс. рублей. К уровню 2015</w:t>
      </w:r>
      <w:r>
        <w:rPr>
          <w:rFonts w:ascii="Times New Roman" w:hAnsi="Times New Roman"/>
          <w:sz w:val="28"/>
          <w:szCs w:val="28"/>
        </w:rPr>
        <w:t xml:space="preserve"> года поступления снизились на  </w:t>
      </w:r>
      <w:r w:rsidR="0056548B">
        <w:rPr>
          <w:rFonts w:ascii="Times New Roman" w:hAnsi="Times New Roman"/>
          <w:sz w:val="28"/>
          <w:szCs w:val="28"/>
        </w:rPr>
        <w:t>52,6 %, или на 2168,9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0E8B">
        <w:rPr>
          <w:rFonts w:ascii="Times New Roman" w:hAnsi="Times New Roman"/>
          <w:i/>
          <w:sz w:val="28"/>
          <w:szCs w:val="28"/>
        </w:rPr>
        <w:t>Дотация на поддержку мер по обеспечению сбалансированности бюджетов</w:t>
      </w:r>
      <w:r>
        <w:rPr>
          <w:rFonts w:ascii="Times New Roman" w:hAnsi="Times New Roman"/>
          <w:sz w:val="28"/>
          <w:szCs w:val="28"/>
        </w:rPr>
        <w:t xml:space="preserve"> в бюджет поступила в сумме </w:t>
      </w:r>
      <w:r w:rsidR="0056548B">
        <w:rPr>
          <w:rFonts w:ascii="Times New Roman" w:hAnsi="Times New Roman"/>
          <w:sz w:val="28"/>
          <w:szCs w:val="28"/>
        </w:rPr>
        <w:t>12918,3</w:t>
      </w:r>
      <w:r>
        <w:rPr>
          <w:rFonts w:ascii="Times New Roman" w:hAnsi="Times New Roman"/>
          <w:sz w:val="28"/>
          <w:szCs w:val="28"/>
        </w:rPr>
        <w:t xml:space="preserve"> тыс. рублей, годовой утвержденный план исполнен на 100,0% процента. К уровню 201</w:t>
      </w:r>
      <w:r w:rsidR="0056548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поступления у</w:t>
      </w:r>
      <w:r w:rsidR="0056548B">
        <w:rPr>
          <w:rFonts w:ascii="Times New Roman" w:hAnsi="Times New Roman"/>
          <w:sz w:val="28"/>
          <w:szCs w:val="28"/>
        </w:rPr>
        <w:t>величи</w:t>
      </w:r>
      <w:r>
        <w:rPr>
          <w:rFonts w:ascii="Times New Roman" w:hAnsi="Times New Roman"/>
          <w:sz w:val="28"/>
          <w:szCs w:val="28"/>
        </w:rPr>
        <w:t xml:space="preserve">лись на  </w:t>
      </w:r>
      <w:r w:rsidR="0056548B">
        <w:rPr>
          <w:rFonts w:ascii="Times New Roman" w:hAnsi="Times New Roman"/>
          <w:sz w:val="28"/>
          <w:szCs w:val="28"/>
        </w:rPr>
        <w:t>33,8</w:t>
      </w:r>
      <w:r>
        <w:rPr>
          <w:rFonts w:ascii="Times New Roman" w:hAnsi="Times New Roman"/>
          <w:sz w:val="28"/>
          <w:szCs w:val="28"/>
        </w:rPr>
        <w:t xml:space="preserve"> %, или на  </w:t>
      </w:r>
      <w:r w:rsidR="0056548B">
        <w:rPr>
          <w:rFonts w:ascii="Times New Roman" w:hAnsi="Times New Roman"/>
          <w:sz w:val="28"/>
          <w:szCs w:val="28"/>
        </w:rPr>
        <w:t>3260,3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C20C8">
        <w:rPr>
          <w:rFonts w:ascii="Times New Roman" w:hAnsi="Times New Roman"/>
          <w:sz w:val="28"/>
          <w:szCs w:val="28"/>
        </w:rPr>
        <w:t>Доля</w:t>
      </w:r>
      <w:r w:rsidR="00A052F7">
        <w:rPr>
          <w:rFonts w:ascii="Times New Roman" w:hAnsi="Times New Roman"/>
          <w:sz w:val="28"/>
          <w:szCs w:val="28"/>
        </w:rPr>
        <w:t xml:space="preserve"> </w:t>
      </w:r>
      <w:r w:rsidRPr="00AC20C8">
        <w:rPr>
          <w:rFonts w:ascii="Times New Roman" w:hAnsi="Times New Roman"/>
          <w:sz w:val="28"/>
          <w:szCs w:val="28"/>
        </w:rPr>
        <w:t xml:space="preserve"> </w:t>
      </w:r>
      <w:r w:rsidRPr="00AC20C8">
        <w:rPr>
          <w:rFonts w:ascii="Times New Roman" w:hAnsi="Times New Roman"/>
          <w:b/>
          <w:sz w:val="28"/>
          <w:szCs w:val="28"/>
        </w:rPr>
        <w:t>субсидий</w:t>
      </w:r>
      <w:r w:rsidRPr="00AC20C8">
        <w:rPr>
          <w:rFonts w:ascii="Times New Roman" w:hAnsi="Times New Roman"/>
          <w:sz w:val="28"/>
          <w:szCs w:val="28"/>
        </w:rPr>
        <w:t xml:space="preserve"> в структуре безвозмездный поступлений </w:t>
      </w:r>
      <w:r w:rsidR="00A052F7">
        <w:rPr>
          <w:rFonts w:ascii="Times New Roman" w:hAnsi="Times New Roman"/>
          <w:sz w:val="28"/>
          <w:szCs w:val="28"/>
        </w:rPr>
        <w:t xml:space="preserve">составляет  </w:t>
      </w:r>
      <w:r>
        <w:rPr>
          <w:rFonts w:ascii="Times New Roman" w:hAnsi="Times New Roman"/>
          <w:sz w:val="28"/>
          <w:szCs w:val="28"/>
        </w:rPr>
        <w:t xml:space="preserve"> </w:t>
      </w:r>
      <w:r w:rsidR="00A052F7">
        <w:rPr>
          <w:rFonts w:ascii="Times New Roman" w:hAnsi="Times New Roman"/>
          <w:sz w:val="28"/>
          <w:szCs w:val="28"/>
        </w:rPr>
        <w:t xml:space="preserve">10,2 </w:t>
      </w:r>
      <w:r>
        <w:rPr>
          <w:rFonts w:ascii="Times New Roman" w:hAnsi="Times New Roman"/>
          <w:sz w:val="28"/>
          <w:szCs w:val="28"/>
        </w:rPr>
        <w:t xml:space="preserve">%. Поступления в бюджет составили  </w:t>
      </w:r>
      <w:r w:rsidR="00A052F7">
        <w:rPr>
          <w:rFonts w:ascii="Times New Roman" w:hAnsi="Times New Roman"/>
          <w:sz w:val="28"/>
          <w:szCs w:val="28"/>
        </w:rPr>
        <w:t>9409,2</w:t>
      </w:r>
      <w:r>
        <w:rPr>
          <w:rFonts w:ascii="Times New Roman" w:hAnsi="Times New Roman"/>
          <w:sz w:val="28"/>
          <w:szCs w:val="28"/>
        </w:rPr>
        <w:t xml:space="preserve"> тыс. рублей, или </w:t>
      </w:r>
      <w:r w:rsidR="00A052F7">
        <w:rPr>
          <w:rFonts w:ascii="Times New Roman" w:hAnsi="Times New Roman"/>
          <w:sz w:val="28"/>
          <w:szCs w:val="28"/>
        </w:rPr>
        <w:t xml:space="preserve"> 99,2</w:t>
      </w:r>
      <w:r>
        <w:rPr>
          <w:rFonts w:ascii="Times New Roman" w:hAnsi="Times New Roman"/>
          <w:sz w:val="28"/>
          <w:szCs w:val="28"/>
        </w:rPr>
        <w:t>% плановых назначений.</w:t>
      </w:r>
      <w:proofErr w:type="gramEnd"/>
      <w:r>
        <w:rPr>
          <w:rFonts w:ascii="Times New Roman" w:hAnsi="Times New Roman"/>
          <w:sz w:val="28"/>
          <w:szCs w:val="28"/>
        </w:rPr>
        <w:t xml:space="preserve"> По сравнению с 201</w:t>
      </w:r>
      <w:r w:rsidR="00A052F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годом объем субсидий из обла</w:t>
      </w:r>
      <w:r w:rsidR="00A052F7">
        <w:rPr>
          <w:rFonts w:ascii="Times New Roman" w:hAnsi="Times New Roman"/>
          <w:sz w:val="28"/>
          <w:szCs w:val="28"/>
        </w:rPr>
        <w:t>стного бюджета снизился на  14,0</w:t>
      </w:r>
      <w:r>
        <w:rPr>
          <w:rFonts w:ascii="Times New Roman" w:hAnsi="Times New Roman"/>
          <w:sz w:val="28"/>
          <w:szCs w:val="28"/>
        </w:rPr>
        <w:t xml:space="preserve"> процент</w:t>
      </w:r>
      <w:r w:rsidR="00A052F7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4E0">
        <w:rPr>
          <w:rFonts w:ascii="Times New Roman" w:hAnsi="Times New Roman"/>
          <w:b/>
          <w:sz w:val="28"/>
          <w:szCs w:val="28"/>
        </w:rPr>
        <w:t>Субвенции</w:t>
      </w:r>
      <w:r>
        <w:rPr>
          <w:rFonts w:ascii="Times New Roman" w:hAnsi="Times New Roman"/>
          <w:sz w:val="28"/>
          <w:szCs w:val="28"/>
        </w:rPr>
        <w:t xml:space="preserve"> в структуре безвозмездных поступлений составили 6</w:t>
      </w:r>
      <w:r w:rsidR="00A052F7">
        <w:rPr>
          <w:rFonts w:ascii="Times New Roman" w:hAnsi="Times New Roman"/>
          <w:sz w:val="28"/>
          <w:szCs w:val="28"/>
        </w:rPr>
        <w:t>6,1</w:t>
      </w:r>
      <w:r>
        <w:rPr>
          <w:rFonts w:ascii="Times New Roman" w:hAnsi="Times New Roman"/>
          <w:sz w:val="28"/>
          <w:szCs w:val="28"/>
        </w:rPr>
        <w:t xml:space="preserve"> процента. Объем полученных из обл</w:t>
      </w:r>
      <w:r w:rsidR="00A052F7">
        <w:rPr>
          <w:rFonts w:ascii="Times New Roman" w:hAnsi="Times New Roman"/>
          <w:sz w:val="28"/>
          <w:szCs w:val="28"/>
        </w:rPr>
        <w:t>астного бюджета субвенций в 2016 году составил  61086,3</w:t>
      </w:r>
      <w:r>
        <w:rPr>
          <w:rFonts w:ascii="Times New Roman" w:hAnsi="Times New Roman"/>
          <w:sz w:val="28"/>
          <w:szCs w:val="28"/>
        </w:rPr>
        <w:t xml:space="preserve"> тыс. рублей, или  </w:t>
      </w:r>
      <w:r w:rsidR="00A052F7">
        <w:rPr>
          <w:rFonts w:ascii="Times New Roman" w:hAnsi="Times New Roman"/>
          <w:sz w:val="28"/>
          <w:szCs w:val="28"/>
        </w:rPr>
        <w:t>99,8</w:t>
      </w:r>
      <w:r>
        <w:rPr>
          <w:rFonts w:ascii="Times New Roman" w:hAnsi="Times New Roman"/>
          <w:sz w:val="28"/>
          <w:szCs w:val="28"/>
        </w:rPr>
        <w:t xml:space="preserve"> % плановых назначений.</w:t>
      </w:r>
    </w:p>
    <w:p w:rsidR="00D41AC8" w:rsidRPr="00D04818" w:rsidRDefault="00D41AC8" w:rsidP="00D048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>Иные межбюджетные трансферты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E3569">
        <w:rPr>
          <w:rFonts w:ascii="Times New Roman" w:hAnsi="Times New Roman"/>
          <w:sz w:val="28"/>
          <w:szCs w:val="28"/>
        </w:rPr>
        <w:t>в структуре</w:t>
      </w:r>
      <w:r>
        <w:rPr>
          <w:rFonts w:ascii="Times New Roman" w:hAnsi="Times New Roman"/>
          <w:sz w:val="28"/>
          <w:szCs w:val="28"/>
        </w:rPr>
        <w:t xml:space="preserve"> безвоз</w:t>
      </w:r>
      <w:r w:rsidR="00A052F7">
        <w:rPr>
          <w:rFonts w:ascii="Times New Roman" w:hAnsi="Times New Roman"/>
          <w:sz w:val="28"/>
          <w:szCs w:val="28"/>
        </w:rPr>
        <w:t>мездных поступлений занимают 7,6</w:t>
      </w:r>
      <w:r>
        <w:rPr>
          <w:rFonts w:ascii="Times New Roman" w:hAnsi="Times New Roman"/>
          <w:sz w:val="28"/>
          <w:szCs w:val="28"/>
        </w:rPr>
        <w:t xml:space="preserve"> процента. Поступ</w:t>
      </w:r>
      <w:r w:rsidR="00A052F7">
        <w:rPr>
          <w:rFonts w:ascii="Times New Roman" w:hAnsi="Times New Roman"/>
          <w:sz w:val="28"/>
          <w:szCs w:val="28"/>
        </w:rPr>
        <w:t>ления в бюджет составили  6977,8</w:t>
      </w:r>
      <w:r>
        <w:rPr>
          <w:rFonts w:ascii="Times New Roman" w:hAnsi="Times New Roman"/>
          <w:sz w:val="28"/>
          <w:szCs w:val="28"/>
        </w:rPr>
        <w:t xml:space="preserve"> тыс. рублей, или </w:t>
      </w:r>
      <w:r w:rsidR="00A052F7"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/>
          <w:sz w:val="28"/>
          <w:szCs w:val="28"/>
        </w:rPr>
        <w:t>,0% плановых назначе</w:t>
      </w:r>
      <w:r w:rsidR="00A052F7">
        <w:rPr>
          <w:rFonts w:ascii="Times New Roman" w:hAnsi="Times New Roman"/>
          <w:sz w:val="28"/>
          <w:szCs w:val="28"/>
        </w:rPr>
        <w:t>ний. По сравнению с уровнем 2015</w:t>
      </w:r>
      <w:r>
        <w:rPr>
          <w:rFonts w:ascii="Times New Roman" w:hAnsi="Times New Roman"/>
          <w:sz w:val="28"/>
          <w:szCs w:val="28"/>
        </w:rPr>
        <w:t xml:space="preserve"> года поступления </w:t>
      </w:r>
      <w:r w:rsidR="00A052F7">
        <w:rPr>
          <w:rFonts w:ascii="Times New Roman" w:hAnsi="Times New Roman"/>
          <w:sz w:val="28"/>
          <w:szCs w:val="28"/>
        </w:rPr>
        <w:t>снизились</w:t>
      </w:r>
      <w:r>
        <w:rPr>
          <w:rFonts w:ascii="Times New Roman" w:hAnsi="Times New Roman"/>
          <w:sz w:val="28"/>
          <w:szCs w:val="28"/>
        </w:rPr>
        <w:t xml:space="preserve"> на  </w:t>
      </w:r>
      <w:r w:rsidR="00A052F7">
        <w:rPr>
          <w:rFonts w:ascii="Times New Roman" w:hAnsi="Times New Roman"/>
          <w:sz w:val="28"/>
          <w:szCs w:val="28"/>
        </w:rPr>
        <w:t xml:space="preserve"> 1187,6 </w:t>
      </w:r>
      <w:r w:rsidR="00D04818">
        <w:rPr>
          <w:rFonts w:ascii="Times New Roman" w:hAnsi="Times New Roman"/>
          <w:sz w:val="28"/>
          <w:szCs w:val="28"/>
        </w:rPr>
        <w:t>тыс. рублей.</w:t>
      </w:r>
    </w:p>
    <w:p w:rsidR="00D41AC8" w:rsidRDefault="00D41AC8" w:rsidP="0089516B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 w:rsidRPr="008E3569">
        <w:rPr>
          <w:rFonts w:ascii="Times New Roman" w:hAnsi="Times New Roman"/>
          <w:sz w:val="28"/>
          <w:szCs w:val="28"/>
        </w:rPr>
        <w:t xml:space="preserve">Решением о бюджете </w:t>
      </w:r>
      <w:r>
        <w:rPr>
          <w:rFonts w:ascii="Times New Roman" w:hAnsi="Times New Roman"/>
          <w:sz w:val="28"/>
          <w:szCs w:val="28"/>
        </w:rPr>
        <w:t xml:space="preserve">в окончательной редакции от </w:t>
      </w:r>
      <w:r w:rsidR="00C14ED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8.12.201</w:t>
      </w:r>
      <w:r w:rsidR="00C14EDD">
        <w:rPr>
          <w:rFonts w:ascii="Times New Roman" w:hAnsi="Times New Roman"/>
          <w:sz w:val="28"/>
          <w:szCs w:val="28"/>
        </w:rPr>
        <w:t xml:space="preserve">6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3087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 xml:space="preserve">5- </w:t>
      </w:r>
      <w:r w:rsidR="00C14EDD">
        <w:rPr>
          <w:rFonts w:ascii="Times New Roman" w:hAnsi="Times New Roman"/>
          <w:sz w:val="28"/>
          <w:szCs w:val="28"/>
        </w:rPr>
        <w:t xml:space="preserve">169  </w:t>
      </w:r>
      <w:r>
        <w:rPr>
          <w:rFonts w:ascii="Times New Roman" w:hAnsi="Times New Roman"/>
          <w:sz w:val="28"/>
          <w:szCs w:val="28"/>
        </w:rPr>
        <w:t xml:space="preserve">расходы утверждены в сумме  </w:t>
      </w:r>
      <w:r w:rsidR="00C46245">
        <w:rPr>
          <w:rFonts w:ascii="Times New Roman" w:hAnsi="Times New Roman"/>
          <w:sz w:val="28"/>
          <w:szCs w:val="28"/>
        </w:rPr>
        <w:t>131435,5</w:t>
      </w:r>
      <w:r>
        <w:rPr>
          <w:rFonts w:ascii="Times New Roman" w:hAnsi="Times New Roman"/>
          <w:sz w:val="28"/>
          <w:szCs w:val="28"/>
        </w:rPr>
        <w:t xml:space="preserve"> тыс. рублей, по сравнению с первоначально утвержденными расходами увеличены на  </w:t>
      </w:r>
      <w:r w:rsidR="00C46245">
        <w:rPr>
          <w:rFonts w:ascii="Times New Roman" w:hAnsi="Times New Roman"/>
          <w:sz w:val="28"/>
          <w:szCs w:val="28"/>
        </w:rPr>
        <w:t>22,0</w:t>
      </w:r>
      <w:r>
        <w:rPr>
          <w:rFonts w:ascii="Times New Roman" w:hAnsi="Times New Roman"/>
          <w:sz w:val="28"/>
          <w:szCs w:val="28"/>
        </w:rPr>
        <w:t xml:space="preserve">  процента.</w:t>
      </w:r>
    </w:p>
    <w:p w:rsidR="00D41AC8" w:rsidRDefault="00D41AC8" w:rsidP="008951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46245">
        <w:rPr>
          <w:rFonts w:ascii="Times New Roman" w:hAnsi="Times New Roman"/>
          <w:sz w:val="28"/>
          <w:szCs w:val="28"/>
        </w:rPr>
        <w:t>Расходы бюджета исполнены в 2016</w:t>
      </w:r>
      <w:r>
        <w:rPr>
          <w:rFonts w:ascii="Times New Roman" w:hAnsi="Times New Roman"/>
          <w:sz w:val="28"/>
          <w:szCs w:val="28"/>
        </w:rPr>
        <w:t xml:space="preserve"> году в сумме  1</w:t>
      </w:r>
      <w:r w:rsidR="00C46245">
        <w:rPr>
          <w:rFonts w:ascii="Times New Roman" w:hAnsi="Times New Roman"/>
          <w:sz w:val="28"/>
          <w:szCs w:val="28"/>
        </w:rPr>
        <w:t>27878,3</w:t>
      </w:r>
      <w:r>
        <w:rPr>
          <w:rFonts w:ascii="Times New Roman" w:hAnsi="Times New Roman"/>
          <w:sz w:val="28"/>
          <w:szCs w:val="28"/>
        </w:rPr>
        <w:t xml:space="preserve"> </w:t>
      </w:r>
      <w:r w:rsidR="00C46245">
        <w:rPr>
          <w:rFonts w:ascii="Times New Roman" w:hAnsi="Times New Roman"/>
          <w:sz w:val="28"/>
          <w:szCs w:val="28"/>
        </w:rPr>
        <w:t>тыс. рублей, что составляет 97,3</w:t>
      </w:r>
      <w:r>
        <w:rPr>
          <w:rFonts w:ascii="Times New Roman" w:hAnsi="Times New Roman"/>
          <w:sz w:val="28"/>
          <w:szCs w:val="28"/>
        </w:rPr>
        <w:t xml:space="preserve"> % к уточненным бюджетным </w:t>
      </w:r>
      <w:r w:rsidR="00C46245">
        <w:rPr>
          <w:rFonts w:ascii="Times New Roman" w:hAnsi="Times New Roman"/>
          <w:sz w:val="28"/>
          <w:szCs w:val="28"/>
        </w:rPr>
        <w:t>ассигнованиям на 2016 год. К уровню 2015</w:t>
      </w:r>
      <w:r>
        <w:rPr>
          <w:rFonts w:ascii="Times New Roman" w:hAnsi="Times New Roman"/>
          <w:sz w:val="28"/>
          <w:szCs w:val="28"/>
        </w:rPr>
        <w:t xml:space="preserve"> года расходы уменьшились на </w:t>
      </w:r>
      <w:r w:rsidR="00C46245">
        <w:rPr>
          <w:rFonts w:ascii="Times New Roman" w:hAnsi="Times New Roman"/>
          <w:sz w:val="28"/>
          <w:szCs w:val="28"/>
        </w:rPr>
        <w:t>2476,0</w:t>
      </w:r>
      <w:r>
        <w:rPr>
          <w:rFonts w:ascii="Times New Roman" w:hAnsi="Times New Roman"/>
          <w:sz w:val="28"/>
          <w:szCs w:val="28"/>
        </w:rPr>
        <w:t xml:space="preserve">  тыс. рублей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или на </w:t>
      </w:r>
      <w:r w:rsidR="00C46245">
        <w:rPr>
          <w:rFonts w:ascii="Times New Roman" w:hAnsi="Times New Roman"/>
          <w:sz w:val="28"/>
          <w:szCs w:val="28"/>
        </w:rPr>
        <w:t xml:space="preserve"> 2,1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8E3569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41AC8" w:rsidRDefault="00D41AC8" w:rsidP="00510B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исполнения расходной части бюджета 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за 201</w:t>
      </w:r>
      <w:r w:rsidR="00C4624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– 201</w:t>
      </w:r>
      <w:r w:rsidR="00C4624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годы представлена в таблице.</w:t>
      </w:r>
    </w:p>
    <w:p w:rsidR="00D41AC8" w:rsidRDefault="00D41AC8" w:rsidP="008E3569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3"/>
        <w:gridCol w:w="2331"/>
        <w:gridCol w:w="2348"/>
        <w:gridCol w:w="2304"/>
      </w:tblGrid>
      <w:tr w:rsidR="00D41AC8" w:rsidRPr="000C0D57" w:rsidTr="000C0D57">
        <w:tc>
          <w:tcPr>
            <w:tcW w:w="2303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Годы</w:t>
            </w:r>
          </w:p>
        </w:tc>
        <w:tc>
          <w:tcPr>
            <w:tcW w:w="233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Расходы,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</w:tc>
        <w:tc>
          <w:tcPr>
            <w:tcW w:w="234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% исполнения</w:t>
            </w:r>
          </w:p>
        </w:tc>
        <w:tc>
          <w:tcPr>
            <w:tcW w:w="230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Темп роста к пред</w:t>
            </w:r>
            <w:proofErr w:type="gramStart"/>
            <w:r w:rsidRPr="000C0D5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C0D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C0D5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0C0D57">
              <w:rPr>
                <w:rFonts w:ascii="Times New Roman" w:hAnsi="Times New Roman"/>
                <w:sz w:val="28"/>
                <w:szCs w:val="28"/>
              </w:rPr>
              <w:t>оду</w:t>
            </w:r>
          </w:p>
        </w:tc>
      </w:tr>
      <w:tr w:rsidR="00D41AC8" w:rsidRPr="000C0D57" w:rsidTr="000C0D57">
        <w:tc>
          <w:tcPr>
            <w:tcW w:w="2303" w:type="dxa"/>
          </w:tcPr>
          <w:p w:rsidR="00D41AC8" w:rsidRPr="000C0D57" w:rsidRDefault="00C4624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2331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127878,3</w:t>
            </w:r>
          </w:p>
        </w:tc>
        <w:tc>
          <w:tcPr>
            <w:tcW w:w="2348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97,3</w:t>
            </w:r>
          </w:p>
        </w:tc>
        <w:tc>
          <w:tcPr>
            <w:tcW w:w="2304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98,1</w:t>
            </w:r>
          </w:p>
        </w:tc>
      </w:tr>
      <w:tr w:rsidR="00D41AC8" w:rsidRPr="000C0D57" w:rsidTr="000C0D57">
        <w:tc>
          <w:tcPr>
            <w:tcW w:w="2303" w:type="dxa"/>
          </w:tcPr>
          <w:p w:rsidR="00D41AC8" w:rsidRPr="000C0D57" w:rsidRDefault="00C4624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2331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130354,3</w:t>
            </w:r>
          </w:p>
        </w:tc>
        <w:tc>
          <w:tcPr>
            <w:tcW w:w="2348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93,8</w:t>
            </w:r>
          </w:p>
        </w:tc>
        <w:tc>
          <w:tcPr>
            <w:tcW w:w="2304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96,1</w:t>
            </w:r>
          </w:p>
        </w:tc>
      </w:tr>
      <w:tr w:rsidR="00D41AC8" w:rsidRPr="000C0D57" w:rsidTr="000C0D57">
        <w:tc>
          <w:tcPr>
            <w:tcW w:w="2303" w:type="dxa"/>
          </w:tcPr>
          <w:p w:rsidR="00D41AC8" w:rsidRPr="000C0D57" w:rsidRDefault="00C4624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2331" w:type="dxa"/>
          </w:tcPr>
          <w:p w:rsidR="00D41AC8" w:rsidRPr="000C0D57" w:rsidRDefault="00A052F7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135668,8</w:t>
            </w:r>
          </w:p>
        </w:tc>
        <w:tc>
          <w:tcPr>
            <w:tcW w:w="2348" w:type="dxa"/>
          </w:tcPr>
          <w:p w:rsidR="00D41AC8" w:rsidRPr="000C0D57" w:rsidRDefault="00A052F7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  <w:tc>
          <w:tcPr>
            <w:tcW w:w="2304" w:type="dxa"/>
          </w:tcPr>
          <w:p w:rsidR="00D41AC8" w:rsidRPr="000C0D57" w:rsidRDefault="00A052F7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100,6</w:t>
            </w:r>
          </w:p>
        </w:tc>
      </w:tr>
    </w:tbl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Предоставленные в таблице данные свидетель</w:t>
      </w:r>
      <w:r w:rsidR="00C46245">
        <w:rPr>
          <w:rFonts w:ascii="Times New Roman" w:hAnsi="Times New Roman"/>
          <w:sz w:val="28"/>
          <w:szCs w:val="28"/>
        </w:rPr>
        <w:t>ствуют, что расходы бюджета 2016</w:t>
      </w:r>
      <w:r>
        <w:rPr>
          <w:rFonts w:ascii="Times New Roman" w:hAnsi="Times New Roman"/>
          <w:sz w:val="28"/>
          <w:szCs w:val="28"/>
        </w:rPr>
        <w:t xml:space="preserve"> года по сравнению с 201</w:t>
      </w:r>
      <w:r w:rsidR="00C4624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годом уменьшились  на </w:t>
      </w:r>
      <w:r w:rsidR="00C4624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,9 </w:t>
      </w:r>
      <w:r>
        <w:rPr>
          <w:rFonts w:ascii="Times New Roman" w:hAnsi="Times New Roman"/>
          <w:sz w:val="28"/>
          <w:szCs w:val="28"/>
        </w:rPr>
        <w:lastRenderedPageBreak/>
        <w:t>процента</w:t>
      </w:r>
      <w:proofErr w:type="gramStart"/>
      <w:r>
        <w:rPr>
          <w:rFonts w:ascii="Times New Roman" w:hAnsi="Times New Roman"/>
          <w:sz w:val="28"/>
          <w:szCs w:val="28"/>
        </w:rPr>
        <w:t xml:space="preserve">.. </w:t>
      </w:r>
      <w:proofErr w:type="gramEnd"/>
      <w:r>
        <w:rPr>
          <w:rFonts w:ascii="Times New Roman" w:hAnsi="Times New Roman"/>
          <w:sz w:val="28"/>
          <w:szCs w:val="28"/>
        </w:rPr>
        <w:t>В  2014 год</w:t>
      </w:r>
      <w:r w:rsidR="00C46245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 xml:space="preserve"> отмечается увеличение темпов рос</w:t>
      </w:r>
      <w:r w:rsidR="00C46245">
        <w:rPr>
          <w:rFonts w:ascii="Times New Roman" w:hAnsi="Times New Roman"/>
          <w:sz w:val="28"/>
          <w:szCs w:val="28"/>
        </w:rPr>
        <w:t xml:space="preserve">та расходной части  бюджета – </w:t>
      </w:r>
      <w:r>
        <w:rPr>
          <w:rFonts w:ascii="Times New Roman" w:hAnsi="Times New Roman"/>
          <w:sz w:val="28"/>
          <w:szCs w:val="28"/>
        </w:rPr>
        <w:t xml:space="preserve">0,6 % . При этом отмечено, что за </w:t>
      </w:r>
      <w:r w:rsidR="00C46245"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sz w:val="28"/>
          <w:szCs w:val="28"/>
        </w:rPr>
        <w:t>отчетны</w:t>
      </w:r>
      <w:r w:rsidR="00C4624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период</w:t>
      </w:r>
      <w:r w:rsidR="00C46245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процент исполнения по касс</w:t>
      </w:r>
      <w:r w:rsidR="00C46245">
        <w:rPr>
          <w:rFonts w:ascii="Times New Roman" w:hAnsi="Times New Roman"/>
          <w:sz w:val="28"/>
          <w:szCs w:val="28"/>
        </w:rPr>
        <w:t xml:space="preserve">овым расходам имеет  </w:t>
      </w:r>
      <w:r>
        <w:rPr>
          <w:rFonts w:ascii="Times New Roman" w:hAnsi="Times New Roman"/>
          <w:sz w:val="28"/>
          <w:szCs w:val="28"/>
        </w:rPr>
        <w:t xml:space="preserve"> показатель </w:t>
      </w:r>
      <w:r w:rsidR="00C46245">
        <w:rPr>
          <w:rFonts w:ascii="Times New Roman" w:hAnsi="Times New Roman"/>
          <w:sz w:val="28"/>
          <w:szCs w:val="28"/>
        </w:rPr>
        <w:t xml:space="preserve"> ниже 100%.</w:t>
      </w:r>
    </w:p>
    <w:p w:rsidR="00D41AC8" w:rsidRDefault="00D41AC8" w:rsidP="00510B3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Исполнение расходов ос</w:t>
      </w:r>
      <w:r w:rsidR="004D3556">
        <w:rPr>
          <w:rFonts w:ascii="Times New Roman" w:hAnsi="Times New Roman"/>
          <w:sz w:val="28"/>
          <w:szCs w:val="28"/>
        </w:rPr>
        <w:t>уществлялось в 2016</w:t>
      </w:r>
      <w:r w:rsidR="00C46245">
        <w:rPr>
          <w:rFonts w:ascii="Times New Roman" w:hAnsi="Times New Roman"/>
          <w:sz w:val="28"/>
          <w:szCs w:val="28"/>
        </w:rPr>
        <w:t xml:space="preserve"> году по одиннадцати</w:t>
      </w:r>
      <w:r>
        <w:rPr>
          <w:rFonts w:ascii="Times New Roman" w:hAnsi="Times New Roman"/>
          <w:sz w:val="28"/>
          <w:szCs w:val="28"/>
        </w:rPr>
        <w:t xml:space="preserve"> разделам бюджетной классификации. Информация об исполнении расходов бюджета по разделам  классификации бюджета представлена в таблице.</w:t>
      </w:r>
    </w:p>
    <w:p w:rsidR="00D41AC8" w:rsidRDefault="00D41AC8" w:rsidP="00B37132">
      <w:pPr>
        <w:spacing w:after="0" w:line="240" w:lineRule="auto"/>
        <w:ind w:lef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(тыс. рублей)</w:t>
      </w:r>
    </w:p>
    <w:p w:rsidR="00D04818" w:rsidRDefault="00D04818" w:rsidP="00B37132">
      <w:pPr>
        <w:spacing w:after="0" w:line="24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D41AC8" w:rsidRDefault="00D41AC8" w:rsidP="00E6432B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tbl>
      <w:tblPr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9"/>
        <w:gridCol w:w="566"/>
        <w:gridCol w:w="1330"/>
        <w:gridCol w:w="1513"/>
        <w:gridCol w:w="1349"/>
        <w:gridCol w:w="1332"/>
        <w:gridCol w:w="1340"/>
      </w:tblGrid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Наименование разделов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классификации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расходов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ind w:left="-36" w:firstLine="18"/>
              <w:rPr>
                <w:rFonts w:ascii="Times New Roman" w:hAnsi="Times New Roman"/>
                <w:lang w:eastAsia="ru-RU"/>
              </w:rPr>
            </w:pPr>
            <w:proofErr w:type="spellStart"/>
            <w:r w:rsidRPr="000C0D57">
              <w:rPr>
                <w:rFonts w:ascii="Times New Roman" w:hAnsi="Times New Roman"/>
                <w:lang w:eastAsia="ru-RU"/>
              </w:rPr>
              <w:t>рз</w:t>
            </w:r>
            <w:proofErr w:type="spellEnd"/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Исполнено 2015</w:t>
            </w:r>
            <w:r w:rsidR="00D41AC8" w:rsidRPr="000C0D57">
              <w:rPr>
                <w:rFonts w:ascii="Times New Roman" w:hAnsi="Times New Roman"/>
                <w:lang w:eastAsia="ru-RU"/>
              </w:rPr>
              <w:t xml:space="preserve"> г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13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Уточненный план</w:t>
            </w:r>
          </w:p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2016</w:t>
            </w:r>
            <w:r w:rsidR="00D41AC8" w:rsidRPr="000C0D57">
              <w:rPr>
                <w:rFonts w:ascii="Times New Roman" w:hAnsi="Times New Roman"/>
                <w:lang w:eastAsia="ru-RU"/>
              </w:rPr>
              <w:t xml:space="preserve"> г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4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Исполнено в</w:t>
            </w:r>
          </w:p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2016</w:t>
            </w:r>
            <w:r w:rsidR="00D41AC8" w:rsidRPr="000C0D57">
              <w:rPr>
                <w:rFonts w:ascii="Times New Roman" w:hAnsi="Times New Roman"/>
                <w:lang w:eastAsia="ru-RU"/>
              </w:rPr>
              <w:t xml:space="preserve"> г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% исполнения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4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Темп роста</w:t>
            </w:r>
            <w:r w:rsidR="00D41AC8" w:rsidRPr="000C0D57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201</w:t>
            </w:r>
            <w:r w:rsidR="004D3556">
              <w:rPr>
                <w:rFonts w:ascii="Times New Roman" w:hAnsi="Times New Roman"/>
                <w:lang w:eastAsia="ru-RU"/>
              </w:rPr>
              <w:t>6/2015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</w:t>
            </w:r>
            <w:r w:rsidRPr="000C0D57">
              <w:rPr>
                <w:rFonts w:ascii="Times New Roman" w:hAnsi="Times New Roman"/>
                <w:lang w:eastAsia="ru-RU"/>
              </w:rPr>
              <w:t xml:space="preserve"> % 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Общегосударственные вопросы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19459,5</w:t>
            </w:r>
          </w:p>
        </w:tc>
        <w:tc>
          <w:tcPr>
            <w:tcW w:w="1513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19676,7</w:t>
            </w:r>
          </w:p>
        </w:tc>
        <w:tc>
          <w:tcPr>
            <w:tcW w:w="1349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18938,9</w:t>
            </w:r>
          </w:p>
        </w:tc>
        <w:tc>
          <w:tcPr>
            <w:tcW w:w="1332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96,3</w:t>
            </w:r>
          </w:p>
        </w:tc>
        <w:tc>
          <w:tcPr>
            <w:tcW w:w="1340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97,3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Национальная оборона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627,2</w:t>
            </w:r>
          </w:p>
        </w:tc>
        <w:tc>
          <w:tcPr>
            <w:tcW w:w="1513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603,8</w:t>
            </w:r>
          </w:p>
        </w:tc>
        <w:tc>
          <w:tcPr>
            <w:tcW w:w="1349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603,8</w:t>
            </w:r>
          </w:p>
        </w:tc>
        <w:tc>
          <w:tcPr>
            <w:tcW w:w="1332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100,0</w:t>
            </w:r>
          </w:p>
        </w:tc>
        <w:tc>
          <w:tcPr>
            <w:tcW w:w="1340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96,3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6A45DC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 xml:space="preserve">Национальная безопасность и </w:t>
            </w:r>
            <w:proofErr w:type="spellStart"/>
            <w:r w:rsidRPr="000C0D57">
              <w:rPr>
                <w:rFonts w:ascii="Times New Roman" w:hAnsi="Times New Roman"/>
                <w:lang w:eastAsia="ru-RU"/>
              </w:rPr>
              <w:t>право</w:t>
            </w:r>
            <w:r>
              <w:rPr>
                <w:rFonts w:ascii="Times New Roman" w:hAnsi="Times New Roman"/>
                <w:lang w:eastAsia="ru-RU"/>
              </w:rPr>
              <w:t>о</w:t>
            </w:r>
            <w:r w:rsidRPr="000C0D57">
              <w:rPr>
                <w:rFonts w:ascii="Times New Roman" w:hAnsi="Times New Roman"/>
                <w:lang w:eastAsia="ru-RU"/>
              </w:rPr>
              <w:t>хр</w:t>
            </w:r>
            <w:proofErr w:type="spellEnd"/>
            <w:r w:rsidRPr="000C0D57">
              <w:rPr>
                <w:rFonts w:ascii="Times New Roman" w:hAnsi="Times New Roman"/>
                <w:lang w:eastAsia="ru-RU"/>
              </w:rPr>
              <w:t xml:space="preserve"> деятельность 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1423,4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1035,0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1018,1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98,4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71,5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Национальная экономика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6699,2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10538,4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8063,9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76,5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120,4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Жилищно-коммунальное хозяйство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4448,3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996,3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994,8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99,9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22,4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Охрана окружающей среды</w:t>
            </w:r>
          </w:p>
        </w:tc>
        <w:tc>
          <w:tcPr>
            <w:tcW w:w="566" w:type="dxa"/>
          </w:tcPr>
          <w:p w:rsidR="00D41AC8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06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45,1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25,0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24,3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97,3</w:t>
            </w:r>
          </w:p>
        </w:tc>
        <w:tc>
          <w:tcPr>
            <w:tcW w:w="1340" w:type="dxa"/>
          </w:tcPr>
          <w:p w:rsidR="00D41AC8" w:rsidRDefault="00D41AC8" w:rsidP="007F6208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7F6208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53,9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Образование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07</w:t>
            </w:r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72001,5</w:t>
            </w:r>
          </w:p>
        </w:tc>
        <w:tc>
          <w:tcPr>
            <w:tcW w:w="1513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71352,3</w:t>
            </w:r>
          </w:p>
        </w:tc>
        <w:tc>
          <w:tcPr>
            <w:tcW w:w="1349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71178,2</w:t>
            </w:r>
          </w:p>
        </w:tc>
        <w:tc>
          <w:tcPr>
            <w:tcW w:w="1332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99,8</w:t>
            </w:r>
          </w:p>
        </w:tc>
        <w:tc>
          <w:tcPr>
            <w:tcW w:w="1340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98,9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 xml:space="preserve">Культура, кинематография 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08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9441,0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8511,3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8479,5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99,6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89,5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Социальная политика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11935,4</w:t>
            </w:r>
          </w:p>
        </w:tc>
        <w:tc>
          <w:tcPr>
            <w:tcW w:w="1513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15369,8</w:t>
            </w:r>
          </w:p>
        </w:tc>
        <w:tc>
          <w:tcPr>
            <w:tcW w:w="1349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15250,9</w:t>
            </w:r>
          </w:p>
        </w:tc>
        <w:tc>
          <w:tcPr>
            <w:tcW w:w="1332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99,2</w:t>
            </w:r>
          </w:p>
        </w:tc>
        <w:tc>
          <w:tcPr>
            <w:tcW w:w="1340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127,8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31,3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97,8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96,6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98,7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308,7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 xml:space="preserve">Обслуживание </w:t>
            </w:r>
            <w:proofErr w:type="gramStart"/>
            <w:r w:rsidRPr="000C0D57">
              <w:rPr>
                <w:rFonts w:ascii="Times New Roman" w:hAnsi="Times New Roman"/>
                <w:lang w:eastAsia="ru-RU"/>
              </w:rPr>
              <w:t>государственного</w:t>
            </w:r>
            <w:proofErr w:type="gramEnd"/>
            <w:r w:rsidRPr="000C0D57">
              <w:rPr>
                <w:rFonts w:ascii="Times New Roman" w:hAnsi="Times New Roman"/>
                <w:lang w:eastAsia="ru-RU"/>
              </w:rPr>
              <w:t xml:space="preserve"> и муниципального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</w:t>
            </w: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 xml:space="preserve">Межбюджетные трансферты 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4211,6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3229,1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3229,3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100,0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76,7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D57">
              <w:rPr>
                <w:rFonts w:ascii="Times New Roman" w:hAnsi="Times New Roman"/>
                <w:b/>
                <w:lang w:eastAsia="ru-RU"/>
              </w:rPr>
              <w:t>Всего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130354,3</w:t>
            </w:r>
          </w:p>
        </w:tc>
        <w:tc>
          <w:tcPr>
            <w:tcW w:w="1513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131435,5</w:t>
            </w:r>
          </w:p>
        </w:tc>
        <w:tc>
          <w:tcPr>
            <w:tcW w:w="1349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127878,3</w:t>
            </w:r>
          </w:p>
        </w:tc>
        <w:tc>
          <w:tcPr>
            <w:tcW w:w="1332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97,3</w:t>
            </w:r>
          </w:p>
        </w:tc>
        <w:tc>
          <w:tcPr>
            <w:tcW w:w="1340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98,1</w:t>
            </w:r>
          </w:p>
        </w:tc>
      </w:tr>
    </w:tbl>
    <w:p w:rsidR="00D41AC8" w:rsidRDefault="00D41AC8" w:rsidP="0089516B">
      <w:pPr>
        <w:spacing w:after="0" w:line="240" w:lineRule="auto"/>
        <w:ind w:left="142" w:firstLine="566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100,0% </w:t>
      </w:r>
      <w:r w:rsidR="00805441">
        <w:rPr>
          <w:rFonts w:ascii="Times New Roman" w:hAnsi="Times New Roman"/>
          <w:sz w:val="28"/>
          <w:szCs w:val="28"/>
        </w:rPr>
        <w:t xml:space="preserve"> исполнены обязательства по двум</w:t>
      </w:r>
      <w:r>
        <w:rPr>
          <w:rFonts w:ascii="Times New Roman" w:hAnsi="Times New Roman"/>
          <w:sz w:val="28"/>
          <w:szCs w:val="28"/>
        </w:rPr>
        <w:t xml:space="preserve"> разделам.</w:t>
      </w:r>
    </w:p>
    <w:p w:rsidR="00D41AC8" w:rsidRDefault="00D41AC8" w:rsidP="00D84F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Наименьший процент исполнения сложился  по разделу 04</w:t>
      </w:r>
      <w:r w:rsidR="00805441">
        <w:rPr>
          <w:rFonts w:ascii="Times New Roman" w:hAnsi="Times New Roman"/>
          <w:sz w:val="28"/>
          <w:szCs w:val="28"/>
        </w:rPr>
        <w:t xml:space="preserve"> «Национальная экономика» - 76,5</w:t>
      </w:r>
      <w:r>
        <w:rPr>
          <w:rFonts w:ascii="Times New Roman" w:hAnsi="Times New Roman"/>
          <w:sz w:val="28"/>
          <w:szCs w:val="28"/>
        </w:rPr>
        <w:t xml:space="preserve"> процента. </w:t>
      </w:r>
    </w:p>
    <w:p w:rsidR="00D41AC8" w:rsidRDefault="00D41AC8" w:rsidP="00D84F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805441">
        <w:rPr>
          <w:rFonts w:ascii="Times New Roman" w:hAnsi="Times New Roman"/>
          <w:sz w:val="28"/>
          <w:szCs w:val="28"/>
        </w:rPr>
        <w:t>сравнению с предшествующим  2015</w:t>
      </w:r>
      <w:r>
        <w:rPr>
          <w:rFonts w:ascii="Times New Roman" w:hAnsi="Times New Roman"/>
          <w:sz w:val="28"/>
          <w:szCs w:val="28"/>
        </w:rPr>
        <w:t xml:space="preserve"> годом отмечается значительный </w:t>
      </w:r>
      <w:r w:rsidR="00805441">
        <w:rPr>
          <w:rFonts w:ascii="Times New Roman" w:hAnsi="Times New Roman"/>
          <w:sz w:val="28"/>
          <w:szCs w:val="28"/>
        </w:rPr>
        <w:t>рост расходов бюджета по трем</w:t>
      </w:r>
      <w:r>
        <w:rPr>
          <w:rFonts w:ascii="Times New Roman" w:hAnsi="Times New Roman"/>
          <w:sz w:val="28"/>
          <w:szCs w:val="28"/>
        </w:rPr>
        <w:t xml:space="preserve"> разделам:</w:t>
      </w:r>
    </w:p>
    <w:p w:rsidR="00805441" w:rsidRDefault="00805441" w:rsidP="00D84F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5441">
        <w:rPr>
          <w:rFonts w:ascii="Times New Roman" w:hAnsi="Times New Roman"/>
          <w:sz w:val="28"/>
          <w:szCs w:val="28"/>
        </w:rPr>
        <w:t>04</w:t>
      </w:r>
      <w:r w:rsidR="00B0553E">
        <w:rPr>
          <w:rFonts w:ascii="Times New Roman" w:hAnsi="Times New Roman"/>
          <w:sz w:val="28"/>
          <w:szCs w:val="28"/>
        </w:rPr>
        <w:t xml:space="preserve"> «Национальная экономика» - 120,4</w:t>
      </w:r>
      <w:r w:rsidRPr="00805441">
        <w:rPr>
          <w:rFonts w:ascii="Times New Roman" w:hAnsi="Times New Roman"/>
          <w:sz w:val="28"/>
          <w:szCs w:val="28"/>
        </w:rPr>
        <w:t xml:space="preserve"> %;</w:t>
      </w:r>
    </w:p>
    <w:p w:rsidR="00805441" w:rsidRDefault="00B0553E" w:rsidP="00D84F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«Социальная политика» – 127,8</w:t>
      </w:r>
      <w:r w:rsidR="00805441" w:rsidRPr="00805441">
        <w:rPr>
          <w:rFonts w:ascii="Times New Roman" w:hAnsi="Times New Roman"/>
          <w:sz w:val="28"/>
          <w:szCs w:val="28"/>
        </w:rPr>
        <w:t xml:space="preserve"> %;</w:t>
      </w:r>
    </w:p>
    <w:p w:rsidR="00B0553E" w:rsidRDefault="00B0553E" w:rsidP="00D84F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 «Физическая культура и спорт» - 308,7 %.</w:t>
      </w:r>
    </w:p>
    <w:p w:rsidR="00D41AC8" w:rsidRDefault="00B0553E" w:rsidP="00853F18">
      <w:p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уровня 2015</w:t>
      </w:r>
      <w:r w:rsidR="00D41AC8">
        <w:rPr>
          <w:rFonts w:ascii="Times New Roman" w:hAnsi="Times New Roman"/>
          <w:sz w:val="28"/>
          <w:szCs w:val="28"/>
        </w:rPr>
        <w:t xml:space="preserve"> года расходы сложились по разделам:</w:t>
      </w:r>
    </w:p>
    <w:p w:rsidR="00B0553E" w:rsidRDefault="00B0553E" w:rsidP="00853F18">
      <w:p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01 «Общегосударственные вопросы» - 97,3%;</w:t>
      </w:r>
    </w:p>
    <w:p w:rsidR="00B0553E" w:rsidRDefault="00B0553E" w:rsidP="00853F18">
      <w:p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0553E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2</w:t>
      </w:r>
      <w:r w:rsidRPr="00B0553E">
        <w:rPr>
          <w:rFonts w:ascii="Times New Roman" w:hAnsi="Times New Roman"/>
          <w:sz w:val="28"/>
          <w:szCs w:val="28"/>
        </w:rPr>
        <w:t xml:space="preserve"> «Национальная </w:t>
      </w:r>
      <w:r>
        <w:rPr>
          <w:rFonts w:ascii="Times New Roman" w:hAnsi="Times New Roman"/>
          <w:sz w:val="28"/>
          <w:szCs w:val="28"/>
        </w:rPr>
        <w:t>оборона</w:t>
      </w:r>
      <w:r w:rsidRPr="00B0553E">
        <w:rPr>
          <w:rFonts w:ascii="Times New Roman" w:hAnsi="Times New Roman"/>
          <w:sz w:val="28"/>
          <w:szCs w:val="28"/>
        </w:rPr>
        <w:t xml:space="preserve">» - </w:t>
      </w:r>
      <w:r>
        <w:rPr>
          <w:rFonts w:ascii="Times New Roman" w:hAnsi="Times New Roman"/>
          <w:sz w:val="28"/>
          <w:szCs w:val="28"/>
        </w:rPr>
        <w:t>96,3</w:t>
      </w:r>
      <w:r w:rsidRPr="00B0553E"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03 «Национальная безопасность и правоох</w:t>
      </w:r>
      <w:r w:rsidR="00B0553E">
        <w:rPr>
          <w:rFonts w:ascii="Times New Roman" w:hAnsi="Times New Roman"/>
          <w:sz w:val="28"/>
          <w:szCs w:val="28"/>
        </w:rPr>
        <w:t>ранительная деятельность» - 71,5</w:t>
      </w:r>
      <w:r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B0553E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05</w:t>
      </w:r>
      <w:r w:rsidR="00D41AC8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Жилищно-коммунальное хозяйство» - 22,4</w:t>
      </w:r>
      <w:r w:rsidR="00D41AC8">
        <w:rPr>
          <w:rFonts w:ascii="Times New Roman" w:hAnsi="Times New Roman"/>
          <w:sz w:val="28"/>
          <w:szCs w:val="28"/>
        </w:rPr>
        <w:t xml:space="preserve"> %;</w:t>
      </w:r>
    </w:p>
    <w:p w:rsidR="00B0553E" w:rsidRDefault="00B0553E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 «Охрана окружающей среды» - 53,9 %;</w:t>
      </w:r>
    </w:p>
    <w:p w:rsidR="00D41AC8" w:rsidRDefault="00B0553E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07 «Образование» - 98,9</w:t>
      </w:r>
      <w:r w:rsidR="00D41AC8"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B0553E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</w:t>
      </w:r>
      <w:r w:rsidR="00D41AC8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Культура, кинематография»</w:t>
      </w:r>
      <w:r w:rsidR="00D41AC8">
        <w:rPr>
          <w:rFonts w:ascii="Times New Roman" w:hAnsi="Times New Roman"/>
          <w:sz w:val="28"/>
          <w:szCs w:val="28"/>
        </w:rPr>
        <w:t xml:space="preserve"> – 8</w:t>
      </w:r>
      <w:r>
        <w:rPr>
          <w:rFonts w:ascii="Times New Roman" w:hAnsi="Times New Roman"/>
          <w:sz w:val="28"/>
          <w:szCs w:val="28"/>
        </w:rPr>
        <w:t>9,5</w:t>
      </w:r>
      <w:r w:rsidR="00D41AC8"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</w:t>
      </w:r>
      <w:r w:rsidR="00B0553E">
        <w:rPr>
          <w:rFonts w:ascii="Times New Roman" w:hAnsi="Times New Roman"/>
          <w:sz w:val="28"/>
          <w:szCs w:val="28"/>
        </w:rPr>
        <w:t>«Межбюджетные трансферты» - 76,7</w:t>
      </w:r>
      <w:r>
        <w:rPr>
          <w:rFonts w:ascii="Times New Roman" w:hAnsi="Times New Roman"/>
          <w:sz w:val="28"/>
          <w:szCs w:val="28"/>
        </w:rPr>
        <w:t xml:space="preserve"> %.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Наибольший удельный вес в расходах бюджета занимает  разде</w:t>
      </w:r>
      <w:r w:rsidR="00B0553E">
        <w:rPr>
          <w:rFonts w:ascii="Times New Roman" w:hAnsi="Times New Roman"/>
          <w:sz w:val="28"/>
          <w:szCs w:val="28"/>
        </w:rPr>
        <w:t xml:space="preserve">л «Образование» охвативший  </w:t>
      </w:r>
      <w:r w:rsidR="009C7036">
        <w:rPr>
          <w:rFonts w:ascii="Times New Roman" w:hAnsi="Times New Roman"/>
          <w:sz w:val="28"/>
          <w:szCs w:val="28"/>
        </w:rPr>
        <w:t>55,7</w:t>
      </w:r>
      <w:r>
        <w:rPr>
          <w:rFonts w:ascii="Times New Roman" w:hAnsi="Times New Roman"/>
          <w:sz w:val="28"/>
          <w:szCs w:val="28"/>
        </w:rPr>
        <w:t xml:space="preserve"> % общего объема расходов.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</w:t>
      </w:r>
      <w:r w:rsidR="00882B52">
        <w:rPr>
          <w:rFonts w:ascii="Times New Roman" w:hAnsi="Times New Roman"/>
          <w:sz w:val="28"/>
          <w:szCs w:val="28"/>
        </w:rPr>
        <w:t>руктура расходов бюджета за 2015-2016</w:t>
      </w:r>
      <w:r>
        <w:rPr>
          <w:rFonts w:ascii="Times New Roman" w:hAnsi="Times New Roman"/>
          <w:sz w:val="28"/>
          <w:szCs w:val="28"/>
        </w:rPr>
        <w:t xml:space="preserve"> годы в разрезе разделов бюджетной классификации расходов представлена диаграммой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550F3"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9083" w:dyaOrig="4508">
          <v:shape id="_x0000_i1028" type="#_x0000_t75" style="width:454.5pt;height:225.75pt" o:ole="">
            <v:imagedata r:id="rId17" o:title=""/>
            <o:lock v:ext="edit" aspectratio="f"/>
          </v:shape>
          <o:OLEObject Type="Embed" ProgID="Excel.Sheet.8" ShapeID="_x0000_i1028" DrawAspect="Content" ObjectID="_1557130938" r:id="rId18"/>
        </w:objec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EC06E2">
        <w:rPr>
          <w:rFonts w:ascii="Times New Roman" w:hAnsi="Times New Roman"/>
          <w:sz w:val="28"/>
          <w:szCs w:val="28"/>
        </w:rPr>
        <w:t>Расходы  бюджета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D04818">
        <w:rPr>
          <w:rFonts w:ascii="Times New Roman" w:hAnsi="Times New Roman"/>
          <w:sz w:val="28"/>
          <w:szCs w:val="28"/>
        </w:rPr>
        <w:t>разделу 01 «Общегосударственные расходы»</w:t>
      </w:r>
      <w:r>
        <w:rPr>
          <w:rFonts w:ascii="Times New Roman" w:hAnsi="Times New Roman"/>
          <w:sz w:val="28"/>
          <w:szCs w:val="28"/>
        </w:rPr>
        <w:t xml:space="preserve"> в проверяемом периоде исполнены в объеме 19459,5   тыс. рублей, или 97,6%</w:t>
      </w:r>
      <w:r w:rsidRPr="00F80DBF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9C36F8">
        <w:rPr>
          <w:rFonts w:ascii="Times New Roman" w:hAnsi="Times New Roman"/>
          <w:sz w:val="28"/>
          <w:szCs w:val="28"/>
        </w:rPr>
        <w:t>от утвержденных</w:t>
      </w:r>
      <w:r>
        <w:rPr>
          <w:rFonts w:ascii="Times New Roman" w:hAnsi="Times New Roman"/>
          <w:sz w:val="28"/>
          <w:szCs w:val="28"/>
        </w:rPr>
        <w:t xml:space="preserve"> сводной бюджетной росписью назначений.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 предшествующим периодом расходы по данному разделу увеличились на 26,3 процента. Доля расходов раздела в общем объеме составила 14,9 %, что на 3,5 процентных пункта выше показателей прошлого года.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бюджетных ассигнований по разделам и подразделам классификации расходов представлено в таблице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882B52" w:rsidRDefault="00882B5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04818" w:rsidRDefault="00D0481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04818" w:rsidRDefault="00D0481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04818" w:rsidRDefault="00D0481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04818" w:rsidRDefault="00D0481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04818" w:rsidRDefault="00D0481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04818" w:rsidRDefault="00D0481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04818" w:rsidRDefault="00D0481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882B52" w:rsidRDefault="00882B5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7"/>
        <w:gridCol w:w="1001"/>
        <w:gridCol w:w="1447"/>
        <w:gridCol w:w="1597"/>
        <w:gridCol w:w="1447"/>
        <w:gridCol w:w="1449"/>
      </w:tblGrid>
      <w:tr w:rsidR="00D41AC8" w:rsidRPr="000C0D57" w:rsidTr="000C0D57">
        <w:tc>
          <w:tcPr>
            <w:tcW w:w="2487" w:type="dxa"/>
            <w:vAlign w:val="center"/>
          </w:tcPr>
          <w:p w:rsidR="00D04818" w:rsidRDefault="00D0481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Рз</w:t>
            </w:r>
            <w:proofErr w:type="spellEnd"/>
            <w:r w:rsidRPr="000C0D57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C0D57">
              <w:rPr>
                <w:rFonts w:ascii="Times New Roman" w:hAnsi="Times New Roman"/>
              </w:rPr>
              <w:t>Пр</w:t>
            </w:r>
            <w:proofErr w:type="spellEnd"/>
            <w:proofErr w:type="gramEnd"/>
          </w:p>
        </w:tc>
        <w:tc>
          <w:tcPr>
            <w:tcW w:w="144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4474CC">
              <w:rPr>
                <w:rFonts w:ascii="Times New Roman" w:hAnsi="Times New Roman"/>
              </w:rPr>
              <w:t>совое исполнение расходов в 2015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597" w:type="dxa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расходов на 2016</w:t>
            </w:r>
            <w:r w:rsidR="00D41AC8" w:rsidRPr="000C0D57">
              <w:rPr>
                <w:rFonts w:ascii="Times New Roman" w:hAnsi="Times New Roman"/>
              </w:rPr>
              <w:t xml:space="preserve"> </w:t>
            </w:r>
            <w:proofErr w:type="gramStart"/>
            <w:r w:rsidR="00D41AC8" w:rsidRPr="000C0D57">
              <w:rPr>
                <w:rFonts w:ascii="Times New Roman" w:hAnsi="Times New Roman"/>
              </w:rPr>
              <w:t>год</w:t>
            </w:r>
            <w:proofErr w:type="gramEnd"/>
            <w:r w:rsidR="00D41AC8" w:rsidRPr="000C0D57">
              <w:rPr>
                <w:rFonts w:ascii="Times New Roman" w:hAnsi="Times New Roman"/>
              </w:rPr>
              <w:t xml:space="preserve"> утвержденный сводной бюджетной росписью (тыс. руб.)</w:t>
            </w:r>
          </w:p>
        </w:tc>
        <w:tc>
          <w:tcPr>
            <w:tcW w:w="144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4474CC">
              <w:rPr>
                <w:rFonts w:ascii="Times New Roman" w:hAnsi="Times New Roman"/>
              </w:rPr>
              <w:t>совое исполнение расходов в 2016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44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Процент исполнения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(%)</w:t>
            </w:r>
          </w:p>
        </w:tc>
      </w:tr>
      <w:tr w:rsidR="00D41AC8" w:rsidRPr="000C0D57" w:rsidTr="000C0D57">
        <w:tc>
          <w:tcPr>
            <w:tcW w:w="248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Общегосударственные вопросы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01</w:t>
            </w:r>
          </w:p>
        </w:tc>
        <w:tc>
          <w:tcPr>
            <w:tcW w:w="1447" w:type="dxa"/>
            <w:vAlign w:val="center"/>
          </w:tcPr>
          <w:p w:rsidR="00D41AC8" w:rsidRPr="000C0D57" w:rsidRDefault="00E550F3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19459,5</w:t>
            </w:r>
          </w:p>
        </w:tc>
        <w:tc>
          <w:tcPr>
            <w:tcW w:w="159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19676,7</w:t>
            </w:r>
          </w:p>
        </w:tc>
        <w:tc>
          <w:tcPr>
            <w:tcW w:w="144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18938,9</w:t>
            </w:r>
          </w:p>
        </w:tc>
        <w:tc>
          <w:tcPr>
            <w:tcW w:w="1449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96,3</w:t>
            </w:r>
          </w:p>
        </w:tc>
      </w:tr>
      <w:tr w:rsidR="00D41AC8" w:rsidRPr="000C0D57" w:rsidTr="000C0D57">
        <w:tc>
          <w:tcPr>
            <w:tcW w:w="248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01 03</w:t>
            </w:r>
          </w:p>
        </w:tc>
        <w:tc>
          <w:tcPr>
            <w:tcW w:w="1447" w:type="dxa"/>
            <w:vAlign w:val="center"/>
          </w:tcPr>
          <w:p w:rsidR="00D41AC8" w:rsidRPr="000C0D57" w:rsidRDefault="00E550F3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335,4</w:t>
            </w:r>
          </w:p>
        </w:tc>
        <w:tc>
          <w:tcPr>
            <w:tcW w:w="1597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334,1</w:t>
            </w:r>
          </w:p>
        </w:tc>
        <w:tc>
          <w:tcPr>
            <w:tcW w:w="1447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317,4</w:t>
            </w:r>
          </w:p>
        </w:tc>
        <w:tc>
          <w:tcPr>
            <w:tcW w:w="1449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95,0</w:t>
            </w:r>
          </w:p>
        </w:tc>
      </w:tr>
      <w:tr w:rsidR="00D41AC8" w:rsidRPr="000C0D57" w:rsidTr="000C0D57">
        <w:tc>
          <w:tcPr>
            <w:tcW w:w="248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Функционирование 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01 04</w:t>
            </w:r>
          </w:p>
        </w:tc>
        <w:tc>
          <w:tcPr>
            <w:tcW w:w="1447" w:type="dxa"/>
            <w:vAlign w:val="center"/>
          </w:tcPr>
          <w:p w:rsidR="00D41AC8" w:rsidRPr="000C0D57" w:rsidRDefault="00E550F3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13437,1</w:t>
            </w:r>
          </w:p>
        </w:tc>
        <w:tc>
          <w:tcPr>
            <w:tcW w:w="159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13674,6</w:t>
            </w:r>
          </w:p>
        </w:tc>
        <w:tc>
          <w:tcPr>
            <w:tcW w:w="144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13218,2</w:t>
            </w:r>
          </w:p>
        </w:tc>
        <w:tc>
          <w:tcPr>
            <w:tcW w:w="1449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96,7</w:t>
            </w:r>
          </w:p>
        </w:tc>
      </w:tr>
      <w:tr w:rsidR="00D41AC8" w:rsidRPr="000C0D57" w:rsidTr="000C0D57">
        <w:tc>
          <w:tcPr>
            <w:tcW w:w="248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01 06</w:t>
            </w:r>
          </w:p>
        </w:tc>
        <w:tc>
          <w:tcPr>
            <w:tcW w:w="1447" w:type="dxa"/>
            <w:vAlign w:val="center"/>
          </w:tcPr>
          <w:p w:rsidR="00D41AC8" w:rsidRPr="000C0D57" w:rsidRDefault="00E550F3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2865,9</w:t>
            </w:r>
          </w:p>
        </w:tc>
        <w:tc>
          <w:tcPr>
            <w:tcW w:w="159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3674,6</w:t>
            </w:r>
          </w:p>
        </w:tc>
        <w:tc>
          <w:tcPr>
            <w:tcW w:w="144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3659,5</w:t>
            </w:r>
          </w:p>
        </w:tc>
        <w:tc>
          <w:tcPr>
            <w:tcW w:w="1449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</w:t>
            </w:r>
          </w:p>
        </w:tc>
      </w:tr>
      <w:tr w:rsidR="00D41AC8" w:rsidRPr="000C0D57" w:rsidTr="000C0D57">
        <w:tc>
          <w:tcPr>
            <w:tcW w:w="248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Другие общегосударственные  вопросы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01 13</w:t>
            </w:r>
          </w:p>
        </w:tc>
        <w:tc>
          <w:tcPr>
            <w:tcW w:w="144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2373,9</w:t>
            </w:r>
          </w:p>
        </w:tc>
        <w:tc>
          <w:tcPr>
            <w:tcW w:w="159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1993,4</w:t>
            </w:r>
          </w:p>
        </w:tc>
        <w:tc>
          <w:tcPr>
            <w:tcW w:w="144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1743,8</w:t>
            </w:r>
          </w:p>
        </w:tc>
        <w:tc>
          <w:tcPr>
            <w:tcW w:w="1449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87,5</w:t>
            </w:r>
          </w:p>
        </w:tc>
      </w:tr>
    </w:tbl>
    <w:p w:rsidR="00D41AC8" w:rsidRDefault="00D41AC8" w:rsidP="006645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подразделу </w:t>
      </w:r>
      <w:r w:rsidRPr="00920ACE">
        <w:rPr>
          <w:rFonts w:ascii="Times New Roman" w:hAnsi="Times New Roman"/>
          <w:b/>
          <w:sz w:val="28"/>
          <w:szCs w:val="28"/>
        </w:rPr>
        <w:t>0103</w:t>
      </w:r>
      <w:r>
        <w:rPr>
          <w:rFonts w:ascii="Times New Roman" w:hAnsi="Times New Roman"/>
          <w:sz w:val="28"/>
          <w:szCs w:val="28"/>
        </w:rPr>
        <w:t xml:space="preserve">  «Функционирование законодательных (представительных) органов государственной власти и представительных органов муниципальн</w:t>
      </w:r>
      <w:r w:rsidR="00C306EA">
        <w:rPr>
          <w:rFonts w:ascii="Times New Roman" w:hAnsi="Times New Roman"/>
          <w:sz w:val="28"/>
          <w:szCs w:val="28"/>
        </w:rPr>
        <w:t>ых образований» составили  317,4 тыс. рублей, к уровню 2015</w:t>
      </w:r>
      <w:r>
        <w:rPr>
          <w:rFonts w:ascii="Times New Roman" w:hAnsi="Times New Roman"/>
          <w:sz w:val="28"/>
          <w:szCs w:val="28"/>
        </w:rPr>
        <w:t xml:space="preserve"> года рост затрат составил  </w:t>
      </w:r>
      <w:r w:rsidR="00C306EA">
        <w:rPr>
          <w:rFonts w:ascii="Times New Roman" w:hAnsi="Times New Roman"/>
          <w:sz w:val="28"/>
          <w:szCs w:val="28"/>
        </w:rPr>
        <w:t>94,6</w:t>
      </w:r>
      <w:r>
        <w:rPr>
          <w:rFonts w:ascii="Times New Roman" w:hAnsi="Times New Roman"/>
          <w:sz w:val="28"/>
          <w:szCs w:val="28"/>
        </w:rPr>
        <w:t xml:space="preserve">  процента;</w:t>
      </w:r>
    </w:p>
    <w:p w:rsidR="00D41AC8" w:rsidRDefault="00D41AC8" w:rsidP="006645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подразделу </w:t>
      </w:r>
      <w:r w:rsidRPr="00920ACE">
        <w:rPr>
          <w:rFonts w:ascii="Times New Roman" w:hAnsi="Times New Roman"/>
          <w:b/>
          <w:sz w:val="28"/>
          <w:szCs w:val="28"/>
        </w:rPr>
        <w:t>0104</w:t>
      </w:r>
      <w:r>
        <w:rPr>
          <w:rFonts w:ascii="Times New Roman" w:hAnsi="Times New Roman"/>
          <w:sz w:val="28"/>
          <w:szCs w:val="28"/>
        </w:rPr>
        <w:t xml:space="preserve"> «Функционирование Правительства Российской Федерации, высших органов исполнительной власти субъектов Российской Федерации, местных администраций» отражены расходы на денежное содержание глав администраций, содержание и обеспечение деятельности</w:t>
      </w:r>
      <w:r w:rsidR="00C306EA">
        <w:rPr>
          <w:rFonts w:ascii="Times New Roman" w:hAnsi="Times New Roman"/>
          <w:sz w:val="28"/>
          <w:szCs w:val="28"/>
        </w:rPr>
        <w:t xml:space="preserve"> центрального аппарата – 13218,2</w:t>
      </w:r>
      <w:r>
        <w:rPr>
          <w:rFonts w:ascii="Times New Roman" w:hAnsi="Times New Roman"/>
          <w:sz w:val="28"/>
          <w:szCs w:val="28"/>
        </w:rPr>
        <w:t xml:space="preserve"> тыс. рублей, к</w:t>
      </w:r>
      <w:r w:rsidR="00C306EA">
        <w:rPr>
          <w:rFonts w:ascii="Times New Roman" w:hAnsi="Times New Roman"/>
          <w:sz w:val="28"/>
          <w:szCs w:val="28"/>
        </w:rPr>
        <w:t xml:space="preserve"> уровню прошлого периода – 98,4</w:t>
      </w:r>
      <w:r>
        <w:rPr>
          <w:rFonts w:ascii="Times New Roman" w:hAnsi="Times New Roman"/>
          <w:sz w:val="28"/>
          <w:szCs w:val="28"/>
        </w:rPr>
        <w:t xml:space="preserve"> процента;</w:t>
      </w:r>
    </w:p>
    <w:p w:rsidR="00D41AC8" w:rsidRDefault="00D41AC8" w:rsidP="006645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разделу </w:t>
      </w:r>
      <w:r w:rsidRPr="00920ACE">
        <w:rPr>
          <w:rFonts w:ascii="Times New Roman" w:hAnsi="Times New Roman"/>
          <w:b/>
          <w:sz w:val="28"/>
          <w:szCs w:val="28"/>
        </w:rPr>
        <w:t xml:space="preserve">0106 </w:t>
      </w:r>
      <w:r>
        <w:rPr>
          <w:rFonts w:ascii="Times New Roman" w:hAnsi="Times New Roman"/>
          <w:sz w:val="28"/>
          <w:szCs w:val="28"/>
        </w:rPr>
        <w:t>«Обеспечение деятельности финансовых, налоговых и таможенных органов»</w:t>
      </w:r>
      <w:r w:rsidR="00C306EA">
        <w:rPr>
          <w:rFonts w:ascii="Times New Roman" w:hAnsi="Times New Roman"/>
          <w:sz w:val="28"/>
          <w:szCs w:val="28"/>
        </w:rPr>
        <w:t xml:space="preserve"> произведены расходы в сумме  </w:t>
      </w:r>
      <w:r w:rsidR="00974C00">
        <w:rPr>
          <w:rFonts w:ascii="Times New Roman" w:hAnsi="Times New Roman"/>
          <w:sz w:val="28"/>
          <w:szCs w:val="28"/>
        </w:rPr>
        <w:t>3659,5</w:t>
      </w:r>
      <w:r>
        <w:rPr>
          <w:rFonts w:ascii="Times New Roman" w:hAnsi="Times New Roman"/>
          <w:sz w:val="28"/>
          <w:szCs w:val="28"/>
        </w:rPr>
        <w:t xml:space="preserve"> тыс. р</w:t>
      </w:r>
      <w:r w:rsidR="00974C00">
        <w:rPr>
          <w:rFonts w:ascii="Times New Roman" w:hAnsi="Times New Roman"/>
          <w:sz w:val="28"/>
          <w:szCs w:val="28"/>
        </w:rPr>
        <w:t>ублей, к уровню 2015 года – 127,7</w:t>
      </w:r>
      <w:r>
        <w:rPr>
          <w:rFonts w:ascii="Times New Roman" w:hAnsi="Times New Roman"/>
          <w:sz w:val="28"/>
          <w:szCs w:val="28"/>
        </w:rPr>
        <w:t xml:space="preserve"> процента, израсходованы на  содержание финансового отдела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и Контрольно-счетной палаты 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района;</w:t>
      </w:r>
    </w:p>
    <w:p w:rsidR="00D41AC8" w:rsidRDefault="00D41AC8" w:rsidP="006645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6A15">
        <w:rPr>
          <w:rFonts w:ascii="Times New Roman" w:hAnsi="Times New Roman"/>
          <w:sz w:val="28"/>
          <w:szCs w:val="28"/>
        </w:rPr>
        <w:lastRenderedPageBreak/>
        <w:t xml:space="preserve">по подразделу </w:t>
      </w:r>
      <w:r w:rsidRPr="00D26A15">
        <w:rPr>
          <w:rFonts w:ascii="Times New Roman" w:hAnsi="Times New Roman"/>
          <w:b/>
          <w:sz w:val="28"/>
          <w:szCs w:val="28"/>
        </w:rPr>
        <w:t>0113</w:t>
      </w:r>
      <w:r>
        <w:rPr>
          <w:rFonts w:ascii="Times New Roman" w:hAnsi="Times New Roman"/>
          <w:sz w:val="28"/>
          <w:szCs w:val="28"/>
        </w:rPr>
        <w:t xml:space="preserve"> «Другие общегосударственные вопросы» произведены </w:t>
      </w:r>
      <w:r w:rsidR="00974C00">
        <w:rPr>
          <w:rFonts w:ascii="Times New Roman" w:hAnsi="Times New Roman"/>
          <w:sz w:val="28"/>
          <w:szCs w:val="28"/>
        </w:rPr>
        <w:t>расходы в сумме 1743,8</w:t>
      </w:r>
      <w:r>
        <w:rPr>
          <w:rFonts w:ascii="Times New Roman" w:hAnsi="Times New Roman"/>
          <w:sz w:val="28"/>
          <w:szCs w:val="28"/>
        </w:rPr>
        <w:t xml:space="preserve"> тыс. рублей. 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>Расходы по разделу 02 «Национальная оборона»</w:t>
      </w:r>
      <w:r w:rsidR="00974C00">
        <w:rPr>
          <w:rFonts w:ascii="Times New Roman" w:hAnsi="Times New Roman"/>
          <w:sz w:val="28"/>
          <w:szCs w:val="28"/>
        </w:rPr>
        <w:t xml:space="preserve"> утверждены в объеме 603,8</w:t>
      </w:r>
      <w:r>
        <w:rPr>
          <w:rFonts w:ascii="Times New Roman" w:hAnsi="Times New Roman"/>
          <w:sz w:val="28"/>
          <w:szCs w:val="28"/>
        </w:rPr>
        <w:t xml:space="preserve"> тыс. рублей, исполнены на 100,0% к утвержденным плановым назначениям. К уровню 201</w:t>
      </w:r>
      <w:r w:rsidR="00974C0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расходы у</w:t>
      </w:r>
      <w:r w:rsidR="00974C00">
        <w:rPr>
          <w:rFonts w:ascii="Times New Roman" w:hAnsi="Times New Roman"/>
          <w:sz w:val="28"/>
          <w:szCs w:val="28"/>
        </w:rPr>
        <w:t>меньши</w:t>
      </w:r>
      <w:r>
        <w:rPr>
          <w:rFonts w:ascii="Times New Roman" w:hAnsi="Times New Roman"/>
          <w:sz w:val="28"/>
          <w:szCs w:val="28"/>
        </w:rPr>
        <w:t xml:space="preserve">лись на </w:t>
      </w:r>
      <w:r w:rsidR="00974C00">
        <w:rPr>
          <w:rFonts w:ascii="Times New Roman" w:hAnsi="Times New Roman"/>
          <w:sz w:val="28"/>
          <w:szCs w:val="28"/>
        </w:rPr>
        <w:t>3,7</w:t>
      </w:r>
      <w:r>
        <w:rPr>
          <w:rFonts w:ascii="Times New Roman" w:hAnsi="Times New Roman"/>
          <w:sz w:val="28"/>
          <w:szCs w:val="28"/>
        </w:rPr>
        <w:t xml:space="preserve"> процента. Расходы произведены на осуществление отдельных полномочий по первичному воинскому учету на территориях, где отсутствуют военные комиссариаты.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827081">
        <w:rPr>
          <w:rFonts w:ascii="Times New Roman" w:hAnsi="Times New Roman"/>
          <w:sz w:val="28"/>
          <w:szCs w:val="28"/>
        </w:rPr>
        <w:t xml:space="preserve">Информация  </w:t>
      </w:r>
      <w:r>
        <w:rPr>
          <w:rFonts w:ascii="Times New Roman" w:hAnsi="Times New Roman"/>
          <w:sz w:val="28"/>
          <w:szCs w:val="28"/>
        </w:rPr>
        <w:t>об объемах расходов муниципального образов</w:t>
      </w:r>
      <w:r w:rsidR="00974C00">
        <w:rPr>
          <w:rFonts w:ascii="Times New Roman" w:hAnsi="Times New Roman"/>
          <w:sz w:val="28"/>
          <w:szCs w:val="28"/>
        </w:rPr>
        <w:t>ания «</w:t>
      </w:r>
      <w:proofErr w:type="spellStart"/>
      <w:r w:rsidR="00974C00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974C00">
        <w:rPr>
          <w:rFonts w:ascii="Times New Roman" w:hAnsi="Times New Roman"/>
          <w:sz w:val="28"/>
          <w:szCs w:val="28"/>
        </w:rPr>
        <w:t xml:space="preserve"> район» в 2015</w:t>
      </w:r>
      <w:r>
        <w:rPr>
          <w:rFonts w:ascii="Times New Roman" w:hAnsi="Times New Roman"/>
          <w:sz w:val="28"/>
          <w:szCs w:val="28"/>
        </w:rPr>
        <w:t xml:space="preserve"> и 201</w:t>
      </w:r>
      <w:r w:rsidR="00974C0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годах представлена в диаграмме.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Pr="00827081" w:rsidRDefault="00974C00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7959" w:dyaOrig="3949">
          <v:shape id="_x0000_i1029" type="#_x0000_t75" style="width:394.5pt;height:198pt" o:ole="">
            <v:imagedata r:id="rId19" o:title="" cropbottom="-78f"/>
            <o:lock v:ext="edit" aspectratio="f"/>
          </v:shape>
          <o:OLEObject Type="Embed" ProgID="Excel.Sheet.8" ShapeID="_x0000_i1029" DrawAspect="Content" ObjectID="_1557130939" r:id="rId20"/>
        </w:objec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18E3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 xml:space="preserve">ение расходов бюджета по разделу в соответствии с ведомственной структурой расходов бюджета на 2015 год осуществлялось 1 главным распорядителем – финансовым отделом администрации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 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Расходы по разделу </w:t>
      </w:r>
      <w:r w:rsidRPr="00D04818">
        <w:rPr>
          <w:rFonts w:ascii="Times New Roman" w:hAnsi="Times New Roman"/>
          <w:sz w:val="28"/>
          <w:szCs w:val="28"/>
        </w:rPr>
        <w:t>03 «Национальная безопасность и правоохранительная деятельность» в 201</w:t>
      </w:r>
      <w:r w:rsidR="00974C00" w:rsidRPr="00D04818">
        <w:rPr>
          <w:rFonts w:ascii="Times New Roman" w:hAnsi="Times New Roman"/>
          <w:sz w:val="28"/>
          <w:szCs w:val="28"/>
        </w:rPr>
        <w:t>6</w:t>
      </w:r>
      <w:r w:rsidRPr="00D04818">
        <w:rPr>
          <w:rFonts w:ascii="Times New Roman" w:hAnsi="Times New Roman"/>
          <w:sz w:val="28"/>
          <w:szCs w:val="28"/>
        </w:rPr>
        <w:t xml:space="preserve"> году</w:t>
      </w:r>
      <w:r w:rsidR="00974C00" w:rsidRPr="00D04818">
        <w:rPr>
          <w:rFonts w:ascii="Times New Roman" w:hAnsi="Times New Roman"/>
          <w:sz w:val="28"/>
          <w:szCs w:val="28"/>
        </w:rPr>
        <w:t xml:space="preserve"> составили  1</w:t>
      </w:r>
      <w:r w:rsidR="004438FE" w:rsidRPr="00D04818">
        <w:rPr>
          <w:rFonts w:ascii="Times New Roman" w:hAnsi="Times New Roman"/>
          <w:sz w:val="28"/>
          <w:szCs w:val="28"/>
        </w:rPr>
        <w:t>0</w:t>
      </w:r>
      <w:r w:rsidR="00974C00" w:rsidRPr="00D04818">
        <w:rPr>
          <w:rFonts w:ascii="Times New Roman" w:hAnsi="Times New Roman"/>
          <w:sz w:val="28"/>
          <w:szCs w:val="28"/>
        </w:rPr>
        <w:t>18</w:t>
      </w:r>
      <w:r w:rsidR="00974C00">
        <w:rPr>
          <w:rFonts w:ascii="Times New Roman" w:hAnsi="Times New Roman"/>
          <w:sz w:val="28"/>
          <w:szCs w:val="28"/>
        </w:rPr>
        <w:t xml:space="preserve">,1 тыс. рублей, или  98,4 </w:t>
      </w:r>
      <w:r>
        <w:rPr>
          <w:rFonts w:ascii="Times New Roman" w:hAnsi="Times New Roman"/>
          <w:sz w:val="28"/>
          <w:szCs w:val="28"/>
        </w:rPr>
        <w:t>% к уточненному плану.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 предшествующим пери</w:t>
      </w:r>
      <w:r w:rsidR="00974C00">
        <w:rPr>
          <w:rFonts w:ascii="Times New Roman" w:hAnsi="Times New Roman"/>
          <w:sz w:val="28"/>
          <w:szCs w:val="28"/>
        </w:rPr>
        <w:t>одом расходы уменьшились на  28,5</w:t>
      </w:r>
      <w:r>
        <w:rPr>
          <w:rFonts w:ascii="Times New Roman" w:hAnsi="Times New Roman"/>
          <w:sz w:val="28"/>
          <w:szCs w:val="28"/>
        </w:rPr>
        <w:t xml:space="preserve">  процентов.</w:t>
      </w:r>
    </w:p>
    <w:p w:rsidR="00D41AC8" w:rsidRDefault="004438FE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в объеме 1018,1</w:t>
      </w:r>
      <w:r w:rsidR="00D41AC8">
        <w:rPr>
          <w:rFonts w:ascii="Times New Roman" w:hAnsi="Times New Roman"/>
          <w:sz w:val="28"/>
          <w:szCs w:val="28"/>
        </w:rPr>
        <w:t xml:space="preserve"> тыс. рублей  направлены по подразделу 03 09 «Защита населения и территории от чрезвычайных ситуаций природного и техногенного характера, гражданская оборона» (содержание ЕДДС).</w:t>
      </w:r>
    </w:p>
    <w:p w:rsidR="00D41AC8" w:rsidRPr="00947369" w:rsidRDefault="00D41AC8" w:rsidP="002E1E0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4F18E3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структурой расходов бюджета на</w:t>
      </w:r>
      <w:r w:rsidR="004438FE">
        <w:rPr>
          <w:rFonts w:ascii="Times New Roman" w:hAnsi="Times New Roman"/>
          <w:sz w:val="28"/>
          <w:szCs w:val="28"/>
          <w:lang w:eastAsia="ru-RU"/>
        </w:rPr>
        <w:t xml:space="preserve">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осуществлялось 1 главным распорядителем – администрацией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 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Плановые назначения по разделу </w:t>
      </w:r>
      <w:r w:rsidRPr="00D04818">
        <w:rPr>
          <w:rFonts w:ascii="Times New Roman" w:hAnsi="Times New Roman"/>
          <w:sz w:val="28"/>
          <w:szCs w:val="28"/>
        </w:rPr>
        <w:t>04 «Национальная экономика»</w:t>
      </w:r>
      <w:r w:rsidR="00E85FBB">
        <w:rPr>
          <w:rFonts w:ascii="Times New Roman" w:hAnsi="Times New Roman"/>
          <w:sz w:val="28"/>
          <w:szCs w:val="28"/>
        </w:rPr>
        <w:t xml:space="preserve"> исполнены на 76,5</w:t>
      </w:r>
      <w:r>
        <w:rPr>
          <w:rFonts w:ascii="Times New Roman" w:hAnsi="Times New Roman"/>
          <w:sz w:val="28"/>
          <w:szCs w:val="28"/>
        </w:rPr>
        <w:t xml:space="preserve"> % и составили  </w:t>
      </w:r>
      <w:r w:rsidR="00E85FBB">
        <w:rPr>
          <w:rFonts w:ascii="Times New Roman" w:hAnsi="Times New Roman"/>
          <w:sz w:val="28"/>
          <w:szCs w:val="28"/>
        </w:rPr>
        <w:t>8063,9</w:t>
      </w:r>
      <w:r>
        <w:rPr>
          <w:rFonts w:ascii="Times New Roman" w:hAnsi="Times New Roman"/>
          <w:sz w:val="28"/>
          <w:szCs w:val="28"/>
        </w:rPr>
        <w:t xml:space="preserve"> тыс. рублей. Наибольший удельный вес в структуре раздела занимают расходы по подразделу  04 09 «Дорожное хозяйство» заплан</w:t>
      </w:r>
      <w:r w:rsidR="00E85FBB">
        <w:rPr>
          <w:rFonts w:ascii="Times New Roman" w:hAnsi="Times New Roman"/>
          <w:sz w:val="28"/>
          <w:szCs w:val="28"/>
        </w:rPr>
        <w:t>ированные расходы в сумме 9637,2</w:t>
      </w:r>
      <w:r>
        <w:rPr>
          <w:rFonts w:ascii="Times New Roman" w:hAnsi="Times New Roman"/>
          <w:sz w:val="28"/>
          <w:szCs w:val="28"/>
        </w:rPr>
        <w:t xml:space="preserve"> тыс. р</w:t>
      </w:r>
      <w:r w:rsidR="00E85FBB">
        <w:rPr>
          <w:rFonts w:ascii="Times New Roman" w:hAnsi="Times New Roman"/>
          <w:sz w:val="28"/>
          <w:szCs w:val="28"/>
        </w:rPr>
        <w:t>ублей, исполнены в объеме  7173,8</w:t>
      </w:r>
      <w:r>
        <w:rPr>
          <w:rFonts w:ascii="Times New Roman" w:hAnsi="Times New Roman"/>
          <w:sz w:val="28"/>
          <w:szCs w:val="28"/>
        </w:rPr>
        <w:t xml:space="preserve"> тыс. рублей, удельный</w:t>
      </w:r>
      <w:r w:rsidR="00E85FBB">
        <w:rPr>
          <w:rFonts w:ascii="Times New Roman" w:hAnsi="Times New Roman"/>
          <w:sz w:val="28"/>
          <w:szCs w:val="28"/>
        </w:rPr>
        <w:t xml:space="preserve"> вес в структуре  раздела – 89,0</w:t>
      </w:r>
      <w:r>
        <w:rPr>
          <w:rFonts w:ascii="Times New Roman" w:hAnsi="Times New Roman"/>
          <w:sz w:val="28"/>
          <w:szCs w:val="28"/>
        </w:rPr>
        <w:t xml:space="preserve"> процентов.</w:t>
      </w:r>
    </w:p>
    <w:p w:rsidR="00D41AC8" w:rsidRDefault="00D41AC8" w:rsidP="00005821">
      <w:pPr>
        <w:tabs>
          <w:tab w:val="left" w:pos="7140"/>
        </w:tabs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005821">
      <w:pPr>
        <w:tabs>
          <w:tab w:val="left" w:pos="7140"/>
        </w:tabs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бюджетных ассигнований по подразделам  представлено в таблице: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9"/>
        <w:gridCol w:w="1178"/>
        <w:gridCol w:w="1491"/>
        <w:gridCol w:w="1597"/>
        <w:gridCol w:w="1491"/>
        <w:gridCol w:w="1492"/>
      </w:tblGrid>
      <w:tr w:rsidR="00D41AC8" w:rsidRPr="000C0D57" w:rsidTr="000C0D57">
        <w:trPr>
          <w:trHeight w:val="1786"/>
        </w:trPr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Рз</w:t>
            </w:r>
            <w:proofErr w:type="spellEnd"/>
            <w:r w:rsidRPr="000C0D57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C0D57">
              <w:rPr>
                <w:rFonts w:ascii="Times New Roman" w:hAnsi="Times New Roman"/>
              </w:rPr>
              <w:t>Пр</w:t>
            </w:r>
            <w:proofErr w:type="spellEnd"/>
            <w:proofErr w:type="gramEnd"/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882B52">
              <w:rPr>
                <w:rFonts w:ascii="Times New Roman" w:hAnsi="Times New Roman"/>
              </w:rPr>
              <w:t>совое исполнение расходов в 2015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597" w:type="dxa"/>
          </w:tcPr>
          <w:p w:rsidR="00D41AC8" w:rsidRPr="000C0D57" w:rsidRDefault="00882B5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расходов на 2016</w:t>
            </w:r>
            <w:r w:rsidR="00D41AC8" w:rsidRPr="000C0D57">
              <w:rPr>
                <w:rFonts w:ascii="Times New Roman" w:hAnsi="Times New Roman"/>
              </w:rPr>
              <w:t xml:space="preserve"> </w:t>
            </w:r>
            <w:proofErr w:type="gramStart"/>
            <w:r w:rsidR="00D41AC8" w:rsidRPr="000C0D57">
              <w:rPr>
                <w:rFonts w:ascii="Times New Roman" w:hAnsi="Times New Roman"/>
              </w:rPr>
              <w:t>год</w:t>
            </w:r>
            <w:proofErr w:type="gramEnd"/>
            <w:r w:rsidR="00D41AC8" w:rsidRPr="000C0D57">
              <w:rPr>
                <w:rFonts w:ascii="Times New Roman" w:hAnsi="Times New Roman"/>
              </w:rPr>
              <w:t xml:space="preserve"> утвержденный сводной бюджетной росписью (тыс. руб.)</w:t>
            </w:r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>
              <w:rPr>
                <w:rFonts w:ascii="Times New Roman" w:hAnsi="Times New Roman"/>
              </w:rPr>
              <w:t xml:space="preserve">совое </w:t>
            </w:r>
            <w:r w:rsidR="00882B52">
              <w:rPr>
                <w:rFonts w:ascii="Times New Roman" w:hAnsi="Times New Roman"/>
              </w:rPr>
              <w:t>исполнение расходов в 2016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492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Процент исполнения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(%)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Национальная экономика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04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6699,2</w:t>
            </w:r>
          </w:p>
        </w:tc>
        <w:tc>
          <w:tcPr>
            <w:tcW w:w="1597" w:type="dxa"/>
            <w:vAlign w:val="center"/>
          </w:tcPr>
          <w:p w:rsidR="00D41AC8" w:rsidRPr="000C0D57" w:rsidRDefault="00E85FBB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10538,5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8063,9</w:t>
            </w:r>
          </w:p>
        </w:tc>
        <w:tc>
          <w:tcPr>
            <w:tcW w:w="1492" w:type="dxa"/>
            <w:vAlign w:val="center"/>
          </w:tcPr>
          <w:p w:rsidR="00D41AC8" w:rsidRPr="000C0D57" w:rsidRDefault="00E85FBB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76,5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Общеэкономические вопросы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04 01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15,6</w:t>
            </w:r>
          </w:p>
        </w:tc>
        <w:tc>
          <w:tcPr>
            <w:tcW w:w="1597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19,6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19,5</w:t>
            </w:r>
          </w:p>
        </w:tc>
        <w:tc>
          <w:tcPr>
            <w:tcW w:w="1492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D41AC8" w:rsidRPr="000C0D57" w:rsidTr="000C0D57">
        <w:trPr>
          <w:trHeight w:val="635"/>
        </w:trPr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Сельское хозяйство и рыболовство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04 05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w="159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36,1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w="1492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69,3</w:t>
            </w:r>
          </w:p>
        </w:tc>
      </w:tr>
      <w:tr w:rsidR="00D41AC8" w:rsidRPr="000C0D57" w:rsidTr="000C0D57">
        <w:trPr>
          <w:trHeight w:val="561"/>
        </w:trPr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Водное хозяйство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04 06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4443,6</w:t>
            </w:r>
          </w:p>
        </w:tc>
        <w:tc>
          <w:tcPr>
            <w:tcW w:w="1597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641,7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641,7</w:t>
            </w:r>
          </w:p>
        </w:tc>
        <w:tc>
          <w:tcPr>
            <w:tcW w:w="1492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Дорожное хозяйство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04 09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853,6</w:t>
            </w:r>
          </w:p>
        </w:tc>
        <w:tc>
          <w:tcPr>
            <w:tcW w:w="1597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9637,2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7173,8</w:t>
            </w:r>
          </w:p>
        </w:tc>
        <w:tc>
          <w:tcPr>
            <w:tcW w:w="1492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74,7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Другие вопросы в области национальной  экономики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04 12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1361,4</w:t>
            </w:r>
          </w:p>
        </w:tc>
        <w:tc>
          <w:tcPr>
            <w:tcW w:w="1597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203,9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203,9</w:t>
            </w:r>
          </w:p>
        </w:tc>
        <w:tc>
          <w:tcPr>
            <w:tcW w:w="1492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</w:tbl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разрезе подразделов классификации расходов плановые назначения исполнены в полном о</w:t>
      </w:r>
      <w:r w:rsidR="00E85FBB">
        <w:rPr>
          <w:rFonts w:ascii="Times New Roman" w:hAnsi="Times New Roman"/>
          <w:sz w:val="28"/>
          <w:szCs w:val="28"/>
        </w:rPr>
        <w:t>бъеме по трем</w:t>
      </w:r>
      <w:r>
        <w:rPr>
          <w:rFonts w:ascii="Times New Roman" w:hAnsi="Times New Roman"/>
          <w:sz w:val="28"/>
          <w:szCs w:val="28"/>
        </w:rPr>
        <w:t xml:space="preserve"> из пяти  подразделам. </w:t>
      </w:r>
    </w:p>
    <w:p w:rsidR="00D41AC8" w:rsidRPr="00947369" w:rsidRDefault="00D41AC8" w:rsidP="006A5015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AD6E35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</w:t>
      </w:r>
      <w:r w:rsidR="00E85FBB">
        <w:rPr>
          <w:rFonts w:ascii="Times New Roman" w:hAnsi="Times New Roman"/>
          <w:sz w:val="28"/>
          <w:szCs w:val="28"/>
          <w:lang w:eastAsia="ru-RU"/>
        </w:rPr>
        <w:t>уктурой расходов бюджета на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осуществляли 2 главных распорядителя – администрация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  и  финансовый отдел администрации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 разделу </w:t>
      </w:r>
      <w:r w:rsidRPr="00D04818">
        <w:rPr>
          <w:rFonts w:ascii="Times New Roman" w:hAnsi="Times New Roman"/>
          <w:sz w:val="28"/>
          <w:szCs w:val="28"/>
        </w:rPr>
        <w:t>05 «</w:t>
      </w:r>
      <w:r w:rsidRPr="00D04818">
        <w:rPr>
          <w:rFonts w:ascii="Times New Roman" w:hAnsi="Times New Roman"/>
          <w:sz w:val="28"/>
          <w:szCs w:val="28"/>
          <w:lang w:eastAsia="ru-RU"/>
        </w:rPr>
        <w:t>Жилищно-коммунальное хозяйство</w:t>
      </w:r>
      <w:r w:rsidRPr="000C06B2">
        <w:rPr>
          <w:rFonts w:ascii="Times New Roman" w:hAnsi="Times New Roman"/>
          <w:b/>
          <w:sz w:val="28"/>
          <w:szCs w:val="28"/>
          <w:lang w:eastAsia="ru-RU"/>
        </w:rPr>
        <w:t>»</w:t>
      </w:r>
      <w:r w:rsidR="004C43B1">
        <w:rPr>
          <w:rFonts w:ascii="Times New Roman" w:hAnsi="Times New Roman"/>
          <w:sz w:val="28"/>
          <w:szCs w:val="28"/>
          <w:lang w:eastAsia="ru-RU"/>
        </w:rPr>
        <w:t xml:space="preserve"> на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расходные обязательства бюджето</w:t>
      </w:r>
      <w:r w:rsidR="004C43B1">
        <w:rPr>
          <w:rFonts w:ascii="Times New Roman" w:hAnsi="Times New Roman"/>
          <w:sz w:val="28"/>
          <w:szCs w:val="28"/>
          <w:lang w:eastAsia="ru-RU"/>
        </w:rPr>
        <w:t>м предусмотрены в объеме  996,3</w:t>
      </w:r>
      <w:r>
        <w:rPr>
          <w:rFonts w:ascii="Times New Roman" w:hAnsi="Times New Roman"/>
          <w:sz w:val="28"/>
          <w:szCs w:val="28"/>
          <w:lang w:eastAsia="ru-RU"/>
        </w:rPr>
        <w:t xml:space="preserve">  тыс. рублей. Испо</w:t>
      </w:r>
      <w:r w:rsidR="004C43B1">
        <w:rPr>
          <w:rFonts w:ascii="Times New Roman" w:hAnsi="Times New Roman"/>
          <w:sz w:val="28"/>
          <w:szCs w:val="28"/>
          <w:lang w:eastAsia="ru-RU"/>
        </w:rPr>
        <w:t>лнение сложилось в сумме  994,9 тыс. рублей, или на 99,9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Анализ динамики расходов бюджета по данному разделу </w:t>
      </w:r>
      <w:r w:rsidR="004C43B1">
        <w:rPr>
          <w:rFonts w:ascii="Times New Roman" w:hAnsi="Times New Roman"/>
          <w:sz w:val="28"/>
          <w:szCs w:val="28"/>
          <w:lang w:eastAsia="ru-RU"/>
        </w:rPr>
        <w:t>показал, что по сравнению с 2015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годом объем расходов </w:t>
      </w:r>
      <w:r w:rsidR="004C43B1">
        <w:rPr>
          <w:rFonts w:ascii="Times New Roman" w:hAnsi="Times New Roman"/>
          <w:sz w:val="28"/>
          <w:szCs w:val="28"/>
          <w:lang w:eastAsia="ru-RU"/>
        </w:rPr>
        <w:t>снизилс</w:t>
      </w:r>
      <w:r>
        <w:rPr>
          <w:rFonts w:ascii="Times New Roman" w:hAnsi="Times New Roman"/>
          <w:sz w:val="28"/>
          <w:szCs w:val="28"/>
          <w:lang w:eastAsia="ru-RU"/>
        </w:rPr>
        <w:t xml:space="preserve">я на </w:t>
      </w:r>
      <w:r w:rsidR="004C43B1">
        <w:rPr>
          <w:rFonts w:ascii="Times New Roman" w:hAnsi="Times New Roman"/>
          <w:sz w:val="28"/>
          <w:szCs w:val="28"/>
          <w:lang w:eastAsia="ru-RU"/>
        </w:rPr>
        <w:t>3453,5 тыс. рублей и составил 22,4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процентов. В общем объеме бюджета доля р</w:t>
      </w:r>
      <w:r w:rsidR="004C43B1">
        <w:rPr>
          <w:rFonts w:ascii="Times New Roman" w:hAnsi="Times New Roman"/>
          <w:sz w:val="28"/>
          <w:szCs w:val="28"/>
          <w:lang w:eastAsia="ru-RU"/>
        </w:rPr>
        <w:t>асходов по разделу составляет 0,8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процента.</w:t>
      </w:r>
    </w:p>
    <w:p w:rsidR="004C43B1" w:rsidRPr="004C43B1" w:rsidRDefault="004C43B1" w:rsidP="004C43B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3B1">
        <w:rPr>
          <w:rFonts w:ascii="Times New Roman" w:hAnsi="Times New Roman"/>
          <w:sz w:val="28"/>
          <w:szCs w:val="28"/>
          <w:lang w:eastAsia="ru-RU"/>
        </w:rPr>
        <w:t xml:space="preserve">Расходы направлены  на газификацию </w:t>
      </w:r>
      <w:proofErr w:type="spellStart"/>
      <w:r w:rsidRPr="004C43B1">
        <w:rPr>
          <w:rFonts w:ascii="Times New Roman" w:hAnsi="Times New Roman"/>
          <w:sz w:val="28"/>
          <w:szCs w:val="28"/>
          <w:lang w:eastAsia="ru-RU"/>
        </w:rPr>
        <w:t>н.п</w:t>
      </w:r>
      <w:proofErr w:type="spellEnd"/>
      <w:r w:rsidRPr="004C43B1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4C43B1">
        <w:rPr>
          <w:rFonts w:ascii="Times New Roman" w:hAnsi="Times New Roman"/>
          <w:sz w:val="28"/>
          <w:szCs w:val="28"/>
          <w:lang w:eastAsia="ru-RU"/>
        </w:rPr>
        <w:t>Бологча</w:t>
      </w:r>
      <w:proofErr w:type="spellEnd"/>
      <w:r w:rsidRPr="004C43B1">
        <w:rPr>
          <w:rFonts w:ascii="Times New Roman" w:hAnsi="Times New Roman"/>
          <w:sz w:val="28"/>
          <w:szCs w:val="28"/>
          <w:lang w:eastAsia="ru-RU"/>
        </w:rPr>
        <w:t xml:space="preserve">, на реконструкцию водопроводных сетей в </w:t>
      </w:r>
      <w:proofErr w:type="spellStart"/>
      <w:r w:rsidRPr="004C43B1">
        <w:rPr>
          <w:rFonts w:ascii="Times New Roman" w:hAnsi="Times New Roman"/>
          <w:sz w:val="28"/>
          <w:szCs w:val="28"/>
          <w:lang w:eastAsia="ru-RU"/>
        </w:rPr>
        <w:t>н.п</w:t>
      </w:r>
      <w:proofErr w:type="spellEnd"/>
      <w:r w:rsidRPr="004C43B1">
        <w:rPr>
          <w:rFonts w:ascii="Times New Roman" w:hAnsi="Times New Roman"/>
          <w:sz w:val="28"/>
          <w:szCs w:val="28"/>
          <w:lang w:eastAsia="ru-RU"/>
        </w:rPr>
        <w:t xml:space="preserve">. Вороново. </w:t>
      </w:r>
    </w:p>
    <w:p w:rsidR="00D41AC8" w:rsidRDefault="004C43B1" w:rsidP="004C43B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3B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На благоустройство в области жилищно-коммунального хозяйства (подраздел 05 03) направлено средств в объеме 50,0  тыс. рублей, или 1,1 % от расходов раздела, на содержание объектов благоустройства, находящихся в собственности муниципального района.  </w:t>
      </w:r>
      <w:r w:rsidR="00D41AC8">
        <w:rPr>
          <w:rFonts w:ascii="Times New Roman" w:hAnsi="Times New Roman"/>
          <w:sz w:val="28"/>
          <w:szCs w:val="28"/>
          <w:lang w:eastAsia="ru-RU"/>
        </w:rPr>
        <w:t>Наибольший удельный вес в структуре раздела занимают расходы по подразделу 05 02</w:t>
      </w:r>
      <w:r>
        <w:rPr>
          <w:rFonts w:ascii="Times New Roman" w:hAnsi="Times New Roman"/>
          <w:sz w:val="28"/>
          <w:szCs w:val="28"/>
          <w:lang w:eastAsia="ru-RU"/>
        </w:rPr>
        <w:t xml:space="preserve"> «Коммунальное хозяйство» 994,8</w:t>
      </w:r>
      <w:r w:rsidR="00D41AC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тыс. рублей, что составляет 100,0</w:t>
      </w:r>
      <w:r w:rsidR="00D41AC8">
        <w:rPr>
          <w:rFonts w:ascii="Times New Roman" w:hAnsi="Times New Roman"/>
          <w:sz w:val="28"/>
          <w:szCs w:val="28"/>
          <w:lang w:eastAsia="ru-RU"/>
        </w:rPr>
        <w:t xml:space="preserve"> % в общем объеме  расходов раздела. </w:t>
      </w:r>
    </w:p>
    <w:p w:rsidR="00D41AC8" w:rsidRDefault="00D41AC8" w:rsidP="00E360BD">
      <w:pPr>
        <w:spacing w:after="0" w:line="240" w:lineRule="auto"/>
        <w:ind w:left="142" w:firstLine="56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51852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структурой расходов</w:t>
      </w:r>
      <w:r w:rsidR="004C43B1">
        <w:rPr>
          <w:rFonts w:ascii="Times New Roman" w:hAnsi="Times New Roman"/>
          <w:sz w:val="28"/>
          <w:szCs w:val="28"/>
          <w:lang w:eastAsia="ru-RU"/>
        </w:rPr>
        <w:t xml:space="preserve"> бюджета на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 1 главный распорядитель – администрация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</w:t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D41AC8" w:rsidRPr="00E16DB9" w:rsidRDefault="00D41AC8" w:rsidP="00E360B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818">
        <w:rPr>
          <w:rFonts w:ascii="Times New Roman" w:hAnsi="Times New Roman"/>
          <w:sz w:val="28"/>
          <w:szCs w:val="28"/>
          <w:lang w:eastAsia="ru-RU"/>
        </w:rPr>
        <w:t>По разделу 06 «Охрана окружающей среды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="004C43B1">
        <w:rPr>
          <w:rFonts w:ascii="Times New Roman" w:hAnsi="Times New Roman"/>
          <w:sz w:val="28"/>
          <w:szCs w:val="28"/>
          <w:lang w:eastAsia="ru-RU"/>
        </w:rPr>
        <w:t>асходы бюджета составили  24,3 тыс. рублей, или 97,3</w:t>
      </w:r>
      <w:r>
        <w:rPr>
          <w:rFonts w:ascii="Times New Roman" w:hAnsi="Times New Roman"/>
          <w:sz w:val="28"/>
          <w:szCs w:val="28"/>
          <w:lang w:eastAsia="ru-RU"/>
        </w:rPr>
        <w:t xml:space="preserve"> % к плановым назначениям и направлены на мероприятия по охране окружающей среды.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818">
        <w:rPr>
          <w:rFonts w:ascii="Times New Roman" w:hAnsi="Times New Roman"/>
          <w:sz w:val="28"/>
          <w:szCs w:val="28"/>
          <w:lang w:eastAsia="ru-RU"/>
        </w:rPr>
        <w:t>По разделу 07 «Образование»</w:t>
      </w:r>
      <w:r>
        <w:rPr>
          <w:rFonts w:ascii="Times New Roman" w:hAnsi="Times New Roman"/>
          <w:sz w:val="28"/>
          <w:szCs w:val="28"/>
          <w:lang w:eastAsia="ru-RU"/>
        </w:rPr>
        <w:t xml:space="preserve"> расходы бюджета в отчетном периоде сложились в сумме 72001,5 тыс. рублей, или 99,5% к объему расходов, предусмотренных уточненной бюджетной росписью.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Доля расходов на отрасль в общей структуре бюджета – 55,2 процента.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9"/>
        <w:gridCol w:w="1178"/>
        <w:gridCol w:w="1491"/>
        <w:gridCol w:w="1597"/>
        <w:gridCol w:w="1491"/>
        <w:gridCol w:w="1492"/>
      </w:tblGrid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0C0D5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Рз</w:t>
            </w:r>
            <w:proofErr w:type="spellEnd"/>
            <w:r w:rsidRPr="000C0D57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C0D57">
              <w:rPr>
                <w:rFonts w:ascii="Times New Roman" w:hAnsi="Times New Roman"/>
              </w:rPr>
              <w:t>Пр</w:t>
            </w:r>
            <w:proofErr w:type="spellEnd"/>
            <w:proofErr w:type="gramEnd"/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A705BA">
              <w:rPr>
                <w:rFonts w:ascii="Times New Roman" w:hAnsi="Times New Roman"/>
              </w:rPr>
              <w:t>совое исполнение расходов в 2015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597" w:type="dxa"/>
          </w:tcPr>
          <w:p w:rsidR="00D41AC8" w:rsidRPr="000C0D57" w:rsidRDefault="00D41AC8" w:rsidP="00A705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Объем расходов на 201</w:t>
            </w:r>
            <w:r w:rsidR="00A705BA">
              <w:rPr>
                <w:rFonts w:ascii="Times New Roman" w:hAnsi="Times New Roman"/>
              </w:rPr>
              <w:t>6</w:t>
            </w:r>
            <w:r w:rsidRPr="000C0D57">
              <w:rPr>
                <w:rFonts w:ascii="Times New Roman" w:hAnsi="Times New Roman"/>
              </w:rPr>
              <w:t xml:space="preserve"> </w:t>
            </w:r>
            <w:proofErr w:type="gramStart"/>
            <w:r w:rsidRPr="000C0D57">
              <w:rPr>
                <w:rFonts w:ascii="Times New Roman" w:hAnsi="Times New Roman"/>
              </w:rPr>
              <w:t>год</w:t>
            </w:r>
            <w:proofErr w:type="gramEnd"/>
            <w:r w:rsidRPr="000C0D57">
              <w:rPr>
                <w:rFonts w:ascii="Times New Roman" w:hAnsi="Times New Roman"/>
              </w:rPr>
              <w:t xml:space="preserve"> утвержденный сводной бюджетной росписью (тыс. руб.)</w:t>
            </w:r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>
              <w:rPr>
                <w:rFonts w:ascii="Times New Roman" w:hAnsi="Times New Roman"/>
              </w:rPr>
              <w:t>совое исполнение расходов в</w:t>
            </w:r>
            <w:r w:rsidR="00A705BA">
              <w:rPr>
                <w:rFonts w:ascii="Times New Roman" w:hAnsi="Times New Roman"/>
              </w:rPr>
              <w:t xml:space="preserve"> 2016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492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Процент исполнения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(%)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Образование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07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72001,5</w:t>
            </w:r>
          </w:p>
        </w:tc>
        <w:tc>
          <w:tcPr>
            <w:tcW w:w="1597" w:type="dxa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71352,3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71178,2</w:t>
            </w:r>
          </w:p>
        </w:tc>
        <w:tc>
          <w:tcPr>
            <w:tcW w:w="1492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99,8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Дошкольное образование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07 01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10084,9</w:t>
            </w:r>
          </w:p>
        </w:tc>
        <w:tc>
          <w:tcPr>
            <w:tcW w:w="1597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9750,9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9750,9</w:t>
            </w:r>
          </w:p>
        </w:tc>
        <w:tc>
          <w:tcPr>
            <w:tcW w:w="1492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Общее образование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07 02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55344,8</w:t>
            </w:r>
          </w:p>
        </w:tc>
        <w:tc>
          <w:tcPr>
            <w:tcW w:w="1597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55221,1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55049,2</w:t>
            </w:r>
          </w:p>
        </w:tc>
        <w:tc>
          <w:tcPr>
            <w:tcW w:w="1492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99,7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Молодежная политика и оздоровление детей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07 07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40,2</w:t>
            </w:r>
          </w:p>
        </w:tc>
        <w:tc>
          <w:tcPr>
            <w:tcW w:w="1597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29,2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28,4</w:t>
            </w:r>
          </w:p>
        </w:tc>
        <w:tc>
          <w:tcPr>
            <w:tcW w:w="1492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97,0</w:t>
            </w:r>
          </w:p>
        </w:tc>
      </w:tr>
      <w:tr w:rsidR="00A705BA" w:rsidRPr="000C0D57" w:rsidTr="000C0D57">
        <w:tc>
          <w:tcPr>
            <w:tcW w:w="2179" w:type="dxa"/>
            <w:vAlign w:val="center"/>
          </w:tcPr>
          <w:p w:rsidR="00A705BA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78" w:type="dxa"/>
            <w:vAlign w:val="center"/>
          </w:tcPr>
          <w:p w:rsidR="00A705BA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0705</w:t>
            </w:r>
          </w:p>
        </w:tc>
        <w:tc>
          <w:tcPr>
            <w:tcW w:w="1491" w:type="dxa"/>
            <w:vAlign w:val="center"/>
          </w:tcPr>
          <w:p w:rsidR="00A705BA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597" w:type="dxa"/>
            <w:vAlign w:val="center"/>
          </w:tcPr>
          <w:p w:rsidR="00A705BA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54,6</w:t>
            </w:r>
          </w:p>
        </w:tc>
        <w:tc>
          <w:tcPr>
            <w:tcW w:w="1491" w:type="dxa"/>
            <w:vAlign w:val="center"/>
          </w:tcPr>
          <w:p w:rsidR="00A705BA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54,0</w:t>
            </w:r>
          </w:p>
        </w:tc>
        <w:tc>
          <w:tcPr>
            <w:tcW w:w="1492" w:type="dxa"/>
            <w:vAlign w:val="center"/>
          </w:tcPr>
          <w:p w:rsidR="00A705BA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98,9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Другие вопросы в области образования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07 09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6466,3</w:t>
            </w:r>
          </w:p>
        </w:tc>
        <w:tc>
          <w:tcPr>
            <w:tcW w:w="1597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6296,5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6295,7</w:t>
            </w:r>
          </w:p>
        </w:tc>
        <w:tc>
          <w:tcPr>
            <w:tcW w:w="1492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</w:tbl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Наибольший удельный вес в структуре раздела занимают расходы по подразделу 07</w:t>
      </w:r>
      <w:r w:rsidR="00434FBB">
        <w:rPr>
          <w:rFonts w:ascii="Times New Roman" w:hAnsi="Times New Roman"/>
          <w:sz w:val="28"/>
          <w:szCs w:val="28"/>
        </w:rPr>
        <w:t>02 «Общее образование» - 55049,2</w:t>
      </w:r>
      <w:r>
        <w:rPr>
          <w:rFonts w:ascii="Times New Roman" w:hAnsi="Times New Roman"/>
          <w:sz w:val="28"/>
          <w:szCs w:val="28"/>
        </w:rPr>
        <w:t xml:space="preserve">  тыс. рублей, или </w:t>
      </w:r>
      <w:r w:rsidR="00434FBB">
        <w:rPr>
          <w:rFonts w:ascii="Times New Roman" w:hAnsi="Times New Roman"/>
          <w:sz w:val="28"/>
          <w:szCs w:val="28"/>
        </w:rPr>
        <w:t>77,3</w:t>
      </w:r>
      <w:r>
        <w:rPr>
          <w:rFonts w:ascii="Times New Roman" w:hAnsi="Times New Roman"/>
          <w:sz w:val="28"/>
          <w:szCs w:val="28"/>
        </w:rPr>
        <w:t xml:space="preserve"> % в общем объеме расходов ра</w:t>
      </w:r>
      <w:r w:rsidR="00434FBB">
        <w:rPr>
          <w:rFonts w:ascii="Times New Roman" w:hAnsi="Times New Roman"/>
          <w:sz w:val="28"/>
          <w:szCs w:val="28"/>
        </w:rPr>
        <w:t>здела., темп роста к уровню 2015</w:t>
      </w:r>
      <w:r>
        <w:rPr>
          <w:rFonts w:ascii="Times New Roman" w:hAnsi="Times New Roman"/>
          <w:sz w:val="28"/>
          <w:szCs w:val="28"/>
        </w:rPr>
        <w:t xml:space="preserve"> года – </w:t>
      </w:r>
      <w:r w:rsidR="00434FBB">
        <w:rPr>
          <w:rFonts w:ascii="Times New Roman" w:hAnsi="Times New Roman"/>
          <w:sz w:val="28"/>
          <w:szCs w:val="28"/>
        </w:rPr>
        <w:t>99,5</w:t>
      </w:r>
      <w:r>
        <w:rPr>
          <w:rFonts w:ascii="Times New Roman" w:hAnsi="Times New Roman"/>
          <w:sz w:val="28"/>
          <w:szCs w:val="28"/>
        </w:rPr>
        <w:t xml:space="preserve"> %.   Расходы направлены на выполнение муниципального задания бюджетными учреждениями, </w:t>
      </w:r>
      <w:r>
        <w:rPr>
          <w:rFonts w:ascii="Times New Roman" w:hAnsi="Times New Roman"/>
          <w:sz w:val="28"/>
          <w:szCs w:val="28"/>
          <w:lang w:eastAsia="ru-RU"/>
        </w:rPr>
        <w:t>на оказание мер социальной поддержки по оплате жилья и коммунальных услуг  отдельным категориям граждан, работающих в сельской местности или поселке городского типа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на территории Брянской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области, </w:t>
      </w:r>
      <w:r>
        <w:rPr>
          <w:rFonts w:ascii="Times New Roman" w:hAnsi="Times New Roman"/>
          <w:sz w:val="28"/>
          <w:szCs w:val="28"/>
        </w:rPr>
        <w:t>питание школьников,  на реализацию государственного стандарта общего образования  и другое.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На дошкольное образование по подра</w:t>
      </w:r>
      <w:r w:rsidR="00434FBB">
        <w:rPr>
          <w:rFonts w:ascii="Times New Roman" w:hAnsi="Times New Roman"/>
          <w:sz w:val="28"/>
          <w:szCs w:val="28"/>
        </w:rPr>
        <w:t>зделу 0701 запланировано 9750,9 тыс. рублей, исполнено 9750,9</w:t>
      </w:r>
      <w:r>
        <w:rPr>
          <w:rFonts w:ascii="Times New Roman" w:hAnsi="Times New Roman"/>
          <w:sz w:val="28"/>
          <w:szCs w:val="28"/>
        </w:rPr>
        <w:t xml:space="preserve"> тыс. рублей или </w:t>
      </w:r>
      <w:r w:rsidR="00434FBB">
        <w:rPr>
          <w:rFonts w:ascii="Times New Roman" w:hAnsi="Times New Roman"/>
          <w:sz w:val="28"/>
          <w:szCs w:val="28"/>
        </w:rPr>
        <w:t>100,0</w:t>
      </w:r>
      <w:r>
        <w:rPr>
          <w:rFonts w:ascii="Times New Roman" w:hAnsi="Times New Roman"/>
          <w:sz w:val="28"/>
          <w:szCs w:val="28"/>
        </w:rPr>
        <w:t xml:space="preserve"> процент</w:t>
      </w:r>
      <w:r w:rsidR="00434FBB">
        <w:rPr>
          <w:rFonts w:ascii="Times New Roman" w:hAnsi="Times New Roman"/>
          <w:sz w:val="28"/>
          <w:szCs w:val="28"/>
        </w:rPr>
        <w:t>ов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 xml:space="preserve">темп роста к уровню прошлого года – </w:t>
      </w:r>
      <w:r w:rsidR="00434FBB">
        <w:rPr>
          <w:rFonts w:ascii="Times New Roman" w:hAnsi="Times New Roman"/>
          <w:sz w:val="28"/>
          <w:szCs w:val="28"/>
        </w:rPr>
        <w:t>96,7</w:t>
      </w:r>
      <w:r>
        <w:rPr>
          <w:rFonts w:ascii="Times New Roman" w:hAnsi="Times New Roman"/>
          <w:sz w:val="28"/>
          <w:szCs w:val="28"/>
        </w:rPr>
        <w:t xml:space="preserve"> %.</w:t>
      </w:r>
    </w:p>
    <w:p w:rsidR="00D41AC8" w:rsidRDefault="00D41AC8" w:rsidP="00FB261A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Средства направлены на выполнение муниципального задания, на содержание двух детских дошкольных образовательных учреждений,</w:t>
      </w:r>
      <w:r w:rsidRPr="00FB261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на оказание мер социальной поддержки по оплате жилья и коммунальных услуг  отдельным категориям граждан, работающих в сельской местности или поселке городского типа на территории Брянской области и другие цели.</w:t>
      </w:r>
      <w:proofErr w:type="gramEnd"/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подразделу 0707 </w:t>
      </w:r>
      <w:r w:rsidR="00434FBB">
        <w:rPr>
          <w:rFonts w:ascii="Times New Roman" w:hAnsi="Times New Roman"/>
          <w:sz w:val="28"/>
          <w:szCs w:val="28"/>
        </w:rPr>
        <w:t>произведены расходы в сумме 28,4 тыс. рублей при плане 29,2</w:t>
      </w:r>
      <w:r>
        <w:rPr>
          <w:rFonts w:ascii="Times New Roman" w:hAnsi="Times New Roman"/>
          <w:sz w:val="28"/>
          <w:szCs w:val="28"/>
        </w:rPr>
        <w:t xml:space="preserve"> тыс. рублей и направлены на проведение районных молодежных мероприятий и на оздоровление детей.</w:t>
      </w:r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439A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 xml:space="preserve">ение расходов бюджета по разделу в соответствии с ведомственной структурой расходов бюджета на 2015 год осуществлялось отделом образования администрации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 и администрацией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</w:t>
      </w:r>
    </w:p>
    <w:p w:rsidR="00D41AC8" w:rsidRDefault="0042696E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подразделу 0705</w:t>
      </w:r>
      <w:r w:rsidR="00434FBB" w:rsidRPr="00434FB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произведены расходы в сумме 54,0 тыс. рублей при плане 54,6</w:t>
      </w:r>
      <w:r w:rsidR="00434FBB" w:rsidRPr="00434FBB">
        <w:rPr>
          <w:rFonts w:ascii="Times New Roman" w:hAnsi="Times New Roman"/>
          <w:sz w:val="28"/>
          <w:szCs w:val="28"/>
          <w:lang w:eastAsia="ru-RU"/>
        </w:rPr>
        <w:t xml:space="preserve"> тыс. рублей и направлены на </w:t>
      </w:r>
      <w:r>
        <w:rPr>
          <w:rFonts w:ascii="Times New Roman" w:hAnsi="Times New Roman"/>
          <w:sz w:val="28"/>
          <w:szCs w:val="28"/>
          <w:lang w:eastAsia="ru-RU"/>
        </w:rPr>
        <w:t>профессиональную подготовку, переподготовку и повышение квалификации работников образования.</w:t>
      </w:r>
      <w:r w:rsidR="00D41AC8" w:rsidRPr="0089438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Сумма </w:t>
      </w:r>
      <w:r w:rsidR="00D41AC8" w:rsidRPr="00894384">
        <w:rPr>
          <w:rFonts w:ascii="Times New Roman" w:hAnsi="Times New Roman"/>
          <w:sz w:val="28"/>
          <w:szCs w:val="28"/>
          <w:lang w:eastAsia="ru-RU"/>
        </w:rPr>
        <w:t xml:space="preserve">расходов </w:t>
      </w:r>
      <w:r w:rsidR="00D41AC8">
        <w:rPr>
          <w:rFonts w:ascii="Times New Roman" w:hAnsi="Times New Roman"/>
          <w:sz w:val="28"/>
          <w:szCs w:val="28"/>
          <w:lang w:eastAsia="ru-RU"/>
        </w:rPr>
        <w:t>по подразделу 0709 составила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1AC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6295,7 тыс. рублей из плана 6295,7</w:t>
      </w:r>
      <w:r w:rsidR="00D41AC8">
        <w:rPr>
          <w:rFonts w:ascii="Times New Roman" w:hAnsi="Times New Roman"/>
          <w:sz w:val="28"/>
          <w:szCs w:val="28"/>
          <w:lang w:eastAsia="ru-RU"/>
        </w:rPr>
        <w:t xml:space="preserve"> тыс.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1AC8">
        <w:rPr>
          <w:rFonts w:ascii="Times New Roman" w:hAnsi="Times New Roman"/>
          <w:sz w:val="28"/>
          <w:szCs w:val="28"/>
          <w:lang w:eastAsia="ru-RU"/>
        </w:rPr>
        <w:t>рублей, или 100,0 %, темп рос</w:t>
      </w:r>
      <w:r>
        <w:rPr>
          <w:rFonts w:ascii="Times New Roman" w:hAnsi="Times New Roman"/>
          <w:sz w:val="28"/>
          <w:szCs w:val="28"/>
          <w:lang w:eastAsia="ru-RU"/>
        </w:rPr>
        <w:t xml:space="preserve">та к уровню прошлого года –     97,4 </w:t>
      </w:r>
      <w:r w:rsidR="00D41AC8">
        <w:rPr>
          <w:rFonts w:ascii="Times New Roman" w:hAnsi="Times New Roman"/>
          <w:sz w:val="28"/>
          <w:szCs w:val="28"/>
          <w:lang w:eastAsia="ru-RU"/>
        </w:rPr>
        <w:t>%., средства израсходованы на содержание и обеспечение деятельности:</w:t>
      </w:r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аппарата отдела образования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;</w:t>
      </w:r>
      <w:proofErr w:type="gramEnd"/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проведение выставок, олимпиад конкурсов, конференций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;</w:t>
      </w:r>
      <w:proofErr w:type="gramEnd"/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централизованной бухгалтерии и методического кабинета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;</w:t>
      </w:r>
      <w:proofErr w:type="gramEnd"/>
    </w:p>
    <w:p w:rsidR="00D41AC8" w:rsidRPr="00894384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другие цели.</w:t>
      </w:r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4818">
        <w:rPr>
          <w:rFonts w:ascii="Times New Roman" w:hAnsi="Times New Roman"/>
          <w:sz w:val="28"/>
          <w:szCs w:val="28"/>
          <w:lang w:eastAsia="ru-RU"/>
        </w:rPr>
        <w:t>По разделу 08 «Культура, кинематография»</w:t>
      </w:r>
      <w:r w:rsidR="002A124D" w:rsidRPr="00D04818">
        <w:rPr>
          <w:rFonts w:ascii="Times New Roman" w:hAnsi="Times New Roman"/>
          <w:sz w:val="28"/>
          <w:szCs w:val="28"/>
          <w:lang w:eastAsia="ru-RU"/>
        </w:rPr>
        <w:t xml:space="preserve"> на</w:t>
      </w:r>
      <w:r w:rsidR="002A124D">
        <w:rPr>
          <w:rFonts w:ascii="Times New Roman" w:hAnsi="Times New Roman"/>
          <w:sz w:val="28"/>
          <w:szCs w:val="28"/>
          <w:lang w:eastAsia="ru-RU"/>
        </w:rPr>
        <w:t xml:space="preserve">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 расходы бюджета с учетом внесенных изменений утверждены в объеме </w:t>
      </w:r>
      <w:r w:rsidR="002A124D">
        <w:rPr>
          <w:rFonts w:ascii="Times New Roman" w:hAnsi="Times New Roman"/>
          <w:sz w:val="28"/>
          <w:szCs w:val="28"/>
          <w:lang w:eastAsia="ru-RU"/>
        </w:rPr>
        <w:t>8511,3</w:t>
      </w:r>
      <w:r>
        <w:rPr>
          <w:rFonts w:ascii="Times New Roman" w:hAnsi="Times New Roman"/>
          <w:sz w:val="28"/>
          <w:szCs w:val="28"/>
          <w:lang w:eastAsia="ru-RU"/>
        </w:rPr>
        <w:t xml:space="preserve">  тыс. рублей. И</w:t>
      </w:r>
      <w:r w:rsidR="002A124D">
        <w:rPr>
          <w:rFonts w:ascii="Times New Roman" w:hAnsi="Times New Roman"/>
          <w:sz w:val="28"/>
          <w:szCs w:val="28"/>
          <w:lang w:eastAsia="ru-RU"/>
        </w:rPr>
        <w:t>сполнены расходы в сумме  8479,5</w:t>
      </w:r>
      <w:r>
        <w:rPr>
          <w:rFonts w:ascii="Times New Roman" w:hAnsi="Times New Roman"/>
          <w:sz w:val="28"/>
          <w:szCs w:val="28"/>
          <w:lang w:eastAsia="ru-RU"/>
        </w:rPr>
        <w:t xml:space="preserve">  тыс. рублей, или на </w:t>
      </w:r>
      <w:r w:rsidR="002A124D">
        <w:rPr>
          <w:rFonts w:ascii="Times New Roman" w:hAnsi="Times New Roman"/>
          <w:sz w:val="28"/>
          <w:szCs w:val="28"/>
          <w:lang w:eastAsia="ru-RU"/>
        </w:rPr>
        <w:t>99,6</w:t>
      </w:r>
      <w:r>
        <w:rPr>
          <w:rFonts w:ascii="Times New Roman" w:hAnsi="Times New Roman"/>
          <w:sz w:val="28"/>
          <w:szCs w:val="28"/>
          <w:lang w:eastAsia="ru-RU"/>
        </w:rPr>
        <w:t>%, в общем объеме бюджет</w:t>
      </w:r>
      <w:r w:rsidR="002A124D">
        <w:rPr>
          <w:rFonts w:ascii="Times New Roman" w:hAnsi="Times New Roman"/>
          <w:sz w:val="28"/>
          <w:szCs w:val="28"/>
          <w:lang w:eastAsia="ru-RU"/>
        </w:rPr>
        <w:t>а доля расходов по разделу – 0,7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процента.</w:t>
      </w:r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DBE">
        <w:rPr>
          <w:rFonts w:ascii="Times New Roman" w:hAnsi="Times New Roman"/>
          <w:sz w:val="28"/>
          <w:szCs w:val="28"/>
          <w:lang w:eastAsia="ru-RU"/>
        </w:rPr>
        <w:t xml:space="preserve"> Анализ динамики </w:t>
      </w:r>
      <w:r>
        <w:rPr>
          <w:rFonts w:ascii="Times New Roman" w:hAnsi="Times New Roman"/>
          <w:sz w:val="28"/>
          <w:szCs w:val="28"/>
          <w:lang w:eastAsia="ru-RU"/>
        </w:rPr>
        <w:t xml:space="preserve">расходов бюджета по данному разделу </w:t>
      </w:r>
      <w:r w:rsidR="002A124D">
        <w:rPr>
          <w:rFonts w:ascii="Times New Roman" w:hAnsi="Times New Roman"/>
          <w:sz w:val="28"/>
          <w:szCs w:val="28"/>
          <w:lang w:eastAsia="ru-RU"/>
        </w:rPr>
        <w:t>показал, что по сравнению с 2015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годом объемы расходов  </w:t>
      </w:r>
      <w:r w:rsidR="006D1C7A">
        <w:rPr>
          <w:rFonts w:ascii="Times New Roman" w:hAnsi="Times New Roman"/>
          <w:sz w:val="28"/>
          <w:szCs w:val="28"/>
          <w:lang w:eastAsia="ru-RU"/>
        </w:rPr>
        <w:t>уменьшился на 10,5 процентов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расходы направлены на содержание МБУК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районное культурно-досуговое объединение и МБУК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районное библиотечное объединение»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Информация  об объемах расходов бюджета в разрезе подразделов раздела 08 «</w:t>
      </w:r>
      <w:r w:rsidR="006D1C7A">
        <w:rPr>
          <w:rFonts w:ascii="Times New Roman" w:hAnsi="Times New Roman"/>
          <w:sz w:val="28"/>
          <w:szCs w:val="28"/>
          <w:lang w:eastAsia="ru-RU"/>
        </w:rPr>
        <w:t>Культура, кинематография» в 2015</w:t>
      </w:r>
      <w:r>
        <w:rPr>
          <w:rFonts w:ascii="Times New Roman" w:hAnsi="Times New Roman"/>
          <w:sz w:val="28"/>
          <w:szCs w:val="28"/>
          <w:lang w:eastAsia="ru-RU"/>
        </w:rPr>
        <w:t xml:space="preserve"> и 201</w:t>
      </w:r>
      <w:r w:rsidR="006D1C7A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годах представлена в диаграмме. </w:t>
      </w:r>
    </w:p>
    <w:p w:rsidR="00D41AC8" w:rsidRDefault="008F0209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8917" w:dyaOrig="4554">
          <v:shape id="_x0000_i1030" type="#_x0000_t75" style="width:441.75pt;height:228pt" o:ole="">
            <v:imagedata r:id="rId21" o:title=""/>
            <o:lock v:ext="edit" aspectratio="f"/>
          </v:shape>
          <o:OLEObject Type="Embed" ProgID="Excel.Sheet.8" ShapeID="_x0000_i1030" DrawAspect="Content" ObjectID="_1557130940" r:id="rId22"/>
        </w:objec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подразделу 08 01 «Культура» расходы сложились в сумме </w:t>
      </w:r>
      <w:r w:rsidR="008F0209">
        <w:rPr>
          <w:rFonts w:ascii="Times New Roman" w:hAnsi="Times New Roman"/>
          <w:sz w:val="28"/>
          <w:szCs w:val="28"/>
          <w:lang w:eastAsia="ru-RU"/>
        </w:rPr>
        <w:t>8479,5</w:t>
      </w:r>
      <w:r>
        <w:rPr>
          <w:rFonts w:ascii="Times New Roman" w:hAnsi="Times New Roman"/>
          <w:sz w:val="28"/>
          <w:szCs w:val="28"/>
          <w:lang w:eastAsia="ru-RU"/>
        </w:rPr>
        <w:t xml:space="preserve">  тыс. рублей, что составило 100,0 % от расходов раздела.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FC10EE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структурой расходов бюджета на 201</w:t>
      </w:r>
      <w:r w:rsidR="008F0209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осуществляли 2 главных распорядителя – администрация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финансовый отдел администрации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 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767DFF">
        <w:rPr>
          <w:rFonts w:ascii="Times New Roman" w:hAnsi="Times New Roman"/>
          <w:sz w:val="28"/>
          <w:szCs w:val="28"/>
        </w:rPr>
        <w:t xml:space="preserve">Расходы </w:t>
      </w:r>
      <w:r w:rsidRPr="00D04818">
        <w:rPr>
          <w:rFonts w:ascii="Times New Roman" w:hAnsi="Times New Roman"/>
          <w:sz w:val="28"/>
          <w:szCs w:val="28"/>
        </w:rPr>
        <w:t>раздела 10 «Социальная политика»</w:t>
      </w:r>
      <w:r>
        <w:rPr>
          <w:rFonts w:ascii="Times New Roman" w:hAnsi="Times New Roman"/>
          <w:sz w:val="28"/>
          <w:szCs w:val="28"/>
        </w:rPr>
        <w:t xml:space="preserve"> исполнены в</w:t>
      </w:r>
      <w:r w:rsidR="008F0209">
        <w:rPr>
          <w:rFonts w:ascii="Times New Roman" w:hAnsi="Times New Roman"/>
          <w:sz w:val="28"/>
          <w:szCs w:val="28"/>
        </w:rPr>
        <w:t xml:space="preserve"> отчетном году в объеме 15250,9</w:t>
      </w:r>
      <w:r>
        <w:rPr>
          <w:rFonts w:ascii="Times New Roman" w:hAnsi="Times New Roman"/>
          <w:sz w:val="28"/>
          <w:szCs w:val="28"/>
        </w:rPr>
        <w:t xml:space="preserve"> тыс. рублей, или </w:t>
      </w:r>
      <w:r w:rsidR="008F0209">
        <w:rPr>
          <w:rFonts w:ascii="Times New Roman" w:hAnsi="Times New Roman"/>
          <w:sz w:val="28"/>
          <w:szCs w:val="28"/>
        </w:rPr>
        <w:t xml:space="preserve"> 99,2</w:t>
      </w:r>
      <w:r>
        <w:rPr>
          <w:rFonts w:ascii="Times New Roman" w:hAnsi="Times New Roman"/>
          <w:sz w:val="28"/>
          <w:szCs w:val="28"/>
        </w:rPr>
        <w:t xml:space="preserve"> % к плановым назначениям. По сравнению с предшествующим периодом расходы по разделу уменьшились на </w:t>
      </w:r>
      <w:r w:rsidR="008F0209">
        <w:rPr>
          <w:rFonts w:ascii="Times New Roman" w:hAnsi="Times New Roman"/>
          <w:sz w:val="28"/>
          <w:szCs w:val="28"/>
        </w:rPr>
        <w:t xml:space="preserve"> 39,5 </w:t>
      </w:r>
      <w:r>
        <w:rPr>
          <w:rFonts w:ascii="Times New Roman" w:hAnsi="Times New Roman"/>
          <w:sz w:val="28"/>
          <w:szCs w:val="28"/>
        </w:rPr>
        <w:t xml:space="preserve">процента. Доля расходов раздела в общем объеме расходов бюджета составила </w:t>
      </w:r>
      <w:r w:rsidR="008F0209">
        <w:rPr>
          <w:rFonts w:ascii="Times New Roman" w:hAnsi="Times New Roman"/>
          <w:sz w:val="28"/>
          <w:szCs w:val="28"/>
        </w:rPr>
        <w:t>11,9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FC105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структуре раздела наибольший удельный занимают расходы подраздела 10 04 «Охрана семьи и детства» - </w:t>
      </w:r>
      <w:r w:rsidR="009B2FA2">
        <w:rPr>
          <w:rFonts w:ascii="Times New Roman" w:hAnsi="Times New Roman"/>
          <w:sz w:val="28"/>
          <w:szCs w:val="28"/>
        </w:rPr>
        <w:t>78,6</w:t>
      </w:r>
      <w:r>
        <w:rPr>
          <w:rFonts w:ascii="Times New Roman" w:hAnsi="Times New Roman"/>
          <w:sz w:val="28"/>
          <w:szCs w:val="28"/>
        </w:rPr>
        <w:t xml:space="preserve"> % общего объема расходов  данного раздела, средства в сумме  </w:t>
      </w:r>
      <w:r w:rsidR="008F0209">
        <w:rPr>
          <w:rFonts w:ascii="Times New Roman" w:hAnsi="Times New Roman"/>
          <w:sz w:val="28"/>
          <w:szCs w:val="28"/>
        </w:rPr>
        <w:t>12011,1</w:t>
      </w:r>
      <w:r>
        <w:rPr>
          <w:rFonts w:ascii="Times New Roman" w:hAnsi="Times New Roman"/>
          <w:sz w:val="28"/>
          <w:szCs w:val="28"/>
        </w:rPr>
        <w:t xml:space="preserve"> тыс. рублей направлены:</w:t>
      </w:r>
    </w:p>
    <w:p w:rsidR="00D41AC8" w:rsidRDefault="00D41AC8" w:rsidP="00FC105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выплаты единовременного пособия при всех формах устройства детей, лишенных родительского попечения в семью в сумме </w:t>
      </w:r>
      <w:r w:rsidR="008F0209">
        <w:rPr>
          <w:rFonts w:ascii="Times New Roman" w:hAnsi="Times New Roman"/>
          <w:sz w:val="28"/>
          <w:szCs w:val="28"/>
        </w:rPr>
        <w:t>358,4 тыс. рублей (16</w:t>
      </w:r>
      <w:r>
        <w:rPr>
          <w:rFonts w:ascii="Times New Roman" w:hAnsi="Times New Roman"/>
          <w:sz w:val="28"/>
          <w:szCs w:val="28"/>
        </w:rPr>
        <w:t xml:space="preserve"> детей);</w:t>
      </w:r>
    </w:p>
    <w:p w:rsidR="00D41AC8" w:rsidRDefault="00D41AC8" w:rsidP="00FC105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обеспечение жилыми помещениями детей – сирот, детей, оставшихся без попечения родителей, а также детей, находящихся под опекой (попечительством), не имеющих закре</w:t>
      </w:r>
      <w:r w:rsidR="00B85EE7">
        <w:rPr>
          <w:rFonts w:ascii="Times New Roman" w:hAnsi="Times New Roman"/>
          <w:sz w:val="28"/>
          <w:szCs w:val="28"/>
        </w:rPr>
        <w:t>пленного жилого помещения – 1489</w:t>
      </w:r>
      <w:r>
        <w:rPr>
          <w:rFonts w:ascii="Times New Roman" w:hAnsi="Times New Roman"/>
          <w:sz w:val="28"/>
          <w:szCs w:val="28"/>
        </w:rPr>
        <w:t>,0 тыс. рублей (2 квартиры);</w:t>
      </w:r>
    </w:p>
    <w:p w:rsidR="00D41AC8" w:rsidRDefault="00D41AC8" w:rsidP="00DA41D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расходы по компенсации части родительской платы за содержание ребенка в государственных и муниципальных образовательных учреждениях, реализующих основную общео</w:t>
      </w:r>
      <w:r w:rsidR="008F0209">
        <w:rPr>
          <w:rFonts w:ascii="Times New Roman" w:hAnsi="Times New Roman"/>
          <w:sz w:val="28"/>
          <w:szCs w:val="28"/>
        </w:rPr>
        <w:t>бразовательную программу – 200,2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41AC8" w:rsidRDefault="00D41AC8" w:rsidP="00DA41D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социальную поддержку и социальное обслуживание детей-сирот и детей, оставшихся без попечения родителей, находящихся на воспитании в приемных сем</w:t>
      </w:r>
      <w:r w:rsidR="008F0209">
        <w:rPr>
          <w:rFonts w:ascii="Times New Roman" w:hAnsi="Times New Roman"/>
          <w:sz w:val="28"/>
          <w:szCs w:val="28"/>
        </w:rPr>
        <w:t>ьях на содержание детей – 9963,5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FC105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Подраздел «Социальное обеспечение  населения» занимает 1</w:t>
      </w:r>
      <w:r w:rsidR="009B2FA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="009B2FA2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процента или </w:t>
      </w:r>
      <w:r w:rsidR="00B85EE7">
        <w:rPr>
          <w:rFonts w:ascii="Times New Roman" w:hAnsi="Times New Roman"/>
          <w:sz w:val="28"/>
          <w:szCs w:val="28"/>
        </w:rPr>
        <w:t>1665,0</w:t>
      </w:r>
      <w:r w:rsidR="009B2FA2">
        <w:rPr>
          <w:rFonts w:ascii="Times New Roman" w:hAnsi="Times New Roman"/>
          <w:sz w:val="28"/>
          <w:szCs w:val="28"/>
        </w:rPr>
        <w:t xml:space="preserve"> тыс. рублей, при плане </w:t>
      </w:r>
      <w:r w:rsidR="00B85EE7">
        <w:rPr>
          <w:rFonts w:ascii="Times New Roman" w:hAnsi="Times New Roman"/>
          <w:sz w:val="28"/>
          <w:szCs w:val="28"/>
        </w:rPr>
        <w:t>1677,0</w:t>
      </w:r>
      <w:r>
        <w:rPr>
          <w:rFonts w:ascii="Times New Roman" w:hAnsi="Times New Roman"/>
          <w:sz w:val="28"/>
          <w:szCs w:val="28"/>
        </w:rPr>
        <w:t xml:space="preserve"> тыс.</w:t>
      </w:r>
      <w:r w:rsidR="009B2F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рублей.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о распределении бюджетных ассигнований по разделам и подразделам классификации расходов представлена в таблице.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9"/>
        <w:gridCol w:w="1178"/>
        <w:gridCol w:w="1491"/>
        <w:gridCol w:w="1597"/>
        <w:gridCol w:w="1491"/>
        <w:gridCol w:w="1492"/>
      </w:tblGrid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0C0D5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Рз</w:t>
            </w:r>
            <w:proofErr w:type="spellEnd"/>
            <w:r w:rsidRPr="000C0D57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C0D57">
              <w:rPr>
                <w:rFonts w:ascii="Times New Roman" w:hAnsi="Times New Roman"/>
              </w:rPr>
              <w:t>Пр</w:t>
            </w:r>
            <w:proofErr w:type="spellEnd"/>
            <w:proofErr w:type="gramEnd"/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1C5563">
              <w:rPr>
                <w:rFonts w:ascii="Times New Roman" w:hAnsi="Times New Roman"/>
              </w:rPr>
              <w:t>совое исполнение расходов в 2015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597" w:type="dxa"/>
          </w:tcPr>
          <w:p w:rsidR="00D41AC8" w:rsidRPr="000C0D57" w:rsidRDefault="001C5563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расходов на 2016</w:t>
            </w:r>
            <w:r w:rsidR="00D41AC8" w:rsidRPr="000C0D57">
              <w:rPr>
                <w:rFonts w:ascii="Times New Roman" w:hAnsi="Times New Roman"/>
              </w:rPr>
              <w:t xml:space="preserve"> </w:t>
            </w:r>
            <w:proofErr w:type="gramStart"/>
            <w:r w:rsidR="00D41AC8" w:rsidRPr="000C0D57">
              <w:rPr>
                <w:rFonts w:ascii="Times New Roman" w:hAnsi="Times New Roman"/>
              </w:rPr>
              <w:t>год</w:t>
            </w:r>
            <w:proofErr w:type="gramEnd"/>
            <w:r w:rsidR="00D41AC8" w:rsidRPr="000C0D57">
              <w:rPr>
                <w:rFonts w:ascii="Times New Roman" w:hAnsi="Times New Roman"/>
              </w:rPr>
              <w:t xml:space="preserve"> утвержденный сводной бюджетной росписью (тыс. руб.)</w:t>
            </w:r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1C5563">
              <w:rPr>
                <w:rFonts w:ascii="Times New Roman" w:hAnsi="Times New Roman"/>
              </w:rPr>
              <w:t>совое исполнение расходов в 2016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492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Процент исполнения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(%)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Социальная политика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10  00</w:t>
            </w:r>
          </w:p>
        </w:tc>
        <w:tc>
          <w:tcPr>
            <w:tcW w:w="1491" w:type="dxa"/>
            <w:vAlign w:val="center"/>
          </w:tcPr>
          <w:p w:rsidR="00B85EE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1AC8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11935,4</w:t>
            </w:r>
          </w:p>
          <w:p w:rsidR="00B85EE7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97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B85EE7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15369,8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15250,9</w:t>
            </w:r>
          </w:p>
        </w:tc>
        <w:tc>
          <w:tcPr>
            <w:tcW w:w="1492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99,2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Пенсионное обеспечение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10  01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986,9</w:t>
            </w:r>
          </w:p>
        </w:tc>
        <w:tc>
          <w:tcPr>
            <w:tcW w:w="1597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673,3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660,4</w:t>
            </w:r>
          </w:p>
        </w:tc>
        <w:tc>
          <w:tcPr>
            <w:tcW w:w="1492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98,1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Социальное обеспечение населения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10  03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36,1</w:t>
            </w:r>
          </w:p>
        </w:tc>
        <w:tc>
          <w:tcPr>
            <w:tcW w:w="1597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1677,0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1665,0</w:t>
            </w:r>
          </w:p>
        </w:tc>
        <w:tc>
          <w:tcPr>
            <w:tcW w:w="1492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99,3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Охрана семьи и детства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10  04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10004,1</w:t>
            </w:r>
          </w:p>
        </w:tc>
        <w:tc>
          <w:tcPr>
            <w:tcW w:w="1597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12102,2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12011,1</w:t>
            </w:r>
          </w:p>
        </w:tc>
        <w:tc>
          <w:tcPr>
            <w:tcW w:w="1492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99,2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 xml:space="preserve">Другие вопросы в области социальной политики 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10  06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908,3</w:t>
            </w:r>
          </w:p>
        </w:tc>
        <w:tc>
          <w:tcPr>
            <w:tcW w:w="1597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917,3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914,4</w:t>
            </w:r>
          </w:p>
        </w:tc>
        <w:tc>
          <w:tcPr>
            <w:tcW w:w="1492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99,7</w:t>
            </w:r>
          </w:p>
        </w:tc>
      </w:tr>
    </w:tbl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подразделу 10 06 расходы произведены за счет средств о</w:t>
      </w:r>
      <w:r w:rsidR="009B2FA2">
        <w:rPr>
          <w:rFonts w:ascii="Times New Roman" w:hAnsi="Times New Roman"/>
          <w:sz w:val="28"/>
          <w:szCs w:val="28"/>
          <w:lang w:eastAsia="ru-RU"/>
        </w:rPr>
        <w:t>бластного бюджета в сумме  914,4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рублей: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на профилактику и безнадзорности и правонар</w:t>
      </w:r>
      <w:r w:rsidR="009B2FA2">
        <w:rPr>
          <w:rFonts w:ascii="Times New Roman" w:hAnsi="Times New Roman"/>
          <w:sz w:val="28"/>
          <w:szCs w:val="28"/>
          <w:lang w:eastAsia="ru-RU"/>
        </w:rPr>
        <w:t>ушений несовершеннолетних (300,6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рублей), на организацию и осуществление деятельности по опеке и попечительству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4</w:t>
      </w:r>
      <w:r w:rsidR="009B2FA2">
        <w:rPr>
          <w:rFonts w:ascii="Times New Roman" w:hAnsi="Times New Roman"/>
          <w:sz w:val="28"/>
          <w:szCs w:val="28"/>
          <w:lang w:eastAsia="ru-RU"/>
        </w:rPr>
        <w:t>50,9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 ), другие цели   ( 1</w:t>
      </w:r>
      <w:r w:rsidR="009B2FA2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>2,</w:t>
      </w:r>
      <w:r w:rsidR="009B2FA2">
        <w:rPr>
          <w:rFonts w:ascii="Times New Roman" w:hAnsi="Times New Roman"/>
          <w:sz w:val="28"/>
          <w:szCs w:val="28"/>
          <w:lang w:eastAsia="ru-RU"/>
        </w:rPr>
        <w:t>9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 ).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7DFF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структурой расходов бюджета на 201</w:t>
      </w:r>
      <w:r w:rsidR="009B2FA2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осуществляла  администрация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разделу </w:t>
      </w:r>
      <w:r w:rsidRPr="00D04818">
        <w:rPr>
          <w:rFonts w:ascii="Times New Roman" w:hAnsi="Times New Roman"/>
          <w:sz w:val="28"/>
          <w:szCs w:val="28"/>
          <w:lang w:eastAsia="ru-RU"/>
        </w:rPr>
        <w:t>11 «Физическая культура и спорт» на 201</w:t>
      </w:r>
      <w:r w:rsidR="009B2FA2" w:rsidRPr="00D04818">
        <w:rPr>
          <w:rFonts w:ascii="Times New Roman" w:hAnsi="Times New Roman"/>
          <w:sz w:val="28"/>
          <w:szCs w:val="28"/>
          <w:lang w:eastAsia="ru-RU"/>
        </w:rPr>
        <w:t>6</w:t>
      </w:r>
      <w:r w:rsidRPr="00D04818">
        <w:rPr>
          <w:rFonts w:ascii="Times New Roman" w:hAnsi="Times New Roman"/>
          <w:sz w:val="28"/>
          <w:szCs w:val="28"/>
          <w:lang w:eastAsia="ru-RU"/>
        </w:rPr>
        <w:t xml:space="preserve"> год  объем бюджетных</w:t>
      </w:r>
      <w:r w:rsidR="009B2FA2" w:rsidRPr="00D04818">
        <w:rPr>
          <w:rFonts w:ascii="Times New Roman" w:hAnsi="Times New Roman"/>
          <w:sz w:val="28"/>
          <w:szCs w:val="28"/>
          <w:lang w:eastAsia="ru-RU"/>
        </w:rPr>
        <w:t xml:space="preserve"> расходов утвержден в сумме</w:t>
      </w:r>
      <w:r w:rsidR="009B2FA2">
        <w:rPr>
          <w:rFonts w:ascii="Times New Roman" w:hAnsi="Times New Roman"/>
          <w:sz w:val="28"/>
          <w:szCs w:val="28"/>
          <w:lang w:eastAsia="ru-RU"/>
        </w:rPr>
        <w:t xml:space="preserve"> 97,8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рублей, исполнение составило  </w:t>
      </w:r>
      <w:r w:rsidR="009B2FA2">
        <w:rPr>
          <w:rFonts w:ascii="Times New Roman" w:hAnsi="Times New Roman"/>
          <w:sz w:val="28"/>
          <w:szCs w:val="28"/>
          <w:lang w:eastAsia="ru-RU"/>
        </w:rPr>
        <w:t>96,6 тыс. рублей или 98,7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процента.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Анализ динамики расходов бюджета по данному разделу свидетел</w:t>
      </w:r>
      <w:r w:rsidR="009B2FA2">
        <w:rPr>
          <w:rFonts w:ascii="Times New Roman" w:hAnsi="Times New Roman"/>
          <w:sz w:val="28"/>
          <w:szCs w:val="28"/>
          <w:lang w:eastAsia="ru-RU"/>
        </w:rPr>
        <w:t>ьствует, что по сравнению с 2015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годом объем расход</w:t>
      </w:r>
      <w:r w:rsidR="009B2FA2">
        <w:rPr>
          <w:rFonts w:ascii="Times New Roman" w:hAnsi="Times New Roman"/>
          <w:sz w:val="28"/>
          <w:szCs w:val="28"/>
          <w:lang w:eastAsia="ru-RU"/>
        </w:rPr>
        <w:t>ов по разделу увеличился  на 65,3</w:t>
      </w:r>
      <w:r>
        <w:rPr>
          <w:rFonts w:ascii="Times New Roman" w:hAnsi="Times New Roman"/>
          <w:sz w:val="28"/>
          <w:szCs w:val="28"/>
          <w:lang w:eastAsia="ru-RU"/>
        </w:rPr>
        <w:t xml:space="preserve">  тыс. рублей, или на  </w:t>
      </w:r>
      <w:r w:rsidR="009B2FA2">
        <w:rPr>
          <w:rFonts w:ascii="Times New Roman" w:hAnsi="Times New Roman"/>
          <w:sz w:val="28"/>
          <w:szCs w:val="28"/>
          <w:lang w:eastAsia="ru-RU"/>
        </w:rPr>
        <w:t>308,6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процента. В общем объеме расходов бюджета доля кассового исполнения</w:t>
      </w:r>
      <w:r w:rsidR="009B2FA2">
        <w:rPr>
          <w:rFonts w:ascii="Times New Roman" w:hAnsi="Times New Roman"/>
          <w:sz w:val="28"/>
          <w:szCs w:val="28"/>
          <w:lang w:eastAsia="ru-RU"/>
        </w:rPr>
        <w:t xml:space="preserve"> по разделу составила 0,1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процента.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Средства исполнены на :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физкультурно-оздоровительную работу и проведение спо</w:t>
      </w:r>
      <w:r w:rsidR="009B2FA2">
        <w:rPr>
          <w:rFonts w:ascii="Times New Roman" w:hAnsi="Times New Roman"/>
          <w:sz w:val="28"/>
          <w:szCs w:val="28"/>
          <w:lang w:eastAsia="ru-RU"/>
        </w:rPr>
        <w:t>ртивных мероприятий в сумме 56,6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рублей;</w:t>
      </w:r>
    </w:p>
    <w:p w:rsidR="00D41AC8" w:rsidRDefault="00D41AC8" w:rsidP="004A57D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A158E9">
        <w:rPr>
          <w:rFonts w:ascii="Times New Roman" w:hAnsi="Times New Roman"/>
          <w:sz w:val="28"/>
          <w:szCs w:val="28"/>
          <w:lang w:eastAsia="ru-RU"/>
        </w:rPr>
        <w:lastRenderedPageBreak/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структурой расходов бюдже</w:t>
      </w:r>
      <w:r w:rsidR="009B2FA2">
        <w:rPr>
          <w:rFonts w:ascii="Times New Roman" w:hAnsi="Times New Roman"/>
          <w:sz w:val="28"/>
          <w:szCs w:val="28"/>
          <w:lang w:eastAsia="ru-RU"/>
        </w:rPr>
        <w:t>та на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осуществляла  администрация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Информация об объемах расходов бюдже</w:t>
      </w:r>
      <w:r w:rsidR="009B2FA2">
        <w:rPr>
          <w:rFonts w:ascii="Times New Roman" w:hAnsi="Times New Roman"/>
          <w:sz w:val="28"/>
          <w:szCs w:val="28"/>
          <w:lang w:eastAsia="ru-RU"/>
        </w:rPr>
        <w:t>та в разрезе подразделов  в 2015 и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годах представлена в диаграмме.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1AC8" w:rsidRDefault="009B2FA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8917" w:dyaOrig="4857">
          <v:shape id="_x0000_i1031" type="#_x0000_t75" style="width:441.75pt;height:243pt" o:ole="">
            <v:imagedata r:id="rId23" o:title=""/>
            <o:lock v:ext="edit" aspectratio="f"/>
          </v:shape>
          <o:OLEObject Type="Embed" ProgID="Excel.Sheet.8" ShapeID="_x0000_i1031" DrawAspect="Content" ObjectID="_1557130941" r:id="rId24"/>
        </w:objec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>Расходы по разделу 13 «Обслуживание государственного и муниципального долга»</w:t>
      </w:r>
      <w:r w:rsidR="009B2FA2" w:rsidRPr="00D04818">
        <w:rPr>
          <w:rFonts w:ascii="Times New Roman" w:hAnsi="Times New Roman"/>
          <w:sz w:val="28"/>
          <w:szCs w:val="28"/>
        </w:rPr>
        <w:t xml:space="preserve"> По состоянию на 1 января 2017</w:t>
      </w:r>
      <w:r>
        <w:rPr>
          <w:rFonts w:ascii="Times New Roman" w:hAnsi="Times New Roman"/>
          <w:sz w:val="28"/>
          <w:szCs w:val="28"/>
        </w:rPr>
        <w:t xml:space="preserve"> года муниципальный долг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отсутствует.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разделу </w:t>
      </w:r>
      <w:r w:rsidRPr="00D04818">
        <w:rPr>
          <w:rFonts w:ascii="Times New Roman" w:hAnsi="Times New Roman"/>
          <w:sz w:val="28"/>
          <w:szCs w:val="28"/>
        </w:rPr>
        <w:t>14 «Межбюджетные трансферты общего характера бюджетам субъектов Российской Федерации и муниципальных образований»</w:t>
      </w:r>
      <w:r w:rsidR="009B2FA2" w:rsidRPr="00D04818">
        <w:rPr>
          <w:rFonts w:ascii="Times New Roman" w:hAnsi="Times New Roman"/>
          <w:sz w:val="28"/>
          <w:szCs w:val="28"/>
        </w:rPr>
        <w:t xml:space="preserve"> в 2016</w:t>
      </w:r>
      <w:r w:rsidRPr="00D04818">
        <w:rPr>
          <w:rFonts w:ascii="Times New Roman" w:hAnsi="Times New Roman"/>
          <w:sz w:val="28"/>
          <w:szCs w:val="28"/>
        </w:rPr>
        <w:t xml:space="preserve"> году бюджетные  расходы исполнены в объеме</w:t>
      </w:r>
      <w:r>
        <w:rPr>
          <w:rFonts w:ascii="Times New Roman" w:hAnsi="Times New Roman"/>
          <w:sz w:val="28"/>
          <w:szCs w:val="28"/>
        </w:rPr>
        <w:t xml:space="preserve">  </w:t>
      </w:r>
      <w:r w:rsidR="009B2FA2">
        <w:rPr>
          <w:rFonts w:ascii="Times New Roman" w:hAnsi="Times New Roman"/>
          <w:sz w:val="28"/>
          <w:szCs w:val="28"/>
        </w:rPr>
        <w:t>3229,3</w:t>
      </w:r>
      <w:r>
        <w:rPr>
          <w:rFonts w:ascii="Times New Roman" w:hAnsi="Times New Roman"/>
          <w:sz w:val="28"/>
          <w:szCs w:val="28"/>
        </w:rPr>
        <w:t xml:space="preserve"> тыс. рублей, что соответствует 100,0% объема утвержденных расходов по уточненной бюджетной росписи. Доля расходов в структуре всего бюджета муниципал</w:t>
      </w:r>
      <w:r w:rsidR="001C5563">
        <w:rPr>
          <w:rFonts w:ascii="Times New Roman" w:hAnsi="Times New Roman"/>
          <w:sz w:val="28"/>
          <w:szCs w:val="28"/>
        </w:rPr>
        <w:t>ьного образования составляет 2,5</w:t>
      </w:r>
      <w:r>
        <w:rPr>
          <w:rFonts w:ascii="Times New Roman" w:hAnsi="Times New Roman"/>
          <w:sz w:val="28"/>
          <w:szCs w:val="28"/>
        </w:rPr>
        <w:t xml:space="preserve"> процента. По сравнению с отчетным</w:t>
      </w:r>
      <w:r w:rsidR="001C5563">
        <w:rPr>
          <w:rFonts w:ascii="Times New Roman" w:hAnsi="Times New Roman"/>
          <w:sz w:val="28"/>
          <w:szCs w:val="28"/>
        </w:rPr>
        <w:t>и данными 2015</w:t>
      </w:r>
      <w:r>
        <w:rPr>
          <w:rFonts w:ascii="Times New Roman" w:hAnsi="Times New Roman"/>
          <w:sz w:val="28"/>
          <w:szCs w:val="28"/>
        </w:rPr>
        <w:t xml:space="preserve"> года отмеча</w:t>
      </w:r>
      <w:r w:rsidR="001C5563">
        <w:rPr>
          <w:rFonts w:ascii="Times New Roman" w:hAnsi="Times New Roman"/>
          <w:sz w:val="28"/>
          <w:szCs w:val="28"/>
        </w:rPr>
        <w:t>ется снижение расходов на 982,3 тыс. рублей, или на  25,7</w:t>
      </w:r>
      <w:r>
        <w:rPr>
          <w:rFonts w:ascii="Times New Roman" w:hAnsi="Times New Roman"/>
          <w:sz w:val="28"/>
          <w:szCs w:val="28"/>
        </w:rPr>
        <w:t xml:space="preserve">  процента.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Расходы раздела представлены тремя подразделами – 14 01 «Дотации на выравнивание бюджетной обеспеченности субъектов Российской Федерации и муниципальных образова</w:t>
      </w:r>
      <w:r w:rsidR="001C5563">
        <w:rPr>
          <w:rFonts w:ascii="Times New Roman" w:hAnsi="Times New Roman"/>
          <w:sz w:val="28"/>
          <w:szCs w:val="28"/>
        </w:rPr>
        <w:t>ний», исполнены в объеме 2070</w:t>
      </w:r>
      <w:r>
        <w:rPr>
          <w:rFonts w:ascii="Times New Roman" w:hAnsi="Times New Roman"/>
          <w:sz w:val="28"/>
          <w:szCs w:val="28"/>
        </w:rPr>
        <w:t xml:space="preserve">,0 тыс. </w:t>
      </w:r>
      <w:r w:rsidR="001C5563">
        <w:rPr>
          <w:rFonts w:ascii="Times New Roman" w:hAnsi="Times New Roman"/>
          <w:sz w:val="28"/>
          <w:szCs w:val="28"/>
        </w:rPr>
        <w:t xml:space="preserve">рублей, что соответствует  64,1 </w:t>
      </w:r>
      <w:r>
        <w:rPr>
          <w:rFonts w:ascii="Times New Roman" w:hAnsi="Times New Roman"/>
          <w:sz w:val="28"/>
          <w:szCs w:val="28"/>
        </w:rPr>
        <w:t>% общего объема расходов по разделу</w:t>
      </w:r>
      <w:r w:rsidR="001C5563">
        <w:rPr>
          <w:rFonts w:ascii="Times New Roman" w:hAnsi="Times New Roman"/>
          <w:sz w:val="28"/>
          <w:szCs w:val="28"/>
        </w:rPr>
        <w:t>, 14 02 «Иные дотации» -  1000,3</w:t>
      </w:r>
      <w:r>
        <w:rPr>
          <w:rFonts w:ascii="Times New Roman" w:hAnsi="Times New Roman"/>
          <w:sz w:val="28"/>
          <w:szCs w:val="28"/>
        </w:rPr>
        <w:t xml:space="preserve"> тыс. рублей, в общем объеме -  </w:t>
      </w:r>
      <w:r w:rsidR="001C5563">
        <w:rPr>
          <w:rFonts w:ascii="Times New Roman" w:hAnsi="Times New Roman"/>
          <w:sz w:val="28"/>
          <w:szCs w:val="28"/>
        </w:rPr>
        <w:t>31,0 % процент</w:t>
      </w:r>
      <w:r>
        <w:rPr>
          <w:rFonts w:ascii="Times New Roman" w:hAnsi="Times New Roman"/>
          <w:sz w:val="28"/>
          <w:szCs w:val="28"/>
        </w:rPr>
        <w:t>, 14 03 «Прочие межбюджетные тр</w:t>
      </w:r>
      <w:r w:rsidR="001C5563">
        <w:rPr>
          <w:rFonts w:ascii="Times New Roman" w:hAnsi="Times New Roman"/>
          <w:sz w:val="28"/>
          <w:szCs w:val="28"/>
        </w:rPr>
        <w:t>ансферты общего характера» - 159,0</w:t>
      </w:r>
      <w:r>
        <w:rPr>
          <w:rFonts w:ascii="Times New Roman" w:hAnsi="Times New Roman"/>
          <w:sz w:val="28"/>
          <w:szCs w:val="28"/>
        </w:rPr>
        <w:t xml:space="preserve"> тыс. рублей.</w:t>
      </w:r>
      <w:proofErr w:type="gramEnd"/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Информация об объемах расходов бюдж</w:t>
      </w:r>
      <w:r w:rsidR="001C5563">
        <w:rPr>
          <w:rFonts w:ascii="Times New Roman" w:hAnsi="Times New Roman"/>
          <w:sz w:val="28"/>
          <w:szCs w:val="28"/>
        </w:rPr>
        <w:t>ета в разрезе подразделов в 2015 и 2016</w:t>
      </w:r>
      <w:r>
        <w:rPr>
          <w:rFonts w:ascii="Times New Roman" w:hAnsi="Times New Roman"/>
          <w:sz w:val="28"/>
          <w:szCs w:val="28"/>
        </w:rPr>
        <w:t xml:space="preserve"> годах представлена в диаграмме.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41AC8" w:rsidRDefault="001C5563" w:rsidP="005527E6">
      <w:pPr>
        <w:spacing w:after="0" w:line="240" w:lineRule="auto"/>
        <w:ind w:left="142" w:firstLine="566"/>
        <w:jc w:val="both"/>
        <w:rPr>
          <w:noProof/>
          <w:lang w:eastAsia="ru-RU"/>
        </w:rPr>
      </w:pPr>
      <w:r w:rsidRPr="000C0D57">
        <w:rPr>
          <w:noProof/>
          <w:lang w:eastAsia="ru-RU"/>
        </w:rPr>
        <w:object w:dxaOrig="8917" w:dyaOrig="4630">
          <v:shape id="_x0000_i1032" type="#_x0000_t75" style="width:441.75pt;height:226.5pt" o:ole="">
            <v:imagedata r:id="rId25" o:title=""/>
            <o:lock v:ext="edit" aspectratio="f"/>
          </v:shape>
          <o:OLEObject Type="Embed" ProgID="Excel.Sheet.8" ShapeID="_x0000_i1032" DrawAspect="Content" ObjectID="_1557130942" r:id="rId26"/>
        </w:object>
      </w:r>
    </w:p>
    <w:p w:rsidR="00D41AC8" w:rsidRDefault="00D41AC8" w:rsidP="005527E6">
      <w:pPr>
        <w:spacing w:after="0" w:line="240" w:lineRule="auto"/>
        <w:ind w:left="142" w:firstLine="566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1C5563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Согласно  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от 28</w:t>
      </w:r>
      <w:r w:rsidR="00D41AC8">
        <w:rPr>
          <w:rFonts w:ascii="Times New Roman" w:hAnsi="Times New Roman"/>
          <w:sz w:val="28"/>
          <w:szCs w:val="28"/>
        </w:rPr>
        <w:t>.12.201</w:t>
      </w:r>
      <w:r>
        <w:rPr>
          <w:rFonts w:ascii="Times New Roman" w:hAnsi="Times New Roman"/>
          <w:sz w:val="28"/>
          <w:szCs w:val="28"/>
        </w:rPr>
        <w:t>5</w:t>
      </w:r>
      <w:r w:rsidR="00D41AC8">
        <w:rPr>
          <w:rFonts w:ascii="Times New Roman" w:hAnsi="Times New Roman"/>
          <w:sz w:val="28"/>
          <w:szCs w:val="28"/>
        </w:rPr>
        <w:t xml:space="preserve"> № 5-</w:t>
      </w:r>
      <w:r>
        <w:rPr>
          <w:rFonts w:ascii="Times New Roman" w:hAnsi="Times New Roman"/>
          <w:sz w:val="28"/>
          <w:szCs w:val="28"/>
        </w:rPr>
        <w:t>110</w:t>
      </w:r>
      <w:r w:rsidR="00D41AC8">
        <w:rPr>
          <w:rFonts w:ascii="Times New Roman" w:hAnsi="Times New Roman"/>
          <w:sz w:val="28"/>
          <w:szCs w:val="28"/>
        </w:rPr>
        <w:t xml:space="preserve"> «О бюджете </w:t>
      </w:r>
      <w:proofErr w:type="spellStart"/>
      <w:r w:rsidR="00D41AC8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="00D41AC8">
        <w:rPr>
          <w:rFonts w:ascii="Times New Roman" w:hAnsi="Times New Roman"/>
          <w:sz w:val="28"/>
          <w:szCs w:val="28"/>
        </w:rPr>
        <w:t xml:space="preserve"> муниципал</w:t>
      </w:r>
      <w:r>
        <w:rPr>
          <w:rFonts w:ascii="Times New Roman" w:hAnsi="Times New Roman"/>
          <w:sz w:val="28"/>
          <w:szCs w:val="28"/>
        </w:rPr>
        <w:t>ьного района на 2016</w:t>
      </w:r>
      <w:r w:rsidR="00D41AC8">
        <w:rPr>
          <w:rFonts w:ascii="Times New Roman" w:hAnsi="Times New Roman"/>
          <w:sz w:val="28"/>
          <w:szCs w:val="28"/>
        </w:rPr>
        <w:t xml:space="preserve"> год», исполнение бюджета осуществлялось в рамках 3 муниципальных программ и 4 подпрограмм.</w:t>
      </w:r>
    </w:p>
    <w:p w:rsidR="00D41AC8" w:rsidRDefault="00D41AC8" w:rsidP="005527E6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Общий объем финансирования трех муниципальных программ в соответствии со св</w:t>
      </w:r>
      <w:r w:rsidR="00AA0718">
        <w:rPr>
          <w:rFonts w:ascii="Times New Roman" w:hAnsi="Times New Roman"/>
          <w:sz w:val="28"/>
          <w:szCs w:val="28"/>
        </w:rPr>
        <w:t>одной бюджетной росписью на 2016</w:t>
      </w:r>
      <w:r>
        <w:rPr>
          <w:rFonts w:ascii="Times New Roman" w:hAnsi="Times New Roman"/>
          <w:sz w:val="28"/>
          <w:szCs w:val="28"/>
        </w:rPr>
        <w:t xml:space="preserve"> год утверж</w:t>
      </w:r>
      <w:r w:rsidR="00AA0718">
        <w:rPr>
          <w:rFonts w:ascii="Times New Roman" w:hAnsi="Times New Roman"/>
          <w:sz w:val="28"/>
          <w:szCs w:val="28"/>
        </w:rPr>
        <w:t>ден в сумме  131435,5</w:t>
      </w:r>
      <w:r>
        <w:rPr>
          <w:rFonts w:ascii="Times New Roman" w:hAnsi="Times New Roman"/>
          <w:sz w:val="28"/>
          <w:szCs w:val="28"/>
        </w:rPr>
        <w:t xml:space="preserve"> тыс. рублей, или  9</w:t>
      </w:r>
      <w:r w:rsidR="00AA0718">
        <w:rPr>
          <w:rFonts w:ascii="Times New Roman" w:hAnsi="Times New Roman"/>
          <w:sz w:val="28"/>
          <w:szCs w:val="28"/>
        </w:rPr>
        <w:t>7,3 % расходов бюджета.</w:t>
      </w:r>
    </w:p>
    <w:p w:rsidR="00AA0718" w:rsidRDefault="00AA0718" w:rsidP="005527E6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Исполнение сложилось в объемах: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F5F18">
        <w:rPr>
          <w:rFonts w:ascii="Times New Roman" w:hAnsi="Times New Roman"/>
          <w:b/>
          <w:sz w:val="28"/>
          <w:szCs w:val="28"/>
        </w:rPr>
        <w:t>муниципальная программа</w:t>
      </w:r>
      <w:r>
        <w:rPr>
          <w:rFonts w:ascii="Times New Roman" w:hAnsi="Times New Roman"/>
          <w:sz w:val="28"/>
          <w:szCs w:val="28"/>
        </w:rPr>
        <w:t xml:space="preserve"> «Реализация полномочий органа исполнительной власти местного самоуправления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="00AA0718">
        <w:rPr>
          <w:rFonts w:ascii="Times New Roman" w:hAnsi="Times New Roman"/>
          <w:sz w:val="28"/>
          <w:szCs w:val="28"/>
        </w:rPr>
        <w:t>»  (2015 – 2017 годы) -  51480,7</w:t>
      </w:r>
      <w:r>
        <w:rPr>
          <w:rFonts w:ascii="Times New Roman" w:hAnsi="Times New Roman"/>
          <w:sz w:val="28"/>
          <w:szCs w:val="28"/>
        </w:rPr>
        <w:t xml:space="preserve"> тыс. рублей, в том числе: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муниципальная подпрограмма «Развитие культуры и сохранение культурного наследия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(2015-2017 годы) – </w:t>
      </w:r>
      <w:r w:rsidR="00AA0718">
        <w:rPr>
          <w:rFonts w:ascii="Times New Roman" w:hAnsi="Times New Roman"/>
          <w:sz w:val="28"/>
          <w:szCs w:val="28"/>
        </w:rPr>
        <w:t>8422,4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муниципальная подпрограмма «Привлечение и закрепление медицинских кадров на территории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 (2015 – 20</w:t>
      </w:r>
      <w:r w:rsidR="00AA0718">
        <w:rPr>
          <w:rFonts w:ascii="Times New Roman" w:hAnsi="Times New Roman"/>
          <w:sz w:val="28"/>
          <w:szCs w:val="28"/>
        </w:rPr>
        <w:t>17 годы) – 65,2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муниципальная подпрограмма  «Обеспечение жильем молодых семей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2015-2017 годы) – </w:t>
      </w:r>
      <w:r w:rsidR="00AA0718">
        <w:rPr>
          <w:rFonts w:ascii="Times New Roman" w:hAnsi="Times New Roman"/>
          <w:sz w:val="28"/>
          <w:szCs w:val="28"/>
        </w:rPr>
        <w:t>1734,5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 муниципальная подпрограмма  «Развитие физической культуры и спорта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20</w:t>
      </w:r>
      <w:r w:rsidR="00AA0718">
        <w:rPr>
          <w:rFonts w:ascii="Times New Roman" w:hAnsi="Times New Roman"/>
          <w:sz w:val="28"/>
          <w:szCs w:val="28"/>
        </w:rPr>
        <w:t>15 – 2017 годы) – 56,6</w:t>
      </w:r>
      <w:r>
        <w:rPr>
          <w:rFonts w:ascii="Times New Roman" w:hAnsi="Times New Roman"/>
          <w:sz w:val="28"/>
          <w:szCs w:val="28"/>
        </w:rPr>
        <w:t xml:space="preserve"> тыс.</w:t>
      </w:r>
      <w:r w:rsidR="00AA07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рублей;</w:t>
      </w:r>
    </w:p>
    <w:p w:rsidR="00D41AC8" w:rsidRDefault="00D41AC8" w:rsidP="00842C63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AF5F18">
        <w:rPr>
          <w:rFonts w:ascii="Times New Roman" w:hAnsi="Times New Roman"/>
          <w:b/>
          <w:sz w:val="28"/>
          <w:szCs w:val="28"/>
        </w:rPr>
        <w:t>- муниципальная программа</w:t>
      </w:r>
      <w:r>
        <w:rPr>
          <w:rFonts w:ascii="Times New Roman" w:hAnsi="Times New Roman"/>
          <w:sz w:val="28"/>
          <w:szCs w:val="28"/>
        </w:rPr>
        <w:t xml:space="preserve"> «Развитие образования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</w:t>
      </w:r>
      <w:r w:rsidR="00AA0718">
        <w:rPr>
          <w:rFonts w:ascii="Times New Roman" w:hAnsi="Times New Roman"/>
          <w:sz w:val="28"/>
          <w:szCs w:val="28"/>
        </w:rPr>
        <w:t>на»  (2015-2017 годы) –  68012,9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41AC8" w:rsidRDefault="00D41AC8" w:rsidP="005527E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F5F18">
        <w:rPr>
          <w:rFonts w:ascii="Times New Roman" w:hAnsi="Times New Roman"/>
          <w:b/>
          <w:sz w:val="28"/>
          <w:szCs w:val="28"/>
        </w:rPr>
        <w:t>- муниципальная программа</w:t>
      </w:r>
      <w:r>
        <w:rPr>
          <w:rFonts w:ascii="Times New Roman" w:hAnsi="Times New Roman"/>
          <w:sz w:val="28"/>
          <w:szCs w:val="28"/>
        </w:rPr>
        <w:t xml:space="preserve">  «Управление муниципальными финансами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 (2015 – 2017 годы) – </w:t>
      </w:r>
      <w:r w:rsidR="00AA0718">
        <w:rPr>
          <w:rFonts w:ascii="Times New Roman" w:hAnsi="Times New Roman"/>
          <w:sz w:val="28"/>
          <w:szCs w:val="28"/>
        </w:rPr>
        <w:t>7554,0</w:t>
      </w:r>
      <w:r>
        <w:rPr>
          <w:rFonts w:ascii="Times New Roman" w:hAnsi="Times New Roman"/>
          <w:sz w:val="28"/>
          <w:szCs w:val="28"/>
        </w:rPr>
        <w:t xml:space="preserve"> тыс. рублей.</w:t>
      </w:r>
      <w:r>
        <w:rPr>
          <w:rFonts w:ascii="Times New Roman" w:hAnsi="Times New Roman"/>
          <w:sz w:val="28"/>
          <w:szCs w:val="28"/>
        </w:rPr>
        <w:tab/>
      </w:r>
    </w:p>
    <w:p w:rsidR="00D41AC8" w:rsidRDefault="00AA071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итогам 2016</w:t>
      </w:r>
      <w:r w:rsidR="00D41AC8">
        <w:rPr>
          <w:rFonts w:ascii="Times New Roman" w:hAnsi="Times New Roman"/>
          <w:sz w:val="28"/>
          <w:szCs w:val="28"/>
        </w:rPr>
        <w:t xml:space="preserve"> года кассовое исполнение расходов по муниципальным програ</w:t>
      </w:r>
      <w:r>
        <w:rPr>
          <w:rFonts w:ascii="Times New Roman" w:hAnsi="Times New Roman"/>
          <w:sz w:val="28"/>
          <w:szCs w:val="28"/>
        </w:rPr>
        <w:t>ммам сложилось в сумме  127878,3</w:t>
      </w:r>
      <w:r w:rsidR="00D41AC8">
        <w:rPr>
          <w:rFonts w:ascii="Times New Roman" w:hAnsi="Times New Roman"/>
          <w:sz w:val="28"/>
          <w:szCs w:val="28"/>
        </w:rPr>
        <w:t xml:space="preserve"> тыс. </w:t>
      </w:r>
      <w:r>
        <w:rPr>
          <w:rFonts w:ascii="Times New Roman" w:hAnsi="Times New Roman"/>
          <w:sz w:val="28"/>
          <w:szCs w:val="28"/>
        </w:rPr>
        <w:t>рублей, что составляет      100,0</w:t>
      </w:r>
      <w:r w:rsidR="00D41AC8">
        <w:rPr>
          <w:rFonts w:ascii="Times New Roman" w:hAnsi="Times New Roman"/>
          <w:sz w:val="28"/>
          <w:szCs w:val="28"/>
        </w:rPr>
        <w:t xml:space="preserve"> % бюджетных ассигнований, утвержденных решением о бюджете</w:t>
      </w:r>
      <w:r>
        <w:rPr>
          <w:rFonts w:ascii="Times New Roman" w:hAnsi="Times New Roman"/>
          <w:sz w:val="28"/>
          <w:szCs w:val="28"/>
        </w:rPr>
        <w:t>.</w:t>
      </w:r>
    </w:p>
    <w:p w:rsidR="00D41AC8" w:rsidRDefault="00D41AC8" w:rsidP="005527E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 об исполнении муниципальных программ представлена в таблице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</w:rPr>
        <w:t>ыс. рублей</w:t>
      </w:r>
    </w:p>
    <w:p w:rsidR="00C65CFB" w:rsidRDefault="00C65CFB" w:rsidP="00C65CFB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1835"/>
        <w:gridCol w:w="1681"/>
        <w:gridCol w:w="1683"/>
      </w:tblGrid>
      <w:tr w:rsidR="00C65CFB" w:rsidTr="00C65CFB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Объем расходов на 2015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утвержденный в окончательной редакции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Кассовое исполнение расходов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2015 году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 исполнения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</w:p>
        </w:tc>
      </w:tr>
      <w:tr w:rsidR="00C65CFB" w:rsidTr="00C65CFB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муниципальная программа: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«Реализация полномочий органа исполнительной власти местного самоуправления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района»  (2015 – 2017 годы),         в том числе: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муниципальная подпрограмма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«Развитие культуры и сохранение культурного наследия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района» (2015-2017 годы)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муниципальная подпрограмма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«Привлечение и закрепление медицинских кадров на территории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района»  (2015 – 2017 годы)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муниципальная подпрограмма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«Обеспечение жильем молодых семей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2015-2017 годы)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муниципальная подпрограмма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«Развитие физической культуры и спорта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района» ( 2015 – 2017 годы)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54826,7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8454,2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68,0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1735,7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51480,7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98422,4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65,2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  <w:r w:rsidR="00956FFC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93,9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99,6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95,8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97,9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CFB" w:rsidTr="00C65CFB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Pr="00956FFC" w:rsidRDefault="00C6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6FF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муниципальная программа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FFC">
              <w:rPr>
                <w:rFonts w:ascii="Times New Roman" w:hAnsi="Times New Roman"/>
                <w:sz w:val="28"/>
                <w:szCs w:val="28"/>
              </w:rPr>
              <w:t xml:space="preserve">«Развитие образования </w:t>
            </w:r>
            <w:proofErr w:type="spellStart"/>
            <w:r w:rsidRPr="00956FFC"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 w:rsidRPr="00956FFC">
              <w:rPr>
                <w:rFonts w:ascii="Times New Roman" w:hAnsi="Times New Roman"/>
                <w:sz w:val="28"/>
                <w:szCs w:val="28"/>
              </w:rPr>
              <w:t xml:space="preserve"> района» </w:t>
            </w:r>
            <w:proofErr w:type="gramStart"/>
            <w:r w:rsidRPr="00956FFC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956FFC">
              <w:rPr>
                <w:rFonts w:ascii="Times New Roman" w:hAnsi="Times New Roman"/>
                <w:sz w:val="28"/>
                <w:szCs w:val="28"/>
              </w:rPr>
              <w:t>2015-2017 годы)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FFC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68192,7</w:t>
            </w:r>
          </w:p>
          <w:p w:rsidR="00956FFC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68012,9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 w:rsidP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</w:t>
            </w:r>
            <w:r w:rsidR="00956FF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65CFB" w:rsidTr="00C65CFB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Pr="00956FFC" w:rsidRDefault="00C6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6FFC">
              <w:rPr>
                <w:rFonts w:ascii="Times New Roman" w:hAnsi="Times New Roman"/>
                <w:b/>
                <w:sz w:val="28"/>
                <w:szCs w:val="28"/>
              </w:rPr>
              <w:t>муниципальная программа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FFC">
              <w:rPr>
                <w:rFonts w:ascii="Times New Roman" w:hAnsi="Times New Roman"/>
                <w:sz w:val="28"/>
                <w:szCs w:val="28"/>
              </w:rPr>
              <w:t xml:space="preserve">«Управление муниципальными финансами </w:t>
            </w:r>
            <w:proofErr w:type="spellStart"/>
            <w:r w:rsidRPr="00956FFC"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 w:rsidRPr="00956FFC">
              <w:rPr>
                <w:rFonts w:ascii="Times New Roman" w:hAnsi="Times New Roman"/>
                <w:sz w:val="28"/>
                <w:szCs w:val="28"/>
              </w:rPr>
              <w:t xml:space="preserve"> района» (2015 – 2017 годы)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7554,0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7554,0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C65CFB" w:rsidTr="00C65CFB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131435,5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127878,3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 w:rsidP="00956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956FFC">
              <w:rPr>
                <w:rFonts w:ascii="Times New Roman" w:hAnsi="Times New Roman"/>
                <w:b/>
                <w:sz w:val="24"/>
                <w:szCs w:val="24"/>
              </w:rPr>
              <w:t>7,3</w:t>
            </w:r>
          </w:p>
        </w:tc>
      </w:tr>
    </w:tbl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уровня сложилось испол</w:t>
      </w:r>
      <w:r w:rsidR="00AA0718">
        <w:rPr>
          <w:rFonts w:ascii="Times New Roman" w:hAnsi="Times New Roman"/>
          <w:sz w:val="28"/>
          <w:szCs w:val="28"/>
        </w:rPr>
        <w:t xml:space="preserve">нение по двум программам: и четырем </w:t>
      </w:r>
      <w:r>
        <w:rPr>
          <w:rFonts w:ascii="Times New Roman" w:hAnsi="Times New Roman"/>
          <w:sz w:val="28"/>
          <w:szCs w:val="28"/>
        </w:rPr>
        <w:t xml:space="preserve"> подпрограммам:</w:t>
      </w:r>
    </w:p>
    <w:p w:rsidR="00D41AC8" w:rsidRDefault="00D41AC8" w:rsidP="00D4308B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муниципальная программа «Реализация  полномочий органа исполнительной власти местного самоуправления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(2015 – 2017 годы) -  </w:t>
      </w:r>
      <w:r w:rsidR="00AA0718">
        <w:rPr>
          <w:rFonts w:ascii="Times New Roman" w:hAnsi="Times New Roman"/>
          <w:sz w:val="28"/>
          <w:szCs w:val="28"/>
        </w:rPr>
        <w:t>93,9</w:t>
      </w:r>
      <w:r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D41AC8" w:rsidP="008D78F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муниципальная подпрограмма «Развитие культуры и сохранение культурного наследия </w:t>
      </w:r>
      <w:proofErr w:type="spellStart"/>
      <w:r>
        <w:rPr>
          <w:rFonts w:ascii="Times New Roman" w:hAnsi="Times New Roman"/>
          <w:sz w:val="28"/>
          <w:szCs w:val="28"/>
        </w:rPr>
        <w:t>Рогнединсского</w:t>
      </w:r>
      <w:proofErr w:type="spellEnd"/>
      <w:r w:rsidR="00AA0718">
        <w:rPr>
          <w:rFonts w:ascii="Times New Roman" w:hAnsi="Times New Roman"/>
          <w:sz w:val="28"/>
          <w:szCs w:val="28"/>
        </w:rPr>
        <w:t xml:space="preserve"> района» (2015-2017 годы) – 99,6</w:t>
      </w:r>
      <w:r>
        <w:rPr>
          <w:rFonts w:ascii="Times New Roman" w:hAnsi="Times New Roman"/>
          <w:sz w:val="28"/>
          <w:szCs w:val="28"/>
        </w:rPr>
        <w:t xml:space="preserve"> процентов.</w:t>
      </w:r>
    </w:p>
    <w:p w:rsidR="00DD1B5A" w:rsidRDefault="00DD1B5A" w:rsidP="008D78F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DD1B5A">
        <w:rPr>
          <w:rFonts w:ascii="Times New Roman" w:hAnsi="Times New Roman"/>
          <w:sz w:val="28"/>
          <w:szCs w:val="28"/>
        </w:rPr>
        <w:lastRenderedPageBreak/>
        <w:t>-  муниципальная подпрограмма  «</w:t>
      </w:r>
      <w:r w:rsidR="005B1266">
        <w:rPr>
          <w:rFonts w:ascii="Times New Roman" w:hAnsi="Times New Roman"/>
          <w:sz w:val="28"/>
          <w:szCs w:val="28"/>
        </w:rPr>
        <w:t>Привлечение и закрепление медицинских кадров на территории</w:t>
      </w:r>
      <w:r w:rsidRPr="00DD1B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1B5A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DD1B5A"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 w:rsidRPr="00DD1B5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D1B5A">
        <w:rPr>
          <w:rFonts w:ascii="Times New Roman" w:hAnsi="Times New Roman"/>
          <w:sz w:val="28"/>
          <w:szCs w:val="28"/>
        </w:rPr>
        <w:t xml:space="preserve">2015-2017 годы) – </w:t>
      </w:r>
      <w:r w:rsidR="005B1266">
        <w:rPr>
          <w:rFonts w:ascii="Times New Roman" w:hAnsi="Times New Roman"/>
          <w:sz w:val="28"/>
          <w:szCs w:val="28"/>
        </w:rPr>
        <w:t>95</w:t>
      </w:r>
      <w:r w:rsidRPr="00DD1B5A">
        <w:rPr>
          <w:rFonts w:ascii="Times New Roman" w:hAnsi="Times New Roman"/>
          <w:sz w:val="28"/>
          <w:szCs w:val="28"/>
        </w:rPr>
        <w:t>,8 %.</w:t>
      </w:r>
    </w:p>
    <w:p w:rsidR="00D41AC8" w:rsidRDefault="00D41AC8" w:rsidP="00D4308B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муниципальная подпрограмма  «Обеспечение жильем молодых семей </w:t>
      </w:r>
      <w:proofErr w:type="spellStart"/>
      <w:r>
        <w:rPr>
          <w:rFonts w:ascii="Times New Roman" w:hAnsi="Times New Roman"/>
          <w:sz w:val="28"/>
          <w:szCs w:val="28"/>
        </w:rPr>
        <w:t>Рогнединско</w:t>
      </w:r>
      <w:r w:rsidR="00AA0718">
        <w:rPr>
          <w:rFonts w:ascii="Times New Roman" w:hAnsi="Times New Roman"/>
          <w:sz w:val="28"/>
          <w:szCs w:val="28"/>
        </w:rPr>
        <w:t>го</w:t>
      </w:r>
      <w:proofErr w:type="spellEnd"/>
      <w:r w:rsidR="00AA0718"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 w:rsidR="00AA0718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AA0718">
        <w:rPr>
          <w:rFonts w:ascii="Times New Roman" w:hAnsi="Times New Roman"/>
          <w:sz w:val="28"/>
          <w:szCs w:val="28"/>
        </w:rPr>
        <w:t>2015-2017 годы) – 99,8 %</w:t>
      </w:r>
      <w:r>
        <w:rPr>
          <w:rFonts w:ascii="Times New Roman" w:hAnsi="Times New Roman"/>
          <w:sz w:val="28"/>
          <w:szCs w:val="28"/>
        </w:rPr>
        <w:t>.</w:t>
      </w:r>
    </w:p>
    <w:p w:rsidR="005B1266" w:rsidRDefault="005B1266" w:rsidP="00D4308B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5B1266">
        <w:rPr>
          <w:rFonts w:ascii="Times New Roman" w:hAnsi="Times New Roman"/>
          <w:sz w:val="28"/>
          <w:szCs w:val="28"/>
        </w:rPr>
        <w:t>-  муниципальная подпрограмма  «</w:t>
      </w:r>
      <w:r>
        <w:rPr>
          <w:rFonts w:ascii="Times New Roman" w:hAnsi="Times New Roman"/>
          <w:sz w:val="28"/>
          <w:szCs w:val="28"/>
        </w:rPr>
        <w:t xml:space="preserve">Развитие физической культуры и спорта </w:t>
      </w:r>
      <w:r w:rsidRPr="005B12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B1266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5B1266"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 w:rsidRPr="005B126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5B1266">
        <w:rPr>
          <w:rFonts w:ascii="Times New Roman" w:hAnsi="Times New Roman"/>
          <w:sz w:val="28"/>
          <w:szCs w:val="28"/>
        </w:rPr>
        <w:t>2015-2017 годы) – 9</w:t>
      </w:r>
      <w:r>
        <w:rPr>
          <w:rFonts w:ascii="Times New Roman" w:hAnsi="Times New Roman"/>
          <w:sz w:val="28"/>
          <w:szCs w:val="28"/>
        </w:rPr>
        <w:t>7</w:t>
      </w:r>
      <w:r w:rsidRPr="005B12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</w:t>
      </w:r>
      <w:r w:rsidRPr="005B1266">
        <w:rPr>
          <w:rFonts w:ascii="Times New Roman" w:hAnsi="Times New Roman"/>
          <w:sz w:val="28"/>
          <w:szCs w:val="28"/>
        </w:rPr>
        <w:t xml:space="preserve"> %.</w:t>
      </w:r>
    </w:p>
    <w:p w:rsidR="00D41AC8" w:rsidRDefault="00D41AC8" w:rsidP="007C045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муниципальная программа «Развитие образования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2015-2017 годы) – 99,</w:t>
      </w:r>
      <w:r w:rsidR="00AA071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D41AC8" w:rsidP="007C045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неисполненных бюджетных назначений составил  </w:t>
      </w:r>
      <w:r w:rsidR="00DD1B5A">
        <w:rPr>
          <w:rFonts w:ascii="Times New Roman" w:hAnsi="Times New Roman"/>
          <w:sz w:val="28"/>
          <w:szCs w:val="28"/>
        </w:rPr>
        <w:t>3557,2  тыс. рублей, или 2,7</w:t>
      </w:r>
      <w:r>
        <w:rPr>
          <w:rFonts w:ascii="Times New Roman" w:hAnsi="Times New Roman"/>
          <w:sz w:val="28"/>
          <w:szCs w:val="28"/>
        </w:rPr>
        <w:t xml:space="preserve"> % утвержденных бюджетных назначений.</w:t>
      </w:r>
    </w:p>
    <w:p w:rsidR="00D41AC8" w:rsidRDefault="00D41AC8" w:rsidP="007C045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Наибольший объем неисполненных бюджетных назначений сложился по программе    «Реализация  полномочий органа исполнительной власти местного самоуправления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(2015 – 2017 годы) - в  сумме   </w:t>
      </w:r>
      <w:r w:rsidR="00DD1B5A">
        <w:rPr>
          <w:rFonts w:ascii="Times New Roman" w:hAnsi="Times New Roman"/>
          <w:sz w:val="28"/>
          <w:szCs w:val="28"/>
        </w:rPr>
        <w:t>3346,0</w:t>
      </w:r>
      <w:r>
        <w:rPr>
          <w:rFonts w:ascii="Times New Roman" w:hAnsi="Times New Roman"/>
          <w:sz w:val="28"/>
          <w:szCs w:val="28"/>
        </w:rPr>
        <w:t xml:space="preserve">  тыс. рублей, или </w:t>
      </w:r>
      <w:r w:rsidR="00DD1B5A">
        <w:rPr>
          <w:rFonts w:ascii="Times New Roman" w:hAnsi="Times New Roman"/>
          <w:sz w:val="28"/>
          <w:szCs w:val="28"/>
        </w:rPr>
        <w:t>6,3</w:t>
      </w:r>
      <w:r>
        <w:rPr>
          <w:rFonts w:ascii="Times New Roman" w:hAnsi="Times New Roman"/>
          <w:sz w:val="28"/>
          <w:szCs w:val="28"/>
        </w:rPr>
        <w:t xml:space="preserve"> % от суммы, предусмотренной на</w:t>
      </w:r>
      <w:r w:rsidR="00DD1B5A">
        <w:rPr>
          <w:rFonts w:ascii="Times New Roman" w:hAnsi="Times New Roman"/>
          <w:sz w:val="28"/>
          <w:szCs w:val="28"/>
        </w:rPr>
        <w:t xml:space="preserve"> реализацию программы в 2016</w:t>
      </w:r>
      <w:r>
        <w:rPr>
          <w:rFonts w:ascii="Times New Roman" w:hAnsi="Times New Roman"/>
          <w:sz w:val="28"/>
          <w:szCs w:val="28"/>
        </w:rPr>
        <w:t xml:space="preserve"> году.</w:t>
      </w:r>
    </w:p>
    <w:p w:rsidR="00D41AC8" w:rsidRDefault="00D41AC8" w:rsidP="007C045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371170">
        <w:rPr>
          <w:rFonts w:ascii="Times New Roman" w:hAnsi="Times New Roman"/>
          <w:sz w:val="28"/>
          <w:szCs w:val="28"/>
        </w:rPr>
        <w:t>В составе</w:t>
      </w:r>
      <w:r>
        <w:rPr>
          <w:rFonts w:ascii="Times New Roman" w:hAnsi="Times New Roman"/>
          <w:sz w:val="28"/>
          <w:szCs w:val="28"/>
        </w:rPr>
        <w:t xml:space="preserve"> представленных материалов для проведения внешней проверки отче</w:t>
      </w:r>
      <w:r w:rsidR="00DD1B5A">
        <w:rPr>
          <w:rFonts w:ascii="Times New Roman" w:hAnsi="Times New Roman"/>
          <w:sz w:val="28"/>
          <w:szCs w:val="28"/>
        </w:rPr>
        <w:t>та об исполнении бюджета за 2016</w:t>
      </w:r>
      <w:r>
        <w:rPr>
          <w:rFonts w:ascii="Times New Roman" w:hAnsi="Times New Roman"/>
          <w:sz w:val="28"/>
          <w:szCs w:val="28"/>
        </w:rPr>
        <w:t xml:space="preserve"> год представлена информация о результатах рассмотрения  итогов реализации муниципальных программ на предмет эффективности и целесообразности продолжения их реализации.</w:t>
      </w:r>
    </w:p>
    <w:p w:rsidR="00D41AC8" w:rsidRPr="00000DDA" w:rsidRDefault="00D41AC8" w:rsidP="007C045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000DDA">
        <w:rPr>
          <w:rFonts w:ascii="Times New Roman" w:hAnsi="Times New Roman"/>
          <w:sz w:val="28"/>
          <w:szCs w:val="28"/>
        </w:rPr>
        <w:t>Оценка эффективности реализации муниципальных программ производилась в соответствии с</w:t>
      </w:r>
      <w:r w:rsidRPr="00000DDA">
        <w:rPr>
          <w:rFonts w:ascii="Times New Roman" w:hAnsi="Times New Roman"/>
        </w:rPr>
        <w:t xml:space="preserve"> </w:t>
      </w:r>
      <w:r w:rsidRPr="00000DDA">
        <w:rPr>
          <w:rFonts w:ascii="Times New Roman" w:hAnsi="Times New Roman"/>
          <w:sz w:val="28"/>
          <w:szCs w:val="28"/>
        </w:rPr>
        <w:t>постановлением админи</w:t>
      </w:r>
      <w:r>
        <w:rPr>
          <w:rFonts w:ascii="Times New Roman" w:hAnsi="Times New Roman"/>
          <w:sz w:val="28"/>
          <w:szCs w:val="28"/>
        </w:rPr>
        <w:t xml:space="preserve">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от 03</w:t>
      </w:r>
      <w:r w:rsidRPr="00000DD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10.2011</w:t>
      </w:r>
      <w:r w:rsidRPr="00000DDA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331</w:t>
      </w:r>
      <w:r w:rsidRPr="00000DDA">
        <w:rPr>
          <w:rFonts w:ascii="Times New Roman" w:hAnsi="Times New Roman"/>
          <w:sz w:val="28"/>
          <w:szCs w:val="28"/>
        </w:rPr>
        <w:t xml:space="preserve"> «Об утверждении порядка разработки, реализации и оценки эффективности муниципальных программ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</w:t>
      </w:r>
      <w:r w:rsidRPr="00000DDA">
        <w:rPr>
          <w:rFonts w:ascii="Times New Roman" w:hAnsi="Times New Roman"/>
          <w:sz w:val="28"/>
          <w:szCs w:val="28"/>
        </w:rPr>
        <w:t>ский</w:t>
      </w:r>
      <w:proofErr w:type="spellEnd"/>
      <w:r w:rsidRPr="00000DDA">
        <w:rPr>
          <w:rFonts w:ascii="Times New Roman" w:hAnsi="Times New Roman"/>
          <w:sz w:val="28"/>
          <w:szCs w:val="28"/>
        </w:rPr>
        <w:t xml:space="preserve"> район»</w:t>
      </w:r>
      <w:r>
        <w:rPr>
          <w:rFonts w:ascii="Times New Roman" w:hAnsi="Times New Roman"/>
          <w:sz w:val="28"/>
          <w:szCs w:val="28"/>
        </w:rPr>
        <w:t>.</w:t>
      </w:r>
    </w:p>
    <w:p w:rsidR="00D41AC8" w:rsidRPr="00371170" w:rsidRDefault="00D41AC8" w:rsidP="0037117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итогов реализации муниципальных программ </w:t>
      </w:r>
      <w:r w:rsidRPr="00D04818">
        <w:rPr>
          <w:rFonts w:ascii="Times New Roman" w:hAnsi="Times New Roman"/>
          <w:sz w:val="28"/>
          <w:szCs w:val="28"/>
        </w:rPr>
        <w:t>сделан вывод об  эффективности  всех трех программ,  следовательно, реализация признается целесообразной,</w:t>
      </w:r>
      <w:r w:rsidRPr="00371170">
        <w:rPr>
          <w:rFonts w:ascii="Times New Roman" w:hAnsi="Times New Roman"/>
          <w:sz w:val="28"/>
          <w:szCs w:val="28"/>
        </w:rPr>
        <w:t xml:space="preserve"> продолжается финансирование мероприятий. Возможно рассмотрение вопроса о дополнительном финансировании мероприятий путем дополнительного выделения денежных средств.</w:t>
      </w:r>
    </w:p>
    <w:p w:rsidR="00D41AC8" w:rsidRDefault="00D41AC8" w:rsidP="004938E5">
      <w:pPr>
        <w:pStyle w:val="a5"/>
        <w:widowControl w:val="0"/>
        <w:ind w:firstLine="720"/>
        <w:jc w:val="both"/>
        <w:rPr>
          <w:szCs w:val="28"/>
        </w:rPr>
      </w:pPr>
      <w:r w:rsidRPr="004938E5">
        <w:rPr>
          <w:szCs w:val="28"/>
        </w:rPr>
        <w:t xml:space="preserve">Годовая бюджетная отчетность </w:t>
      </w:r>
      <w:r w:rsidR="00C11117">
        <w:rPr>
          <w:szCs w:val="28"/>
        </w:rPr>
        <w:t>за 2016</w:t>
      </w:r>
      <w:r>
        <w:rPr>
          <w:szCs w:val="28"/>
        </w:rPr>
        <w:t xml:space="preserve"> год (далее – отчетность) представлена главными распорядителями  средств бюджета в срок, установленный </w:t>
      </w:r>
      <w:r w:rsidRPr="00DA7D90">
        <w:rPr>
          <w:szCs w:val="28"/>
        </w:rPr>
        <w:t xml:space="preserve">решением </w:t>
      </w:r>
      <w:proofErr w:type="spellStart"/>
      <w:r>
        <w:rPr>
          <w:szCs w:val="28"/>
        </w:rPr>
        <w:t>Рогнединс</w:t>
      </w:r>
      <w:r w:rsidRPr="00DA7D90">
        <w:rPr>
          <w:szCs w:val="28"/>
        </w:rPr>
        <w:t>кого</w:t>
      </w:r>
      <w:proofErr w:type="spellEnd"/>
      <w:r w:rsidRPr="00DA7D90">
        <w:rPr>
          <w:szCs w:val="28"/>
        </w:rPr>
        <w:t xml:space="preserve"> </w:t>
      </w:r>
      <w:r>
        <w:rPr>
          <w:szCs w:val="28"/>
        </w:rPr>
        <w:t>районного</w:t>
      </w:r>
      <w:r w:rsidRPr="00DA7D90">
        <w:rPr>
          <w:szCs w:val="28"/>
        </w:rPr>
        <w:t xml:space="preserve"> Совета народных депутатов </w:t>
      </w:r>
      <w:r w:rsidRPr="00C162CA">
        <w:rPr>
          <w:szCs w:val="28"/>
        </w:rPr>
        <w:t xml:space="preserve">от </w:t>
      </w:r>
      <w:r w:rsidRPr="007C2990">
        <w:rPr>
          <w:szCs w:val="28"/>
        </w:rPr>
        <w:t>30.06.2008 № 3-341 «Об утверждении</w:t>
      </w:r>
      <w:r w:rsidRPr="00DA7D90">
        <w:rPr>
          <w:szCs w:val="28"/>
        </w:rPr>
        <w:t xml:space="preserve"> Положения о бюджетном процессе в муниципальном образовании «</w:t>
      </w:r>
      <w:proofErr w:type="spellStart"/>
      <w:r>
        <w:rPr>
          <w:szCs w:val="28"/>
        </w:rPr>
        <w:t>Рогнединский</w:t>
      </w:r>
      <w:proofErr w:type="spellEnd"/>
      <w:r>
        <w:rPr>
          <w:szCs w:val="28"/>
        </w:rPr>
        <w:t xml:space="preserve"> район</w:t>
      </w:r>
      <w:r w:rsidRPr="00DA7D90">
        <w:rPr>
          <w:szCs w:val="28"/>
        </w:rPr>
        <w:t>»</w:t>
      </w:r>
      <w:r>
        <w:rPr>
          <w:szCs w:val="28"/>
        </w:rPr>
        <w:t xml:space="preserve"> до 1 апреля текущего финансового года.</w:t>
      </w:r>
    </w:p>
    <w:p w:rsidR="00D41AC8" w:rsidRDefault="00D41AC8" w:rsidP="004938E5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>Критерием прозрачности и информативности годового отчета являлось отражение в бюджетной отчетности информации в объеме и структуре, позволяющих сформировать адекватную информацию обо всех составляющих исполнения бюджета главными распорядителями бюджетных средств.</w:t>
      </w:r>
    </w:p>
    <w:p w:rsidR="00D41AC8" w:rsidRDefault="00D41AC8" w:rsidP="004938E5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 xml:space="preserve">В отчетном периоде расходы бюджета осуществляли 3 главных </w:t>
      </w:r>
      <w:r>
        <w:rPr>
          <w:szCs w:val="28"/>
        </w:rPr>
        <w:lastRenderedPageBreak/>
        <w:t>распорядителя бюджетных средств:</w:t>
      </w:r>
    </w:p>
    <w:p w:rsidR="00D41AC8" w:rsidRDefault="00D41AC8" w:rsidP="003D33F0">
      <w:pPr>
        <w:pStyle w:val="a5"/>
        <w:widowControl w:val="0"/>
        <w:ind w:left="720"/>
        <w:jc w:val="both"/>
        <w:rPr>
          <w:szCs w:val="28"/>
        </w:rPr>
      </w:pPr>
      <w:r>
        <w:rPr>
          <w:szCs w:val="28"/>
        </w:rPr>
        <w:t xml:space="preserve">*  Администрация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района, </w:t>
      </w:r>
    </w:p>
    <w:p w:rsidR="00D41AC8" w:rsidRDefault="00D41AC8" w:rsidP="00AD5932">
      <w:pPr>
        <w:pStyle w:val="a5"/>
        <w:widowControl w:val="0"/>
        <w:ind w:left="720"/>
        <w:jc w:val="both"/>
        <w:rPr>
          <w:szCs w:val="28"/>
        </w:rPr>
      </w:pPr>
      <w:r>
        <w:rPr>
          <w:szCs w:val="28"/>
        </w:rPr>
        <w:t xml:space="preserve">* Отдел образования администрации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района,</w:t>
      </w:r>
    </w:p>
    <w:p w:rsidR="00D41AC8" w:rsidRDefault="00D41AC8" w:rsidP="001A1002">
      <w:pPr>
        <w:pStyle w:val="a5"/>
        <w:widowControl w:val="0"/>
        <w:tabs>
          <w:tab w:val="left" w:pos="1420"/>
        </w:tabs>
        <w:ind w:left="720"/>
        <w:jc w:val="both"/>
        <w:rPr>
          <w:szCs w:val="28"/>
        </w:rPr>
      </w:pPr>
      <w:r>
        <w:rPr>
          <w:szCs w:val="28"/>
        </w:rPr>
        <w:t xml:space="preserve">* Финансовый  отдел администрации 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</w:t>
      </w:r>
    </w:p>
    <w:p w:rsidR="00D41AC8" w:rsidRDefault="00D41AC8" w:rsidP="008D53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об утвержденных бюджетных ассигнованиях, объемах финансирования, кассовом исполнении расходо</w:t>
      </w:r>
      <w:r w:rsidR="00882B52">
        <w:rPr>
          <w:rFonts w:ascii="Times New Roman" w:hAnsi="Times New Roman"/>
          <w:sz w:val="28"/>
          <w:szCs w:val="28"/>
        </w:rPr>
        <w:t>в главных распорядителей за 2015 - 2016</w:t>
      </w:r>
      <w:r>
        <w:rPr>
          <w:rFonts w:ascii="Times New Roman" w:hAnsi="Times New Roman"/>
          <w:sz w:val="28"/>
          <w:szCs w:val="28"/>
        </w:rPr>
        <w:t xml:space="preserve"> годы. </w:t>
      </w:r>
    </w:p>
    <w:p w:rsidR="00D41AC8" w:rsidRDefault="00D41AC8" w:rsidP="008D53A1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(тыс. рублей)</w:t>
      </w:r>
    </w:p>
    <w:tbl>
      <w:tblPr>
        <w:tblW w:w="103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1552"/>
        <w:gridCol w:w="1701"/>
        <w:gridCol w:w="1607"/>
        <w:gridCol w:w="1265"/>
      </w:tblGrid>
      <w:tr w:rsidR="00D41AC8" w:rsidRPr="000C0D57" w:rsidTr="00FF27A2">
        <w:tc>
          <w:tcPr>
            <w:tcW w:w="4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главного распорядителя средств бюджета</w:t>
            </w:r>
          </w:p>
        </w:tc>
        <w:tc>
          <w:tcPr>
            <w:tcW w:w="1552" w:type="dxa"/>
            <w:tcBorders>
              <w:top w:val="single" w:sz="12" w:space="0" w:color="auto"/>
              <w:bottom w:val="single" w:sz="12" w:space="0" w:color="auto"/>
            </w:tcBorders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Исполнено</w:t>
            </w:r>
          </w:p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2015 год</w:t>
            </w:r>
          </w:p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D41AC8" w:rsidRPr="000C0D57" w:rsidRDefault="00D41AC8" w:rsidP="00FF27A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Утверждено</w:t>
            </w:r>
          </w:p>
          <w:p w:rsidR="00D41AC8" w:rsidRPr="000C0D57" w:rsidRDefault="00D41AC8" w:rsidP="00FF27A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41AC8" w:rsidRPr="000C0D57" w:rsidRDefault="003A4AF2" w:rsidP="008D53A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607" w:type="dxa"/>
            <w:tcBorders>
              <w:top w:val="single" w:sz="12" w:space="0" w:color="auto"/>
              <w:bottom w:val="single" w:sz="12" w:space="0" w:color="auto"/>
            </w:tcBorders>
          </w:tcPr>
          <w:p w:rsidR="00D41AC8" w:rsidRPr="000C0D57" w:rsidRDefault="00D41AC8" w:rsidP="00FF27A2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Исполнено</w:t>
            </w:r>
          </w:p>
          <w:p w:rsidR="00D41AC8" w:rsidRPr="000C0D57" w:rsidRDefault="00D41AC8" w:rsidP="00FF27A2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41AC8" w:rsidRPr="000C0D57" w:rsidRDefault="003A4AF2" w:rsidP="008D53A1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1AC8" w:rsidRPr="000C0D57" w:rsidRDefault="00D41AC8" w:rsidP="00FF27A2">
            <w:pPr>
              <w:spacing w:after="0"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исполнения  </w:t>
            </w:r>
          </w:p>
        </w:tc>
      </w:tr>
      <w:tr w:rsidR="00D41AC8" w:rsidRPr="000C0D57" w:rsidTr="00FF27A2">
        <w:tc>
          <w:tcPr>
            <w:tcW w:w="419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07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6</w:t>
            </w:r>
          </w:p>
        </w:tc>
      </w:tr>
      <w:tr w:rsidR="00D41AC8" w:rsidRPr="000C0D57" w:rsidTr="00FF27A2">
        <w:tc>
          <w:tcPr>
            <w:tcW w:w="419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Отдел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552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68861,5</w:t>
            </w:r>
          </w:p>
        </w:tc>
        <w:tc>
          <w:tcPr>
            <w:tcW w:w="1701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68192,7</w:t>
            </w:r>
          </w:p>
        </w:tc>
        <w:tc>
          <w:tcPr>
            <w:tcW w:w="1607" w:type="dxa"/>
            <w:vAlign w:val="bottom"/>
          </w:tcPr>
          <w:p w:rsidR="00D41AC8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68012,9</w:t>
            </w:r>
          </w:p>
        </w:tc>
        <w:tc>
          <w:tcPr>
            <w:tcW w:w="1265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99,7</w:t>
            </w:r>
          </w:p>
        </w:tc>
      </w:tr>
      <w:tr w:rsidR="00D41AC8" w:rsidRPr="000C0D57" w:rsidTr="00FF27A2">
        <w:tc>
          <w:tcPr>
            <w:tcW w:w="419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района       </w:t>
            </w:r>
          </w:p>
        </w:tc>
        <w:tc>
          <w:tcPr>
            <w:tcW w:w="1552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49612,3</w:t>
            </w:r>
          </w:p>
        </w:tc>
        <w:tc>
          <w:tcPr>
            <w:tcW w:w="1701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55688,8</w:t>
            </w:r>
          </w:p>
        </w:tc>
        <w:tc>
          <w:tcPr>
            <w:tcW w:w="1607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53311,4</w:t>
            </w:r>
          </w:p>
        </w:tc>
        <w:tc>
          <w:tcPr>
            <w:tcW w:w="1265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93,9</w:t>
            </w:r>
          </w:p>
        </w:tc>
      </w:tr>
      <w:tr w:rsidR="00D41AC8" w:rsidRPr="000C0D57" w:rsidTr="00FF27A2">
        <w:tc>
          <w:tcPr>
            <w:tcW w:w="419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Финансовый  отдел 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Рогнедин</w:t>
            </w: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ского</w:t>
            </w:r>
            <w:proofErr w:type="spellEnd"/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района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</w:t>
            </w:r>
          </w:p>
        </w:tc>
        <w:tc>
          <w:tcPr>
            <w:tcW w:w="1552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11880,5</w:t>
            </w:r>
          </w:p>
        </w:tc>
        <w:tc>
          <w:tcPr>
            <w:tcW w:w="1701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7554,0</w:t>
            </w:r>
          </w:p>
        </w:tc>
        <w:tc>
          <w:tcPr>
            <w:tcW w:w="1607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7554,0</w:t>
            </w:r>
          </w:p>
        </w:tc>
        <w:tc>
          <w:tcPr>
            <w:tcW w:w="1265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D41AC8" w:rsidRPr="000C0D57" w:rsidTr="00FF27A2">
        <w:tc>
          <w:tcPr>
            <w:tcW w:w="419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2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130345,3</w:t>
            </w:r>
          </w:p>
        </w:tc>
        <w:tc>
          <w:tcPr>
            <w:tcW w:w="1701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131435,5</w:t>
            </w:r>
          </w:p>
        </w:tc>
        <w:tc>
          <w:tcPr>
            <w:tcW w:w="1607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127878,3</w:t>
            </w:r>
          </w:p>
        </w:tc>
        <w:tc>
          <w:tcPr>
            <w:tcW w:w="1265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97,3</w:t>
            </w:r>
          </w:p>
        </w:tc>
      </w:tr>
    </w:tbl>
    <w:p w:rsidR="00D41AC8" w:rsidRDefault="00D41AC8" w:rsidP="008D53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3A4AF2" w:rsidP="00971114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>В 2016</w:t>
      </w:r>
      <w:r w:rsidR="00D41AC8">
        <w:rPr>
          <w:szCs w:val="28"/>
        </w:rPr>
        <w:t xml:space="preserve"> году свою деятельность осуществляли 16</w:t>
      </w:r>
      <w:r w:rsidR="0077345E">
        <w:rPr>
          <w:szCs w:val="28"/>
        </w:rPr>
        <w:t xml:space="preserve"> бюджетных учреждений, из них: 11</w:t>
      </w:r>
      <w:r w:rsidR="00D41AC8">
        <w:rPr>
          <w:szCs w:val="28"/>
        </w:rPr>
        <w:t xml:space="preserve"> учреждений образования, </w:t>
      </w:r>
      <w:r w:rsidR="0077345E">
        <w:rPr>
          <w:szCs w:val="28"/>
        </w:rPr>
        <w:t>ДШИ, ДЮСШ,</w:t>
      </w:r>
      <w:r w:rsidR="00D41AC8">
        <w:rPr>
          <w:szCs w:val="28"/>
        </w:rPr>
        <w:t xml:space="preserve"> </w:t>
      </w:r>
      <w:r w:rsidR="0077345E">
        <w:rPr>
          <w:szCs w:val="28"/>
        </w:rPr>
        <w:t xml:space="preserve">                     2 </w:t>
      </w:r>
      <w:r w:rsidR="00D41AC8">
        <w:rPr>
          <w:szCs w:val="28"/>
        </w:rPr>
        <w:t>учреждения культуры и 1 многофункциональный центр.</w:t>
      </w:r>
    </w:p>
    <w:p w:rsidR="00D41AC8" w:rsidRDefault="00D41AC8" w:rsidP="004938E5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>Кассовые расходы главных распорядителей в отчетном пер</w:t>
      </w:r>
      <w:r w:rsidR="00322B5C">
        <w:rPr>
          <w:szCs w:val="28"/>
        </w:rPr>
        <w:t>иоде сложились в сумме  127878,3</w:t>
      </w:r>
      <w:r>
        <w:rPr>
          <w:szCs w:val="28"/>
        </w:rPr>
        <w:t xml:space="preserve"> тыс. рублей, или на 9</w:t>
      </w:r>
      <w:r w:rsidR="00322B5C">
        <w:rPr>
          <w:szCs w:val="28"/>
        </w:rPr>
        <w:t>7,3</w:t>
      </w:r>
      <w:r>
        <w:rPr>
          <w:szCs w:val="28"/>
        </w:rPr>
        <w:t>% к уточненной бюджетной росписи.</w:t>
      </w:r>
    </w:p>
    <w:p w:rsidR="00D41AC8" w:rsidRDefault="00D41AC8" w:rsidP="004938E5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 xml:space="preserve">Анализ показал, что </w:t>
      </w:r>
      <w:r w:rsidR="00322B5C">
        <w:rPr>
          <w:szCs w:val="28"/>
        </w:rPr>
        <w:t>53,2</w:t>
      </w:r>
      <w:r>
        <w:rPr>
          <w:szCs w:val="28"/>
        </w:rPr>
        <w:t xml:space="preserve"> % всех расходов исполнены отделом образования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района,  администрацией </w:t>
      </w:r>
      <w:proofErr w:type="spellStart"/>
      <w:r>
        <w:rPr>
          <w:szCs w:val="28"/>
        </w:rPr>
        <w:t>Рог</w:t>
      </w:r>
      <w:r w:rsidR="00322B5C">
        <w:rPr>
          <w:szCs w:val="28"/>
        </w:rPr>
        <w:t>нединского</w:t>
      </w:r>
      <w:proofErr w:type="spellEnd"/>
      <w:r w:rsidR="00322B5C">
        <w:rPr>
          <w:szCs w:val="28"/>
        </w:rPr>
        <w:t xml:space="preserve"> района исполнено 41,7</w:t>
      </w:r>
      <w:r>
        <w:rPr>
          <w:szCs w:val="28"/>
        </w:rPr>
        <w:t xml:space="preserve"> процента.</w:t>
      </w:r>
    </w:p>
    <w:p w:rsidR="00D41AC8" w:rsidRDefault="00D41AC8" w:rsidP="00D2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>Кредиторская задолженность н</w:t>
      </w:r>
      <w:r w:rsidR="00B425B9" w:rsidRPr="00D04818">
        <w:rPr>
          <w:rFonts w:ascii="Times New Roman" w:hAnsi="Times New Roman"/>
          <w:sz w:val="28"/>
          <w:szCs w:val="28"/>
        </w:rPr>
        <w:t>а конец отчетного периода</w:t>
      </w:r>
      <w:r w:rsidR="00B425B9">
        <w:rPr>
          <w:rFonts w:ascii="Times New Roman" w:hAnsi="Times New Roman"/>
          <w:b/>
          <w:sz w:val="28"/>
          <w:szCs w:val="28"/>
        </w:rPr>
        <w:t xml:space="preserve"> </w:t>
      </w:r>
      <w:r w:rsidR="00B425B9" w:rsidRPr="00B425B9">
        <w:rPr>
          <w:rFonts w:ascii="Times New Roman" w:hAnsi="Times New Roman"/>
          <w:sz w:val="28"/>
          <w:szCs w:val="28"/>
        </w:rPr>
        <w:t>уменьш</w:t>
      </w:r>
      <w:r w:rsidRPr="00B425B9">
        <w:rPr>
          <w:rFonts w:ascii="Times New Roman" w:hAnsi="Times New Roman"/>
          <w:sz w:val="28"/>
          <w:szCs w:val="28"/>
        </w:rPr>
        <w:t xml:space="preserve">илась на </w:t>
      </w:r>
      <w:r w:rsidR="00B425B9" w:rsidRPr="00B425B9">
        <w:rPr>
          <w:rFonts w:ascii="Times New Roman" w:hAnsi="Times New Roman"/>
          <w:sz w:val="28"/>
          <w:szCs w:val="28"/>
        </w:rPr>
        <w:t xml:space="preserve"> 2736,4 </w:t>
      </w:r>
      <w:r w:rsidRPr="00B425B9">
        <w:rPr>
          <w:rFonts w:ascii="Times New Roman" w:hAnsi="Times New Roman"/>
          <w:sz w:val="28"/>
          <w:szCs w:val="28"/>
        </w:rPr>
        <w:t xml:space="preserve"> тыс. рублей и составила </w:t>
      </w:r>
      <w:r w:rsidR="00322B5C" w:rsidRPr="00B425B9">
        <w:rPr>
          <w:rFonts w:ascii="Times New Roman" w:hAnsi="Times New Roman"/>
          <w:sz w:val="28"/>
          <w:szCs w:val="28"/>
        </w:rPr>
        <w:t>2365,4</w:t>
      </w:r>
      <w:r w:rsidRPr="00B425B9">
        <w:rPr>
          <w:rFonts w:ascii="Times New Roman" w:hAnsi="Times New Roman"/>
          <w:sz w:val="28"/>
          <w:szCs w:val="28"/>
        </w:rPr>
        <w:t xml:space="preserve"> тыс. рублей,</w:t>
      </w:r>
      <w:r>
        <w:rPr>
          <w:rFonts w:ascii="Times New Roman" w:hAnsi="Times New Roman"/>
          <w:sz w:val="28"/>
          <w:szCs w:val="28"/>
        </w:rPr>
        <w:t xml:space="preserve"> в том числе по кодам счетов:</w:t>
      </w:r>
    </w:p>
    <w:p w:rsidR="00D41AC8" w:rsidRDefault="00322B5C" w:rsidP="00D2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1 205 – 180,2</w:t>
      </w:r>
      <w:r w:rsidR="00D41AC8">
        <w:rPr>
          <w:rFonts w:ascii="Times New Roman" w:hAnsi="Times New Roman"/>
          <w:sz w:val="28"/>
          <w:szCs w:val="28"/>
        </w:rPr>
        <w:t xml:space="preserve"> тыс. рублей,</w:t>
      </w:r>
    </w:p>
    <w:p w:rsidR="00D41AC8" w:rsidRDefault="00322B5C" w:rsidP="00D2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1 208  - 0,1</w:t>
      </w:r>
      <w:r w:rsidR="00D41AC8">
        <w:rPr>
          <w:rFonts w:ascii="Times New Roman" w:hAnsi="Times New Roman"/>
          <w:sz w:val="28"/>
          <w:szCs w:val="28"/>
        </w:rPr>
        <w:t xml:space="preserve"> тыс. рублей,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1 302  - </w:t>
      </w:r>
      <w:r w:rsidR="00A335F8">
        <w:rPr>
          <w:rFonts w:ascii="Times New Roman" w:hAnsi="Times New Roman"/>
          <w:sz w:val="28"/>
          <w:szCs w:val="28"/>
        </w:rPr>
        <w:t>1762,6</w:t>
      </w:r>
      <w:r>
        <w:rPr>
          <w:rFonts w:ascii="Times New Roman" w:hAnsi="Times New Roman"/>
          <w:sz w:val="28"/>
          <w:szCs w:val="28"/>
        </w:rPr>
        <w:t xml:space="preserve"> тыс. рублей,</w:t>
      </w:r>
    </w:p>
    <w:p w:rsidR="00A335F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1 303  - </w:t>
      </w:r>
      <w:r w:rsidR="00322B5C">
        <w:rPr>
          <w:rFonts w:ascii="Times New Roman" w:hAnsi="Times New Roman"/>
          <w:sz w:val="28"/>
          <w:szCs w:val="28"/>
        </w:rPr>
        <w:t xml:space="preserve"> </w:t>
      </w:r>
      <w:r w:rsidR="00A335F8">
        <w:rPr>
          <w:rFonts w:ascii="Times New Roman" w:hAnsi="Times New Roman"/>
          <w:sz w:val="28"/>
          <w:szCs w:val="28"/>
        </w:rPr>
        <w:t>422,2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A335F8" w:rsidRDefault="00A335F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5F8">
        <w:rPr>
          <w:rFonts w:ascii="Times New Roman" w:hAnsi="Times New Roman"/>
          <w:sz w:val="28"/>
          <w:szCs w:val="28"/>
        </w:rPr>
        <w:t>В разделе 2 "Аналитическая информация о просроченной задолженности" (ф. 0503169)  не содержится аналитическая информация о просроченной кредиторской задолженности учреждения на 1 января 2017 года.</w:t>
      </w:r>
    </w:p>
    <w:p w:rsidR="00D41AC8" w:rsidRDefault="00A335F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>Дебиторская задолженность на конец отчетного периода</w:t>
      </w:r>
      <w:r>
        <w:rPr>
          <w:rFonts w:ascii="Times New Roman" w:hAnsi="Times New Roman"/>
          <w:sz w:val="28"/>
          <w:szCs w:val="28"/>
        </w:rPr>
        <w:t xml:space="preserve">  </w:t>
      </w:r>
      <w:r w:rsidR="00B425B9">
        <w:rPr>
          <w:rFonts w:ascii="Times New Roman" w:hAnsi="Times New Roman"/>
          <w:sz w:val="28"/>
          <w:szCs w:val="28"/>
        </w:rPr>
        <w:t xml:space="preserve">уменьшилась на 24,7 тыс. рублей и </w:t>
      </w:r>
      <w:r>
        <w:rPr>
          <w:rFonts w:ascii="Times New Roman" w:hAnsi="Times New Roman"/>
          <w:sz w:val="28"/>
          <w:szCs w:val="28"/>
        </w:rPr>
        <w:t>составила 34,5</w:t>
      </w:r>
      <w:r w:rsidRPr="00A335F8">
        <w:rPr>
          <w:rFonts w:ascii="Times New Roman" w:hAnsi="Times New Roman"/>
          <w:sz w:val="28"/>
          <w:szCs w:val="28"/>
        </w:rPr>
        <w:t xml:space="preserve"> тыс. рублей, в том числе по кодам счетов:</w:t>
      </w:r>
    </w:p>
    <w:p w:rsidR="00D41AC8" w:rsidRDefault="00D41AC8" w:rsidP="00D2000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1 206 – </w:t>
      </w:r>
      <w:r w:rsidR="00A335F8">
        <w:rPr>
          <w:rFonts w:ascii="Times New Roman" w:hAnsi="Times New Roman"/>
          <w:sz w:val="28"/>
          <w:szCs w:val="28"/>
        </w:rPr>
        <w:t>34,2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A335F8" w:rsidP="00D2000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1 303 – 0,3</w:t>
      </w:r>
      <w:r w:rsidR="00D41AC8"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04818" w:rsidP="00D2000A">
      <w:pPr>
        <w:pStyle w:val="ConsPlusNormal"/>
        <w:ind w:firstLine="540"/>
        <w:jc w:val="both"/>
      </w:pPr>
      <w:hyperlink r:id="rId27" w:history="1">
        <w:r w:rsidR="00D41AC8">
          <w:rPr>
            <w:rStyle w:val="ae"/>
          </w:rPr>
          <w:t>Сведения</w:t>
        </w:r>
      </w:hyperlink>
      <w:r w:rsidR="00D41AC8">
        <w:t xml:space="preserve"> о принятых и неисполненных обязательствах получателя бюджетных средств (ф. 0503175) являются Приложением к Пояснительной записке и содержат аналитические данные о неисполненных бюджетных, денежных обязательствах, обязательствах, принятых сверх установленных лимитов, а также о суммах экономии, достигнутой в результате применения конкурентных способов определения поставщиков (</w:t>
      </w:r>
      <w:hyperlink r:id="rId28" w:history="1">
        <w:r w:rsidR="00D41AC8">
          <w:rPr>
            <w:rStyle w:val="ae"/>
          </w:rPr>
          <w:t>п. 170.2</w:t>
        </w:r>
      </w:hyperlink>
      <w:r w:rsidR="00D41AC8">
        <w:t xml:space="preserve"> Инструкции № 191н):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1 «Сведения о неисполненных бюджетных об</w:t>
      </w:r>
      <w:r w:rsidR="00B425B9">
        <w:rPr>
          <w:rFonts w:ascii="Times New Roman" w:hAnsi="Times New Roman"/>
          <w:sz w:val="28"/>
          <w:szCs w:val="28"/>
        </w:rPr>
        <w:t>язательствах» составляет  2185,2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2 «Сведения о неисполненных д</w:t>
      </w:r>
      <w:r w:rsidR="00B425B9">
        <w:rPr>
          <w:rFonts w:ascii="Times New Roman" w:hAnsi="Times New Roman"/>
          <w:sz w:val="28"/>
          <w:szCs w:val="28"/>
        </w:rPr>
        <w:t>енежных обязательствах» - 2185,2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разделе 3 «Сведения о бюджетных обязательствах, принятых сверх утвержденных бюджетных назначений» </w:t>
      </w:r>
      <w:r w:rsidRPr="00D04818">
        <w:rPr>
          <w:rFonts w:ascii="Times New Roman" w:hAnsi="Times New Roman"/>
          <w:sz w:val="28"/>
          <w:szCs w:val="28"/>
        </w:rPr>
        <w:t>-</w:t>
      </w:r>
      <w:r w:rsidR="00B425B9" w:rsidRPr="00D04818">
        <w:rPr>
          <w:rFonts w:ascii="Times New Roman" w:hAnsi="Times New Roman"/>
          <w:sz w:val="28"/>
          <w:szCs w:val="28"/>
        </w:rPr>
        <w:t xml:space="preserve"> 1491,8</w:t>
      </w:r>
      <w:r w:rsidRPr="00D04818">
        <w:rPr>
          <w:rFonts w:ascii="Times New Roman" w:hAnsi="Times New Roman"/>
          <w:sz w:val="28"/>
          <w:szCs w:val="28"/>
        </w:rPr>
        <w:t xml:space="preserve">  тыс. рублей</w:t>
      </w:r>
      <w:r w:rsidRPr="00944D7D">
        <w:rPr>
          <w:rFonts w:ascii="Times New Roman" w:hAnsi="Times New Roman"/>
          <w:b/>
          <w:sz w:val="28"/>
          <w:szCs w:val="28"/>
        </w:rPr>
        <w:t>.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разделе 4 «Сведения  об экономии при заключении муниципальных контрактов с применением конкурентных способов» отсутствует информация в связи с закупкой у единственного поставщика. 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формы 0503128 «Отчет о бюджетных обязательствах» соответствует данным формы 0503175 «</w:t>
      </w:r>
      <w:hyperlink r:id="rId29" w:history="1">
        <w:r>
          <w:rPr>
            <w:rStyle w:val="ae"/>
            <w:sz w:val="28"/>
            <w:szCs w:val="28"/>
          </w:rPr>
          <w:t>Сведения</w:t>
        </w:r>
      </w:hyperlink>
      <w:r>
        <w:rPr>
          <w:rFonts w:ascii="Times New Roman" w:hAnsi="Times New Roman"/>
          <w:sz w:val="28"/>
          <w:szCs w:val="28"/>
        </w:rPr>
        <w:t xml:space="preserve"> о принятых и неисполненных обязательствах получателя бюджетных средств».</w:t>
      </w:r>
    </w:p>
    <w:p w:rsidR="00D41AC8" w:rsidRDefault="00D04818" w:rsidP="00993551">
      <w:pPr>
        <w:pStyle w:val="ConsPlusNormal"/>
        <w:ind w:firstLine="540"/>
        <w:jc w:val="both"/>
      </w:pPr>
      <w:hyperlink r:id="rId30" w:history="1">
        <w:r w:rsidR="00D41AC8">
          <w:rPr>
            <w:rStyle w:val="ae"/>
          </w:rPr>
          <w:t>Сведения</w:t>
        </w:r>
      </w:hyperlink>
      <w:r w:rsidR="00D41AC8">
        <w:t xml:space="preserve"> о принятых и неисполненных обязательствах получателей бюджетных средств - </w:t>
      </w:r>
      <w:r w:rsidR="00D41AC8" w:rsidRPr="00D04818">
        <w:t>муниципальными бюджетными учреждениями МО «</w:t>
      </w:r>
      <w:proofErr w:type="spellStart"/>
      <w:r w:rsidR="00D41AC8" w:rsidRPr="00D04818">
        <w:t>Рогнединский</w:t>
      </w:r>
      <w:proofErr w:type="spellEnd"/>
      <w:r w:rsidR="00D41AC8" w:rsidRPr="00D04818">
        <w:t xml:space="preserve"> район» (ф. 0503775) содержат аналитиче</w:t>
      </w:r>
      <w:r w:rsidR="00D41AC8">
        <w:t>ские данные о неисполненных бюджетных, денежных обязательствах, обязательствах, принятых сверх установленных лимитов, а также о суммах экономии, достигнутой в результате применения конкурентных способов определения поставщиков (</w:t>
      </w:r>
      <w:hyperlink r:id="rId31" w:history="1">
        <w:r w:rsidR="00D41AC8">
          <w:rPr>
            <w:rStyle w:val="ae"/>
          </w:rPr>
          <w:t>п. 170.2</w:t>
        </w:r>
      </w:hyperlink>
      <w:r w:rsidR="00D41AC8">
        <w:t xml:space="preserve"> Инструкции № 191н):</w:t>
      </w:r>
    </w:p>
    <w:p w:rsidR="00D41AC8" w:rsidRDefault="00D41AC8" w:rsidP="00993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1 «Сведения о неисполненных бюджетных об</w:t>
      </w:r>
      <w:r w:rsidR="00F62C32">
        <w:rPr>
          <w:rFonts w:ascii="Times New Roman" w:hAnsi="Times New Roman"/>
          <w:sz w:val="28"/>
          <w:szCs w:val="28"/>
        </w:rPr>
        <w:t>язательствах» составляет  4828,0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93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2 «Сведения о неисполненных д</w:t>
      </w:r>
      <w:r w:rsidR="00F62C32">
        <w:rPr>
          <w:rFonts w:ascii="Times New Roman" w:hAnsi="Times New Roman"/>
          <w:sz w:val="28"/>
          <w:szCs w:val="28"/>
        </w:rPr>
        <w:t>енежных обязательствах» - 4828,0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93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3 «Сведения о бюджетных обязательствах, принятых сверх утвержденных</w:t>
      </w:r>
      <w:r w:rsidR="00F62C32">
        <w:rPr>
          <w:rFonts w:ascii="Times New Roman" w:hAnsi="Times New Roman"/>
          <w:sz w:val="28"/>
          <w:szCs w:val="28"/>
        </w:rPr>
        <w:t xml:space="preserve"> бюджетных назначений» -  </w:t>
      </w:r>
      <w:r w:rsidR="00F62C32" w:rsidRPr="00D04818">
        <w:rPr>
          <w:rFonts w:ascii="Times New Roman" w:hAnsi="Times New Roman"/>
          <w:sz w:val="28"/>
          <w:szCs w:val="28"/>
        </w:rPr>
        <w:t>4672,5</w:t>
      </w:r>
      <w:r w:rsidRPr="00D04818">
        <w:rPr>
          <w:rFonts w:ascii="Times New Roman" w:hAnsi="Times New Roman"/>
          <w:sz w:val="28"/>
          <w:szCs w:val="28"/>
        </w:rPr>
        <w:t xml:space="preserve">  тыс. рублей.</w:t>
      </w:r>
    </w:p>
    <w:p w:rsidR="00D41AC8" w:rsidRDefault="00D41AC8" w:rsidP="00993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разделе 4 «Сведения  об экономии при заключении муниципальных контрактов с применением конкурентных способов» отсутствует информация в связи с закупкой у единственного поставщика. </w:t>
      </w:r>
    </w:p>
    <w:p w:rsidR="00D41AC8" w:rsidRPr="00D0481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нарушение статьи 161 БК РФ были приняты бюджетные обязательства сверх доведенных до них в текущем финансовом году лимитов бюджетных обязательств, что привело к образованию на конец отчетного периода </w:t>
      </w:r>
      <w:r w:rsidR="00944D7D">
        <w:rPr>
          <w:rFonts w:ascii="Times New Roman" w:hAnsi="Times New Roman"/>
          <w:sz w:val="28"/>
          <w:szCs w:val="28"/>
        </w:rPr>
        <w:t xml:space="preserve"> </w:t>
      </w:r>
      <w:r w:rsidR="00944D7D" w:rsidRPr="00D04818">
        <w:rPr>
          <w:rFonts w:ascii="Times New Roman" w:hAnsi="Times New Roman"/>
          <w:sz w:val="28"/>
          <w:szCs w:val="28"/>
        </w:rPr>
        <w:t xml:space="preserve">общей </w:t>
      </w:r>
      <w:r w:rsidRPr="00D04818">
        <w:rPr>
          <w:rFonts w:ascii="Times New Roman" w:hAnsi="Times New Roman"/>
          <w:sz w:val="28"/>
          <w:szCs w:val="28"/>
        </w:rPr>
        <w:t>несанкционированной кредиторско</w:t>
      </w:r>
      <w:r w:rsidR="00F62C32" w:rsidRPr="00D04818">
        <w:rPr>
          <w:rFonts w:ascii="Times New Roman" w:hAnsi="Times New Roman"/>
          <w:sz w:val="28"/>
          <w:szCs w:val="28"/>
        </w:rPr>
        <w:t>й задолженности в объеме</w:t>
      </w:r>
      <w:r w:rsidR="00944D7D" w:rsidRPr="00D04818">
        <w:rPr>
          <w:rFonts w:ascii="Times New Roman" w:hAnsi="Times New Roman"/>
          <w:sz w:val="28"/>
          <w:szCs w:val="28"/>
        </w:rPr>
        <w:t xml:space="preserve"> </w:t>
      </w:r>
      <w:r w:rsidR="00F62C32" w:rsidRPr="00D04818">
        <w:rPr>
          <w:rFonts w:ascii="Times New Roman" w:hAnsi="Times New Roman"/>
          <w:sz w:val="28"/>
          <w:szCs w:val="28"/>
        </w:rPr>
        <w:t xml:space="preserve"> 6 164,3</w:t>
      </w:r>
      <w:r w:rsidRPr="00D04818">
        <w:rPr>
          <w:rFonts w:ascii="Times New Roman" w:hAnsi="Times New Roman"/>
          <w:sz w:val="28"/>
          <w:szCs w:val="28"/>
        </w:rPr>
        <w:t xml:space="preserve">  тыс. рублей.</w:t>
      </w:r>
      <w:proofErr w:type="gramEnd"/>
    </w:p>
    <w:p w:rsidR="00D41AC8" w:rsidRPr="00D0481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Несоблюдение принципа эффективного использования средств бюджета текущего финансового года, выразившегося в перечислении </w:t>
      </w:r>
      <w:r>
        <w:rPr>
          <w:rFonts w:ascii="Times New Roman" w:hAnsi="Times New Roman"/>
          <w:sz w:val="28"/>
          <w:szCs w:val="28"/>
        </w:rPr>
        <w:lastRenderedPageBreak/>
        <w:t xml:space="preserve">авансовых платежей влечет </w:t>
      </w:r>
      <w:r w:rsidRPr="00D04818">
        <w:rPr>
          <w:rFonts w:ascii="Times New Roman" w:hAnsi="Times New Roman"/>
          <w:sz w:val="28"/>
          <w:szCs w:val="28"/>
        </w:rPr>
        <w:t>к необоснованному отвлечению сре</w:t>
      </w:r>
      <w:proofErr w:type="gramStart"/>
      <w:r w:rsidRPr="00D04818">
        <w:rPr>
          <w:rFonts w:ascii="Times New Roman" w:hAnsi="Times New Roman"/>
          <w:sz w:val="28"/>
          <w:szCs w:val="28"/>
        </w:rPr>
        <w:t>дств в с</w:t>
      </w:r>
      <w:proofErr w:type="gramEnd"/>
      <w:r w:rsidRPr="00D04818">
        <w:rPr>
          <w:rFonts w:ascii="Times New Roman" w:hAnsi="Times New Roman"/>
          <w:sz w:val="28"/>
          <w:szCs w:val="28"/>
        </w:rPr>
        <w:t xml:space="preserve">умме  </w:t>
      </w:r>
      <w:r w:rsidR="00F62C32" w:rsidRPr="00D04818">
        <w:rPr>
          <w:rFonts w:ascii="Times New Roman" w:hAnsi="Times New Roman"/>
          <w:sz w:val="28"/>
          <w:szCs w:val="28"/>
        </w:rPr>
        <w:t>34,5</w:t>
      </w:r>
      <w:r w:rsidR="00F62C32" w:rsidRPr="00D04818">
        <w:rPr>
          <w:rFonts w:ascii="Times New Roman" w:hAnsi="Times New Roman"/>
          <w:sz w:val="28"/>
          <w:szCs w:val="28"/>
        </w:rPr>
        <w:tab/>
      </w:r>
      <w:r w:rsidRPr="00D04818"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Pr="00D04818" w:rsidRDefault="00D41AC8" w:rsidP="0072362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 xml:space="preserve">     За несвоевременное пере</w:t>
      </w:r>
      <w:r w:rsidR="008B32F7" w:rsidRPr="00D04818">
        <w:rPr>
          <w:rFonts w:ascii="Times New Roman" w:hAnsi="Times New Roman"/>
          <w:sz w:val="28"/>
          <w:szCs w:val="28"/>
        </w:rPr>
        <w:t>числение налогов и сборов в 2016</w:t>
      </w:r>
      <w:r w:rsidRPr="00D04818">
        <w:rPr>
          <w:rFonts w:ascii="Times New Roman" w:hAnsi="Times New Roman"/>
          <w:sz w:val="28"/>
          <w:szCs w:val="28"/>
        </w:rPr>
        <w:t xml:space="preserve"> году по </w:t>
      </w:r>
      <w:proofErr w:type="spellStart"/>
      <w:r w:rsidRPr="00D04818">
        <w:rPr>
          <w:rFonts w:ascii="Times New Roman" w:hAnsi="Times New Roman"/>
          <w:sz w:val="28"/>
          <w:szCs w:val="28"/>
        </w:rPr>
        <w:t>Рогнединскому</w:t>
      </w:r>
      <w:proofErr w:type="spellEnd"/>
      <w:r w:rsidRPr="00D04818">
        <w:rPr>
          <w:rFonts w:ascii="Times New Roman" w:hAnsi="Times New Roman"/>
          <w:sz w:val="28"/>
          <w:szCs w:val="28"/>
        </w:rPr>
        <w:t xml:space="preserve"> муниципал</w:t>
      </w:r>
      <w:r w:rsidR="00F62C32" w:rsidRPr="00D04818">
        <w:rPr>
          <w:rFonts w:ascii="Times New Roman" w:hAnsi="Times New Roman"/>
          <w:sz w:val="28"/>
          <w:szCs w:val="28"/>
        </w:rPr>
        <w:t xml:space="preserve">ьному району пеня составила </w:t>
      </w:r>
      <w:r w:rsidRPr="00D04818">
        <w:rPr>
          <w:rFonts w:ascii="Times New Roman" w:hAnsi="Times New Roman"/>
          <w:sz w:val="28"/>
          <w:szCs w:val="28"/>
        </w:rPr>
        <w:t xml:space="preserve"> </w:t>
      </w:r>
      <w:r w:rsidR="00C14EDD" w:rsidRPr="00D04818">
        <w:rPr>
          <w:rFonts w:ascii="Times New Roman" w:hAnsi="Times New Roman"/>
          <w:sz w:val="28"/>
          <w:szCs w:val="28"/>
        </w:rPr>
        <w:t>36,0 тыс. рублей.</w:t>
      </w:r>
      <w:r w:rsidRPr="00D04818">
        <w:rPr>
          <w:rFonts w:ascii="Times New Roman" w:hAnsi="Times New Roman"/>
          <w:sz w:val="28"/>
          <w:szCs w:val="28"/>
        </w:rPr>
        <w:t xml:space="preserve"> </w:t>
      </w:r>
    </w:p>
    <w:p w:rsidR="00D41AC8" w:rsidRDefault="00D41AC8" w:rsidP="004B1D9A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 w:rsidRPr="004747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при</w:t>
      </w:r>
      <w:r w:rsidR="008B32F7">
        <w:rPr>
          <w:rFonts w:ascii="Times New Roman" w:hAnsi="Times New Roman"/>
          <w:sz w:val="28"/>
          <w:szCs w:val="28"/>
        </w:rPr>
        <w:t>нятии решения о бюджете  на 2016</w:t>
      </w:r>
      <w:r>
        <w:rPr>
          <w:rFonts w:ascii="Times New Roman" w:hAnsi="Times New Roman"/>
          <w:sz w:val="28"/>
          <w:szCs w:val="28"/>
        </w:rPr>
        <w:t xml:space="preserve"> год, бюджет первоначально бюджет был ут</w:t>
      </w:r>
      <w:r w:rsidR="00796B80">
        <w:rPr>
          <w:rFonts w:ascii="Times New Roman" w:hAnsi="Times New Roman"/>
          <w:sz w:val="28"/>
          <w:szCs w:val="28"/>
        </w:rPr>
        <w:t>вержден с дефицитом в размере  5</w:t>
      </w:r>
      <w:r>
        <w:rPr>
          <w:rFonts w:ascii="Times New Roman" w:hAnsi="Times New Roman"/>
          <w:sz w:val="28"/>
          <w:szCs w:val="28"/>
        </w:rPr>
        <w:t>00,0 тыс. рублей.</w:t>
      </w:r>
    </w:p>
    <w:p w:rsidR="00D41AC8" w:rsidRDefault="00D41AC8" w:rsidP="004B1D9A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окончательной ре</w:t>
      </w:r>
      <w:r w:rsidR="00796B80">
        <w:rPr>
          <w:rFonts w:ascii="Times New Roman" w:hAnsi="Times New Roman"/>
          <w:sz w:val="28"/>
          <w:szCs w:val="28"/>
        </w:rPr>
        <w:t>дакции решения о бюджете на 2016</w:t>
      </w:r>
      <w:r>
        <w:rPr>
          <w:rFonts w:ascii="Times New Roman" w:hAnsi="Times New Roman"/>
          <w:sz w:val="28"/>
          <w:szCs w:val="28"/>
        </w:rPr>
        <w:t xml:space="preserve"> год дефицит б</w:t>
      </w:r>
      <w:r w:rsidR="00796B80">
        <w:rPr>
          <w:rFonts w:ascii="Times New Roman" w:hAnsi="Times New Roman"/>
          <w:sz w:val="28"/>
          <w:szCs w:val="28"/>
        </w:rPr>
        <w:t>юджета утвержден в сумме  1161,8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62DF5">
      <w:pPr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 w:rsidRPr="00962DF5">
        <w:rPr>
          <w:rFonts w:ascii="Times New Roman" w:hAnsi="Times New Roman"/>
          <w:sz w:val="28"/>
          <w:szCs w:val="28"/>
        </w:rPr>
        <w:t>Согласно бюджетной росписи уточненный</w:t>
      </w:r>
      <w:r>
        <w:rPr>
          <w:rFonts w:ascii="Times New Roman" w:hAnsi="Times New Roman"/>
          <w:sz w:val="28"/>
          <w:szCs w:val="28"/>
        </w:rPr>
        <w:t xml:space="preserve"> план по</w:t>
      </w:r>
      <w:r w:rsidRPr="00962DF5">
        <w:rPr>
          <w:rFonts w:ascii="Times New Roman" w:hAnsi="Times New Roman"/>
          <w:sz w:val="28"/>
          <w:szCs w:val="28"/>
        </w:rPr>
        <w:t xml:space="preserve"> дефицит</w:t>
      </w:r>
      <w:r>
        <w:rPr>
          <w:rFonts w:ascii="Times New Roman" w:hAnsi="Times New Roman"/>
          <w:sz w:val="28"/>
          <w:szCs w:val="28"/>
        </w:rPr>
        <w:t>у</w:t>
      </w:r>
      <w:r w:rsidRPr="00962DF5">
        <w:rPr>
          <w:rFonts w:ascii="Times New Roman" w:hAnsi="Times New Roman"/>
          <w:sz w:val="28"/>
          <w:szCs w:val="28"/>
        </w:rPr>
        <w:t xml:space="preserve"> бюджета составил </w:t>
      </w:r>
      <w:r w:rsidR="00796B80">
        <w:rPr>
          <w:rFonts w:ascii="Times New Roman" w:hAnsi="Times New Roman"/>
          <w:sz w:val="28"/>
          <w:szCs w:val="28"/>
        </w:rPr>
        <w:t>1161,8</w:t>
      </w:r>
      <w:r>
        <w:rPr>
          <w:rFonts w:ascii="Times New Roman" w:hAnsi="Times New Roman"/>
          <w:sz w:val="28"/>
          <w:szCs w:val="28"/>
        </w:rPr>
        <w:t xml:space="preserve">  тыс. рублей.</w:t>
      </w:r>
    </w:p>
    <w:p w:rsidR="00D41AC8" w:rsidRPr="00962DF5" w:rsidRDefault="00D41AC8" w:rsidP="00962DF5">
      <w:pPr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соответствии с представленным отчетом об исполнении бюджета, муниципального образования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Рогнединс</w:t>
      </w:r>
      <w:r w:rsidR="00796B80">
        <w:rPr>
          <w:rFonts w:ascii="Times New Roman" w:hAnsi="Times New Roman"/>
          <w:color w:val="000000"/>
          <w:sz w:val="28"/>
          <w:szCs w:val="28"/>
        </w:rPr>
        <w:t>кий</w:t>
      </w:r>
      <w:proofErr w:type="spellEnd"/>
      <w:r w:rsidR="00796B80">
        <w:rPr>
          <w:rFonts w:ascii="Times New Roman" w:hAnsi="Times New Roman"/>
          <w:color w:val="000000"/>
          <w:sz w:val="28"/>
          <w:szCs w:val="28"/>
        </w:rPr>
        <w:t xml:space="preserve"> район», бюджет исполнен с про</w:t>
      </w:r>
      <w:r>
        <w:rPr>
          <w:rFonts w:ascii="Times New Roman" w:hAnsi="Times New Roman"/>
          <w:color w:val="000000"/>
          <w:sz w:val="28"/>
          <w:szCs w:val="28"/>
        </w:rPr>
        <w:t xml:space="preserve">фицитом в сумме </w:t>
      </w:r>
      <w:r w:rsidR="00796B80">
        <w:rPr>
          <w:rFonts w:ascii="Times New Roman" w:hAnsi="Times New Roman"/>
          <w:color w:val="000000"/>
          <w:sz w:val="28"/>
          <w:szCs w:val="28"/>
        </w:rPr>
        <w:t>3123,8</w:t>
      </w:r>
      <w:r>
        <w:rPr>
          <w:rFonts w:ascii="Times New Roman" w:hAnsi="Times New Roman"/>
          <w:color w:val="000000"/>
          <w:sz w:val="28"/>
          <w:szCs w:val="28"/>
        </w:rPr>
        <w:t xml:space="preserve"> тыс. рублей.</w:t>
      </w:r>
    </w:p>
    <w:p w:rsidR="00D41AC8" w:rsidRDefault="00D41AC8" w:rsidP="004B1D9A">
      <w:pPr>
        <w:spacing w:after="0" w:line="240" w:lineRule="auto"/>
        <w:ind w:left="284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Уменьшение дефицита бюджета вызвано корректировкой доходной и расходной части бюджетных обязательств.</w:t>
      </w:r>
    </w:p>
    <w:p w:rsidR="00D41AC8" w:rsidRDefault="00D41AC8" w:rsidP="007B6D2F">
      <w:pPr>
        <w:spacing w:after="0" w:line="240" w:lineRule="auto"/>
        <w:ind w:left="284" w:firstLine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 рублей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7"/>
        <w:gridCol w:w="1843"/>
        <w:gridCol w:w="1701"/>
        <w:gridCol w:w="2374"/>
      </w:tblGrid>
      <w:tr w:rsidR="00D41AC8" w:rsidRPr="000C0D57" w:rsidTr="000C0D57">
        <w:tc>
          <w:tcPr>
            <w:tcW w:w="1667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843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</w:tc>
        <w:tc>
          <w:tcPr>
            <w:tcW w:w="1701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Исполнено</w:t>
            </w:r>
          </w:p>
        </w:tc>
        <w:tc>
          <w:tcPr>
            <w:tcW w:w="2374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% исполнения</w:t>
            </w:r>
          </w:p>
        </w:tc>
      </w:tr>
      <w:tr w:rsidR="00D41AC8" w:rsidRPr="000C0D57" w:rsidTr="000C0D57">
        <w:tc>
          <w:tcPr>
            <w:tcW w:w="1667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на 201</w:t>
            </w:r>
            <w:r w:rsidR="00796B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-1394,1</w:t>
            </w:r>
          </w:p>
        </w:tc>
        <w:tc>
          <w:tcPr>
            <w:tcW w:w="1701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-145,9</w:t>
            </w:r>
          </w:p>
        </w:tc>
        <w:tc>
          <w:tcPr>
            <w:tcW w:w="2374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D41AC8" w:rsidRPr="000C0D57" w:rsidTr="000C0D57">
        <w:tc>
          <w:tcPr>
            <w:tcW w:w="1667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2015</w:t>
            </w:r>
          </w:p>
        </w:tc>
        <w:tc>
          <w:tcPr>
            <w:tcW w:w="1843" w:type="dxa"/>
          </w:tcPr>
          <w:p w:rsidR="00D41AC8" w:rsidRPr="000C0D57" w:rsidRDefault="00796B80" w:rsidP="00D72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- 1418,2</w:t>
            </w:r>
          </w:p>
        </w:tc>
        <w:tc>
          <w:tcPr>
            <w:tcW w:w="1701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-156,3</w:t>
            </w:r>
          </w:p>
        </w:tc>
        <w:tc>
          <w:tcPr>
            <w:tcW w:w="2374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</w:tr>
      <w:tr w:rsidR="00D41AC8" w:rsidRPr="000C0D57" w:rsidTr="000C0D57">
        <w:tc>
          <w:tcPr>
            <w:tcW w:w="1667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2016</w:t>
            </w:r>
          </w:p>
        </w:tc>
        <w:tc>
          <w:tcPr>
            <w:tcW w:w="1843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-1161,8</w:t>
            </w:r>
          </w:p>
        </w:tc>
        <w:tc>
          <w:tcPr>
            <w:tcW w:w="1701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+3123,8</w:t>
            </w:r>
          </w:p>
        </w:tc>
        <w:tc>
          <w:tcPr>
            <w:tcW w:w="2374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</w:tbl>
    <w:p w:rsidR="00D41AC8" w:rsidRDefault="00D41AC8" w:rsidP="007B6D2F">
      <w:pPr>
        <w:spacing w:after="0" w:line="240" w:lineRule="auto"/>
        <w:ind w:left="284" w:firstLine="360"/>
        <w:rPr>
          <w:rFonts w:ascii="Times New Roman" w:hAnsi="Times New Roman"/>
          <w:sz w:val="28"/>
          <w:szCs w:val="28"/>
        </w:rPr>
      </w:pPr>
    </w:p>
    <w:p w:rsidR="00D41AC8" w:rsidRDefault="00D41AC8" w:rsidP="0047471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Проверка показала, что </w:t>
      </w:r>
      <w:proofErr w:type="gramStart"/>
      <w:r>
        <w:rPr>
          <w:rFonts w:ascii="Times New Roman" w:hAnsi="Times New Roman"/>
          <w:sz w:val="28"/>
          <w:szCs w:val="28"/>
        </w:rPr>
        <w:t>размер дефицита, утвержденный решением  не превысил</w:t>
      </w:r>
      <w:proofErr w:type="gramEnd"/>
      <w:r>
        <w:rPr>
          <w:rFonts w:ascii="Times New Roman" w:hAnsi="Times New Roman"/>
          <w:sz w:val="28"/>
          <w:szCs w:val="28"/>
        </w:rPr>
        <w:t xml:space="preserve"> ограничения, установленного пунктом 3 статьи 92.1 Бюджетного кодекса Российской Федерации.</w:t>
      </w:r>
    </w:p>
    <w:p w:rsidR="00D41AC8" w:rsidRDefault="00D41AC8" w:rsidP="0047471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Муниципальный</w:t>
      </w:r>
      <w:r w:rsidR="00796B80">
        <w:rPr>
          <w:rFonts w:ascii="Times New Roman" w:hAnsi="Times New Roman"/>
          <w:sz w:val="28"/>
          <w:szCs w:val="28"/>
        </w:rPr>
        <w:t xml:space="preserve"> долг по состоянию на 01.01.2016</w:t>
      </w:r>
      <w:r>
        <w:rPr>
          <w:rFonts w:ascii="Times New Roman" w:hAnsi="Times New Roman"/>
          <w:sz w:val="28"/>
          <w:szCs w:val="28"/>
        </w:rPr>
        <w:t xml:space="preserve"> года и на 01.01.201</w:t>
      </w:r>
      <w:r w:rsidR="00796B8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года – отсутствует.</w:t>
      </w:r>
    </w:p>
    <w:p w:rsidR="00D41AC8" w:rsidRDefault="00D41AC8" w:rsidP="0047471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796B80" w:rsidRDefault="00796B80" w:rsidP="0047471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D41AC8" w:rsidRPr="001F48D6" w:rsidRDefault="00D41AC8" w:rsidP="00D048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F30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формы 0503168 «Сведения о движении нефинансовых активов» нефинансовые активы включили в себя  стоимость основных средств, вложения в нефинансовые активы и нефинансовые активы имущества казны.</w:t>
      </w:r>
    </w:p>
    <w:p w:rsidR="00D41AC8" w:rsidRDefault="00D41AC8" w:rsidP="00F30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течение анал</w:t>
      </w:r>
      <w:r w:rsidR="00C41E47">
        <w:rPr>
          <w:rFonts w:ascii="Times New Roman" w:hAnsi="Times New Roman"/>
          <w:sz w:val="28"/>
          <w:szCs w:val="28"/>
        </w:rPr>
        <w:t>изируемого периода произошло снижение</w:t>
      </w:r>
      <w:r>
        <w:rPr>
          <w:rFonts w:ascii="Times New Roman" w:hAnsi="Times New Roman"/>
          <w:sz w:val="28"/>
          <w:szCs w:val="28"/>
        </w:rPr>
        <w:t xml:space="preserve"> ос</w:t>
      </w:r>
      <w:r w:rsidR="00C41E47">
        <w:rPr>
          <w:rFonts w:ascii="Times New Roman" w:hAnsi="Times New Roman"/>
          <w:sz w:val="28"/>
          <w:szCs w:val="28"/>
        </w:rPr>
        <w:t>новных средств на сумму 16918,4</w:t>
      </w:r>
      <w:r>
        <w:rPr>
          <w:rFonts w:ascii="Times New Roman" w:hAnsi="Times New Roman"/>
          <w:sz w:val="28"/>
          <w:szCs w:val="28"/>
        </w:rPr>
        <w:t xml:space="preserve"> тыс. рублей, в результа</w:t>
      </w:r>
      <w:r w:rsidR="00C41E47">
        <w:rPr>
          <w:rFonts w:ascii="Times New Roman" w:hAnsi="Times New Roman"/>
          <w:sz w:val="28"/>
          <w:szCs w:val="28"/>
        </w:rPr>
        <w:t>те по состоянию на 1 января 2017</w:t>
      </w:r>
      <w:r>
        <w:rPr>
          <w:rFonts w:ascii="Times New Roman" w:hAnsi="Times New Roman"/>
          <w:sz w:val="28"/>
          <w:szCs w:val="28"/>
        </w:rPr>
        <w:t xml:space="preserve"> года стоимость осно</w:t>
      </w:r>
      <w:r w:rsidR="00C41E47">
        <w:rPr>
          <w:rFonts w:ascii="Times New Roman" w:hAnsi="Times New Roman"/>
          <w:sz w:val="28"/>
          <w:szCs w:val="28"/>
        </w:rPr>
        <w:t>вных средств составила  22974,7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F30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нефинансовых активов имущества казн</w:t>
      </w:r>
      <w:r w:rsidR="00C41E47">
        <w:rPr>
          <w:rFonts w:ascii="Times New Roman" w:hAnsi="Times New Roman"/>
          <w:sz w:val="28"/>
          <w:szCs w:val="28"/>
        </w:rPr>
        <w:t xml:space="preserve">ы по состоянию на </w:t>
      </w:r>
      <w:r w:rsidR="00C41E47">
        <w:rPr>
          <w:rFonts w:ascii="Times New Roman" w:hAnsi="Times New Roman"/>
          <w:sz w:val="28"/>
          <w:szCs w:val="28"/>
        </w:rPr>
        <w:br/>
        <w:t>1 января 2016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="00C41E47">
        <w:rPr>
          <w:rFonts w:ascii="Times New Roman" w:hAnsi="Times New Roman"/>
          <w:sz w:val="28"/>
          <w:szCs w:val="28"/>
        </w:rPr>
        <w:t>составила 62461,1 тыс. рублей.</w:t>
      </w:r>
      <w:r>
        <w:rPr>
          <w:rFonts w:ascii="Times New Roman" w:hAnsi="Times New Roman"/>
          <w:sz w:val="28"/>
          <w:szCs w:val="28"/>
        </w:rPr>
        <w:t xml:space="preserve"> В течение года стоимость нефинансовых активов имущества казны  изменялась, в результате по состоянию на 1 января 201</w:t>
      </w:r>
      <w:r w:rsidR="00C41E4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года стоимость нефинансовых активов имущ</w:t>
      </w:r>
      <w:r w:rsidR="00C41E47">
        <w:rPr>
          <w:rFonts w:ascii="Times New Roman" w:hAnsi="Times New Roman"/>
          <w:sz w:val="28"/>
          <w:szCs w:val="28"/>
        </w:rPr>
        <w:t>ества казны  составила  52680,6</w:t>
      </w:r>
      <w:r>
        <w:rPr>
          <w:rFonts w:ascii="Times New Roman" w:hAnsi="Times New Roman"/>
          <w:sz w:val="28"/>
          <w:szCs w:val="28"/>
        </w:rPr>
        <w:t xml:space="preserve"> тыс</w:t>
      </w:r>
      <w:r w:rsidR="00C41E4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рублей.</w:t>
      </w:r>
    </w:p>
    <w:p w:rsidR="00D41AC8" w:rsidRDefault="00D41AC8" w:rsidP="00F308E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имущества казны представлена муниципальным жилым фондом.</w:t>
      </w:r>
    </w:p>
    <w:p w:rsidR="00D41AC8" w:rsidRDefault="00D41AC8" w:rsidP="00F30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Стоимость м</w:t>
      </w:r>
      <w:r w:rsidR="00C41E47">
        <w:rPr>
          <w:rFonts w:ascii="Times New Roman" w:hAnsi="Times New Roman"/>
          <w:sz w:val="28"/>
          <w:szCs w:val="28"/>
        </w:rPr>
        <w:t>атериальных запасов на 1.01.2016</w:t>
      </w:r>
      <w:r>
        <w:rPr>
          <w:rFonts w:ascii="Times New Roman" w:hAnsi="Times New Roman"/>
          <w:sz w:val="28"/>
          <w:szCs w:val="28"/>
        </w:rPr>
        <w:t xml:space="preserve"> года  составляет </w:t>
      </w:r>
      <w:r w:rsidR="00C41E47">
        <w:rPr>
          <w:rFonts w:ascii="Times New Roman" w:hAnsi="Times New Roman"/>
          <w:sz w:val="28"/>
          <w:szCs w:val="28"/>
        </w:rPr>
        <w:t>256,1 тыс. рублей, поступило – 935,4</w:t>
      </w:r>
      <w:r>
        <w:rPr>
          <w:rFonts w:ascii="Times New Roman" w:hAnsi="Times New Roman"/>
          <w:sz w:val="28"/>
          <w:szCs w:val="28"/>
        </w:rPr>
        <w:t xml:space="preserve"> тыс. рублей, выбыло – </w:t>
      </w:r>
      <w:r w:rsidR="00C41E47">
        <w:rPr>
          <w:rFonts w:ascii="Times New Roman" w:hAnsi="Times New Roman"/>
          <w:sz w:val="28"/>
          <w:szCs w:val="28"/>
        </w:rPr>
        <w:t xml:space="preserve">900,5 </w:t>
      </w:r>
      <w:r>
        <w:rPr>
          <w:rFonts w:ascii="Times New Roman" w:hAnsi="Times New Roman"/>
          <w:sz w:val="28"/>
          <w:szCs w:val="28"/>
        </w:rPr>
        <w:t>т</w:t>
      </w:r>
      <w:r w:rsidR="00C41E47">
        <w:rPr>
          <w:rFonts w:ascii="Times New Roman" w:hAnsi="Times New Roman"/>
          <w:sz w:val="28"/>
          <w:szCs w:val="28"/>
        </w:rPr>
        <w:t>ыс. рублей, остаток на 1.01.2017</w:t>
      </w:r>
      <w:r w:rsidR="00350E5A">
        <w:rPr>
          <w:rFonts w:ascii="Times New Roman" w:hAnsi="Times New Roman"/>
          <w:sz w:val="28"/>
          <w:szCs w:val="28"/>
        </w:rPr>
        <w:t xml:space="preserve">  составляет 291,0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proofErr w:type="gramEnd"/>
    </w:p>
    <w:p w:rsidR="00D41AC8" w:rsidRDefault="00D41AC8" w:rsidP="005F182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2260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Порядок использования бюджетных ассигнований резервного фонда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установлен постановлением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от 04.07.2014 года № 185.</w:t>
      </w:r>
    </w:p>
    <w:p w:rsidR="00D41AC8" w:rsidRDefault="00D41AC8" w:rsidP="005F182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решением от 2</w:t>
      </w:r>
      <w:r w:rsidR="00350E5A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.12.201</w:t>
      </w:r>
      <w:r w:rsidR="00350E5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№ 5-</w:t>
      </w:r>
      <w:r w:rsidR="00350E5A">
        <w:rPr>
          <w:rFonts w:ascii="Times New Roman" w:hAnsi="Times New Roman"/>
          <w:sz w:val="28"/>
          <w:szCs w:val="28"/>
        </w:rPr>
        <w:t>110</w:t>
      </w:r>
      <w:r>
        <w:rPr>
          <w:rFonts w:ascii="Times New Roman" w:hAnsi="Times New Roman"/>
          <w:sz w:val="28"/>
          <w:szCs w:val="28"/>
        </w:rPr>
        <w:t xml:space="preserve"> «О бюджете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50E5A">
        <w:rPr>
          <w:rFonts w:ascii="Times New Roman" w:hAnsi="Times New Roman"/>
          <w:sz w:val="28"/>
          <w:szCs w:val="28"/>
        </w:rPr>
        <w:t xml:space="preserve">муниципального  района  на 2016  </w:t>
      </w:r>
      <w:r>
        <w:rPr>
          <w:rFonts w:ascii="Times New Roman" w:hAnsi="Times New Roman"/>
          <w:sz w:val="28"/>
          <w:szCs w:val="28"/>
        </w:rPr>
        <w:t>год» резе</w:t>
      </w:r>
      <w:r w:rsidR="00350E5A">
        <w:rPr>
          <w:rFonts w:ascii="Times New Roman" w:hAnsi="Times New Roman"/>
          <w:sz w:val="28"/>
          <w:szCs w:val="28"/>
        </w:rPr>
        <w:t>рвный фонд администрации на 2016 год утвержден в сумме  250,0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5F182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Порядком применения бюджетной классификации Российской Федерации, утвержденным Приказом Министерства финансов Российской Федерации от 01.07.2013 г № 65н, расходование средств резервного фонда отражено по соответствующим разделам классификации расходов, исходя из отраслевой и ведомственной принадлежности.</w:t>
      </w:r>
    </w:p>
    <w:p w:rsidR="00D41AC8" w:rsidRDefault="00D41AC8" w:rsidP="005F182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течение года в объем резервного фонда вносились изменения. В окончательной редакции резервный фонд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составил  97</w:t>
      </w:r>
      <w:r w:rsidR="00350E5A">
        <w:rPr>
          <w:rFonts w:ascii="Times New Roman" w:hAnsi="Times New Roman"/>
          <w:sz w:val="28"/>
          <w:szCs w:val="28"/>
        </w:rPr>
        <w:t>,8</w:t>
      </w:r>
      <w:r>
        <w:rPr>
          <w:rFonts w:ascii="Times New Roman" w:hAnsi="Times New Roman"/>
          <w:sz w:val="28"/>
          <w:szCs w:val="28"/>
        </w:rPr>
        <w:t xml:space="preserve"> тыс. рублей, или </w:t>
      </w:r>
      <w:r w:rsidR="00DB3FC8">
        <w:rPr>
          <w:rFonts w:ascii="Times New Roman" w:hAnsi="Times New Roman"/>
          <w:sz w:val="28"/>
          <w:szCs w:val="28"/>
        </w:rPr>
        <w:t xml:space="preserve"> 39,1 </w:t>
      </w:r>
      <w:r>
        <w:rPr>
          <w:rFonts w:ascii="Times New Roman" w:hAnsi="Times New Roman"/>
          <w:sz w:val="28"/>
          <w:szCs w:val="28"/>
        </w:rPr>
        <w:t>%  первоначально утвержденных.</w:t>
      </w:r>
    </w:p>
    <w:p w:rsidR="00D41AC8" w:rsidRDefault="00D41AC8" w:rsidP="00FC0A0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Кассовое исполнение расходов резервного фонда администрации в отчетном периоде составило 97</w:t>
      </w:r>
      <w:r w:rsidR="00350E5A">
        <w:rPr>
          <w:rFonts w:ascii="Times New Roman" w:hAnsi="Times New Roman"/>
          <w:sz w:val="28"/>
          <w:szCs w:val="28"/>
        </w:rPr>
        <w:t>,8</w:t>
      </w:r>
      <w:r>
        <w:rPr>
          <w:rFonts w:ascii="Times New Roman" w:hAnsi="Times New Roman"/>
          <w:sz w:val="28"/>
          <w:szCs w:val="28"/>
        </w:rPr>
        <w:t xml:space="preserve"> тыс. рулей, или 100,0% уточненных годовых назначений.</w:t>
      </w:r>
    </w:p>
    <w:p w:rsidR="00D41AC8" w:rsidRDefault="00D41AC8" w:rsidP="00FC0A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распоряжениям 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на расходование </w:t>
      </w:r>
      <w:r w:rsidR="00DB3FC8">
        <w:rPr>
          <w:rFonts w:ascii="Times New Roman" w:hAnsi="Times New Roman"/>
          <w:sz w:val="28"/>
          <w:szCs w:val="28"/>
        </w:rPr>
        <w:t xml:space="preserve">средств резервного фонда, </w:t>
      </w:r>
      <w:r w:rsidRPr="00FC0A0B">
        <w:rPr>
          <w:rFonts w:ascii="Times New Roman" w:hAnsi="Times New Roman"/>
          <w:sz w:val="28"/>
          <w:szCs w:val="28"/>
        </w:rPr>
        <w:t xml:space="preserve"> расходы направлены на  оказание</w:t>
      </w:r>
      <w:r>
        <w:rPr>
          <w:rFonts w:ascii="Times New Roman" w:hAnsi="Times New Roman"/>
          <w:sz w:val="28"/>
          <w:szCs w:val="28"/>
        </w:rPr>
        <w:t xml:space="preserve"> адресной материальной помощи малообеспеченным гражданам</w:t>
      </w:r>
      <w:r w:rsidRPr="00FC0A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многодетным семьям, одиноким матерям и инвалидам, </w:t>
      </w:r>
      <w:r w:rsidRPr="00FC0A0B">
        <w:rPr>
          <w:rFonts w:ascii="Times New Roman" w:hAnsi="Times New Roman"/>
          <w:sz w:val="28"/>
          <w:szCs w:val="28"/>
        </w:rPr>
        <w:t xml:space="preserve">материальной помощи населению пострадавшим в результате </w:t>
      </w:r>
      <w:r>
        <w:rPr>
          <w:rFonts w:ascii="Times New Roman" w:hAnsi="Times New Roman"/>
          <w:sz w:val="28"/>
          <w:szCs w:val="28"/>
        </w:rPr>
        <w:t>стихийного бедствия.</w:t>
      </w:r>
    </w:p>
    <w:p w:rsidR="00D41AC8" w:rsidRDefault="00C14EDD" w:rsidP="00FC0A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4EDD">
        <w:rPr>
          <w:rFonts w:ascii="Times New Roman" w:hAnsi="Times New Roman"/>
          <w:sz w:val="28"/>
          <w:szCs w:val="28"/>
        </w:rPr>
        <w:t xml:space="preserve">Заключение Контрольно-счётной палаты 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района на отчет об исполнении бюджета муниципального образования «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район» за 2016 год подготовлено в соответствии с пунктом 3.1. плана работы Контрольно-счетной палаты 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района на 2017 год, со статьей 264.4 Бюджетного кодекса Российской Федерации, Положением о Контрольно-счётной палате 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района, Стандартом внешнего муниципального финансового контроля 103 «Последующий контроль исполнения бюджета 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района», Положения о бюджетном</w:t>
      </w:r>
      <w:proofErr w:type="gramEnd"/>
      <w:r w:rsidRPr="00C14ED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14EDD">
        <w:rPr>
          <w:rFonts w:ascii="Times New Roman" w:hAnsi="Times New Roman"/>
          <w:sz w:val="28"/>
          <w:szCs w:val="28"/>
        </w:rPr>
        <w:t>процессе</w:t>
      </w:r>
      <w:proofErr w:type="gramEnd"/>
      <w:r w:rsidRPr="00C14EDD">
        <w:rPr>
          <w:rFonts w:ascii="Times New Roman" w:hAnsi="Times New Roman"/>
          <w:sz w:val="28"/>
          <w:szCs w:val="28"/>
        </w:rPr>
        <w:t xml:space="preserve"> в муниципальном образовании «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район».</w:t>
      </w:r>
    </w:p>
    <w:p w:rsidR="00DB5976" w:rsidRPr="00DB5976" w:rsidRDefault="0046426E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426E">
        <w:rPr>
          <w:rFonts w:ascii="Times New Roman" w:hAnsi="Times New Roman"/>
          <w:sz w:val="28"/>
          <w:szCs w:val="28"/>
        </w:rPr>
        <w:t xml:space="preserve">  </w:t>
      </w:r>
      <w:r w:rsidR="00DB5976" w:rsidRPr="00DB5976">
        <w:rPr>
          <w:rFonts w:ascii="Times New Roman" w:hAnsi="Times New Roman"/>
          <w:sz w:val="28"/>
          <w:szCs w:val="28"/>
        </w:rPr>
        <w:t xml:space="preserve">Показатели бюджета на 2016  год первоначально утверждены решением </w:t>
      </w:r>
      <w:proofErr w:type="spellStart"/>
      <w:r w:rsidR="00DB5976" w:rsidRPr="00DB5976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="00DB5976" w:rsidRPr="00DB5976">
        <w:rPr>
          <w:rFonts w:ascii="Times New Roman" w:hAnsi="Times New Roman"/>
          <w:sz w:val="28"/>
          <w:szCs w:val="28"/>
        </w:rPr>
        <w:t xml:space="preserve"> районного Совета народных депутатов от 28.12.2015 года     № 5-110 «О бюджете </w:t>
      </w:r>
      <w:proofErr w:type="spellStart"/>
      <w:r w:rsidR="00DB5976" w:rsidRPr="00DB5976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="00DB5976" w:rsidRPr="00DB5976">
        <w:rPr>
          <w:rFonts w:ascii="Times New Roman" w:hAnsi="Times New Roman"/>
          <w:sz w:val="28"/>
          <w:szCs w:val="28"/>
        </w:rPr>
        <w:t xml:space="preserve"> муниципального района на 2016 год» по доходам в объеме 107214,3 тыс. рублей, по расходам – 107714,3 тыс. рублей, дефицит бюджета утвержден в объеме 500,0 тыс. рублей.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>В течение отчетного года в решение  7  раз вносились изменения.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lastRenderedPageBreak/>
        <w:t>С учетом изменений бюджет на 2016 год в окончательной редакции утвержден по доходам в объеме  130273,7 тыс. рублей, по расходам в объеме  131435,5 тыс. рублей, дефицит бюджета в размере  1161,8 тыс. рублей.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>Первоначально утвержденные доходы бюджета были увеличены на   23059,4 тыс. рублей, или на  21,5 %, расходы – на  23721,2 тыс. рублей, или на 22,0 процента.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>За 2016 год доходная часть бюджета исполнена в сумме  131002,1  тыс. рублей, или  100,6 % плановых назначений отчетного периода. К уровню 2015 года доходы увеличились на 804,1 тыс. рублей, темп роста составил 100,6 процента.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>Расходы бюджета в 2016 году составили 127878,3 тыс. рублей, плановые назначения исполнены на 97,3 процента. К уровню 2015 года расходы уменьшились на 2476,0 тыс. рублей, темп роста составил 98,1  процента.</w:t>
      </w:r>
    </w:p>
    <w:p w:rsidR="00C14EDD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>По итогам исполнения бюджета в 2016  году  при уточненном плановом показателе дефицита бюджета  в объеме 1161,8 тыс. рублей, фактически  профицит составил 3123,8 тыс. рублей</w:t>
      </w:r>
      <w:proofErr w:type="gramStart"/>
      <w:r w:rsidRPr="00DB5976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B5976">
        <w:rPr>
          <w:rFonts w:ascii="Times New Roman" w:hAnsi="Times New Roman"/>
          <w:sz w:val="28"/>
          <w:szCs w:val="28"/>
        </w:rPr>
        <w:t>Согласно  решения</w:t>
      </w:r>
      <w:proofErr w:type="gramEnd"/>
      <w:r w:rsidRPr="00DB5976">
        <w:rPr>
          <w:rFonts w:ascii="Times New Roman" w:hAnsi="Times New Roman"/>
          <w:sz w:val="28"/>
          <w:szCs w:val="28"/>
        </w:rPr>
        <w:t xml:space="preserve"> от 28.12.2015 № 5-110 «О бюджете </w:t>
      </w:r>
      <w:proofErr w:type="spellStart"/>
      <w:r w:rsidRPr="00DB5976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DB5976">
        <w:rPr>
          <w:rFonts w:ascii="Times New Roman" w:hAnsi="Times New Roman"/>
          <w:sz w:val="28"/>
          <w:szCs w:val="28"/>
        </w:rPr>
        <w:t xml:space="preserve"> муниципального района на 2016 год», исполнение бюджета осуществлялось в рамках 3 муниципальных программ и 4 подпрограмм.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 xml:space="preserve">      Общий объем финансирования трех муниципальных программ в соответствии со сводной бюджетной росписью на 2016 год утвержден в сумме  131435,5 тыс. рублей, или  97,3 % расходов бюджета.</w:t>
      </w:r>
    </w:p>
    <w:p w:rsidR="00D41AC8" w:rsidRPr="00000DDA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 xml:space="preserve">      </w:t>
      </w:r>
      <w:r w:rsidR="00D41AC8" w:rsidRPr="00000DDA">
        <w:rPr>
          <w:rFonts w:ascii="Times New Roman" w:hAnsi="Times New Roman"/>
          <w:sz w:val="28"/>
          <w:szCs w:val="28"/>
        </w:rPr>
        <w:t>Оценка эффективности реализации муниципальных программ производилась в соответствии с</w:t>
      </w:r>
      <w:r w:rsidR="00D41AC8" w:rsidRPr="00000DDA">
        <w:rPr>
          <w:rFonts w:ascii="Times New Roman" w:hAnsi="Times New Roman"/>
        </w:rPr>
        <w:t xml:space="preserve"> </w:t>
      </w:r>
      <w:r w:rsidR="00D41AC8" w:rsidRPr="00000DDA">
        <w:rPr>
          <w:rFonts w:ascii="Times New Roman" w:hAnsi="Times New Roman"/>
          <w:sz w:val="28"/>
          <w:szCs w:val="28"/>
        </w:rPr>
        <w:t>пос</w:t>
      </w:r>
      <w:r w:rsidR="00D41AC8">
        <w:rPr>
          <w:rFonts w:ascii="Times New Roman" w:hAnsi="Times New Roman"/>
          <w:sz w:val="28"/>
          <w:szCs w:val="28"/>
        </w:rPr>
        <w:t xml:space="preserve">тановлением администрации </w:t>
      </w:r>
      <w:proofErr w:type="spellStart"/>
      <w:r w:rsidR="00D41AC8">
        <w:rPr>
          <w:rFonts w:ascii="Times New Roman" w:hAnsi="Times New Roman"/>
          <w:sz w:val="28"/>
          <w:szCs w:val="28"/>
        </w:rPr>
        <w:t>Рогнедин</w:t>
      </w:r>
      <w:r w:rsidR="00D41AC8" w:rsidRPr="00000DDA">
        <w:rPr>
          <w:rFonts w:ascii="Times New Roman" w:hAnsi="Times New Roman"/>
          <w:sz w:val="28"/>
          <w:szCs w:val="28"/>
        </w:rPr>
        <w:t>ского</w:t>
      </w:r>
      <w:proofErr w:type="spellEnd"/>
      <w:r w:rsidR="00D41AC8" w:rsidRPr="00000DDA">
        <w:rPr>
          <w:rFonts w:ascii="Times New Roman" w:hAnsi="Times New Roman"/>
          <w:sz w:val="28"/>
          <w:szCs w:val="28"/>
        </w:rPr>
        <w:t xml:space="preserve"> района от </w:t>
      </w:r>
      <w:r w:rsidR="00D41AC8">
        <w:rPr>
          <w:rFonts w:ascii="Times New Roman" w:hAnsi="Times New Roman"/>
          <w:sz w:val="28"/>
          <w:szCs w:val="28"/>
        </w:rPr>
        <w:t>03</w:t>
      </w:r>
      <w:r w:rsidR="00D41AC8" w:rsidRPr="00000DDA">
        <w:rPr>
          <w:rFonts w:ascii="Times New Roman" w:hAnsi="Times New Roman"/>
          <w:sz w:val="28"/>
          <w:szCs w:val="28"/>
        </w:rPr>
        <w:t>.</w:t>
      </w:r>
      <w:r w:rsidR="00D41AC8">
        <w:rPr>
          <w:rFonts w:ascii="Times New Roman" w:hAnsi="Times New Roman"/>
          <w:sz w:val="28"/>
          <w:szCs w:val="28"/>
        </w:rPr>
        <w:t>10</w:t>
      </w:r>
      <w:r w:rsidR="00D41AC8" w:rsidRPr="00000DDA">
        <w:rPr>
          <w:rFonts w:ascii="Times New Roman" w:hAnsi="Times New Roman"/>
          <w:sz w:val="28"/>
          <w:szCs w:val="28"/>
        </w:rPr>
        <w:t>.201</w:t>
      </w:r>
      <w:r w:rsidR="00D41AC8">
        <w:rPr>
          <w:rFonts w:ascii="Times New Roman" w:hAnsi="Times New Roman"/>
          <w:sz w:val="28"/>
          <w:szCs w:val="28"/>
        </w:rPr>
        <w:t>1</w:t>
      </w:r>
      <w:r w:rsidR="00D41AC8" w:rsidRPr="00000DDA">
        <w:rPr>
          <w:rFonts w:ascii="Times New Roman" w:hAnsi="Times New Roman"/>
          <w:sz w:val="28"/>
          <w:szCs w:val="28"/>
        </w:rPr>
        <w:t xml:space="preserve"> года № </w:t>
      </w:r>
      <w:r w:rsidR="00D41AC8">
        <w:rPr>
          <w:rFonts w:ascii="Times New Roman" w:hAnsi="Times New Roman"/>
          <w:sz w:val="28"/>
          <w:szCs w:val="28"/>
        </w:rPr>
        <w:t>331</w:t>
      </w:r>
      <w:r w:rsidR="00D41AC8" w:rsidRPr="00000DDA">
        <w:rPr>
          <w:rFonts w:ascii="Times New Roman" w:hAnsi="Times New Roman"/>
          <w:sz w:val="28"/>
          <w:szCs w:val="28"/>
        </w:rPr>
        <w:t xml:space="preserve"> «Об утверждении порядка разработки, реализации и оценки эффективности муниципальных программ му</w:t>
      </w:r>
      <w:r w:rsidR="00D41AC8">
        <w:rPr>
          <w:rFonts w:ascii="Times New Roman" w:hAnsi="Times New Roman"/>
          <w:sz w:val="28"/>
          <w:szCs w:val="28"/>
        </w:rPr>
        <w:t>ниципального образования «</w:t>
      </w:r>
      <w:proofErr w:type="spellStart"/>
      <w:r w:rsidR="00D41AC8">
        <w:rPr>
          <w:rFonts w:ascii="Times New Roman" w:hAnsi="Times New Roman"/>
          <w:sz w:val="28"/>
          <w:szCs w:val="28"/>
        </w:rPr>
        <w:t>Рогнедин</w:t>
      </w:r>
      <w:r w:rsidR="00D41AC8" w:rsidRPr="00000DDA">
        <w:rPr>
          <w:rFonts w:ascii="Times New Roman" w:hAnsi="Times New Roman"/>
          <w:sz w:val="28"/>
          <w:szCs w:val="28"/>
        </w:rPr>
        <w:t>ский</w:t>
      </w:r>
      <w:proofErr w:type="spellEnd"/>
      <w:r w:rsidR="00D41AC8" w:rsidRPr="00000DDA">
        <w:rPr>
          <w:rFonts w:ascii="Times New Roman" w:hAnsi="Times New Roman"/>
          <w:sz w:val="28"/>
          <w:szCs w:val="28"/>
        </w:rPr>
        <w:t xml:space="preserve"> район»</w:t>
      </w:r>
      <w:r w:rsidR="00D41AC8">
        <w:rPr>
          <w:rFonts w:ascii="Times New Roman" w:hAnsi="Times New Roman"/>
          <w:sz w:val="28"/>
          <w:szCs w:val="28"/>
        </w:rPr>
        <w:t>.</w:t>
      </w:r>
    </w:p>
    <w:p w:rsidR="00D41AC8" w:rsidRPr="00371170" w:rsidRDefault="00D41AC8" w:rsidP="008E574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итогов реализации муниципальных программ сделан вывод об  эффективности  всех трех </w:t>
      </w:r>
      <w:r w:rsidRPr="00371170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,</w:t>
      </w:r>
      <w:r w:rsidRPr="00371170">
        <w:rPr>
          <w:rFonts w:ascii="Times New Roman" w:hAnsi="Times New Roman"/>
          <w:sz w:val="28"/>
          <w:szCs w:val="28"/>
        </w:rPr>
        <w:t xml:space="preserve"> следовательно, реализация признается целесообразной, продолжается финансирование мероприятий. Возможно рассмотрение вопроса о дополнительном финансировании мероприятий путем дополнительного выделения денежных средств.</w:t>
      </w:r>
    </w:p>
    <w:p w:rsidR="00D41AC8" w:rsidRDefault="00D41AC8" w:rsidP="008E5746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>В отчетном периоде расходы бюджета осуществляли 3 главных распорядителя бюджетных средств:</w:t>
      </w:r>
    </w:p>
    <w:p w:rsidR="00D41AC8" w:rsidRDefault="00D41AC8" w:rsidP="008E5746">
      <w:pPr>
        <w:pStyle w:val="a5"/>
        <w:widowControl w:val="0"/>
        <w:ind w:left="720"/>
        <w:jc w:val="both"/>
        <w:rPr>
          <w:szCs w:val="28"/>
        </w:rPr>
      </w:pPr>
      <w:r>
        <w:rPr>
          <w:szCs w:val="28"/>
        </w:rPr>
        <w:t xml:space="preserve">*  Администрация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района,</w:t>
      </w:r>
    </w:p>
    <w:p w:rsidR="00D41AC8" w:rsidRDefault="00D41AC8" w:rsidP="008E5746">
      <w:pPr>
        <w:pStyle w:val="a5"/>
        <w:widowControl w:val="0"/>
        <w:ind w:left="720"/>
        <w:jc w:val="both"/>
        <w:rPr>
          <w:szCs w:val="28"/>
        </w:rPr>
      </w:pPr>
      <w:r>
        <w:rPr>
          <w:szCs w:val="28"/>
        </w:rPr>
        <w:t xml:space="preserve">*  Отдел образования администрации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района; </w:t>
      </w:r>
    </w:p>
    <w:p w:rsidR="00D41AC8" w:rsidRDefault="00D41AC8" w:rsidP="008E5746">
      <w:pPr>
        <w:pStyle w:val="a5"/>
        <w:widowControl w:val="0"/>
        <w:ind w:left="720"/>
        <w:jc w:val="both"/>
        <w:rPr>
          <w:szCs w:val="28"/>
        </w:rPr>
      </w:pPr>
      <w:r>
        <w:rPr>
          <w:szCs w:val="28"/>
        </w:rPr>
        <w:t xml:space="preserve">*  Финансовый отдел администрации 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района;</w:t>
      </w:r>
    </w:p>
    <w:p w:rsidR="00D41AC8" w:rsidRDefault="00DB5976" w:rsidP="00753A79">
      <w:pPr>
        <w:pStyle w:val="a5"/>
        <w:widowControl w:val="0"/>
        <w:ind w:firstLine="567"/>
        <w:jc w:val="both"/>
      </w:pPr>
      <w:r>
        <w:t>Кроме органов власти, в 2016</w:t>
      </w:r>
      <w:r w:rsidR="00D41AC8">
        <w:t xml:space="preserve"> году свою деятельность осуществляли 16 бюджетных учреждений.</w:t>
      </w:r>
    </w:p>
    <w:p w:rsidR="00D41AC8" w:rsidRDefault="00D41AC8" w:rsidP="007356D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Кредиторская задолженность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н</w:t>
      </w:r>
      <w:r w:rsidR="007E6569">
        <w:rPr>
          <w:rFonts w:ascii="Times New Roman" w:hAnsi="Times New Roman"/>
          <w:sz w:val="28"/>
          <w:szCs w:val="28"/>
        </w:rPr>
        <w:t>а конец отчетного периода уменьш</w:t>
      </w:r>
      <w:r>
        <w:rPr>
          <w:rFonts w:ascii="Times New Roman" w:hAnsi="Times New Roman"/>
          <w:sz w:val="28"/>
          <w:szCs w:val="28"/>
        </w:rPr>
        <w:t>илась на 2</w:t>
      </w:r>
      <w:r w:rsidR="007E6569">
        <w:rPr>
          <w:rFonts w:ascii="Times New Roman" w:hAnsi="Times New Roman"/>
          <w:sz w:val="28"/>
          <w:szCs w:val="28"/>
        </w:rPr>
        <w:t>736,4</w:t>
      </w:r>
      <w:r>
        <w:rPr>
          <w:rFonts w:ascii="Times New Roman" w:hAnsi="Times New Roman"/>
          <w:sz w:val="28"/>
          <w:szCs w:val="28"/>
        </w:rPr>
        <w:t xml:space="preserve"> тыс. рублей и составила </w:t>
      </w:r>
      <w:r w:rsidR="007E6569">
        <w:rPr>
          <w:rFonts w:ascii="Times New Roman" w:hAnsi="Times New Roman"/>
          <w:sz w:val="28"/>
          <w:szCs w:val="28"/>
        </w:rPr>
        <w:t>2365,4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7356D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Дебиторская задолженность на конец отчетного периода у</w:t>
      </w:r>
      <w:r w:rsidR="007E6569">
        <w:rPr>
          <w:rFonts w:ascii="Times New Roman" w:hAnsi="Times New Roman"/>
          <w:sz w:val="28"/>
          <w:szCs w:val="28"/>
        </w:rPr>
        <w:t>меньш</w:t>
      </w:r>
      <w:r>
        <w:rPr>
          <w:rFonts w:ascii="Times New Roman" w:hAnsi="Times New Roman"/>
          <w:sz w:val="28"/>
          <w:szCs w:val="28"/>
        </w:rPr>
        <w:t xml:space="preserve">илась на </w:t>
      </w:r>
      <w:r w:rsidR="007E6569">
        <w:rPr>
          <w:rFonts w:ascii="Times New Roman" w:hAnsi="Times New Roman"/>
          <w:sz w:val="28"/>
          <w:szCs w:val="28"/>
        </w:rPr>
        <w:t>24,7</w:t>
      </w:r>
      <w:r>
        <w:rPr>
          <w:rFonts w:ascii="Times New Roman" w:hAnsi="Times New Roman"/>
          <w:sz w:val="28"/>
          <w:szCs w:val="28"/>
        </w:rPr>
        <w:t xml:space="preserve"> тыс. рублей и составила </w:t>
      </w:r>
      <w:r w:rsidR="007E6569">
        <w:rPr>
          <w:rFonts w:ascii="Times New Roman" w:hAnsi="Times New Roman"/>
          <w:sz w:val="28"/>
          <w:szCs w:val="28"/>
        </w:rPr>
        <w:t>34,5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Pr="00D04818" w:rsidRDefault="00D41AC8" w:rsidP="00F37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Несоблюдение принципа эффективного использования средств бюджета текущего финансового года, выразившегося в перечислении авансовых платежей влечет </w:t>
      </w:r>
      <w:r w:rsidRPr="00D04818">
        <w:rPr>
          <w:rFonts w:ascii="Times New Roman" w:hAnsi="Times New Roman"/>
          <w:sz w:val="28"/>
          <w:szCs w:val="28"/>
        </w:rPr>
        <w:t>к необоснованному отвлечению сре</w:t>
      </w:r>
      <w:proofErr w:type="gramStart"/>
      <w:r w:rsidRPr="00D04818">
        <w:rPr>
          <w:rFonts w:ascii="Times New Roman" w:hAnsi="Times New Roman"/>
          <w:sz w:val="28"/>
          <w:szCs w:val="28"/>
        </w:rPr>
        <w:t>дств</w:t>
      </w:r>
      <w:r w:rsidR="00E81759" w:rsidRPr="00D04818">
        <w:rPr>
          <w:rFonts w:ascii="Times New Roman" w:hAnsi="Times New Roman"/>
          <w:sz w:val="28"/>
          <w:szCs w:val="28"/>
        </w:rPr>
        <w:t xml:space="preserve"> </w:t>
      </w:r>
      <w:r w:rsidRPr="00D04818">
        <w:rPr>
          <w:rFonts w:ascii="Times New Roman" w:hAnsi="Times New Roman"/>
          <w:sz w:val="28"/>
          <w:szCs w:val="28"/>
        </w:rPr>
        <w:t xml:space="preserve"> в с</w:t>
      </w:r>
      <w:proofErr w:type="gramEnd"/>
      <w:r w:rsidRPr="00D04818">
        <w:rPr>
          <w:rFonts w:ascii="Times New Roman" w:hAnsi="Times New Roman"/>
          <w:sz w:val="28"/>
          <w:szCs w:val="28"/>
        </w:rPr>
        <w:t xml:space="preserve">умме  </w:t>
      </w:r>
      <w:r w:rsidR="00E81759" w:rsidRPr="00D04818">
        <w:rPr>
          <w:rFonts w:ascii="Times New Roman" w:hAnsi="Times New Roman"/>
          <w:sz w:val="28"/>
          <w:szCs w:val="28"/>
        </w:rPr>
        <w:t>34,5</w:t>
      </w:r>
      <w:r w:rsidRPr="00D04818"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Pr="00D04818" w:rsidRDefault="00D41AC8" w:rsidP="006A2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нарушение статьи 161 БК РФ были приняты бюджетные обязательства сверх доведенных до них в текущем финансовом году лимитов бюджетных обязательств, что привело к образованию на конец отчетного периода </w:t>
      </w:r>
      <w:r w:rsidR="00E81759" w:rsidRPr="00D04818">
        <w:rPr>
          <w:rFonts w:ascii="Times New Roman" w:hAnsi="Times New Roman"/>
          <w:sz w:val="28"/>
          <w:szCs w:val="28"/>
        </w:rPr>
        <w:t xml:space="preserve">общей </w:t>
      </w:r>
      <w:r w:rsidRPr="00D04818">
        <w:rPr>
          <w:rFonts w:ascii="Times New Roman" w:hAnsi="Times New Roman"/>
          <w:sz w:val="28"/>
          <w:szCs w:val="28"/>
        </w:rPr>
        <w:t xml:space="preserve">несанкционированной кредиторской задолженности в объеме </w:t>
      </w:r>
      <w:r w:rsidR="00E81759" w:rsidRPr="00D04818">
        <w:rPr>
          <w:rFonts w:ascii="Times New Roman" w:hAnsi="Times New Roman"/>
          <w:sz w:val="28"/>
          <w:szCs w:val="28"/>
        </w:rPr>
        <w:t>6 164,3</w:t>
      </w:r>
      <w:r w:rsidRPr="00D04818">
        <w:rPr>
          <w:rFonts w:ascii="Times New Roman" w:hAnsi="Times New Roman"/>
          <w:sz w:val="28"/>
          <w:szCs w:val="28"/>
        </w:rPr>
        <w:t xml:space="preserve">  тыс. рублей.</w:t>
      </w:r>
      <w:proofErr w:type="gramEnd"/>
    </w:p>
    <w:p w:rsidR="00D41AC8" w:rsidRPr="00D04818" w:rsidRDefault="00D41AC8" w:rsidP="007356D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04818">
        <w:rPr>
          <w:rFonts w:ascii="Times New Roman" w:hAnsi="Times New Roman"/>
          <w:sz w:val="28"/>
          <w:szCs w:val="28"/>
        </w:rPr>
        <w:t xml:space="preserve">    Неэффективные расходы по муниципальному образованию «</w:t>
      </w:r>
      <w:proofErr w:type="spellStart"/>
      <w:r w:rsidRPr="00D04818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Pr="00D04818">
        <w:rPr>
          <w:rFonts w:ascii="Times New Roman" w:hAnsi="Times New Roman"/>
          <w:sz w:val="28"/>
          <w:szCs w:val="28"/>
        </w:rPr>
        <w:t xml:space="preserve"> район» составили </w:t>
      </w:r>
      <w:r w:rsidR="00E81759" w:rsidRPr="00D04818">
        <w:rPr>
          <w:rFonts w:ascii="Times New Roman" w:hAnsi="Times New Roman"/>
          <w:sz w:val="28"/>
          <w:szCs w:val="28"/>
        </w:rPr>
        <w:t>36,0</w:t>
      </w:r>
      <w:r w:rsidRPr="00D04818">
        <w:rPr>
          <w:rFonts w:ascii="Times New Roman" w:hAnsi="Times New Roman"/>
          <w:sz w:val="28"/>
          <w:szCs w:val="28"/>
        </w:rPr>
        <w:t xml:space="preserve"> тыс. рублей, в виде пени за несвоевременное перечисление налогов и сборов за 201</w:t>
      </w:r>
      <w:r w:rsidR="00E81759" w:rsidRPr="00D04818">
        <w:rPr>
          <w:rFonts w:ascii="Times New Roman" w:hAnsi="Times New Roman"/>
          <w:sz w:val="28"/>
          <w:szCs w:val="28"/>
        </w:rPr>
        <w:t>6</w:t>
      </w:r>
      <w:r w:rsidRPr="00D04818">
        <w:rPr>
          <w:rFonts w:ascii="Times New Roman" w:hAnsi="Times New Roman"/>
          <w:sz w:val="28"/>
          <w:szCs w:val="28"/>
        </w:rPr>
        <w:t xml:space="preserve"> год. </w:t>
      </w:r>
    </w:p>
    <w:p w:rsidR="00D41AC8" w:rsidRDefault="00D41AC8" w:rsidP="007356DC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7356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Направить </w:t>
      </w:r>
      <w:r>
        <w:rPr>
          <w:rFonts w:ascii="Times New Roman" w:hAnsi="Times New Roman"/>
          <w:sz w:val="28"/>
          <w:szCs w:val="28"/>
          <w:lang w:eastAsia="ru-RU"/>
        </w:rPr>
        <w:t>заключение на отчет об исполнении бюджета муниципального образова</w:t>
      </w:r>
      <w:r w:rsidR="00E81759">
        <w:rPr>
          <w:rFonts w:ascii="Times New Roman" w:hAnsi="Times New Roman"/>
          <w:sz w:val="28"/>
          <w:szCs w:val="28"/>
          <w:lang w:eastAsia="ru-RU"/>
        </w:rPr>
        <w:t>ния «</w:t>
      </w:r>
      <w:proofErr w:type="spellStart"/>
      <w:r w:rsidR="00E81759">
        <w:rPr>
          <w:rFonts w:ascii="Times New Roman" w:hAnsi="Times New Roman"/>
          <w:sz w:val="28"/>
          <w:szCs w:val="28"/>
          <w:lang w:eastAsia="ru-RU"/>
        </w:rPr>
        <w:t>Рогнединский</w:t>
      </w:r>
      <w:proofErr w:type="spellEnd"/>
      <w:r w:rsidR="00E81759">
        <w:rPr>
          <w:rFonts w:ascii="Times New Roman" w:hAnsi="Times New Roman"/>
          <w:sz w:val="28"/>
          <w:szCs w:val="28"/>
          <w:lang w:eastAsia="ru-RU"/>
        </w:rPr>
        <w:t xml:space="preserve"> район» за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в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районный Совет народных депутатов с рекомендацией, рассмотреть проект решения «Об исполнении бюджета муниципального образова</w:t>
      </w:r>
      <w:r w:rsidR="00E81759">
        <w:rPr>
          <w:rFonts w:ascii="Times New Roman" w:hAnsi="Times New Roman"/>
          <w:sz w:val="28"/>
          <w:szCs w:val="28"/>
          <w:lang w:eastAsia="ru-RU"/>
        </w:rPr>
        <w:t>ния «</w:t>
      </w:r>
      <w:proofErr w:type="spellStart"/>
      <w:r w:rsidR="00E81759">
        <w:rPr>
          <w:rFonts w:ascii="Times New Roman" w:hAnsi="Times New Roman"/>
          <w:sz w:val="28"/>
          <w:szCs w:val="28"/>
          <w:lang w:eastAsia="ru-RU"/>
        </w:rPr>
        <w:t>Рогнединский</w:t>
      </w:r>
      <w:proofErr w:type="spellEnd"/>
      <w:r w:rsidR="00E81759">
        <w:rPr>
          <w:rFonts w:ascii="Times New Roman" w:hAnsi="Times New Roman"/>
          <w:sz w:val="28"/>
          <w:szCs w:val="28"/>
          <w:lang w:eastAsia="ru-RU"/>
        </w:rPr>
        <w:t xml:space="preserve"> район» за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год».</w:t>
      </w:r>
    </w:p>
    <w:p w:rsidR="00D41AC8" w:rsidRDefault="00D41AC8" w:rsidP="007356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Необходимо более эффективно управления средствами бюджета, н</w:t>
      </w:r>
      <w:r>
        <w:rPr>
          <w:rFonts w:ascii="Times New Roman" w:hAnsi="Times New Roman"/>
          <w:sz w:val="28"/>
          <w:szCs w:val="28"/>
          <w:lang w:eastAsia="ru-RU"/>
        </w:rPr>
        <w:t>е допускать роста дебиторской и кредиторской задолженности, не эффективных расходов и принятия бюджетных обязатель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ств св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ерх утвержденных назначений.</w:t>
      </w:r>
    </w:p>
    <w:p w:rsidR="00D41AC8" w:rsidRDefault="00D04818" w:rsidP="007356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A738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D04818">
        <w:rPr>
          <w:rFonts w:ascii="Times New Roman" w:hAnsi="Times New Roman"/>
          <w:sz w:val="28"/>
          <w:szCs w:val="28"/>
        </w:rPr>
        <w:t>Информация по итогам данного экспертно-аналитического мероприятия направлена главе муниципального образования «</w:t>
      </w:r>
      <w:proofErr w:type="spellStart"/>
      <w:r w:rsidRPr="00D04818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Pr="00D04818">
        <w:rPr>
          <w:rFonts w:ascii="Times New Roman" w:hAnsi="Times New Roman"/>
          <w:sz w:val="28"/>
          <w:szCs w:val="28"/>
        </w:rPr>
        <w:t xml:space="preserve"> район»,  главе администрации </w:t>
      </w:r>
      <w:proofErr w:type="spellStart"/>
      <w:r w:rsidRPr="00D04818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D04818">
        <w:rPr>
          <w:rFonts w:ascii="Times New Roman" w:hAnsi="Times New Roman"/>
          <w:sz w:val="28"/>
          <w:szCs w:val="28"/>
        </w:rPr>
        <w:t xml:space="preserve"> района, размещена на сайте администрации </w:t>
      </w:r>
      <w:proofErr w:type="spellStart"/>
      <w:r w:rsidRPr="00D04818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D04818">
        <w:rPr>
          <w:rFonts w:ascii="Times New Roman" w:hAnsi="Times New Roman"/>
          <w:sz w:val="28"/>
          <w:szCs w:val="28"/>
        </w:rPr>
        <w:t xml:space="preserve"> района.</w:t>
      </w:r>
      <w:r w:rsidR="00D41AC8">
        <w:rPr>
          <w:rFonts w:ascii="Times New Roman" w:hAnsi="Times New Roman"/>
          <w:sz w:val="28"/>
          <w:szCs w:val="28"/>
        </w:rPr>
        <w:tab/>
        <w:t xml:space="preserve"> </w:t>
      </w:r>
    </w:p>
    <w:p w:rsidR="00D41AC8" w:rsidRDefault="00D41AC8" w:rsidP="00302F3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FC0A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1AC8" w:rsidRPr="009D0CF7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D0CF7">
        <w:rPr>
          <w:rFonts w:ascii="Times New Roman" w:hAnsi="Times New Roman"/>
          <w:sz w:val="28"/>
          <w:szCs w:val="28"/>
        </w:rPr>
        <w:t>редседател</w:t>
      </w:r>
      <w:r>
        <w:rPr>
          <w:rFonts w:ascii="Times New Roman" w:hAnsi="Times New Roman"/>
          <w:sz w:val="28"/>
          <w:szCs w:val="28"/>
        </w:rPr>
        <w:t>ь</w:t>
      </w:r>
    </w:p>
    <w:p w:rsidR="00D41AC8" w:rsidRPr="009D0CF7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CF7">
        <w:rPr>
          <w:rFonts w:ascii="Times New Roman" w:hAnsi="Times New Roman"/>
          <w:sz w:val="28"/>
          <w:szCs w:val="28"/>
        </w:rPr>
        <w:t xml:space="preserve">Контрольно-счетной палаты       </w:t>
      </w:r>
    </w:p>
    <w:p w:rsidR="00D41AC8" w:rsidRPr="009D0CF7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Рогнедин</w:t>
      </w:r>
      <w:r w:rsidRPr="009D0CF7">
        <w:rPr>
          <w:rFonts w:ascii="Times New Roman" w:hAnsi="Times New Roman"/>
          <w:sz w:val="28"/>
          <w:szCs w:val="28"/>
        </w:rPr>
        <w:t>ского</w:t>
      </w:r>
      <w:proofErr w:type="spellEnd"/>
      <w:r w:rsidRPr="009D0CF7">
        <w:rPr>
          <w:rFonts w:ascii="Times New Roman" w:hAnsi="Times New Roman"/>
          <w:sz w:val="28"/>
          <w:szCs w:val="28"/>
        </w:rPr>
        <w:t xml:space="preserve"> района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В.П. </w:t>
      </w:r>
      <w:proofErr w:type="spellStart"/>
      <w:r>
        <w:rPr>
          <w:rFonts w:ascii="Times New Roman" w:hAnsi="Times New Roman"/>
          <w:sz w:val="28"/>
          <w:szCs w:val="28"/>
        </w:rPr>
        <w:t>Семкин</w:t>
      </w:r>
      <w:proofErr w:type="spellEnd"/>
    </w:p>
    <w:p w:rsidR="00D41AC8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AC8" w:rsidRPr="009D0CF7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D41AC8" w:rsidRPr="009D0CF7" w:rsidSect="00CC6A29">
      <w:headerReference w:type="default" r:id="rId3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F86" w:rsidRDefault="00710F86" w:rsidP="00CC6A29">
      <w:pPr>
        <w:spacing w:after="0" w:line="240" w:lineRule="auto"/>
      </w:pPr>
      <w:r>
        <w:separator/>
      </w:r>
    </w:p>
  </w:endnote>
  <w:endnote w:type="continuationSeparator" w:id="0">
    <w:p w:rsidR="00710F86" w:rsidRDefault="00710F86" w:rsidP="00CC6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F86" w:rsidRDefault="00710F86" w:rsidP="00CC6A29">
      <w:pPr>
        <w:spacing w:after="0" w:line="240" w:lineRule="auto"/>
      </w:pPr>
      <w:r>
        <w:separator/>
      </w:r>
    </w:p>
  </w:footnote>
  <w:footnote w:type="continuationSeparator" w:id="0">
    <w:p w:rsidR="00710F86" w:rsidRDefault="00710F86" w:rsidP="00CC6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818" w:rsidRDefault="00D04818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F47C4">
      <w:rPr>
        <w:noProof/>
      </w:rPr>
      <w:t>2</w:t>
    </w:r>
    <w:r>
      <w:rPr>
        <w:noProof/>
      </w:rPr>
      <w:fldChar w:fldCharType="end"/>
    </w:r>
  </w:p>
  <w:p w:rsidR="00D04818" w:rsidRDefault="00D0481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55C76"/>
    <w:multiLevelType w:val="multilevel"/>
    <w:tmpl w:val="E80A44D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3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4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2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836" w:hanging="2160"/>
      </w:pPr>
      <w:rPr>
        <w:rFonts w:cs="Times New Roman" w:hint="default"/>
      </w:rPr>
    </w:lvl>
  </w:abstractNum>
  <w:abstractNum w:abstractNumId="1">
    <w:nsid w:val="14390ACF"/>
    <w:multiLevelType w:val="multilevel"/>
    <w:tmpl w:val="E80A44D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3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4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2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836" w:hanging="2160"/>
      </w:pPr>
      <w:rPr>
        <w:rFonts w:cs="Times New Roman" w:hint="default"/>
      </w:rPr>
    </w:lvl>
  </w:abstractNum>
  <w:abstractNum w:abstractNumId="2">
    <w:nsid w:val="2C1978AA"/>
    <w:multiLevelType w:val="hybridMultilevel"/>
    <w:tmpl w:val="520E44AC"/>
    <w:lvl w:ilvl="0" w:tplc="5BBA45C0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6DE7B18"/>
    <w:multiLevelType w:val="hybridMultilevel"/>
    <w:tmpl w:val="3644521A"/>
    <w:lvl w:ilvl="0" w:tplc="0CE87B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6F95545"/>
    <w:multiLevelType w:val="multilevel"/>
    <w:tmpl w:val="E80A44D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3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4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2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836" w:hanging="2160"/>
      </w:pPr>
      <w:rPr>
        <w:rFonts w:cs="Times New Roman" w:hint="default"/>
      </w:rPr>
    </w:lvl>
  </w:abstractNum>
  <w:abstractNum w:abstractNumId="5">
    <w:nsid w:val="663708B3"/>
    <w:multiLevelType w:val="hybridMultilevel"/>
    <w:tmpl w:val="2AD2FE0E"/>
    <w:lvl w:ilvl="0" w:tplc="B00ADB8C">
      <w:start w:val="8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7D272088"/>
    <w:multiLevelType w:val="hybridMultilevel"/>
    <w:tmpl w:val="A1C8F650"/>
    <w:lvl w:ilvl="0" w:tplc="0419000F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CE452E"/>
    <w:multiLevelType w:val="hybridMultilevel"/>
    <w:tmpl w:val="9E46943A"/>
    <w:lvl w:ilvl="0" w:tplc="E0BAD79A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1447"/>
    <w:rsid w:val="00000DDA"/>
    <w:rsid w:val="00004AC9"/>
    <w:rsid w:val="00005821"/>
    <w:rsid w:val="00013A86"/>
    <w:rsid w:val="00014AE2"/>
    <w:rsid w:val="00022BBF"/>
    <w:rsid w:val="000333A6"/>
    <w:rsid w:val="000335C0"/>
    <w:rsid w:val="00033B95"/>
    <w:rsid w:val="00043467"/>
    <w:rsid w:val="00045544"/>
    <w:rsid w:val="00045878"/>
    <w:rsid w:val="000467E5"/>
    <w:rsid w:val="000479CC"/>
    <w:rsid w:val="00050BB4"/>
    <w:rsid w:val="00050D6B"/>
    <w:rsid w:val="000524A2"/>
    <w:rsid w:val="00052502"/>
    <w:rsid w:val="00052C19"/>
    <w:rsid w:val="000531C6"/>
    <w:rsid w:val="00054CA8"/>
    <w:rsid w:val="000550F5"/>
    <w:rsid w:val="00060E8B"/>
    <w:rsid w:val="00065F9B"/>
    <w:rsid w:val="0006712B"/>
    <w:rsid w:val="00067608"/>
    <w:rsid w:val="00071DDE"/>
    <w:rsid w:val="00073C76"/>
    <w:rsid w:val="000779F8"/>
    <w:rsid w:val="00091DC9"/>
    <w:rsid w:val="00095D77"/>
    <w:rsid w:val="000A17FC"/>
    <w:rsid w:val="000A269D"/>
    <w:rsid w:val="000A3C51"/>
    <w:rsid w:val="000A70CE"/>
    <w:rsid w:val="000B2757"/>
    <w:rsid w:val="000B3103"/>
    <w:rsid w:val="000B422C"/>
    <w:rsid w:val="000B42C8"/>
    <w:rsid w:val="000B57D4"/>
    <w:rsid w:val="000C027A"/>
    <w:rsid w:val="000C06B2"/>
    <w:rsid w:val="000C0D57"/>
    <w:rsid w:val="000C10B1"/>
    <w:rsid w:val="000C52B1"/>
    <w:rsid w:val="000C5C77"/>
    <w:rsid w:val="000D2D7A"/>
    <w:rsid w:val="000D77F2"/>
    <w:rsid w:val="000E035D"/>
    <w:rsid w:val="000E17A2"/>
    <w:rsid w:val="000E30FD"/>
    <w:rsid w:val="000E6897"/>
    <w:rsid w:val="000E6C86"/>
    <w:rsid w:val="000E714D"/>
    <w:rsid w:val="000F195A"/>
    <w:rsid w:val="000F3780"/>
    <w:rsid w:val="000F3E07"/>
    <w:rsid w:val="000F69B9"/>
    <w:rsid w:val="001011C9"/>
    <w:rsid w:val="00104456"/>
    <w:rsid w:val="0010451E"/>
    <w:rsid w:val="001046AE"/>
    <w:rsid w:val="00104865"/>
    <w:rsid w:val="00104ABB"/>
    <w:rsid w:val="001109B8"/>
    <w:rsid w:val="00114B79"/>
    <w:rsid w:val="00114F82"/>
    <w:rsid w:val="001150EA"/>
    <w:rsid w:val="0011563B"/>
    <w:rsid w:val="0011621E"/>
    <w:rsid w:val="00121B38"/>
    <w:rsid w:val="0012388A"/>
    <w:rsid w:val="001307A8"/>
    <w:rsid w:val="00134968"/>
    <w:rsid w:val="00134A82"/>
    <w:rsid w:val="00135727"/>
    <w:rsid w:val="00136BD8"/>
    <w:rsid w:val="00136D78"/>
    <w:rsid w:val="001372BC"/>
    <w:rsid w:val="001407DF"/>
    <w:rsid w:val="00141552"/>
    <w:rsid w:val="001427E8"/>
    <w:rsid w:val="00142C9A"/>
    <w:rsid w:val="00143B49"/>
    <w:rsid w:val="00150372"/>
    <w:rsid w:val="00152F57"/>
    <w:rsid w:val="00163653"/>
    <w:rsid w:val="001643E2"/>
    <w:rsid w:val="00181D83"/>
    <w:rsid w:val="00182CC3"/>
    <w:rsid w:val="0018633D"/>
    <w:rsid w:val="001877D9"/>
    <w:rsid w:val="001917D7"/>
    <w:rsid w:val="00194C92"/>
    <w:rsid w:val="0019572C"/>
    <w:rsid w:val="001A0B45"/>
    <w:rsid w:val="001A1002"/>
    <w:rsid w:val="001A47E8"/>
    <w:rsid w:val="001B0223"/>
    <w:rsid w:val="001B4181"/>
    <w:rsid w:val="001B4DE7"/>
    <w:rsid w:val="001B662A"/>
    <w:rsid w:val="001C0937"/>
    <w:rsid w:val="001C5563"/>
    <w:rsid w:val="001D2B87"/>
    <w:rsid w:val="001D37F8"/>
    <w:rsid w:val="001D4205"/>
    <w:rsid w:val="001D6C30"/>
    <w:rsid w:val="001E04C5"/>
    <w:rsid w:val="001E06EA"/>
    <w:rsid w:val="001E6B40"/>
    <w:rsid w:val="001F297B"/>
    <w:rsid w:val="001F48D6"/>
    <w:rsid w:val="00205E0C"/>
    <w:rsid w:val="00216D66"/>
    <w:rsid w:val="00221E28"/>
    <w:rsid w:val="00224991"/>
    <w:rsid w:val="00225EBC"/>
    <w:rsid w:val="00226077"/>
    <w:rsid w:val="00226BDD"/>
    <w:rsid w:val="00230D59"/>
    <w:rsid w:val="002333A6"/>
    <w:rsid w:val="0024001D"/>
    <w:rsid w:val="0025004F"/>
    <w:rsid w:val="00254568"/>
    <w:rsid w:val="00260BC7"/>
    <w:rsid w:val="002624FA"/>
    <w:rsid w:val="00262687"/>
    <w:rsid w:val="00262C72"/>
    <w:rsid w:val="00264D73"/>
    <w:rsid w:val="00271067"/>
    <w:rsid w:val="00272D95"/>
    <w:rsid w:val="00282033"/>
    <w:rsid w:val="002948A7"/>
    <w:rsid w:val="00296C4C"/>
    <w:rsid w:val="002A04D5"/>
    <w:rsid w:val="002A124D"/>
    <w:rsid w:val="002A199F"/>
    <w:rsid w:val="002A1EE5"/>
    <w:rsid w:val="002A2FAD"/>
    <w:rsid w:val="002A321B"/>
    <w:rsid w:val="002A39E8"/>
    <w:rsid w:val="002A471F"/>
    <w:rsid w:val="002A5622"/>
    <w:rsid w:val="002B077D"/>
    <w:rsid w:val="002C22EA"/>
    <w:rsid w:val="002C4CC2"/>
    <w:rsid w:val="002C7264"/>
    <w:rsid w:val="002C73B4"/>
    <w:rsid w:val="002C7539"/>
    <w:rsid w:val="002C7C4C"/>
    <w:rsid w:val="002D1939"/>
    <w:rsid w:val="002D1ED6"/>
    <w:rsid w:val="002D29A6"/>
    <w:rsid w:val="002D404F"/>
    <w:rsid w:val="002D439A"/>
    <w:rsid w:val="002D6069"/>
    <w:rsid w:val="002D7D62"/>
    <w:rsid w:val="002E152A"/>
    <w:rsid w:val="002E1E06"/>
    <w:rsid w:val="002F1D6D"/>
    <w:rsid w:val="002F1F3E"/>
    <w:rsid w:val="002F6EFD"/>
    <w:rsid w:val="00302F30"/>
    <w:rsid w:val="0030472C"/>
    <w:rsid w:val="003065C3"/>
    <w:rsid w:val="003106E5"/>
    <w:rsid w:val="00311383"/>
    <w:rsid w:val="00314049"/>
    <w:rsid w:val="00315138"/>
    <w:rsid w:val="00315746"/>
    <w:rsid w:val="00317C5F"/>
    <w:rsid w:val="00322B5C"/>
    <w:rsid w:val="00333791"/>
    <w:rsid w:val="00347C58"/>
    <w:rsid w:val="003509E9"/>
    <w:rsid w:val="00350E5A"/>
    <w:rsid w:val="00352A8D"/>
    <w:rsid w:val="00353862"/>
    <w:rsid w:val="0036201E"/>
    <w:rsid w:val="00371170"/>
    <w:rsid w:val="00372A42"/>
    <w:rsid w:val="0038050E"/>
    <w:rsid w:val="0038200A"/>
    <w:rsid w:val="00382888"/>
    <w:rsid w:val="00382C67"/>
    <w:rsid w:val="00383FA1"/>
    <w:rsid w:val="003900B4"/>
    <w:rsid w:val="00393610"/>
    <w:rsid w:val="003939DA"/>
    <w:rsid w:val="00394631"/>
    <w:rsid w:val="003A25E5"/>
    <w:rsid w:val="003A4AF2"/>
    <w:rsid w:val="003A5D02"/>
    <w:rsid w:val="003A671F"/>
    <w:rsid w:val="003A67ED"/>
    <w:rsid w:val="003C3F34"/>
    <w:rsid w:val="003C4931"/>
    <w:rsid w:val="003C65E6"/>
    <w:rsid w:val="003D12FD"/>
    <w:rsid w:val="003D15BD"/>
    <w:rsid w:val="003D1C82"/>
    <w:rsid w:val="003D33F0"/>
    <w:rsid w:val="003D5864"/>
    <w:rsid w:val="003D6010"/>
    <w:rsid w:val="003E33DA"/>
    <w:rsid w:val="003E4F4D"/>
    <w:rsid w:val="003E6A31"/>
    <w:rsid w:val="003F1241"/>
    <w:rsid w:val="003F13BD"/>
    <w:rsid w:val="003F5EC7"/>
    <w:rsid w:val="003F61CF"/>
    <w:rsid w:val="003F65ED"/>
    <w:rsid w:val="00406579"/>
    <w:rsid w:val="00410DD1"/>
    <w:rsid w:val="00412938"/>
    <w:rsid w:val="00412BC2"/>
    <w:rsid w:val="00414A31"/>
    <w:rsid w:val="00416638"/>
    <w:rsid w:val="00416CC4"/>
    <w:rsid w:val="004171B5"/>
    <w:rsid w:val="00421668"/>
    <w:rsid w:val="00423696"/>
    <w:rsid w:val="0042696E"/>
    <w:rsid w:val="00434FBB"/>
    <w:rsid w:val="004438FE"/>
    <w:rsid w:val="0044414F"/>
    <w:rsid w:val="0044479D"/>
    <w:rsid w:val="004474CC"/>
    <w:rsid w:val="004512EC"/>
    <w:rsid w:val="00451FD8"/>
    <w:rsid w:val="00453503"/>
    <w:rsid w:val="0045514B"/>
    <w:rsid w:val="00463956"/>
    <w:rsid w:val="0046426E"/>
    <w:rsid w:val="00464E42"/>
    <w:rsid w:val="00467D47"/>
    <w:rsid w:val="00467DB7"/>
    <w:rsid w:val="004709AD"/>
    <w:rsid w:val="00471708"/>
    <w:rsid w:val="00474714"/>
    <w:rsid w:val="00475C93"/>
    <w:rsid w:val="00477372"/>
    <w:rsid w:val="00482179"/>
    <w:rsid w:val="0048391F"/>
    <w:rsid w:val="0048561B"/>
    <w:rsid w:val="00485F3A"/>
    <w:rsid w:val="00486E05"/>
    <w:rsid w:val="00492BAA"/>
    <w:rsid w:val="004938E5"/>
    <w:rsid w:val="00497F6F"/>
    <w:rsid w:val="004A15F3"/>
    <w:rsid w:val="004A2A7E"/>
    <w:rsid w:val="004A393A"/>
    <w:rsid w:val="004A57D6"/>
    <w:rsid w:val="004B1001"/>
    <w:rsid w:val="004B1D9A"/>
    <w:rsid w:val="004B69ED"/>
    <w:rsid w:val="004C0940"/>
    <w:rsid w:val="004C213D"/>
    <w:rsid w:val="004C43B1"/>
    <w:rsid w:val="004C58D4"/>
    <w:rsid w:val="004C6D67"/>
    <w:rsid w:val="004C754C"/>
    <w:rsid w:val="004D10B7"/>
    <w:rsid w:val="004D3556"/>
    <w:rsid w:val="004D5051"/>
    <w:rsid w:val="004D6ADE"/>
    <w:rsid w:val="004D7DFC"/>
    <w:rsid w:val="004E2020"/>
    <w:rsid w:val="004E32B6"/>
    <w:rsid w:val="004E3CB9"/>
    <w:rsid w:val="004E524D"/>
    <w:rsid w:val="004E5EFD"/>
    <w:rsid w:val="004F18E3"/>
    <w:rsid w:val="004F442B"/>
    <w:rsid w:val="004F60FC"/>
    <w:rsid w:val="0050099D"/>
    <w:rsid w:val="00500EC3"/>
    <w:rsid w:val="00505ADD"/>
    <w:rsid w:val="00510916"/>
    <w:rsid w:val="00510B33"/>
    <w:rsid w:val="00510FD4"/>
    <w:rsid w:val="005127DE"/>
    <w:rsid w:val="00513087"/>
    <w:rsid w:val="00514D2D"/>
    <w:rsid w:val="00515691"/>
    <w:rsid w:val="005239A4"/>
    <w:rsid w:val="005239BE"/>
    <w:rsid w:val="00523CC2"/>
    <w:rsid w:val="00524261"/>
    <w:rsid w:val="005253D7"/>
    <w:rsid w:val="00525D00"/>
    <w:rsid w:val="00526140"/>
    <w:rsid w:val="0052761F"/>
    <w:rsid w:val="00532A24"/>
    <w:rsid w:val="00534DAD"/>
    <w:rsid w:val="0054266A"/>
    <w:rsid w:val="00542EF1"/>
    <w:rsid w:val="0054405F"/>
    <w:rsid w:val="00545D02"/>
    <w:rsid w:val="00545D88"/>
    <w:rsid w:val="00545F95"/>
    <w:rsid w:val="0054715C"/>
    <w:rsid w:val="0055121E"/>
    <w:rsid w:val="0055195D"/>
    <w:rsid w:val="005527E6"/>
    <w:rsid w:val="00555A6E"/>
    <w:rsid w:val="005619FC"/>
    <w:rsid w:val="00563684"/>
    <w:rsid w:val="0056548B"/>
    <w:rsid w:val="00573852"/>
    <w:rsid w:val="0057421E"/>
    <w:rsid w:val="005746AE"/>
    <w:rsid w:val="005777BD"/>
    <w:rsid w:val="005809C1"/>
    <w:rsid w:val="00581A30"/>
    <w:rsid w:val="00585A3D"/>
    <w:rsid w:val="00586C49"/>
    <w:rsid w:val="00590938"/>
    <w:rsid w:val="005A1490"/>
    <w:rsid w:val="005A155F"/>
    <w:rsid w:val="005B1266"/>
    <w:rsid w:val="005B3D63"/>
    <w:rsid w:val="005B4D90"/>
    <w:rsid w:val="005B5773"/>
    <w:rsid w:val="005B5B49"/>
    <w:rsid w:val="005C534C"/>
    <w:rsid w:val="005C7A7C"/>
    <w:rsid w:val="005D3600"/>
    <w:rsid w:val="005D7052"/>
    <w:rsid w:val="005E151B"/>
    <w:rsid w:val="005E7BC3"/>
    <w:rsid w:val="005F182F"/>
    <w:rsid w:val="005F2280"/>
    <w:rsid w:val="005F3D82"/>
    <w:rsid w:val="005F4EEF"/>
    <w:rsid w:val="00600121"/>
    <w:rsid w:val="00602084"/>
    <w:rsid w:val="00603E35"/>
    <w:rsid w:val="00605763"/>
    <w:rsid w:val="00605D18"/>
    <w:rsid w:val="0061180E"/>
    <w:rsid w:val="006149E5"/>
    <w:rsid w:val="00614BCF"/>
    <w:rsid w:val="00627578"/>
    <w:rsid w:val="006300C6"/>
    <w:rsid w:val="00630CD0"/>
    <w:rsid w:val="006358A8"/>
    <w:rsid w:val="006438FB"/>
    <w:rsid w:val="0065042B"/>
    <w:rsid w:val="006543AB"/>
    <w:rsid w:val="00656305"/>
    <w:rsid w:val="00657BCC"/>
    <w:rsid w:val="006622D5"/>
    <w:rsid w:val="00664503"/>
    <w:rsid w:val="006645E3"/>
    <w:rsid w:val="006647A8"/>
    <w:rsid w:val="006652F5"/>
    <w:rsid w:val="00666D2B"/>
    <w:rsid w:val="006713CF"/>
    <w:rsid w:val="006734F8"/>
    <w:rsid w:val="00674EE5"/>
    <w:rsid w:val="00676F13"/>
    <w:rsid w:val="006775B3"/>
    <w:rsid w:val="00680909"/>
    <w:rsid w:val="00681591"/>
    <w:rsid w:val="00681A58"/>
    <w:rsid w:val="00682B23"/>
    <w:rsid w:val="00683D2D"/>
    <w:rsid w:val="00692B1F"/>
    <w:rsid w:val="00693962"/>
    <w:rsid w:val="006947F1"/>
    <w:rsid w:val="006950B7"/>
    <w:rsid w:val="006A2666"/>
    <w:rsid w:val="006A45DC"/>
    <w:rsid w:val="006A5015"/>
    <w:rsid w:val="006A62C1"/>
    <w:rsid w:val="006A7379"/>
    <w:rsid w:val="006B1EF0"/>
    <w:rsid w:val="006B59A7"/>
    <w:rsid w:val="006B6471"/>
    <w:rsid w:val="006B6679"/>
    <w:rsid w:val="006C0C99"/>
    <w:rsid w:val="006D1C7A"/>
    <w:rsid w:val="006D4A29"/>
    <w:rsid w:val="006D5555"/>
    <w:rsid w:val="006D5C99"/>
    <w:rsid w:val="006E54B4"/>
    <w:rsid w:val="006E67CF"/>
    <w:rsid w:val="006E7802"/>
    <w:rsid w:val="006F2998"/>
    <w:rsid w:val="006F3912"/>
    <w:rsid w:val="006F7AC9"/>
    <w:rsid w:val="00700AB8"/>
    <w:rsid w:val="007021F2"/>
    <w:rsid w:val="00704FD7"/>
    <w:rsid w:val="007070DC"/>
    <w:rsid w:val="00710BE1"/>
    <w:rsid w:val="00710F86"/>
    <w:rsid w:val="00715969"/>
    <w:rsid w:val="00715FE2"/>
    <w:rsid w:val="00716CC7"/>
    <w:rsid w:val="00720DC9"/>
    <w:rsid w:val="00721510"/>
    <w:rsid w:val="00721ABE"/>
    <w:rsid w:val="00722A6E"/>
    <w:rsid w:val="00723625"/>
    <w:rsid w:val="007236FD"/>
    <w:rsid w:val="00723C09"/>
    <w:rsid w:val="00726298"/>
    <w:rsid w:val="00727FDF"/>
    <w:rsid w:val="007348B1"/>
    <w:rsid w:val="007356DC"/>
    <w:rsid w:val="00742CD9"/>
    <w:rsid w:val="007437A4"/>
    <w:rsid w:val="007451FF"/>
    <w:rsid w:val="00747CFB"/>
    <w:rsid w:val="00753A79"/>
    <w:rsid w:val="00757F43"/>
    <w:rsid w:val="007604E3"/>
    <w:rsid w:val="00762FBE"/>
    <w:rsid w:val="007639F6"/>
    <w:rsid w:val="007645C1"/>
    <w:rsid w:val="00765033"/>
    <w:rsid w:val="00766AC8"/>
    <w:rsid w:val="00767DFF"/>
    <w:rsid w:val="007702F8"/>
    <w:rsid w:val="00772019"/>
    <w:rsid w:val="0077345E"/>
    <w:rsid w:val="00785E21"/>
    <w:rsid w:val="007865B8"/>
    <w:rsid w:val="007909BF"/>
    <w:rsid w:val="00790C7F"/>
    <w:rsid w:val="00790F7D"/>
    <w:rsid w:val="007922B3"/>
    <w:rsid w:val="00794F19"/>
    <w:rsid w:val="00796B80"/>
    <w:rsid w:val="00796CA4"/>
    <w:rsid w:val="007A2BFD"/>
    <w:rsid w:val="007A31DA"/>
    <w:rsid w:val="007A5A6F"/>
    <w:rsid w:val="007A7381"/>
    <w:rsid w:val="007B0475"/>
    <w:rsid w:val="007B6D2F"/>
    <w:rsid w:val="007C032B"/>
    <w:rsid w:val="007C045D"/>
    <w:rsid w:val="007C12CE"/>
    <w:rsid w:val="007C2990"/>
    <w:rsid w:val="007C63D4"/>
    <w:rsid w:val="007C7E42"/>
    <w:rsid w:val="007D0B2A"/>
    <w:rsid w:val="007D3001"/>
    <w:rsid w:val="007D3FA7"/>
    <w:rsid w:val="007D5D4D"/>
    <w:rsid w:val="007D600F"/>
    <w:rsid w:val="007E0B62"/>
    <w:rsid w:val="007E1F85"/>
    <w:rsid w:val="007E2DA6"/>
    <w:rsid w:val="007E3AD5"/>
    <w:rsid w:val="007E6569"/>
    <w:rsid w:val="007E7355"/>
    <w:rsid w:val="007F049A"/>
    <w:rsid w:val="007F120B"/>
    <w:rsid w:val="007F55E2"/>
    <w:rsid w:val="007F5A00"/>
    <w:rsid w:val="007F5A93"/>
    <w:rsid w:val="007F6208"/>
    <w:rsid w:val="00802991"/>
    <w:rsid w:val="00802DCF"/>
    <w:rsid w:val="00804963"/>
    <w:rsid w:val="00805441"/>
    <w:rsid w:val="00813D5A"/>
    <w:rsid w:val="00816E36"/>
    <w:rsid w:val="0082379E"/>
    <w:rsid w:val="0082444E"/>
    <w:rsid w:val="00826332"/>
    <w:rsid w:val="00827079"/>
    <w:rsid w:val="00827081"/>
    <w:rsid w:val="00827150"/>
    <w:rsid w:val="008273B4"/>
    <w:rsid w:val="008302B0"/>
    <w:rsid w:val="00830F7B"/>
    <w:rsid w:val="00831242"/>
    <w:rsid w:val="00831425"/>
    <w:rsid w:val="00835D61"/>
    <w:rsid w:val="00840568"/>
    <w:rsid w:val="008414AD"/>
    <w:rsid w:val="008414C6"/>
    <w:rsid w:val="00842C63"/>
    <w:rsid w:val="00843BC0"/>
    <w:rsid w:val="00846194"/>
    <w:rsid w:val="008463C9"/>
    <w:rsid w:val="00847738"/>
    <w:rsid w:val="00850B8D"/>
    <w:rsid w:val="00853F18"/>
    <w:rsid w:val="00854E83"/>
    <w:rsid w:val="00855FCE"/>
    <w:rsid w:val="00857175"/>
    <w:rsid w:val="00857478"/>
    <w:rsid w:val="00865587"/>
    <w:rsid w:val="008709EB"/>
    <w:rsid w:val="008710A7"/>
    <w:rsid w:val="00874C5D"/>
    <w:rsid w:val="00874DC2"/>
    <w:rsid w:val="00881AE3"/>
    <w:rsid w:val="00882B52"/>
    <w:rsid w:val="00883796"/>
    <w:rsid w:val="00884A8F"/>
    <w:rsid w:val="0089185D"/>
    <w:rsid w:val="00892102"/>
    <w:rsid w:val="00894384"/>
    <w:rsid w:val="0089516B"/>
    <w:rsid w:val="0089569D"/>
    <w:rsid w:val="008963D6"/>
    <w:rsid w:val="008A0B85"/>
    <w:rsid w:val="008A39D5"/>
    <w:rsid w:val="008A785F"/>
    <w:rsid w:val="008B0A45"/>
    <w:rsid w:val="008B32F7"/>
    <w:rsid w:val="008B3770"/>
    <w:rsid w:val="008B3CB8"/>
    <w:rsid w:val="008C29F0"/>
    <w:rsid w:val="008C597E"/>
    <w:rsid w:val="008D1A23"/>
    <w:rsid w:val="008D1F38"/>
    <w:rsid w:val="008D2439"/>
    <w:rsid w:val="008D2F56"/>
    <w:rsid w:val="008D32B9"/>
    <w:rsid w:val="008D53A1"/>
    <w:rsid w:val="008D78F1"/>
    <w:rsid w:val="008E2706"/>
    <w:rsid w:val="008E3569"/>
    <w:rsid w:val="008E5746"/>
    <w:rsid w:val="008E5E6C"/>
    <w:rsid w:val="008F0209"/>
    <w:rsid w:val="008F1A80"/>
    <w:rsid w:val="008F3E04"/>
    <w:rsid w:val="008F6E4D"/>
    <w:rsid w:val="009013D5"/>
    <w:rsid w:val="009029A4"/>
    <w:rsid w:val="00902E7F"/>
    <w:rsid w:val="009058B4"/>
    <w:rsid w:val="00920ACE"/>
    <w:rsid w:val="009227A5"/>
    <w:rsid w:val="00924EFA"/>
    <w:rsid w:val="009307C9"/>
    <w:rsid w:val="00935DD0"/>
    <w:rsid w:val="00935DE4"/>
    <w:rsid w:val="00944D7D"/>
    <w:rsid w:val="00945589"/>
    <w:rsid w:val="00945EF5"/>
    <w:rsid w:val="00947369"/>
    <w:rsid w:val="00950BE7"/>
    <w:rsid w:val="00951F95"/>
    <w:rsid w:val="009537DA"/>
    <w:rsid w:val="009555A0"/>
    <w:rsid w:val="00956FFC"/>
    <w:rsid w:val="00957C18"/>
    <w:rsid w:val="00960040"/>
    <w:rsid w:val="00962DF5"/>
    <w:rsid w:val="00966741"/>
    <w:rsid w:val="00967BA0"/>
    <w:rsid w:val="0097081B"/>
    <w:rsid w:val="00971114"/>
    <w:rsid w:val="0097272A"/>
    <w:rsid w:val="00974C00"/>
    <w:rsid w:val="0098003D"/>
    <w:rsid w:val="00981447"/>
    <w:rsid w:val="00985336"/>
    <w:rsid w:val="009925BE"/>
    <w:rsid w:val="00993551"/>
    <w:rsid w:val="0099480B"/>
    <w:rsid w:val="00994D15"/>
    <w:rsid w:val="0099549E"/>
    <w:rsid w:val="009A5975"/>
    <w:rsid w:val="009A622F"/>
    <w:rsid w:val="009A78CE"/>
    <w:rsid w:val="009B2FA2"/>
    <w:rsid w:val="009B4461"/>
    <w:rsid w:val="009C0B72"/>
    <w:rsid w:val="009C2588"/>
    <w:rsid w:val="009C2C3A"/>
    <w:rsid w:val="009C36F8"/>
    <w:rsid w:val="009C5C3E"/>
    <w:rsid w:val="009C7036"/>
    <w:rsid w:val="009D0CF7"/>
    <w:rsid w:val="009D1185"/>
    <w:rsid w:val="009E45F6"/>
    <w:rsid w:val="009E5CF9"/>
    <w:rsid w:val="009F4D5E"/>
    <w:rsid w:val="009F5ADC"/>
    <w:rsid w:val="00A00DC6"/>
    <w:rsid w:val="00A03368"/>
    <w:rsid w:val="00A052F7"/>
    <w:rsid w:val="00A1147E"/>
    <w:rsid w:val="00A151FA"/>
    <w:rsid w:val="00A158E9"/>
    <w:rsid w:val="00A231D0"/>
    <w:rsid w:val="00A263B2"/>
    <w:rsid w:val="00A3186B"/>
    <w:rsid w:val="00A335F8"/>
    <w:rsid w:val="00A33D4A"/>
    <w:rsid w:val="00A3799B"/>
    <w:rsid w:val="00A45105"/>
    <w:rsid w:val="00A4701B"/>
    <w:rsid w:val="00A51C7F"/>
    <w:rsid w:val="00A5527E"/>
    <w:rsid w:val="00A57B3B"/>
    <w:rsid w:val="00A57BDF"/>
    <w:rsid w:val="00A65C81"/>
    <w:rsid w:val="00A66844"/>
    <w:rsid w:val="00A66863"/>
    <w:rsid w:val="00A67D45"/>
    <w:rsid w:val="00A705BA"/>
    <w:rsid w:val="00A711A8"/>
    <w:rsid w:val="00A76CAF"/>
    <w:rsid w:val="00A77878"/>
    <w:rsid w:val="00A8592E"/>
    <w:rsid w:val="00A90E49"/>
    <w:rsid w:val="00A9435C"/>
    <w:rsid w:val="00A96556"/>
    <w:rsid w:val="00AA0718"/>
    <w:rsid w:val="00AA20B4"/>
    <w:rsid w:val="00AA3C51"/>
    <w:rsid w:val="00AA4002"/>
    <w:rsid w:val="00AA4DF7"/>
    <w:rsid w:val="00AB0304"/>
    <w:rsid w:val="00AB50D5"/>
    <w:rsid w:val="00AC20C8"/>
    <w:rsid w:val="00AC2D08"/>
    <w:rsid w:val="00AC33FD"/>
    <w:rsid w:val="00AD16DF"/>
    <w:rsid w:val="00AD2033"/>
    <w:rsid w:val="00AD45E4"/>
    <w:rsid w:val="00AD4E41"/>
    <w:rsid w:val="00AD5932"/>
    <w:rsid w:val="00AD6E35"/>
    <w:rsid w:val="00AE13B5"/>
    <w:rsid w:val="00AE3C73"/>
    <w:rsid w:val="00AF1958"/>
    <w:rsid w:val="00AF19D8"/>
    <w:rsid w:val="00AF3355"/>
    <w:rsid w:val="00AF3FEB"/>
    <w:rsid w:val="00AF5F18"/>
    <w:rsid w:val="00AF7920"/>
    <w:rsid w:val="00B037BD"/>
    <w:rsid w:val="00B03DD8"/>
    <w:rsid w:val="00B0553E"/>
    <w:rsid w:val="00B13628"/>
    <w:rsid w:val="00B14735"/>
    <w:rsid w:val="00B15E2A"/>
    <w:rsid w:val="00B249B7"/>
    <w:rsid w:val="00B26279"/>
    <w:rsid w:val="00B3004A"/>
    <w:rsid w:val="00B32B28"/>
    <w:rsid w:val="00B36269"/>
    <w:rsid w:val="00B36947"/>
    <w:rsid w:val="00B37132"/>
    <w:rsid w:val="00B37CD0"/>
    <w:rsid w:val="00B41464"/>
    <w:rsid w:val="00B425B9"/>
    <w:rsid w:val="00B51AD2"/>
    <w:rsid w:val="00B56890"/>
    <w:rsid w:val="00B664DB"/>
    <w:rsid w:val="00B75A20"/>
    <w:rsid w:val="00B77162"/>
    <w:rsid w:val="00B77267"/>
    <w:rsid w:val="00B83B1F"/>
    <w:rsid w:val="00B84193"/>
    <w:rsid w:val="00B85EE7"/>
    <w:rsid w:val="00B8734D"/>
    <w:rsid w:val="00B97F8B"/>
    <w:rsid w:val="00BA165F"/>
    <w:rsid w:val="00BA668D"/>
    <w:rsid w:val="00BA69D2"/>
    <w:rsid w:val="00BB19C9"/>
    <w:rsid w:val="00BB446F"/>
    <w:rsid w:val="00BB59CC"/>
    <w:rsid w:val="00BB61A7"/>
    <w:rsid w:val="00BC3875"/>
    <w:rsid w:val="00BC4B1A"/>
    <w:rsid w:val="00BC5614"/>
    <w:rsid w:val="00BD629B"/>
    <w:rsid w:val="00BE014D"/>
    <w:rsid w:val="00BE0A0D"/>
    <w:rsid w:val="00BE3511"/>
    <w:rsid w:val="00BE47ED"/>
    <w:rsid w:val="00BE5C03"/>
    <w:rsid w:val="00BE67D6"/>
    <w:rsid w:val="00BE7D9E"/>
    <w:rsid w:val="00BF5CF7"/>
    <w:rsid w:val="00BF5DA9"/>
    <w:rsid w:val="00BF5E7C"/>
    <w:rsid w:val="00BF7AD2"/>
    <w:rsid w:val="00C01B99"/>
    <w:rsid w:val="00C02E0E"/>
    <w:rsid w:val="00C02ED8"/>
    <w:rsid w:val="00C03C76"/>
    <w:rsid w:val="00C079D8"/>
    <w:rsid w:val="00C104FC"/>
    <w:rsid w:val="00C10514"/>
    <w:rsid w:val="00C11117"/>
    <w:rsid w:val="00C12958"/>
    <w:rsid w:val="00C13FF3"/>
    <w:rsid w:val="00C14EDD"/>
    <w:rsid w:val="00C162CA"/>
    <w:rsid w:val="00C20CCD"/>
    <w:rsid w:val="00C21061"/>
    <w:rsid w:val="00C21574"/>
    <w:rsid w:val="00C271B5"/>
    <w:rsid w:val="00C306EA"/>
    <w:rsid w:val="00C32DC0"/>
    <w:rsid w:val="00C3405D"/>
    <w:rsid w:val="00C41E47"/>
    <w:rsid w:val="00C46245"/>
    <w:rsid w:val="00C52163"/>
    <w:rsid w:val="00C550AE"/>
    <w:rsid w:val="00C55C21"/>
    <w:rsid w:val="00C652BC"/>
    <w:rsid w:val="00C65CFB"/>
    <w:rsid w:val="00C74E31"/>
    <w:rsid w:val="00C77BEE"/>
    <w:rsid w:val="00C92BB1"/>
    <w:rsid w:val="00CA104A"/>
    <w:rsid w:val="00CA1427"/>
    <w:rsid w:val="00CA21EA"/>
    <w:rsid w:val="00CA772A"/>
    <w:rsid w:val="00CA7C8E"/>
    <w:rsid w:val="00CB109D"/>
    <w:rsid w:val="00CB1306"/>
    <w:rsid w:val="00CC139E"/>
    <w:rsid w:val="00CC2F90"/>
    <w:rsid w:val="00CC6A29"/>
    <w:rsid w:val="00CC7C97"/>
    <w:rsid w:val="00CD2406"/>
    <w:rsid w:val="00CD3BA9"/>
    <w:rsid w:val="00CE3FCA"/>
    <w:rsid w:val="00CE4F8F"/>
    <w:rsid w:val="00CE773B"/>
    <w:rsid w:val="00CF21C1"/>
    <w:rsid w:val="00CF23D7"/>
    <w:rsid w:val="00CF5890"/>
    <w:rsid w:val="00D00D90"/>
    <w:rsid w:val="00D04818"/>
    <w:rsid w:val="00D05BD9"/>
    <w:rsid w:val="00D1185E"/>
    <w:rsid w:val="00D2000A"/>
    <w:rsid w:val="00D213C1"/>
    <w:rsid w:val="00D26A15"/>
    <w:rsid w:val="00D3109F"/>
    <w:rsid w:val="00D3331A"/>
    <w:rsid w:val="00D34550"/>
    <w:rsid w:val="00D34F9F"/>
    <w:rsid w:val="00D40D74"/>
    <w:rsid w:val="00D41AC8"/>
    <w:rsid w:val="00D4308B"/>
    <w:rsid w:val="00D47380"/>
    <w:rsid w:val="00D50500"/>
    <w:rsid w:val="00D52C83"/>
    <w:rsid w:val="00D54A36"/>
    <w:rsid w:val="00D5505D"/>
    <w:rsid w:val="00D550BA"/>
    <w:rsid w:val="00D56477"/>
    <w:rsid w:val="00D642E9"/>
    <w:rsid w:val="00D644E0"/>
    <w:rsid w:val="00D64F79"/>
    <w:rsid w:val="00D72E6B"/>
    <w:rsid w:val="00D747E0"/>
    <w:rsid w:val="00D822F9"/>
    <w:rsid w:val="00D837CA"/>
    <w:rsid w:val="00D83FFC"/>
    <w:rsid w:val="00D84F44"/>
    <w:rsid w:val="00D85143"/>
    <w:rsid w:val="00D9158E"/>
    <w:rsid w:val="00D92783"/>
    <w:rsid w:val="00D93654"/>
    <w:rsid w:val="00D9568E"/>
    <w:rsid w:val="00DA10D9"/>
    <w:rsid w:val="00DA2EA3"/>
    <w:rsid w:val="00DA361B"/>
    <w:rsid w:val="00DA41D6"/>
    <w:rsid w:val="00DA5C24"/>
    <w:rsid w:val="00DA736D"/>
    <w:rsid w:val="00DA7CFD"/>
    <w:rsid w:val="00DA7D90"/>
    <w:rsid w:val="00DB1437"/>
    <w:rsid w:val="00DB3FC8"/>
    <w:rsid w:val="00DB5976"/>
    <w:rsid w:val="00DB7646"/>
    <w:rsid w:val="00DC2CD7"/>
    <w:rsid w:val="00DC74E8"/>
    <w:rsid w:val="00DC79B7"/>
    <w:rsid w:val="00DD140B"/>
    <w:rsid w:val="00DD1B5A"/>
    <w:rsid w:val="00DD1F9E"/>
    <w:rsid w:val="00DD2DBE"/>
    <w:rsid w:val="00DE5F5E"/>
    <w:rsid w:val="00DF03D6"/>
    <w:rsid w:val="00DF0FAB"/>
    <w:rsid w:val="00DF1454"/>
    <w:rsid w:val="00DF31BD"/>
    <w:rsid w:val="00DF4FBF"/>
    <w:rsid w:val="00DF5822"/>
    <w:rsid w:val="00E00E40"/>
    <w:rsid w:val="00E043CE"/>
    <w:rsid w:val="00E05346"/>
    <w:rsid w:val="00E112A3"/>
    <w:rsid w:val="00E13278"/>
    <w:rsid w:val="00E1403D"/>
    <w:rsid w:val="00E155C2"/>
    <w:rsid w:val="00E16BA5"/>
    <w:rsid w:val="00E16DB9"/>
    <w:rsid w:val="00E17BEE"/>
    <w:rsid w:val="00E253B5"/>
    <w:rsid w:val="00E3410B"/>
    <w:rsid w:val="00E360BD"/>
    <w:rsid w:val="00E370FC"/>
    <w:rsid w:val="00E374E5"/>
    <w:rsid w:val="00E378B1"/>
    <w:rsid w:val="00E45EEA"/>
    <w:rsid w:val="00E5117A"/>
    <w:rsid w:val="00E516B8"/>
    <w:rsid w:val="00E550F3"/>
    <w:rsid w:val="00E56E0B"/>
    <w:rsid w:val="00E60C94"/>
    <w:rsid w:val="00E6432B"/>
    <w:rsid w:val="00E67F95"/>
    <w:rsid w:val="00E70375"/>
    <w:rsid w:val="00E72804"/>
    <w:rsid w:val="00E753A4"/>
    <w:rsid w:val="00E811CB"/>
    <w:rsid w:val="00E81759"/>
    <w:rsid w:val="00E83298"/>
    <w:rsid w:val="00E85C45"/>
    <w:rsid w:val="00E85FBB"/>
    <w:rsid w:val="00E94382"/>
    <w:rsid w:val="00E94966"/>
    <w:rsid w:val="00E9719E"/>
    <w:rsid w:val="00EA39EC"/>
    <w:rsid w:val="00EA3AA4"/>
    <w:rsid w:val="00EA5A6A"/>
    <w:rsid w:val="00EA7988"/>
    <w:rsid w:val="00EB106E"/>
    <w:rsid w:val="00EB1773"/>
    <w:rsid w:val="00EB1F56"/>
    <w:rsid w:val="00EB24C2"/>
    <w:rsid w:val="00EB2F01"/>
    <w:rsid w:val="00EC06E2"/>
    <w:rsid w:val="00ED4710"/>
    <w:rsid w:val="00ED5530"/>
    <w:rsid w:val="00ED7EE3"/>
    <w:rsid w:val="00EE6CAC"/>
    <w:rsid w:val="00EF0F8D"/>
    <w:rsid w:val="00EF13F3"/>
    <w:rsid w:val="00EF6387"/>
    <w:rsid w:val="00EF7AD7"/>
    <w:rsid w:val="00EF7F82"/>
    <w:rsid w:val="00F012C8"/>
    <w:rsid w:val="00F06A62"/>
    <w:rsid w:val="00F07727"/>
    <w:rsid w:val="00F11F55"/>
    <w:rsid w:val="00F12DA5"/>
    <w:rsid w:val="00F130B7"/>
    <w:rsid w:val="00F13B37"/>
    <w:rsid w:val="00F15297"/>
    <w:rsid w:val="00F21F82"/>
    <w:rsid w:val="00F2234A"/>
    <w:rsid w:val="00F308ED"/>
    <w:rsid w:val="00F31E9A"/>
    <w:rsid w:val="00F33FFB"/>
    <w:rsid w:val="00F3685B"/>
    <w:rsid w:val="00F37E96"/>
    <w:rsid w:val="00F37F9B"/>
    <w:rsid w:val="00F464F3"/>
    <w:rsid w:val="00F46C77"/>
    <w:rsid w:val="00F51852"/>
    <w:rsid w:val="00F52658"/>
    <w:rsid w:val="00F5298F"/>
    <w:rsid w:val="00F54080"/>
    <w:rsid w:val="00F61AA3"/>
    <w:rsid w:val="00F62C32"/>
    <w:rsid w:val="00F633B9"/>
    <w:rsid w:val="00F642E6"/>
    <w:rsid w:val="00F7185C"/>
    <w:rsid w:val="00F722E0"/>
    <w:rsid w:val="00F72611"/>
    <w:rsid w:val="00F729B8"/>
    <w:rsid w:val="00F7379E"/>
    <w:rsid w:val="00F73C1C"/>
    <w:rsid w:val="00F76ADF"/>
    <w:rsid w:val="00F779BF"/>
    <w:rsid w:val="00F80525"/>
    <w:rsid w:val="00F80DBF"/>
    <w:rsid w:val="00F82A8B"/>
    <w:rsid w:val="00F85B4A"/>
    <w:rsid w:val="00F9388B"/>
    <w:rsid w:val="00FA2DB5"/>
    <w:rsid w:val="00FA4B7B"/>
    <w:rsid w:val="00FA5A80"/>
    <w:rsid w:val="00FB261A"/>
    <w:rsid w:val="00FB43F5"/>
    <w:rsid w:val="00FB4401"/>
    <w:rsid w:val="00FB5E58"/>
    <w:rsid w:val="00FB6965"/>
    <w:rsid w:val="00FC0A0B"/>
    <w:rsid w:val="00FC1051"/>
    <w:rsid w:val="00FC10EE"/>
    <w:rsid w:val="00FC2BF3"/>
    <w:rsid w:val="00FC4CDA"/>
    <w:rsid w:val="00FC59DD"/>
    <w:rsid w:val="00FC648D"/>
    <w:rsid w:val="00FD0DFC"/>
    <w:rsid w:val="00FD4240"/>
    <w:rsid w:val="00FE1C50"/>
    <w:rsid w:val="00FE7957"/>
    <w:rsid w:val="00FF1782"/>
    <w:rsid w:val="00FF27A2"/>
    <w:rsid w:val="00FF47C4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81447"/>
    <w:pPr>
      <w:ind w:left="720"/>
      <w:contextualSpacing/>
    </w:pPr>
  </w:style>
  <w:style w:type="character" w:customStyle="1" w:styleId="a4">
    <w:name w:val="Основной текст Знак"/>
    <w:aliases w:val="Основной текст1 Знак,Основной текст Знак Знак Знак,bt Знак,body text Знак,contents Знак"/>
    <w:link w:val="a5"/>
    <w:uiPriority w:val="99"/>
    <w:locked/>
    <w:rsid w:val="004B69ED"/>
    <w:rPr>
      <w:rFonts w:ascii="Times New Roman" w:hAnsi="Times New Roman" w:cs="Times New Roman"/>
      <w:sz w:val="24"/>
      <w:szCs w:val="24"/>
    </w:rPr>
  </w:style>
  <w:style w:type="paragraph" w:styleId="a5">
    <w:name w:val="Body Text"/>
    <w:aliases w:val="Основной текст1,Основной текст Знак Знак,bt,body text,contents"/>
    <w:basedOn w:val="a"/>
    <w:link w:val="a4"/>
    <w:uiPriority w:val="99"/>
    <w:rsid w:val="004B69ED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</w:rPr>
  </w:style>
  <w:style w:type="character" w:customStyle="1" w:styleId="BodyTextChar1">
    <w:name w:val="Body Text Char1"/>
    <w:aliases w:val="Основной текст1 Char1,Основной текст Знак Знак Char1,bt Char1,body text Char1,contents Char1"/>
    <w:uiPriority w:val="99"/>
    <w:semiHidden/>
    <w:locked/>
    <w:rsid w:val="00DC79B7"/>
    <w:rPr>
      <w:rFonts w:cs="Times New Roman"/>
      <w:lang w:eastAsia="en-US"/>
    </w:rPr>
  </w:style>
  <w:style w:type="character" w:customStyle="1" w:styleId="1">
    <w:name w:val="Основной текст Знак1"/>
    <w:uiPriority w:val="99"/>
    <w:semiHidden/>
    <w:locked/>
    <w:rsid w:val="004B69ED"/>
    <w:rPr>
      <w:rFonts w:cs="Times New Roman"/>
    </w:rPr>
  </w:style>
  <w:style w:type="paragraph" w:styleId="2">
    <w:name w:val="Body Text Indent 2"/>
    <w:basedOn w:val="a"/>
    <w:link w:val="20"/>
    <w:uiPriority w:val="99"/>
    <w:semiHidden/>
    <w:rsid w:val="00F73C1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F73C1C"/>
    <w:rPr>
      <w:rFonts w:cs="Times New Roman"/>
    </w:rPr>
  </w:style>
  <w:style w:type="table" w:styleId="a6">
    <w:name w:val="Table Grid"/>
    <w:basedOn w:val="a1"/>
    <w:uiPriority w:val="99"/>
    <w:rsid w:val="008710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E5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E5117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CC6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CC6A29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CC6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semiHidden/>
    <w:locked/>
    <w:rsid w:val="00CC6A29"/>
    <w:rPr>
      <w:rFonts w:cs="Times New Roman"/>
    </w:rPr>
  </w:style>
  <w:style w:type="paragraph" w:styleId="ad">
    <w:name w:val="Normal (Web)"/>
    <w:basedOn w:val="a"/>
    <w:uiPriority w:val="99"/>
    <w:semiHidden/>
    <w:rsid w:val="009711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C02ED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uiPriority w:val="99"/>
    <w:rsid w:val="00D2000A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e">
    <w:name w:val="Hyperlink"/>
    <w:uiPriority w:val="99"/>
    <w:rsid w:val="00D2000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6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_____Microsoft_Excel_97-20035.xls"/><Relationship Id="rId26" Type="http://schemas.openxmlformats.org/officeDocument/2006/relationships/oleObject" Target="embeddings/_____Microsoft_Excel_97-20039.xls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_____Microsoft_Excel_97-20032.xls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Excel_97-20034.xls"/><Relationship Id="rId20" Type="http://schemas.openxmlformats.org/officeDocument/2006/relationships/oleObject" Target="embeddings/_____Microsoft_Excel_97-20036.xls"/><Relationship Id="rId29" Type="http://schemas.openxmlformats.org/officeDocument/2006/relationships/hyperlink" Target="consultantplus://offline/ref=1F51310F57771BEB4234944F21D341E6CD80E300BC2B4D1EE1BA47325A360D936AB4FA5AC6C2JCy9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_____Microsoft_Excel_97-20038.xls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yperlink" Target="consultantplus://offline/ref=1F51310F57771BEB4234944F21D341E6CD80E300BC2B4D1EE1BA47325A360D936AB4FA5DC5C7JCyCF" TargetMode="External"/><Relationship Id="rId10" Type="http://schemas.openxmlformats.org/officeDocument/2006/relationships/oleObject" Target="embeddings/_____Microsoft_Excel_97-20031.xls"/><Relationship Id="rId19" Type="http://schemas.openxmlformats.org/officeDocument/2006/relationships/image" Target="media/image6.emf"/><Relationship Id="rId31" Type="http://schemas.openxmlformats.org/officeDocument/2006/relationships/hyperlink" Target="consultantplus://offline/ref=1F51310F57771BEB4234944F21D341E6CD80E300BC2B4D1EE1BA47325A360D936AB4FA5DC5C7JCyC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_____Microsoft_Excel_97-20033.xls"/><Relationship Id="rId22" Type="http://schemas.openxmlformats.org/officeDocument/2006/relationships/oleObject" Target="embeddings/_____Microsoft_Excel_97-20037.xls"/><Relationship Id="rId27" Type="http://schemas.openxmlformats.org/officeDocument/2006/relationships/hyperlink" Target="consultantplus://offline/ref=1F51310F57771BEB4234944F21D341E6CD80E300BC2B4D1EE1BA47325A360D936AB4FA5AC6C2JCy9F" TargetMode="External"/><Relationship Id="rId30" Type="http://schemas.openxmlformats.org/officeDocument/2006/relationships/hyperlink" Target="consultantplus://offline/ref=1F51310F57771BEB4234944F21D341E6CD80E300BC2B4D1EE1BA47325A360D936AB4FA5AC6C2JCy9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0C102-8EBF-428F-AD06-90C130372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7936</TotalTime>
  <Pages>29</Pages>
  <Words>8181</Words>
  <Characters>46638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КСП</cp:lastModifiedBy>
  <cp:revision>325</cp:revision>
  <cp:lastPrinted>2017-04-03T11:01:00Z</cp:lastPrinted>
  <dcterms:created xsi:type="dcterms:W3CDTF">2015-01-14T10:50:00Z</dcterms:created>
  <dcterms:modified xsi:type="dcterms:W3CDTF">2017-05-24T07:36:00Z</dcterms:modified>
</cp:coreProperties>
</file>