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06" w:rsidRPr="00306606" w:rsidRDefault="00306606" w:rsidP="003066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66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Заключение </w:t>
      </w:r>
    </w:p>
    <w:p w:rsidR="00306606" w:rsidRPr="00306606" w:rsidRDefault="00306606" w:rsidP="003066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66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Контрольно-счетной палаты </w:t>
      </w:r>
      <w:proofErr w:type="spellStart"/>
      <w:r w:rsidRPr="003066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Рогнединского</w:t>
      </w:r>
      <w:proofErr w:type="spellEnd"/>
      <w:r w:rsidRPr="003066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</w:t>
      </w:r>
    </w:p>
    <w:p w:rsidR="00306606" w:rsidRPr="00306606" w:rsidRDefault="00306606" w:rsidP="003066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66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отчет об исполнении бюджета муниципального образования</w:t>
      </w:r>
    </w:p>
    <w:p w:rsidR="00306606" w:rsidRPr="00306606" w:rsidRDefault="00306606" w:rsidP="003066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66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proofErr w:type="spellStart"/>
      <w:r w:rsidRPr="003066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Тюнинское</w:t>
      </w:r>
      <w:proofErr w:type="spellEnd"/>
      <w:r w:rsidRPr="003066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сельское поселение»</w:t>
      </w:r>
    </w:p>
    <w:p w:rsidR="00306606" w:rsidRPr="00306606" w:rsidRDefault="00306606" w:rsidP="003066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66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1 </w:t>
      </w:r>
      <w:r w:rsidR="008D3A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полугодие</w:t>
      </w:r>
      <w:r w:rsidRPr="003066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2018 года</w:t>
      </w:r>
    </w:p>
    <w:p w:rsidR="00306606" w:rsidRPr="00306606" w:rsidRDefault="00306606" w:rsidP="00306606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6606" w:rsidRPr="00306606" w:rsidRDefault="00F45CF3" w:rsidP="003066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06606" w:rsidRPr="00306606" w:rsidRDefault="00306606" w:rsidP="003066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606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306606" w:rsidRPr="00306606" w:rsidRDefault="00306606" w:rsidP="0030660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606" w:rsidRPr="00306606" w:rsidRDefault="00306606" w:rsidP="003066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proofErr w:type="gramStart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Заключение Контрольно-счётной палаты </w:t>
      </w:r>
      <w:proofErr w:type="spellStart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на отчет об исполнении бюджета муниципального образования «</w:t>
      </w:r>
      <w:proofErr w:type="spellStart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>Тюнинское</w:t>
      </w:r>
      <w:proofErr w:type="spellEnd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за 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полугодие</w:t>
      </w:r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2018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Рогнединский</w:t>
      </w:r>
      <w:proofErr w:type="spellEnd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на текущий финансовый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плановый период», пунктом 2.14</w:t>
      </w:r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Плана работ Контрольно-счётной палаты </w:t>
      </w:r>
      <w:proofErr w:type="spellStart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на 2018 год, Соглашения № 6 от 04.12.2017 года.</w:t>
      </w:r>
    </w:p>
    <w:p w:rsidR="00306606" w:rsidRPr="00306606" w:rsidRDefault="00306606" w:rsidP="003066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Заключение оформлено по результатам оперативного анализа и  </w:t>
      </w:r>
      <w:proofErr w:type="gramStart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организацией исполнения   бюджета </w:t>
      </w:r>
      <w:proofErr w:type="spellStart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>Тюнинского</w:t>
      </w:r>
      <w:proofErr w:type="spellEnd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в 2018 году, отчетности об исполнении бюджета за 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полугодие</w:t>
      </w:r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2017 года, за 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полугодие</w:t>
      </w:r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2018 года</w:t>
      </w:r>
    </w:p>
    <w:p w:rsidR="006C1002" w:rsidRDefault="007856F5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B01813">
        <w:rPr>
          <w:rFonts w:ascii="Times New Roman" w:hAnsi="Times New Roman" w:cs="Times New Roman"/>
          <w:sz w:val="28"/>
          <w:szCs w:val="28"/>
        </w:rPr>
        <w:t xml:space="preserve">1 </w:t>
      </w:r>
      <w:r w:rsidR="00B11B4A">
        <w:rPr>
          <w:rFonts w:ascii="Times New Roman" w:hAnsi="Times New Roman" w:cs="Times New Roman"/>
          <w:sz w:val="28"/>
          <w:szCs w:val="28"/>
        </w:rPr>
        <w:t>полугодие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018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383D60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</w:t>
      </w:r>
      <w:r w:rsidR="00383D60">
        <w:rPr>
          <w:rFonts w:ascii="Times New Roman" w:hAnsi="Times New Roman" w:cs="Times New Roman"/>
          <w:sz w:val="28"/>
          <w:szCs w:val="28"/>
        </w:rPr>
        <w:t>525,0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383D60">
        <w:rPr>
          <w:rFonts w:ascii="Times New Roman" w:hAnsi="Times New Roman" w:cs="Times New Roman"/>
          <w:sz w:val="28"/>
          <w:szCs w:val="28"/>
        </w:rPr>
        <w:t>41,4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утвержденному годовому плану, расходам – в сумме  </w:t>
      </w:r>
      <w:r w:rsidR="00383D60">
        <w:rPr>
          <w:rFonts w:ascii="Times New Roman" w:hAnsi="Times New Roman" w:cs="Times New Roman"/>
          <w:sz w:val="28"/>
          <w:szCs w:val="28"/>
        </w:rPr>
        <w:t>1154,7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83D60">
        <w:rPr>
          <w:rFonts w:ascii="Times New Roman" w:hAnsi="Times New Roman" w:cs="Times New Roman"/>
          <w:sz w:val="28"/>
          <w:szCs w:val="28"/>
        </w:rPr>
        <w:t>53,1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расходов над доходами в сумме </w:t>
      </w:r>
      <w:r w:rsidR="00383D60">
        <w:rPr>
          <w:rFonts w:ascii="Times New Roman" w:hAnsi="Times New Roman" w:cs="Times New Roman"/>
          <w:sz w:val="28"/>
          <w:szCs w:val="28"/>
        </w:rPr>
        <w:t>629,7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383D60">
        <w:rPr>
          <w:rFonts w:ascii="Times New Roman" w:hAnsi="Times New Roman" w:cs="Times New Roman"/>
          <w:b/>
          <w:sz w:val="28"/>
          <w:szCs w:val="28"/>
        </w:rPr>
        <w:t>Тюнинское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>
        <w:rPr>
          <w:rFonts w:ascii="Times New Roman" w:hAnsi="Times New Roman" w:cs="Times New Roman"/>
          <w:b/>
          <w:sz w:val="28"/>
          <w:szCs w:val="28"/>
        </w:rPr>
        <w:t>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B01813">
        <w:rPr>
          <w:rFonts w:ascii="Times New Roman" w:hAnsi="Times New Roman" w:cs="Times New Roman"/>
          <w:sz w:val="28"/>
          <w:szCs w:val="28"/>
        </w:rPr>
        <w:t xml:space="preserve">1 </w:t>
      </w:r>
      <w:r w:rsidR="00B11B4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018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6B613B">
        <w:rPr>
          <w:rFonts w:ascii="Times New Roman" w:hAnsi="Times New Roman" w:cs="Times New Roman"/>
          <w:sz w:val="28"/>
          <w:szCs w:val="28"/>
        </w:rPr>
        <w:t>525,0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6B613B">
        <w:rPr>
          <w:rFonts w:ascii="Times New Roman" w:hAnsi="Times New Roman" w:cs="Times New Roman"/>
          <w:sz w:val="28"/>
          <w:szCs w:val="28"/>
        </w:rPr>
        <w:t>41,4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сравнению  с соответствующим уровнем прошлого года доходы </w:t>
      </w:r>
      <w:r w:rsidR="00AB7F5E">
        <w:rPr>
          <w:rFonts w:ascii="Times New Roman" w:hAnsi="Times New Roman" w:cs="Times New Roman"/>
          <w:sz w:val="28"/>
          <w:szCs w:val="28"/>
        </w:rPr>
        <w:t>снизились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6B613B">
        <w:rPr>
          <w:rFonts w:ascii="Times New Roman" w:hAnsi="Times New Roman" w:cs="Times New Roman"/>
          <w:sz w:val="28"/>
          <w:szCs w:val="28"/>
        </w:rPr>
        <w:t>697,4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0F275B">
        <w:rPr>
          <w:rFonts w:ascii="Times New Roman" w:hAnsi="Times New Roman" w:cs="Times New Roman"/>
          <w:sz w:val="28"/>
          <w:szCs w:val="28"/>
        </w:rPr>
        <w:t>снижения</w:t>
      </w:r>
      <w:r w:rsidR="00AB7F5E">
        <w:rPr>
          <w:rFonts w:ascii="Times New Roman" w:hAnsi="Times New Roman" w:cs="Times New Roman"/>
          <w:sz w:val="28"/>
          <w:szCs w:val="28"/>
        </w:rPr>
        <w:t xml:space="preserve"> 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составил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902E0B">
        <w:rPr>
          <w:rFonts w:ascii="Times New Roman" w:hAnsi="Times New Roman" w:cs="Times New Roman"/>
          <w:sz w:val="28"/>
          <w:szCs w:val="28"/>
        </w:rPr>
        <w:t>42,9</w:t>
      </w:r>
      <w:r w:rsidR="00AB7F5E">
        <w:rPr>
          <w:rFonts w:ascii="Times New Roman" w:hAnsi="Times New Roman" w:cs="Times New Roman"/>
          <w:sz w:val="28"/>
          <w:szCs w:val="28"/>
        </w:rPr>
        <w:t xml:space="preserve">  процента. В структуре доходов бюджета удельный вес собственных доходов составил </w:t>
      </w:r>
      <w:r w:rsidR="00841EE7">
        <w:rPr>
          <w:rFonts w:ascii="Times New Roman" w:hAnsi="Times New Roman" w:cs="Times New Roman"/>
          <w:sz w:val="28"/>
          <w:szCs w:val="28"/>
        </w:rPr>
        <w:t>40,7</w:t>
      </w:r>
      <w:r w:rsidR="00AB7F5E">
        <w:rPr>
          <w:rFonts w:ascii="Times New Roman" w:hAnsi="Times New Roman" w:cs="Times New Roman"/>
          <w:sz w:val="28"/>
          <w:szCs w:val="28"/>
        </w:rPr>
        <w:t>%, что ниже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DE70B5">
        <w:rPr>
          <w:rFonts w:ascii="Times New Roman" w:hAnsi="Times New Roman" w:cs="Times New Roman"/>
          <w:sz w:val="28"/>
          <w:szCs w:val="28"/>
        </w:rPr>
        <w:t>43</w:t>
      </w:r>
      <w:r w:rsidR="00306606">
        <w:rPr>
          <w:rFonts w:ascii="Times New Roman" w:hAnsi="Times New Roman" w:cs="Times New Roman"/>
          <w:sz w:val="28"/>
          <w:szCs w:val="28"/>
        </w:rPr>
        <w:t xml:space="preserve"> процентных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DE70B5">
        <w:rPr>
          <w:rFonts w:ascii="Times New Roman" w:hAnsi="Times New Roman" w:cs="Times New Roman"/>
          <w:sz w:val="28"/>
          <w:szCs w:val="28"/>
        </w:rPr>
        <w:t>59,2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B01813">
        <w:rPr>
          <w:rFonts w:ascii="Times New Roman" w:hAnsi="Times New Roman" w:cs="Times New Roman"/>
          <w:sz w:val="28"/>
          <w:szCs w:val="28"/>
        </w:rPr>
        <w:t>7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снизились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DE70B5">
        <w:rPr>
          <w:rFonts w:ascii="Times New Roman" w:hAnsi="Times New Roman" w:cs="Times New Roman"/>
          <w:sz w:val="28"/>
          <w:szCs w:val="28"/>
        </w:rPr>
        <w:t>83,7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5D384A">
        <w:rPr>
          <w:rFonts w:ascii="Times New Roman" w:hAnsi="Times New Roman" w:cs="Times New Roman"/>
          <w:sz w:val="28"/>
          <w:szCs w:val="28"/>
        </w:rPr>
        <w:t xml:space="preserve">снизился на  </w:t>
      </w:r>
      <w:r w:rsidR="00DE70B5">
        <w:rPr>
          <w:rFonts w:ascii="Times New Roman" w:hAnsi="Times New Roman" w:cs="Times New Roman"/>
          <w:sz w:val="28"/>
          <w:szCs w:val="28"/>
        </w:rPr>
        <w:t xml:space="preserve">25,2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DE70B5">
        <w:rPr>
          <w:rFonts w:ascii="Times New Roman" w:hAnsi="Times New Roman" w:cs="Times New Roman"/>
          <w:sz w:val="28"/>
          <w:szCs w:val="28"/>
        </w:rPr>
        <w:t>922,3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C32A4F">
        <w:rPr>
          <w:sz w:val="28"/>
          <w:szCs w:val="28"/>
        </w:rPr>
        <w:t>214,0</w:t>
      </w:r>
      <w:r w:rsidR="00383632">
        <w:rPr>
          <w:sz w:val="28"/>
          <w:szCs w:val="28"/>
        </w:rPr>
        <w:t xml:space="preserve"> тыс. рублей, или</w:t>
      </w:r>
      <w:r w:rsidR="00C32A4F">
        <w:rPr>
          <w:sz w:val="28"/>
          <w:szCs w:val="28"/>
        </w:rPr>
        <w:t xml:space="preserve"> 33,2</w:t>
      </w:r>
      <w:r w:rsidR="00383632">
        <w:rPr>
          <w:sz w:val="28"/>
          <w:szCs w:val="28"/>
        </w:rPr>
        <w:t>% к утвержденному годовому плану.</w:t>
      </w:r>
    </w:p>
    <w:p w:rsidR="008A60E9" w:rsidRPr="008A60E9" w:rsidRDefault="008A60E9" w:rsidP="008A6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0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Структура доходов бюджета </w:t>
      </w:r>
      <w:proofErr w:type="spellStart"/>
      <w:r w:rsidRPr="008A60E9">
        <w:rPr>
          <w:rFonts w:ascii="Times New Roman" w:eastAsia="Times New Roman" w:hAnsi="Times New Roman" w:cs="Times New Roman"/>
          <w:sz w:val="28"/>
          <w:szCs w:val="28"/>
        </w:rPr>
        <w:t>Тюнинского</w:t>
      </w:r>
      <w:proofErr w:type="spellEnd"/>
      <w:r w:rsidRPr="008A60E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состоянию на 1 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8A60E9">
        <w:rPr>
          <w:rFonts w:ascii="Times New Roman" w:eastAsia="Times New Roman" w:hAnsi="Times New Roman" w:cs="Times New Roman"/>
          <w:sz w:val="28"/>
          <w:szCs w:val="28"/>
        </w:rPr>
        <w:t>ля 2018 года и за аналогичный период прошлого года представлена  на диаграмме</w:t>
      </w:r>
    </w:p>
    <w:p w:rsidR="008A60E9" w:rsidRPr="008A60E9" w:rsidRDefault="008A60E9" w:rsidP="008A6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0E9" w:rsidRPr="008A60E9" w:rsidRDefault="008A60E9" w:rsidP="008A6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0E9" w:rsidRPr="008A60E9" w:rsidRDefault="008A60E9" w:rsidP="008A6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0E9">
        <w:rPr>
          <w:rFonts w:ascii="Calibri" w:eastAsia="Times New Roman" w:hAnsi="Calibri" w:cs="Times New Roman"/>
          <w:noProof/>
        </w:rPr>
        <w:drawing>
          <wp:inline distT="0" distB="0" distL="0" distR="0" wp14:anchorId="107FA0B7" wp14:editId="0B454222">
            <wp:extent cx="5727700" cy="3263900"/>
            <wp:effectExtent l="0" t="0" r="25400" b="1270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A60E9" w:rsidRPr="008A60E9" w:rsidRDefault="008A60E9" w:rsidP="008A6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0E9" w:rsidRPr="008A60E9" w:rsidRDefault="008A60E9" w:rsidP="008A60E9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06606" w:rsidRDefault="00306606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«</w:t>
      </w:r>
      <w:proofErr w:type="spellStart"/>
      <w:r w:rsidR="00C32A4F">
        <w:rPr>
          <w:spacing w:val="-2"/>
          <w:sz w:val="28"/>
          <w:szCs w:val="28"/>
        </w:rPr>
        <w:t>Тюнинское</w:t>
      </w:r>
      <w:proofErr w:type="spellEnd"/>
      <w:r w:rsidR="000D2CDD">
        <w:rPr>
          <w:spacing w:val="-2"/>
          <w:sz w:val="28"/>
          <w:szCs w:val="28"/>
        </w:rPr>
        <w:t xml:space="preserve"> сельское п</w:t>
      </w:r>
      <w:r w:rsidR="00B11B4A">
        <w:rPr>
          <w:spacing w:val="-2"/>
          <w:sz w:val="28"/>
          <w:szCs w:val="28"/>
        </w:rPr>
        <w:t>оселение» за  2017</w:t>
      </w:r>
      <w:r w:rsidRPr="000613AD">
        <w:rPr>
          <w:spacing w:val="-2"/>
          <w:sz w:val="28"/>
          <w:szCs w:val="28"/>
        </w:rPr>
        <w:t xml:space="preserve"> -201</w:t>
      </w:r>
      <w:r w:rsidR="00B11B4A">
        <w:rPr>
          <w:spacing w:val="-2"/>
          <w:sz w:val="28"/>
          <w:szCs w:val="28"/>
        </w:rPr>
        <w:t>8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</w:t>
            </w:r>
            <w:r w:rsidR="00B11B4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полугодие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B1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B0181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</w:t>
            </w:r>
            <w:r w:rsidR="00B11B4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полугодие</w:t>
            </w:r>
            <w:r w:rsidR="00B0181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2017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2017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B01813" w:rsidP="00B1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</w:t>
            </w:r>
            <w:r w:rsidR="00B11B4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полугодия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8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D3C2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D3C2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D3C2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1222,4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1D3C2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1D3C2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41,4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D3C2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D3C2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D3C2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1D3C2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1D3C2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33,2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D3C28" w:rsidRDefault="001D3C2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D3C28" w:rsidRDefault="001D3C2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D3C28" w:rsidRDefault="001D3C2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D3C28" w:rsidRDefault="001D3C2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D3C28" w:rsidRDefault="001D3C2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33,2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D3C2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D3C2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832F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832F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832F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57,2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832F1" w:rsidRDefault="007832F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832F1" w:rsidRDefault="007832F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832F1" w:rsidRDefault="007832F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832F1" w:rsidRDefault="007832F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832F1" w:rsidRDefault="007832F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76,7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832F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832F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832F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832F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832F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009DD" w:rsidRDefault="00A009D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009DD" w:rsidRDefault="00A009D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009DD" w:rsidRDefault="00A009D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009DD" w:rsidRDefault="00A009D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009DD" w:rsidRDefault="00A009D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31,7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lastRenderedPageBreak/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A60E9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A60E9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A60E9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A60E9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A60E9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A60E9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A60E9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A60E9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A60E9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A60E9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009D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009D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009D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A009D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1B05D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50,0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B05D6" w:rsidRDefault="001B05D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B05D6" w:rsidRDefault="001B05D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B05D6" w:rsidRDefault="001B05D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B05D6" w:rsidRDefault="001B05D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B05D6" w:rsidRDefault="001B05D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8A60E9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8A60E9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8A60E9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8A60E9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8A60E9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B05D6" w:rsidRDefault="001B05D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B05D6" w:rsidRDefault="001B05D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B05D6" w:rsidRDefault="001B05D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B05D6" w:rsidRDefault="001B05D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B05D6" w:rsidRDefault="001B05D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A60E9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A60E9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A60E9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A60E9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A60E9" w:rsidRDefault="008A60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B05D6" w:rsidRDefault="001B05D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2172,6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B05D6" w:rsidRDefault="001B05D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B05D6" w:rsidRDefault="001B05D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B05D6" w:rsidRDefault="001B05D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CD59BC" w:rsidRDefault="00CD59B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53,1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D59BC" w:rsidRDefault="00CD59B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-905,6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D59BC" w:rsidRDefault="00CD59B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-629,7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D59BC" w:rsidRDefault="00CD59B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3AD" w:rsidRDefault="000613AD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CD59BC">
        <w:rPr>
          <w:rFonts w:ascii="Times New Roman" w:hAnsi="Times New Roman" w:cs="Times New Roman"/>
          <w:sz w:val="28"/>
          <w:szCs w:val="28"/>
        </w:rPr>
        <w:t>50,9</w:t>
      </w:r>
      <w:r>
        <w:rPr>
          <w:rFonts w:ascii="Times New Roman" w:hAnsi="Times New Roman" w:cs="Times New Roman"/>
          <w:sz w:val="28"/>
          <w:szCs w:val="28"/>
        </w:rPr>
        <w:t xml:space="preserve"> процента.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CD59BC">
        <w:rPr>
          <w:rFonts w:ascii="Times New Roman" w:hAnsi="Times New Roman" w:cs="Times New Roman"/>
          <w:sz w:val="28"/>
          <w:szCs w:val="28"/>
        </w:rPr>
        <w:t>214,0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B01813">
        <w:rPr>
          <w:rFonts w:ascii="Times New Roman" w:hAnsi="Times New Roman" w:cs="Times New Roman"/>
          <w:sz w:val="28"/>
          <w:szCs w:val="28"/>
        </w:rPr>
        <w:t xml:space="preserve">1 </w:t>
      </w:r>
      <w:r w:rsidR="00463AC9">
        <w:rPr>
          <w:rFonts w:ascii="Times New Roman" w:hAnsi="Times New Roman" w:cs="Times New Roman"/>
          <w:sz w:val="28"/>
          <w:szCs w:val="28"/>
        </w:rPr>
        <w:t>полугодие</w:t>
      </w:r>
      <w:r w:rsidR="00AD6804">
        <w:rPr>
          <w:rFonts w:ascii="Times New Roman" w:hAnsi="Times New Roman" w:cs="Times New Roman"/>
          <w:sz w:val="28"/>
          <w:szCs w:val="28"/>
        </w:rPr>
        <w:t xml:space="preserve"> 201</w:t>
      </w:r>
      <w:r w:rsidR="00B01813">
        <w:rPr>
          <w:rFonts w:ascii="Times New Roman" w:hAnsi="Times New Roman" w:cs="Times New Roman"/>
          <w:sz w:val="28"/>
          <w:szCs w:val="28"/>
        </w:rPr>
        <w:t>8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CD59BC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AD6804">
        <w:rPr>
          <w:rFonts w:ascii="Times New Roman" w:hAnsi="Times New Roman" w:cs="Times New Roman"/>
          <w:sz w:val="28"/>
          <w:szCs w:val="28"/>
        </w:rPr>
        <w:t xml:space="preserve">налог. На его долю приходится </w:t>
      </w:r>
      <w:r w:rsidR="00CD59BC">
        <w:rPr>
          <w:rFonts w:ascii="Times New Roman" w:hAnsi="Times New Roman" w:cs="Times New Roman"/>
          <w:sz w:val="28"/>
          <w:szCs w:val="28"/>
        </w:rPr>
        <w:t>86,7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CD59BC">
        <w:rPr>
          <w:rFonts w:ascii="Times New Roman" w:hAnsi="Times New Roman" w:cs="Times New Roman"/>
          <w:sz w:val="28"/>
          <w:szCs w:val="28"/>
        </w:rPr>
        <w:t>26,3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CD59BC">
        <w:rPr>
          <w:rFonts w:ascii="Times New Roman" w:hAnsi="Times New Roman" w:cs="Times New Roman"/>
          <w:sz w:val="28"/>
          <w:szCs w:val="28"/>
        </w:rPr>
        <w:t>57,2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CD59BC">
        <w:rPr>
          <w:rFonts w:ascii="Times New Roman" w:hAnsi="Times New Roman" w:cs="Times New Roman"/>
          <w:sz w:val="28"/>
          <w:szCs w:val="28"/>
        </w:rPr>
        <w:t>21,5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C02BF7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841EE7">
        <w:rPr>
          <w:rFonts w:ascii="Times New Roman" w:hAnsi="Times New Roman" w:cs="Times New Roman"/>
          <w:sz w:val="28"/>
          <w:szCs w:val="28"/>
        </w:rPr>
        <w:t>22,9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К соответствующему периоду 201</w:t>
      </w:r>
      <w:r w:rsidR="00B018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CD59BC">
        <w:rPr>
          <w:rFonts w:ascii="Times New Roman" w:hAnsi="Times New Roman" w:cs="Times New Roman"/>
          <w:sz w:val="28"/>
          <w:szCs w:val="28"/>
        </w:rPr>
        <w:t xml:space="preserve"> 113,8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8A60E9">
        <w:rPr>
          <w:rFonts w:ascii="Times New Roman" w:hAnsi="Times New Roman" w:cs="Times New Roman"/>
          <w:sz w:val="28"/>
          <w:szCs w:val="28"/>
        </w:rPr>
        <w:t>0,0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841EE7">
        <w:rPr>
          <w:rFonts w:ascii="Times New Roman" w:hAnsi="Times New Roman" w:cs="Times New Roman"/>
          <w:sz w:val="28"/>
          <w:szCs w:val="28"/>
        </w:rPr>
        <w:t xml:space="preserve">0,0 </w:t>
      </w:r>
      <w:r w:rsidR="00E412F0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41EE7">
        <w:rPr>
          <w:rFonts w:ascii="Times New Roman" w:hAnsi="Times New Roman" w:cs="Times New Roman"/>
          <w:sz w:val="28"/>
          <w:szCs w:val="28"/>
        </w:rPr>
        <w:t>0,0</w:t>
      </w:r>
      <w:r w:rsidR="00E412F0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</w:t>
      </w:r>
      <w:r w:rsidR="008A60E9">
        <w:rPr>
          <w:rFonts w:ascii="Times New Roman" w:hAnsi="Times New Roman" w:cs="Times New Roman"/>
          <w:sz w:val="28"/>
          <w:szCs w:val="28"/>
        </w:rPr>
        <w:t>В</w:t>
      </w:r>
      <w:r w:rsidR="00E412F0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8A60E9">
        <w:rPr>
          <w:rFonts w:ascii="Times New Roman" w:hAnsi="Times New Roman" w:cs="Times New Roman"/>
          <w:sz w:val="28"/>
          <w:szCs w:val="28"/>
        </w:rPr>
        <w:t>ом</w:t>
      </w:r>
      <w:r w:rsidR="00E412F0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8A60E9">
        <w:rPr>
          <w:rFonts w:ascii="Times New Roman" w:hAnsi="Times New Roman" w:cs="Times New Roman"/>
          <w:sz w:val="28"/>
          <w:szCs w:val="28"/>
        </w:rPr>
        <w:t>е</w:t>
      </w:r>
      <w:r w:rsidR="00E412F0">
        <w:rPr>
          <w:rFonts w:ascii="Times New Roman" w:hAnsi="Times New Roman" w:cs="Times New Roman"/>
          <w:sz w:val="28"/>
          <w:szCs w:val="28"/>
        </w:rPr>
        <w:t xml:space="preserve"> прошлого года поступления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8A60E9">
        <w:rPr>
          <w:rFonts w:ascii="Times New Roman" w:hAnsi="Times New Roman" w:cs="Times New Roman"/>
          <w:sz w:val="28"/>
          <w:szCs w:val="28"/>
        </w:rPr>
        <w:t xml:space="preserve">данного налога зафиксировано в объеме </w:t>
      </w:r>
      <w:r w:rsidR="00E412F0">
        <w:rPr>
          <w:rFonts w:ascii="Times New Roman" w:hAnsi="Times New Roman" w:cs="Times New Roman"/>
          <w:sz w:val="28"/>
          <w:szCs w:val="28"/>
        </w:rPr>
        <w:t xml:space="preserve"> </w:t>
      </w:r>
      <w:r w:rsidR="00841EE7">
        <w:rPr>
          <w:rFonts w:ascii="Times New Roman" w:hAnsi="Times New Roman" w:cs="Times New Roman"/>
          <w:sz w:val="28"/>
          <w:szCs w:val="28"/>
        </w:rPr>
        <w:t>0,9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F1199">
        <w:rPr>
          <w:rFonts w:ascii="Times New Roman" w:hAnsi="Times New Roman" w:cs="Times New Roman"/>
          <w:sz w:val="28"/>
          <w:szCs w:val="28"/>
        </w:rPr>
        <w:t>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E7E53">
        <w:rPr>
          <w:rFonts w:ascii="Times New Roman" w:hAnsi="Times New Roman" w:cs="Times New Roman"/>
          <w:sz w:val="28"/>
          <w:szCs w:val="28"/>
        </w:rPr>
        <w:t>185,5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E7E53">
        <w:rPr>
          <w:rFonts w:ascii="Times New Roman" w:hAnsi="Times New Roman" w:cs="Times New Roman"/>
          <w:sz w:val="28"/>
          <w:szCs w:val="28"/>
        </w:rPr>
        <w:t>31,7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5D384A">
        <w:rPr>
          <w:rFonts w:ascii="Times New Roman" w:hAnsi="Times New Roman" w:cs="Times New Roman"/>
          <w:sz w:val="28"/>
          <w:szCs w:val="28"/>
        </w:rPr>
        <w:t>снижения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– </w:t>
      </w:r>
      <w:r w:rsidR="000E7E53">
        <w:rPr>
          <w:rFonts w:ascii="Times New Roman" w:hAnsi="Times New Roman" w:cs="Times New Roman"/>
          <w:sz w:val="28"/>
          <w:szCs w:val="28"/>
        </w:rPr>
        <w:t>81</w:t>
      </w:r>
      <w:r w:rsidR="008A60E9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процент.</w:t>
      </w:r>
    </w:p>
    <w:p w:rsidR="008A60E9" w:rsidRDefault="008A60E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0E9" w:rsidRDefault="008A60E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0E9" w:rsidRDefault="008A60E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76" w:rsidRPr="005A5D76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E412F0" w:rsidRDefault="00B15D83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Неналоговые доходы исполнены в сумме </w:t>
      </w:r>
      <w:r w:rsidR="008A60E9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A60E9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</w:t>
      </w:r>
      <w:r w:rsidR="008A60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соответствующем период</w:t>
      </w:r>
      <w:r w:rsidR="008A60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018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</w:t>
      </w:r>
      <w:r w:rsidR="008A60E9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составило</w:t>
      </w:r>
      <w:r w:rsidR="008A60E9">
        <w:rPr>
          <w:rFonts w:ascii="Times New Roman" w:hAnsi="Times New Roman" w:cs="Times New Roman"/>
          <w:sz w:val="28"/>
          <w:szCs w:val="28"/>
        </w:rPr>
        <w:t xml:space="preserve"> 0,0</w:t>
      </w:r>
      <w:r w:rsidR="00DC2DB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A60E9">
        <w:rPr>
          <w:rFonts w:ascii="Times New Roman" w:hAnsi="Times New Roman" w:cs="Times New Roman"/>
          <w:sz w:val="28"/>
          <w:szCs w:val="28"/>
        </w:rPr>
        <w:t>ов</w:t>
      </w:r>
      <w:r w:rsidR="00DC2DB5">
        <w:rPr>
          <w:rFonts w:ascii="Times New Roman" w:hAnsi="Times New Roman" w:cs="Times New Roman"/>
          <w:sz w:val="28"/>
          <w:szCs w:val="28"/>
        </w:rPr>
        <w:t>.</w:t>
      </w:r>
    </w:p>
    <w:p w:rsidR="006008AD" w:rsidRDefault="006008AD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6008AD" w:rsidRDefault="00577F2A" w:rsidP="00577F2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8AD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AC9">
        <w:rPr>
          <w:rFonts w:ascii="Times New Roman" w:hAnsi="Times New Roman" w:cs="Times New Roman"/>
          <w:sz w:val="28"/>
          <w:szCs w:val="28"/>
        </w:rPr>
        <w:t>полугодие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018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0E7E53">
        <w:rPr>
          <w:rFonts w:ascii="Times New Roman" w:hAnsi="Times New Roman" w:cs="Times New Roman"/>
          <w:sz w:val="28"/>
          <w:szCs w:val="28"/>
        </w:rPr>
        <w:t>311,0</w:t>
      </w:r>
      <w:r w:rsidR="006008AD">
        <w:rPr>
          <w:rFonts w:ascii="Times New Roman" w:hAnsi="Times New Roman" w:cs="Times New Roman"/>
          <w:sz w:val="28"/>
          <w:szCs w:val="28"/>
        </w:rPr>
        <w:t xml:space="preserve"> </w:t>
      </w:r>
      <w:r w:rsidR="000360EC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E7E53">
        <w:rPr>
          <w:rFonts w:ascii="Times New Roman" w:hAnsi="Times New Roman" w:cs="Times New Roman"/>
          <w:sz w:val="28"/>
          <w:szCs w:val="28"/>
        </w:rPr>
        <w:t>50</w:t>
      </w:r>
      <w:r w:rsidR="006008AD">
        <w:rPr>
          <w:rFonts w:ascii="Times New Roman" w:hAnsi="Times New Roman" w:cs="Times New Roman"/>
          <w:sz w:val="28"/>
          <w:szCs w:val="28"/>
        </w:rPr>
        <w:t>,0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0D559A">
        <w:rPr>
          <w:rFonts w:ascii="Times New Roman" w:hAnsi="Times New Roman" w:cs="Times New Roman"/>
          <w:sz w:val="28"/>
          <w:szCs w:val="28"/>
        </w:rPr>
        <w:t>7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DA443B">
        <w:rPr>
          <w:rFonts w:ascii="Times New Roman" w:hAnsi="Times New Roman" w:cs="Times New Roman"/>
          <w:sz w:val="28"/>
          <w:szCs w:val="28"/>
        </w:rPr>
        <w:t>снизился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6700C4">
        <w:rPr>
          <w:rFonts w:ascii="Times New Roman" w:hAnsi="Times New Roman" w:cs="Times New Roman"/>
          <w:sz w:val="28"/>
          <w:szCs w:val="28"/>
        </w:rPr>
        <w:t xml:space="preserve">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0E7E53">
        <w:rPr>
          <w:rFonts w:ascii="Times New Roman" w:hAnsi="Times New Roman" w:cs="Times New Roman"/>
          <w:sz w:val="28"/>
          <w:szCs w:val="28"/>
        </w:rPr>
        <w:t>25,2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360EC">
        <w:rPr>
          <w:rFonts w:ascii="Times New Roman" w:hAnsi="Times New Roman" w:cs="Times New Roman"/>
          <w:sz w:val="28"/>
          <w:szCs w:val="28"/>
        </w:rPr>
        <w:t>, или на</w:t>
      </w:r>
      <w:r w:rsidR="000E7E53">
        <w:rPr>
          <w:rFonts w:ascii="Times New Roman" w:hAnsi="Times New Roman" w:cs="Times New Roman"/>
          <w:sz w:val="28"/>
          <w:szCs w:val="28"/>
        </w:rPr>
        <w:t xml:space="preserve"> 922,3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E7E53">
        <w:rPr>
          <w:rFonts w:ascii="Times New Roman" w:hAnsi="Times New Roman" w:cs="Times New Roman"/>
          <w:sz w:val="28"/>
          <w:szCs w:val="28"/>
        </w:rPr>
        <w:t xml:space="preserve">279,0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E7E53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6700C4">
        <w:rPr>
          <w:rFonts w:ascii="Times New Roman" w:hAnsi="Times New Roman" w:cs="Times New Roman"/>
          <w:sz w:val="28"/>
          <w:szCs w:val="28"/>
        </w:rPr>
        <w:t xml:space="preserve">я на выравнивание бюджетной обеспеченности за отчетный период исполнена в сумме </w:t>
      </w:r>
      <w:r w:rsidR="00C93C94">
        <w:rPr>
          <w:rFonts w:ascii="Times New Roman" w:hAnsi="Times New Roman" w:cs="Times New Roman"/>
          <w:sz w:val="28"/>
          <w:szCs w:val="28"/>
        </w:rPr>
        <w:t>20,</w:t>
      </w:r>
      <w:r w:rsidR="006008AD">
        <w:rPr>
          <w:rFonts w:ascii="Times New Roman" w:hAnsi="Times New Roman" w:cs="Times New Roman"/>
          <w:sz w:val="28"/>
          <w:szCs w:val="28"/>
        </w:rPr>
        <w:t>0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C93C94">
        <w:rPr>
          <w:rFonts w:ascii="Times New Roman" w:hAnsi="Times New Roman" w:cs="Times New Roman"/>
          <w:sz w:val="28"/>
          <w:szCs w:val="28"/>
        </w:rPr>
        <w:t>50</w:t>
      </w:r>
      <w:r w:rsidR="006008AD">
        <w:rPr>
          <w:rFonts w:ascii="Times New Roman" w:hAnsi="Times New Roman" w:cs="Times New Roman"/>
          <w:sz w:val="28"/>
          <w:szCs w:val="28"/>
        </w:rPr>
        <w:t>,0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C93C94">
        <w:rPr>
          <w:rFonts w:ascii="Times New Roman" w:hAnsi="Times New Roman" w:cs="Times New Roman"/>
          <w:sz w:val="28"/>
          <w:szCs w:val="28"/>
        </w:rPr>
        <w:t>259,0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C93C94">
        <w:rPr>
          <w:rFonts w:ascii="Times New Roman" w:hAnsi="Times New Roman" w:cs="Times New Roman"/>
          <w:sz w:val="28"/>
          <w:szCs w:val="28"/>
        </w:rPr>
        <w:t>50</w:t>
      </w:r>
      <w:r w:rsidR="006008A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C93C94">
        <w:rPr>
          <w:rFonts w:ascii="Times New Roman" w:hAnsi="Times New Roman" w:cs="Times New Roman"/>
          <w:sz w:val="28"/>
          <w:szCs w:val="28"/>
        </w:rPr>
        <w:t>32,0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C93C94">
        <w:rPr>
          <w:rFonts w:ascii="Times New Roman" w:hAnsi="Times New Roman" w:cs="Times New Roman"/>
          <w:sz w:val="28"/>
          <w:szCs w:val="28"/>
        </w:rPr>
        <w:t>50</w:t>
      </w:r>
      <w:r w:rsidR="006008AD">
        <w:rPr>
          <w:rFonts w:ascii="Times New Roman" w:hAnsi="Times New Roman" w:cs="Times New Roman"/>
          <w:sz w:val="28"/>
          <w:szCs w:val="28"/>
        </w:rPr>
        <w:t>,0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C93C94">
        <w:rPr>
          <w:rFonts w:ascii="Times New Roman" w:hAnsi="Times New Roman" w:cs="Times New Roman"/>
          <w:sz w:val="28"/>
          <w:szCs w:val="28"/>
        </w:rPr>
        <w:t>29,8</w:t>
      </w:r>
      <w:r w:rsidR="007356CC">
        <w:rPr>
          <w:rFonts w:ascii="Times New Roman" w:hAnsi="Times New Roman" w:cs="Times New Roman"/>
          <w:sz w:val="28"/>
          <w:szCs w:val="28"/>
        </w:rPr>
        <w:t>% к уровню 201</w:t>
      </w:r>
      <w:r w:rsidR="000D559A">
        <w:rPr>
          <w:rFonts w:ascii="Times New Roman" w:hAnsi="Times New Roman" w:cs="Times New Roman"/>
          <w:sz w:val="28"/>
          <w:szCs w:val="28"/>
        </w:rPr>
        <w:t>7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56CC" w:rsidRDefault="007356CC" w:rsidP="0073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proofErr w:type="spellStart"/>
      <w:r w:rsidR="000E7E53">
        <w:rPr>
          <w:rFonts w:ascii="Times New Roman" w:hAnsi="Times New Roman" w:cs="Times New Roman"/>
          <w:b/>
          <w:sz w:val="28"/>
          <w:szCs w:val="28"/>
        </w:rPr>
        <w:t>Тюнинское</w:t>
      </w:r>
      <w:proofErr w:type="spellEnd"/>
      <w:r w:rsidR="000E7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5377B" w:rsidRPr="00A5377B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</w:t>
      </w:r>
      <w:r w:rsidR="000D55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C11D58">
        <w:rPr>
          <w:rFonts w:ascii="Times New Roman" w:hAnsi="Times New Roman" w:cs="Times New Roman"/>
          <w:sz w:val="28"/>
          <w:szCs w:val="28"/>
        </w:rPr>
        <w:t>2172,6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4997">
        <w:rPr>
          <w:rFonts w:ascii="Times New Roman" w:hAnsi="Times New Roman" w:cs="Times New Roman"/>
          <w:sz w:val="28"/>
          <w:szCs w:val="28"/>
        </w:rPr>
        <w:t xml:space="preserve">.  По сравнению  с соответствующим уровнем прошлого года расходы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563066"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C11D58">
        <w:rPr>
          <w:rFonts w:ascii="Times New Roman" w:hAnsi="Times New Roman" w:cs="Times New Roman"/>
          <w:sz w:val="28"/>
          <w:szCs w:val="28"/>
        </w:rPr>
        <w:t>552,3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563066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09499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11D58">
        <w:rPr>
          <w:rFonts w:ascii="Times New Roman" w:hAnsi="Times New Roman" w:cs="Times New Roman"/>
          <w:sz w:val="28"/>
          <w:szCs w:val="28"/>
        </w:rPr>
        <w:t>134,0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1</w:t>
      </w:r>
      <w:r w:rsidR="00094997">
        <w:rPr>
          <w:rFonts w:ascii="Times New Roman" w:hAnsi="Times New Roman" w:cs="Times New Roman"/>
          <w:sz w:val="28"/>
          <w:szCs w:val="28"/>
        </w:rPr>
        <w:t xml:space="preserve"> </w:t>
      </w:r>
      <w:r w:rsidR="00463AC9">
        <w:rPr>
          <w:rFonts w:ascii="Times New Roman" w:hAnsi="Times New Roman" w:cs="Times New Roman"/>
          <w:sz w:val="28"/>
          <w:szCs w:val="28"/>
        </w:rPr>
        <w:t>полугодие</w:t>
      </w:r>
      <w:r w:rsidR="0009499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559A">
        <w:rPr>
          <w:rFonts w:ascii="Times New Roman" w:hAnsi="Times New Roman" w:cs="Times New Roman"/>
          <w:sz w:val="28"/>
          <w:szCs w:val="28"/>
        </w:rPr>
        <w:t>8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C11D58">
        <w:rPr>
          <w:rFonts w:ascii="Times New Roman" w:hAnsi="Times New Roman" w:cs="Times New Roman"/>
          <w:sz w:val="28"/>
          <w:szCs w:val="28"/>
        </w:rPr>
        <w:t>1154,7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CD1001">
        <w:rPr>
          <w:rFonts w:ascii="Times New Roman" w:hAnsi="Times New Roman" w:cs="Times New Roman"/>
          <w:sz w:val="28"/>
          <w:szCs w:val="28"/>
        </w:rPr>
        <w:t>53,1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B75D60">
        <w:rPr>
          <w:rFonts w:ascii="Times New Roman" w:hAnsi="Times New Roman" w:cs="Times New Roman"/>
          <w:sz w:val="28"/>
          <w:szCs w:val="28"/>
        </w:rPr>
        <w:t>6,2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75D60">
        <w:rPr>
          <w:rFonts w:ascii="Times New Roman" w:hAnsi="Times New Roman" w:cs="Times New Roman"/>
          <w:sz w:val="28"/>
          <w:szCs w:val="28"/>
        </w:rPr>
        <w:t>0</w:t>
      </w:r>
      <w:r w:rsidR="006008AD">
        <w:rPr>
          <w:rFonts w:ascii="Times New Roman" w:hAnsi="Times New Roman" w:cs="Times New Roman"/>
          <w:sz w:val="28"/>
          <w:szCs w:val="28"/>
        </w:rPr>
        <w:t>,6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008AD">
        <w:rPr>
          <w:rFonts w:ascii="Times New Roman" w:hAnsi="Times New Roman" w:cs="Times New Roman"/>
          <w:sz w:val="28"/>
          <w:szCs w:val="28"/>
        </w:rPr>
        <w:t>а</w:t>
      </w:r>
      <w:r w:rsidR="00094997">
        <w:rPr>
          <w:rFonts w:ascii="Times New Roman" w:hAnsi="Times New Roman" w:cs="Times New Roman"/>
          <w:sz w:val="28"/>
          <w:szCs w:val="28"/>
        </w:rPr>
        <w:t>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AC9">
        <w:rPr>
          <w:rFonts w:ascii="Times New Roman" w:hAnsi="Times New Roman" w:cs="Times New Roman"/>
          <w:sz w:val="28"/>
          <w:szCs w:val="28"/>
        </w:rPr>
        <w:t>полугодие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D559A">
        <w:rPr>
          <w:rFonts w:ascii="Times New Roman" w:hAnsi="Times New Roman" w:cs="Times New Roman"/>
          <w:sz w:val="28"/>
          <w:szCs w:val="28"/>
        </w:rPr>
        <w:t>8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631C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CC21AF">
        <w:rPr>
          <w:rFonts w:ascii="Times New Roman" w:hAnsi="Times New Roman" w:cs="Times New Roman"/>
          <w:sz w:val="28"/>
          <w:szCs w:val="28"/>
        </w:rPr>
        <w:t>01</w:t>
      </w:r>
      <w:r w:rsidR="006008AD">
        <w:rPr>
          <w:rFonts w:ascii="Times New Roman" w:hAnsi="Times New Roman" w:cs="Times New Roman"/>
          <w:sz w:val="28"/>
          <w:szCs w:val="28"/>
        </w:rPr>
        <w:t xml:space="preserve"> «Общегосударственные вопросы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6008AD">
        <w:rPr>
          <w:rFonts w:ascii="Times New Roman" w:hAnsi="Times New Roman" w:cs="Times New Roman"/>
          <w:sz w:val="28"/>
          <w:szCs w:val="28"/>
        </w:rPr>
        <w:t>38,0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C21AF">
        <w:rPr>
          <w:rFonts w:ascii="Times New Roman" w:hAnsi="Times New Roman" w:cs="Times New Roman"/>
          <w:sz w:val="28"/>
          <w:szCs w:val="28"/>
        </w:rPr>
        <w:t>ов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CC21AF">
        <w:rPr>
          <w:rFonts w:ascii="Times New Roman" w:hAnsi="Times New Roman" w:cs="Times New Roman"/>
          <w:sz w:val="28"/>
          <w:szCs w:val="28"/>
        </w:rPr>
        <w:t xml:space="preserve">6 </w:t>
      </w:r>
      <w:r w:rsidR="00253B44">
        <w:rPr>
          <w:rFonts w:ascii="Times New Roman" w:hAnsi="Times New Roman" w:cs="Times New Roman"/>
          <w:sz w:val="28"/>
          <w:szCs w:val="28"/>
        </w:rPr>
        <w:t xml:space="preserve">разделов </w:t>
      </w:r>
      <w:r w:rsidR="00CC21AF">
        <w:rPr>
          <w:rFonts w:ascii="Times New Roman" w:hAnsi="Times New Roman" w:cs="Times New Roman"/>
          <w:sz w:val="28"/>
          <w:szCs w:val="28"/>
        </w:rPr>
        <w:t>5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CC21AF">
        <w:rPr>
          <w:rFonts w:ascii="Times New Roman" w:hAnsi="Times New Roman" w:cs="Times New Roman"/>
          <w:sz w:val="28"/>
          <w:szCs w:val="28"/>
        </w:rPr>
        <w:t>ов</w:t>
      </w:r>
      <w:r w:rsidR="00253B44">
        <w:rPr>
          <w:rFonts w:ascii="Times New Roman" w:hAnsi="Times New Roman" w:cs="Times New Roman"/>
          <w:sz w:val="28"/>
          <w:szCs w:val="28"/>
        </w:rPr>
        <w:t xml:space="preserve"> исполнены </w:t>
      </w:r>
      <w:r w:rsidR="00A7388E">
        <w:rPr>
          <w:rFonts w:ascii="Times New Roman" w:hAnsi="Times New Roman" w:cs="Times New Roman"/>
          <w:sz w:val="28"/>
          <w:szCs w:val="28"/>
        </w:rPr>
        <w:t>от</w:t>
      </w:r>
      <w:r w:rsidR="00CC21AF">
        <w:rPr>
          <w:rFonts w:ascii="Times New Roman" w:hAnsi="Times New Roman" w:cs="Times New Roman"/>
          <w:sz w:val="28"/>
          <w:szCs w:val="28"/>
        </w:rPr>
        <w:t xml:space="preserve"> 34,7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CC21AF">
        <w:rPr>
          <w:rFonts w:ascii="Times New Roman" w:hAnsi="Times New Roman" w:cs="Times New Roman"/>
          <w:sz w:val="28"/>
          <w:szCs w:val="28"/>
        </w:rPr>
        <w:t>98,2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53B44">
        <w:rPr>
          <w:rFonts w:ascii="Times New Roman" w:hAnsi="Times New Roman" w:cs="Times New Roman"/>
          <w:sz w:val="28"/>
          <w:szCs w:val="28"/>
        </w:rPr>
        <w:t xml:space="preserve">,  </w:t>
      </w:r>
      <w:r w:rsidR="00F06D36">
        <w:rPr>
          <w:rFonts w:ascii="Times New Roman" w:hAnsi="Times New Roman" w:cs="Times New Roman"/>
          <w:sz w:val="28"/>
          <w:szCs w:val="28"/>
        </w:rPr>
        <w:t xml:space="preserve"> 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7572E1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  <w:r w:rsidR="00463AC9">
              <w:rPr>
                <w:rFonts w:ascii="Times New Roman" w:eastAsia="Times New Roman" w:hAnsi="Times New Roman"/>
                <w:sz w:val="20"/>
                <w:szCs w:val="20"/>
              </w:rPr>
              <w:t xml:space="preserve"> полугодие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</w:rPr>
              <w:t>. 201</w:t>
            </w:r>
            <w:r w:rsidR="000D559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годовой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план</w:t>
            </w:r>
          </w:p>
          <w:p w:rsidR="007572E1" w:rsidRDefault="000D559A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2018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Исполнено </w:t>
            </w:r>
          </w:p>
          <w:p w:rsidR="007572E1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63AC9">
              <w:rPr>
                <w:rFonts w:ascii="Times New Roman" w:eastAsia="Times New Roman" w:hAnsi="Times New Roman"/>
                <w:sz w:val="20"/>
                <w:szCs w:val="20"/>
              </w:rPr>
              <w:t>полугодие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 201</w:t>
            </w:r>
            <w:r w:rsidR="00463AC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%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Исполнение</w:t>
            </w:r>
          </w:p>
          <w:p w:rsidR="007572E1" w:rsidRDefault="000D559A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2018/2017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C19A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C19AF" w:rsidP="00F01B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01BD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C19A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C19AF" w:rsidP="00F01B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</w:t>
            </w:r>
            <w:r w:rsidR="00F01B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C19A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C19A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C19A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C19A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01BD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01BD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01BD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01BD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01BD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01BD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01BD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C19AF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01BD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01BD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01BD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01BD6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1855,7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C19AF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01BD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422,8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01BD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2452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2452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22,9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D55DC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008A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01BD6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01BD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01BD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01BD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008AD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008AD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008AD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008AD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008AD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C19AF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1148,5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01BD6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2172,6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01BD6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1154,7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01BD6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574AC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100,5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 подразделу – 01 11 «Резервный фонд»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кассовое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отсутствует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1 </w:t>
      </w:r>
      <w:r w:rsidR="00463AC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D55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8C19AF">
        <w:rPr>
          <w:rFonts w:ascii="Times New Roman" w:hAnsi="Times New Roman" w:cs="Times New Roman"/>
          <w:sz w:val="28"/>
          <w:szCs w:val="28"/>
        </w:rPr>
        <w:t>438,8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C19AF">
        <w:rPr>
          <w:rFonts w:ascii="Times New Roman" w:hAnsi="Times New Roman" w:cs="Times New Roman"/>
          <w:sz w:val="28"/>
          <w:szCs w:val="28"/>
        </w:rPr>
        <w:t>40,6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8C19AF">
        <w:rPr>
          <w:rFonts w:ascii="Times New Roman" w:hAnsi="Times New Roman" w:cs="Times New Roman"/>
          <w:sz w:val="28"/>
          <w:szCs w:val="28"/>
        </w:rPr>
        <w:t>38,0</w:t>
      </w:r>
      <w:r w:rsidR="006008AD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38426A">
        <w:rPr>
          <w:rFonts w:ascii="Times New Roman" w:hAnsi="Times New Roman" w:cs="Times New Roman"/>
          <w:sz w:val="28"/>
          <w:szCs w:val="28"/>
        </w:rPr>
        <w:t>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снижение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объема кассовых расходов к аналогичному периоду 201</w:t>
      </w:r>
      <w:r w:rsidR="000D55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008AD">
        <w:rPr>
          <w:rFonts w:ascii="Times New Roman" w:hAnsi="Times New Roman" w:cs="Times New Roman"/>
          <w:sz w:val="28"/>
          <w:szCs w:val="28"/>
        </w:rPr>
        <w:t>8,7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81CA4" w:rsidRDefault="00D1364E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составляют:</w:t>
      </w:r>
      <w:r w:rsidR="00B81CA4">
        <w:rPr>
          <w:rFonts w:ascii="Times New Roman" w:hAnsi="Times New Roman" w:cs="Times New Roman"/>
          <w:sz w:val="28"/>
          <w:szCs w:val="28"/>
        </w:rPr>
        <w:t xml:space="preserve">     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 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расходы на зарплату с начислениями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64DEB">
        <w:rPr>
          <w:rFonts w:ascii="Times New Roman" w:hAnsi="Times New Roman" w:cs="Times New Roman"/>
          <w:sz w:val="28"/>
          <w:szCs w:val="28"/>
        </w:rPr>
        <w:t xml:space="preserve"> –</w:t>
      </w:r>
      <w:r w:rsidR="00666733">
        <w:rPr>
          <w:rFonts w:ascii="Times New Roman" w:hAnsi="Times New Roman" w:cs="Times New Roman"/>
          <w:sz w:val="28"/>
          <w:szCs w:val="28"/>
        </w:rPr>
        <w:t>163,2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в целом за 2017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666733">
        <w:rPr>
          <w:rFonts w:ascii="Times New Roman" w:hAnsi="Times New Roman" w:cs="Times New Roman"/>
          <w:sz w:val="28"/>
          <w:szCs w:val="28"/>
        </w:rPr>
        <w:t>380,8</w:t>
      </w:r>
      <w:r w:rsidR="006008AD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  <w:r w:rsidR="00B81CA4">
        <w:rPr>
          <w:rFonts w:ascii="Times New Roman" w:hAnsi="Times New Roman" w:cs="Times New Roman"/>
          <w:sz w:val="28"/>
          <w:szCs w:val="28"/>
        </w:rPr>
        <w:t xml:space="preserve"> расходы на зарплату главного бухгалтера  с начислениями – </w:t>
      </w:r>
      <w:r w:rsidR="009E1C67">
        <w:rPr>
          <w:rFonts w:ascii="Times New Roman" w:hAnsi="Times New Roman" w:cs="Times New Roman"/>
          <w:sz w:val="28"/>
          <w:szCs w:val="28"/>
        </w:rPr>
        <w:t xml:space="preserve">94,6 </w:t>
      </w:r>
      <w:r w:rsidR="000D559A">
        <w:rPr>
          <w:rFonts w:ascii="Times New Roman" w:hAnsi="Times New Roman" w:cs="Times New Roman"/>
          <w:sz w:val="28"/>
          <w:szCs w:val="28"/>
        </w:rPr>
        <w:t>тыс. рублей, в целом за 2017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666733">
        <w:rPr>
          <w:rFonts w:ascii="Times New Roman" w:hAnsi="Times New Roman" w:cs="Times New Roman"/>
          <w:sz w:val="28"/>
          <w:szCs w:val="28"/>
        </w:rPr>
        <w:t>204,4</w:t>
      </w:r>
      <w:r w:rsidR="00B81CA4">
        <w:rPr>
          <w:rFonts w:ascii="Times New Roman" w:hAnsi="Times New Roman" w:cs="Times New Roman"/>
          <w:sz w:val="28"/>
          <w:szCs w:val="28"/>
        </w:rPr>
        <w:t>тыс. рублей; расходы на зарплату специалиста  с начислениями –</w:t>
      </w:r>
      <w:r w:rsidR="009E1C67">
        <w:rPr>
          <w:rFonts w:ascii="Times New Roman" w:hAnsi="Times New Roman" w:cs="Times New Roman"/>
          <w:sz w:val="28"/>
          <w:szCs w:val="28"/>
        </w:rPr>
        <w:t>7</w:t>
      </w:r>
      <w:r w:rsidR="00265FFF">
        <w:rPr>
          <w:rFonts w:ascii="Times New Roman" w:hAnsi="Times New Roman" w:cs="Times New Roman"/>
          <w:sz w:val="28"/>
          <w:szCs w:val="28"/>
        </w:rPr>
        <w:t>2</w:t>
      </w:r>
      <w:r w:rsidR="009E1C67">
        <w:rPr>
          <w:rFonts w:ascii="Times New Roman" w:hAnsi="Times New Roman" w:cs="Times New Roman"/>
          <w:sz w:val="28"/>
          <w:szCs w:val="28"/>
        </w:rPr>
        <w:t>,3</w:t>
      </w:r>
      <w:r w:rsidR="006008AD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тыс. рублей, в целом за 201</w:t>
      </w:r>
      <w:r w:rsidR="000D559A">
        <w:rPr>
          <w:rFonts w:ascii="Times New Roman" w:hAnsi="Times New Roman" w:cs="Times New Roman"/>
          <w:sz w:val="28"/>
          <w:szCs w:val="28"/>
        </w:rPr>
        <w:t>7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47C7E">
        <w:rPr>
          <w:rFonts w:ascii="Times New Roman" w:hAnsi="Times New Roman" w:cs="Times New Roman"/>
          <w:sz w:val="28"/>
          <w:szCs w:val="28"/>
        </w:rPr>
        <w:t>161,5</w:t>
      </w:r>
      <w:r w:rsidR="00B81CA4">
        <w:rPr>
          <w:rFonts w:ascii="Times New Roman" w:hAnsi="Times New Roman" w:cs="Times New Roman"/>
          <w:sz w:val="28"/>
          <w:szCs w:val="28"/>
        </w:rPr>
        <w:t>тыс. рублей;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расходы на зарплату обслуживающего персонала  (</w:t>
      </w:r>
      <w:r w:rsidR="009E1C67">
        <w:rPr>
          <w:rFonts w:ascii="Times New Roman" w:hAnsi="Times New Roman" w:cs="Times New Roman"/>
          <w:sz w:val="28"/>
          <w:szCs w:val="28"/>
        </w:rPr>
        <w:t>уборщицы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 с начислениями – </w:t>
      </w:r>
      <w:r w:rsidR="009E1C67">
        <w:rPr>
          <w:rFonts w:ascii="Times New Roman" w:hAnsi="Times New Roman" w:cs="Times New Roman"/>
          <w:sz w:val="28"/>
          <w:szCs w:val="28"/>
        </w:rPr>
        <w:t>17,1</w:t>
      </w:r>
      <w:r w:rsidR="000D559A">
        <w:rPr>
          <w:rFonts w:ascii="Times New Roman" w:hAnsi="Times New Roman" w:cs="Times New Roman"/>
          <w:sz w:val="28"/>
          <w:szCs w:val="28"/>
        </w:rPr>
        <w:t xml:space="preserve">тыс. рублей, в целом за 2017 год – </w:t>
      </w:r>
      <w:r w:rsidR="00047C7E">
        <w:rPr>
          <w:rFonts w:ascii="Times New Roman" w:hAnsi="Times New Roman" w:cs="Times New Roman"/>
          <w:sz w:val="28"/>
          <w:szCs w:val="28"/>
        </w:rPr>
        <w:t xml:space="preserve">28,2 </w:t>
      </w:r>
      <w:r w:rsidR="000D559A">
        <w:rPr>
          <w:rFonts w:ascii="Times New Roman" w:hAnsi="Times New Roman" w:cs="Times New Roman"/>
          <w:sz w:val="28"/>
          <w:szCs w:val="28"/>
        </w:rPr>
        <w:t>тыс. рублей.</w:t>
      </w:r>
    </w:p>
    <w:p w:rsidR="00B81CA4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1CA4">
        <w:rPr>
          <w:rFonts w:ascii="Times New Roman" w:hAnsi="Times New Roman" w:cs="Times New Roman"/>
          <w:sz w:val="28"/>
          <w:szCs w:val="28"/>
        </w:rPr>
        <w:t>атраты на содержание административных помещений (электроэнергия, газ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>ренда и т.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д -</w:t>
      </w:r>
      <w:r w:rsidR="00DE3267">
        <w:rPr>
          <w:rFonts w:ascii="Times New Roman" w:hAnsi="Times New Roman" w:cs="Times New Roman"/>
          <w:sz w:val="28"/>
          <w:szCs w:val="28"/>
        </w:rPr>
        <w:t>0,1</w:t>
      </w:r>
      <w:r w:rsidR="00B81CA4">
        <w:rPr>
          <w:rFonts w:ascii="Times New Roman" w:hAnsi="Times New Roman" w:cs="Times New Roman"/>
          <w:sz w:val="28"/>
          <w:szCs w:val="28"/>
        </w:rPr>
        <w:t>, тыс.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за 2017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в целом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DE3267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DE3267">
        <w:rPr>
          <w:rFonts w:ascii="Times New Roman" w:hAnsi="Times New Roman" w:cs="Times New Roman"/>
          <w:sz w:val="28"/>
          <w:szCs w:val="28"/>
        </w:rPr>
        <w:t xml:space="preserve">0,5 </w:t>
      </w:r>
      <w:r w:rsidR="00D1364E">
        <w:rPr>
          <w:rFonts w:ascii="Times New Roman" w:hAnsi="Times New Roman" w:cs="Times New Roman"/>
          <w:sz w:val="28"/>
          <w:szCs w:val="28"/>
        </w:rPr>
        <w:t>тыс. рублей</w:t>
      </w:r>
      <w:r w:rsidR="00B81CA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стоимость офисной оргтехники (ком</w:t>
      </w:r>
      <w:r w:rsidR="00D1364E">
        <w:rPr>
          <w:rFonts w:ascii="Times New Roman" w:hAnsi="Times New Roman" w:cs="Times New Roman"/>
          <w:sz w:val="28"/>
          <w:szCs w:val="28"/>
        </w:rPr>
        <w:t>п</w:t>
      </w:r>
      <w:r w:rsidR="00B81CA4">
        <w:rPr>
          <w:rFonts w:ascii="Times New Roman" w:hAnsi="Times New Roman" w:cs="Times New Roman"/>
          <w:sz w:val="28"/>
          <w:szCs w:val="28"/>
        </w:rPr>
        <w:t>ьютеры, принтеры</w:t>
      </w:r>
      <w:r w:rsidR="00D1364E">
        <w:rPr>
          <w:rFonts w:ascii="Times New Roman" w:hAnsi="Times New Roman" w:cs="Times New Roman"/>
          <w:sz w:val="28"/>
          <w:szCs w:val="28"/>
        </w:rPr>
        <w:t xml:space="preserve">, сканеры и т д. </w:t>
      </w:r>
      <w:r w:rsidR="00DE3267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DE3267">
        <w:rPr>
          <w:rFonts w:ascii="Times New Roman" w:hAnsi="Times New Roman" w:cs="Times New Roman"/>
          <w:sz w:val="28"/>
          <w:szCs w:val="28"/>
        </w:rPr>
        <w:t>0,00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в целом за 2</w:t>
      </w:r>
      <w:r>
        <w:rPr>
          <w:rFonts w:ascii="Times New Roman" w:hAnsi="Times New Roman" w:cs="Times New Roman"/>
          <w:sz w:val="28"/>
          <w:szCs w:val="28"/>
        </w:rPr>
        <w:t xml:space="preserve">017 год </w:t>
      </w:r>
      <w:r w:rsidR="00DE32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267">
        <w:rPr>
          <w:rFonts w:ascii="Times New Roman" w:hAnsi="Times New Roman" w:cs="Times New Roman"/>
          <w:sz w:val="28"/>
          <w:szCs w:val="28"/>
        </w:rPr>
        <w:t>45,6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364E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D1364E">
        <w:rPr>
          <w:rFonts w:ascii="Times New Roman" w:hAnsi="Times New Roman" w:cs="Times New Roman"/>
          <w:sz w:val="28"/>
          <w:szCs w:val="28"/>
        </w:rPr>
        <w:t>атраты на обслуживание оргтехники и другие затраты (замена ка</w:t>
      </w:r>
      <w:r w:rsidR="006008AD">
        <w:rPr>
          <w:rFonts w:ascii="Times New Roman" w:hAnsi="Times New Roman" w:cs="Times New Roman"/>
          <w:sz w:val="28"/>
          <w:szCs w:val="28"/>
        </w:rPr>
        <w:t>рт</w:t>
      </w:r>
      <w:r w:rsidR="00D1364E">
        <w:rPr>
          <w:rFonts w:ascii="Times New Roman" w:hAnsi="Times New Roman" w:cs="Times New Roman"/>
          <w:sz w:val="28"/>
          <w:szCs w:val="28"/>
        </w:rPr>
        <w:t>риджей, стоимос</w:t>
      </w:r>
      <w:r w:rsidR="00C22DEE">
        <w:rPr>
          <w:rFonts w:ascii="Times New Roman" w:hAnsi="Times New Roman" w:cs="Times New Roman"/>
          <w:sz w:val="28"/>
          <w:szCs w:val="28"/>
        </w:rPr>
        <w:t>т</w:t>
      </w:r>
      <w:r w:rsidR="00D1364E">
        <w:rPr>
          <w:rFonts w:ascii="Times New Roman" w:hAnsi="Times New Roman" w:cs="Times New Roman"/>
          <w:sz w:val="28"/>
          <w:szCs w:val="28"/>
        </w:rPr>
        <w:t xml:space="preserve">ь канцтоваров,- </w:t>
      </w:r>
      <w:r w:rsidR="00DE3267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целом за 2017</w:t>
      </w:r>
      <w:r w:rsidR="00D1364E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 _ </w:t>
      </w:r>
      <w:r w:rsidR="00DE3267">
        <w:rPr>
          <w:rFonts w:ascii="Times New Roman" w:hAnsi="Times New Roman" w:cs="Times New Roman"/>
          <w:sz w:val="28"/>
          <w:szCs w:val="28"/>
        </w:rPr>
        <w:t>21,1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F125B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D1364E">
        <w:rPr>
          <w:rFonts w:ascii="Times New Roman" w:hAnsi="Times New Roman" w:cs="Times New Roman"/>
          <w:sz w:val="28"/>
          <w:szCs w:val="28"/>
        </w:rPr>
        <w:t xml:space="preserve">омандировочные и другие прочие расходы на содержание аппарата сельской администрации </w:t>
      </w:r>
      <w:r w:rsidR="006862FC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6862FC">
        <w:rPr>
          <w:rFonts w:ascii="Times New Roman" w:hAnsi="Times New Roman" w:cs="Times New Roman"/>
          <w:sz w:val="28"/>
          <w:szCs w:val="28"/>
        </w:rPr>
        <w:t>30,0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в целом за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862FC">
        <w:rPr>
          <w:rFonts w:ascii="Times New Roman" w:hAnsi="Times New Roman" w:cs="Times New Roman"/>
          <w:sz w:val="28"/>
          <w:szCs w:val="28"/>
        </w:rPr>
        <w:t>83,0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125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364E" w:rsidRDefault="00F125B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652875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 в целом за 2017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528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875">
        <w:rPr>
          <w:rFonts w:ascii="Times New Roman" w:hAnsi="Times New Roman" w:cs="Times New Roman"/>
          <w:sz w:val="28"/>
          <w:szCs w:val="28"/>
        </w:rPr>
        <w:t>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652875">
        <w:rPr>
          <w:rFonts w:ascii="Times New Roman" w:hAnsi="Times New Roman" w:cs="Times New Roman"/>
          <w:sz w:val="28"/>
          <w:szCs w:val="28"/>
        </w:rPr>
        <w:t>16,5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в целом за 2017 год </w:t>
      </w:r>
      <w:r w:rsidR="006528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875">
        <w:rPr>
          <w:rFonts w:ascii="Times New Roman" w:hAnsi="Times New Roman" w:cs="Times New Roman"/>
          <w:sz w:val="28"/>
          <w:szCs w:val="28"/>
        </w:rPr>
        <w:t>26,1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5C3192">
        <w:rPr>
          <w:rFonts w:ascii="Times New Roman" w:hAnsi="Times New Roman" w:cs="Times New Roman"/>
          <w:sz w:val="28"/>
          <w:szCs w:val="28"/>
        </w:rPr>
        <w:t xml:space="preserve">1 </w:t>
      </w:r>
      <w:r w:rsidR="00463AC9">
        <w:rPr>
          <w:rFonts w:ascii="Times New Roman" w:hAnsi="Times New Roman" w:cs="Times New Roman"/>
          <w:sz w:val="28"/>
          <w:szCs w:val="28"/>
        </w:rPr>
        <w:t>полугодие</w:t>
      </w:r>
      <w:r w:rsidR="00940776">
        <w:rPr>
          <w:rFonts w:ascii="Times New Roman" w:hAnsi="Times New Roman" w:cs="Times New Roman"/>
          <w:sz w:val="28"/>
          <w:szCs w:val="28"/>
        </w:rPr>
        <w:t xml:space="preserve"> 201</w:t>
      </w:r>
      <w:r w:rsidR="005C3192">
        <w:rPr>
          <w:rFonts w:ascii="Times New Roman" w:hAnsi="Times New Roman" w:cs="Times New Roman"/>
          <w:sz w:val="28"/>
          <w:szCs w:val="28"/>
        </w:rPr>
        <w:t>8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BE4031">
        <w:rPr>
          <w:rFonts w:ascii="Times New Roman" w:hAnsi="Times New Roman" w:cs="Times New Roman"/>
          <w:sz w:val="28"/>
          <w:szCs w:val="28"/>
        </w:rPr>
        <w:t>26,4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E4031">
        <w:rPr>
          <w:rFonts w:ascii="Times New Roman" w:hAnsi="Times New Roman" w:cs="Times New Roman"/>
          <w:sz w:val="28"/>
          <w:szCs w:val="28"/>
        </w:rPr>
        <w:t>41,3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5C3192">
        <w:rPr>
          <w:rFonts w:ascii="Times New Roman" w:hAnsi="Times New Roman" w:cs="Times New Roman"/>
          <w:sz w:val="28"/>
          <w:szCs w:val="28"/>
        </w:rPr>
        <w:t>7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BE4031">
        <w:rPr>
          <w:rFonts w:ascii="Times New Roman" w:hAnsi="Times New Roman" w:cs="Times New Roman"/>
          <w:sz w:val="28"/>
          <w:szCs w:val="28"/>
        </w:rPr>
        <w:t>30</w:t>
      </w:r>
      <w:r w:rsidR="00C22DEE">
        <w:rPr>
          <w:rFonts w:ascii="Times New Roman" w:hAnsi="Times New Roman" w:cs="Times New Roman"/>
          <w:sz w:val="28"/>
          <w:szCs w:val="28"/>
        </w:rPr>
        <w:t>,0</w:t>
      </w:r>
      <w:r w:rsidR="00BE4031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процент</w:t>
      </w:r>
      <w:r w:rsidR="00BE4031">
        <w:rPr>
          <w:rFonts w:ascii="Times New Roman" w:hAnsi="Times New Roman" w:cs="Times New Roman"/>
          <w:sz w:val="28"/>
          <w:szCs w:val="28"/>
        </w:rPr>
        <w:t>ов</w:t>
      </w:r>
      <w:r w:rsidR="00940776">
        <w:rPr>
          <w:rFonts w:ascii="Times New Roman" w:hAnsi="Times New Roman" w:cs="Times New Roman"/>
          <w:sz w:val="28"/>
          <w:szCs w:val="28"/>
        </w:rPr>
        <w:t>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38426A" w:rsidRDefault="00940776" w:rsidP="00C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</w:t>
      </w:r>
      <w:r w:rsidR="00F125B1">
        <w:rPr>
          <w:rFonts w:ascii="Times New Roman" w:hAnsi="Times New Roman" w:cs="Times New Roman"/>
          <w:sz w:val="28"/>
          <w:szCs w:val="28"/>
        </w:rPr>
        <w:t xml:space="preserve">за </w:t>
      </w:r>
      <w:r w:rsidR="005C3192">
        <w:rPr>
          <w:rFonts w:ascii="Times New Roman" w:hAnsi="Times New Roman" w:cs="Times New Roman"/>
          <w:sz w:val="28"/>
          <w:szCs w:val="28"/>
        </w:rPr>
        <w:t xml:space="preserve">1 </w:t>
      </w:r>
      <w:r w:rsidR="00463AC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C31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BE78A1">
        <w:rPr>
          <w:rFonts w:ascii="Times New Roman" w:hAnsi="Times New Roman" w:cs="Times New Roman"/>
          <w:sz w:val="28"/>
          <w:szCs w:val="28"/>
        </w:rPr>
        <w:t>32,9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E78A1">
        <w:rPr>
          <w:rFonts w:ascii="Times New Roman" w:hAnsi="Times New Roman" w:cs="Times New Roman"/>
          <w:sz w:val="28"/>
          <w:szCs w:val="28"/>
        </w:rPr>
        <w:t>98,2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роста к </w:t>
      </w:r>
      <w:r w:rsidR="005C3192">
        <w:rPr>
          <w:rFonts w:ascii="Times New Roman" w:hAnsi="Times New Roman" w:cs="Times New Roman"/>
          <w:sz w:val="28"/>
          <w:szCs w:val="28"/>
        </w:rPr>
        <w:t>аналогичному периоду 2017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C22DEE">
        <w:rPr>
          <w:rFonts w:ascii="Times New Roman" w:hAnsi="Times New Roman" w:cs="Times New Roman"/>
          <w:sz w:val="28"/>
          <w:szCs w:val="28"/>
        </w:rPr>
        <w:t>99,0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E78A1">
        <w:rPr>
          <w:rFonts w:ascii="Times New Roman" w:hAnsi="Times New Roman" w:cs="Times New Roman"/>
          <w:sz w:val="28"/>
          <w:szCs w:val="28"/>
        </w:rPr>
        <w:t>ов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. Структура раздела представлена  подразделом </w:t>
      </w:r>
      <w:r w:rsidR="00D9128E">
        <w:rPr>
          <w:rFonts w:ascii="Times New Roman" w:hAnsi="Times New Roman" w:cs="Times New Roman"/>
          <w:sz w:val="28"/>
          <w:szCs w:val="28"/>
        </w:rPr>
        <w:t xml:space="preserve">– 03 </w:t>
      </w:r>
      <w:r w:rsidR="00BE78A1">
        <w:rPr>
          <w:rFonts w:ascii="Times New Roman" w:hAnsi="Times New Roman" w:cs="Times New Roman"/>
          <w:sz w:val="28"/>
          <w:szCs w:val="28"/>
        </w:rPr>
        <w:t>10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D9128E">
        <w:rPr>
          <w:rFonts w:ascii="Times New Roman" w:hAnsi="Times New Roman" w:cs="Times New Roman"/>
          <w:sz w:val="28"/>
          <w:szCs w:val="28"/>
        </w:rPr>
        <w:t>«</w:t>
      </w:r>
      <w:r w:rsidR="00BE78A1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C73007" w:rsidRPr="00C73007">
        <w:rPr>
          <w:rFonts w:ascii="Times New Roman" w:hAnsi="Times New Roman" w:cs="Times New Roman"/>
          <w:sz w:val="28"/>
          <w:szCs w:val="28"/>
        </w:rPr>
        <w:t>».</w:t>
      </w:r>
      <w:r w:rsidR="00C73007" w:rsidRPr="00C730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21" w:rsidRDefault="000316B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</w:t>
      </w:r>
      <w:r w:rsidR="00F125B1">
        <w:rPr>
          <w:rFonts w:ascii="Times New Roman" w:hAnsi="Times New Roman" w:cs="Times New Roman"/>
          <w:sz w:val="28"/>
          <w:szCs w:val="28"/>
        </w:rPr>
        <w:t xml:space="preserve"> за</w:t>
      </w:r>
      <w:r w:rsidR="005C3192">
        <w:rPr>
          <w:rFonts w:ascii="Times New Roman" w:hAnsi="Times New Roman" w:cs="Times New Roman"/>
          <w:sz w:val="28"/>
          <w:szCs w:val="28"/>
        </w:rPr>
        <w:t xml:space="preserve"> 1 полугодие</w:t>
      </w:r>
      <w:r w:rsidR="00F12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63AC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125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сложилось в объеме </w:t>
      </w:r>
      <w:r w:rsidR="00BE78A1">
        <w:rPr>
          <w:rFonts w:ascii="Times New Roman" w:hAnsi="Times New Roman" w:cs="Times New Roman"/>
          <w:sz w:val="28"/>
          <w:szCs w:val="28"/>
        </w:rPr>
        <w:t>129,9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E78A1">
        <w:rPr>
          <w:rFonts w:ascii="Times New Roman" w:hAnsi="Times New Roman" w:cs="Times New Roman"/>
          <w:sz w:val="28"/>
          <w:szCs w:val="28"/>
        </w:rPr>
        <w:t>71,8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201</w:t>
      </w:r>
      <w:r w:rsidR="005C31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BE78A1">
        <w:rPr>
          <w:rFonts w:ascii="Times New Roman" w:hAnsi="Times New Roman" w:cs="Times New Roman"/>
          <w:sz w:val="28"/>
          <w:szCs w:val="28"/>
        </w:rPr>
        <w:t>11,2</w:t>
      </w:r>
      <w:r w:rsidR="00C22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По разделу отмечено </w:t>
      </w:r>
      <w:r w:rsidR="00D9128E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201</w:t>
      </w:r>
      <w:r w:rsidR="005C319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10F51">
        <w:rPr>
          <w:rFonts w:ascii="Times New Roman" w:hAnsi="Times New Roman" w:cs="Times New Roman"/>
          <w:sz w:val="28"/>
          <w:szCs w:val="28"/>
        </w:rPr>
        <w:t>1855,7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60EF1">
        <w:rPr>
          <w:rFonts w:ascii="Times New Roman" w:hAnsi="Times New Roman" w:cs="Times New Roman"/>
          <w:sz w:val="28"/>
          <w:szCs w:val="28"/>
        </w:rPr>
        <w:t xml:space="preserve">Структура раздела представлена  подразделом 04 </w:t>
      </w:r>
      <w:r w:rsidR="00F10F51">
        <w:rPr>
          <w:rFonts w:ascii="Times New Roman" w:hAnsi="Times New Roman" w:cs="Times New Roman"/>
          <w:sz w:val="28"/>
          <w:szCs w:val="28"/>
        </w:rPr>
        <w:t>06</w:t>
      </w:r>
      <w:r w:rsidR="00760EF1">
        <w:rPr>
          <w:rFonts w:ascii="Times New Roman" w:hAnsi="Times New Roman" w:cs="Times New Roman"/>
          <w:sz w:val="28"/>
          <w:szCs w:val="28"/>
        </w:rPr>
        <w:t xml:space="preserve"> «</w:t>
      </w:r>
      <w:r w:rsidR="00F10F51">
        <w:rPr>
          <w:rFonts w:ascii="Times New Roman" w:hAnsi="Times New Roman" w:cs="Times New Roman"/>
          <w:sz w:val="28"/>
          <w:szCs w:val="28"/>
        </w:rPr>
        <w:t>Водное хозяйство</w:t>
      </w:r>
      <w:r w:rsidR="00760EF1">
        <w:rPr>
          <w:rFonts w:ascii="Times New Roman" w:hAnsi="Times New Roman" w:cs="Times New Roman"/>
          <w:sz w:val="28"/>
          <w:szCs w:val="28"/>
        </w:rPr>
        <w:t>».</w:t>
      </w:r>
    </w:p>
    <w:p w:rsidR="00760EF1" w:rsidRDefault="006C6E3F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760EF1"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192">
        <w:rPr>
          <w:rFonts w:ascii="Times New Roman" w:hAnsi="Times New Roman" w:cs="Times New Roman"/>
          <w:sz w:val="28"/>
          <w:szCs w:val="28"/>
        </w:rPr>
        <w:t xml:space="preserve">1 </w:t>
      </w:r>
      <w:r w:rsidR="00463AC9">
        <w:rPr>
          <w:rFonts w:ascii="Times New Roman" w:hAnsi="Times New Roman" w:cs="Times New Roman"/>
          <w:sz w:val="28"/>
          <w:szCs w:val="28"/>
        </w:rPr>
        <w:t>полугодие</w:t>
      </w:r>
      <w:r w:rsidR="00760EF1">
        <w:rPr>
          <w:rFonts w:ascii="Times New Roman" w:hAnsi="Times New Roman" w:cs="Times New Roman"/>
          <w:sz w:val="28"/>
          <w:szCs w:val="28"/>
        </w:rPr>
        <w:t xml:space="preserve"> 201</w:t>
      </w:r>
      <w:r w:rsidR="005C3192">
        <w:rPr>
          <w:rFonts w:ascii="Times New Roman" w:hAnsi="Times New Roman" w:cs="Times New Roman"/>
          <w:sz w:val="28"/>
          <w:szCs w:val="28"/>
        </w:rPr>
        <w:t>8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0EF1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F65F5C">
        <w:rPr>
          <w:rFonts w:ascii="Times New Roman" w:hAnsi="Times New Roman" w:cs="Times New Roman"/>
          <w:sz w:val="28"/>
          <w:szCs w:val="28"/>
        </w:rPr>
        <w:t>146,7</w:t>
      </w:r>
      <w:r w:rsidR="00760EF1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65F5C">
        <w:rPr>
          <w:rFonts w:ascii="Times New Roman" w:hAnsi="Times New Roman" w:cs="Times New Roman"/>
          <w:sz w:val="28"/>
          <w:szCs w:val="28"/>
        </w:rPr>
        <w:t>34,7</w:t>
      </w:r>
      <w:r w:rsidR="00760EF1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5C3192">
        <w:rPr>
          <w:rFonts w:ascii="Times New Roman" w:hAnsi="Times New Roman" w:cs="Times New Roman"/>
          <w:sz w:val="28"/>
          <w:szCs w:val="28"/>
        </w:rPr>
        <w:t>7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года отмечено снижение</w:t>
      </w:r>
      <w:r w:rsidR="00D9128E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F65F5C">
        <w:rPr>
          <w:rFonts w:ascii="Times New Roman" w:hAnsi="Times New Roman" w:cs="Times New Roman"/>
          <w:sz w:val="28"/>
          <w:szCs w:val="28"/>
        </w:rPr>
        <w:t>22,9</w:t>
      </w:r>
      <w:r w:rsidR="00760EF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755B0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5C31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0E46FB">
        <w:rPr>
          <w:rFonts w:ascii="Times New Roman" w:hAnsi="Times New Roman" w:cs="Times New Roman"/>
          <w:sz w:val="28"/>
          <w:szCs w:val="28"/>
        </w:rPr>
        <w:t>380,0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</w:t>
      </w:r>
      <w:r w:rsidR="005C3192">
        <w:rPr>
          <w:rFonts w:ascii="Times New Roman" w:hAnsi="Times New Roman" w:cs="Times New Roman"/>
          <w:sz w:val="28"/>
          <w:szCs w:val="28"/>
        </w:rPr>
        <w:t xml:space="preserve">1 </w:t>
      </w:r>
      <w:r w:rsidR="00463AC9">
        <w:rPr>
          <w:rFonts w:ascii="Times New Roman" w:hAnsi="Times New Roman" w:cs="Times New Roman"/>
          <w:sz w:val="28"/>
          <w:szCs w:val="28"/>
        </w:rPr>
        <w:t>полугодие</w:t>
      </w:r>
      <w:r w:rsidR="00403420">
        <w:rPr>
          <w:rFonts w:ascii="Times New Roman" w:hAnsi="Times New Roman" w:cs="Times New Roman"/>
          <w:sz w:val="28"/>
          <w:szCs w:val="28"/>
        </w:rPr>
        <w:t xml:space="preserve"> 201</w:t>
      </w:r>
      <w:r w:rsidR="005C3192">
        <w:rPr>
          <w:rFonts w:ascii="Times New Roman" w:hAnsi="Times New Roman" w:cs="Times New Roman"/>
          <w:sz w:val="28"/>
          <w:szCs w:val="28"/>
        </w:rPr>
        <w:t>8</w:t>
      </w:r>
      <w:r w:rsidR="00403420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0E46FB">
        <w:rPr>
          <w:rFonts w:ascii="Times New Roman" w:hAnsi="Times New Roman" w:cs="Times New Roman"/>
          <w:sz w:val="28"/>
          <w:szCs w:val="28"/>
        </w:rPr>
        <w:t>380,0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E46FB">
        <w:rPr>
          <w:rFonts w:ascii="Times New Roman" w:hAnsi="Times New Roman" w:cs="Times New Roman"/>
          <w:sz w:val="28"/>
          <w:szCs w:val="28"/>
        </w:rPr>
        <w:t>100</w:t>
      </w:r>
      <w:r w:rsidR="00C22DE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E46F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B6B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121406">
        <w:rPr>
          <w:rFonts w:ascii="Times New Roman" w:hAnsi="Times New Roman" w:cs="Times New Roman"/>
          <w:sz w:val="28"/>
          <w:szCs w:val="28"/>
        </w:rPr>
        <w:t>32,9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22E5D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E22E5D" w:rsidRDefault="00E22E5D" w:rsidP="00C2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E22E5D">
        <w:rPr>
          <w:rFonts w:ascii="Times New Roman" w:hAnsi="Times New Roman" w:cs="Times New Roman"/>
          <w:b/>
          <w:sz w:val="28"/>
          <w:szCs w:val="28"/>
        </w:rPr>
        <w:t>11 «Физическая культура и с</w:t>
      </w:r>
      <w:r w:rsidR="00D9128E">
        <w:rPr>
          <w:rFonts w:ascii="Times New Roman" w:hAnsi="Times New Roman" w:cs="Times New Roman"/>
          <w:b/>
          <w:sz w:val="28"/>
          <w:szCs w:val="28"/>
        </w:rPr>
        <w:t>п</w:t>
      </w:r>
      <w:r w:rsidRPr="00E22E5D">
        <w:rPr>
          <w:rFonts w:ascii="Times New Roman" w:hAnsi="Times New Roman" w:cs="Times New Roman"/>
          <w:b/>
          <w:sz w:val="28"/>
          <w:szCs w:val="28"/>
        </w:rPr>
        <w:t>орт»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702"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6C6E3F">
        <w:rPr>
          <w:rFonts w:ascii="Times New Roman" w:hAnsi="Times New Roman" w:cs="Times New Roman"/>
          <w:sz w:val="28"/>
          <w:szCs w:val="28"/>
        </w:rPr>
        <w:t xml:space="preserve">за </w:t>
      </w:r>
      <w:r w:rsidR="005C3192">
        <w:rPr>
          <w:rFonts w:ascii="Times New Roman" w:hAnsi="Times New Roman" w:cs="Times New Roman"/>
          <w:sz w:val="28"/>
          <w:szCs w:val="28"/>
        </w:rPr>
        <w:t xml:space="preserve">1 </w:t>
      </w:r>
      <w:r w:rsidR="00463AC9">
        <w:rPr>
          <w:rFonts w:ascii="Times New Roman" w:hAnsi="Times New Roman" w:cs="Times New Roman"/>
          <w:sz w:val="28"/>
          <w:szCs w:val="28"/>
        </w:rPr>
        <w:t>полугодие</w:t>
      </w:r>
      <w:r w:rsidR="006C6E3F">
        <w:rPr>
          <w:rFonts w:ascii="Times New Roman" w:hAnsi="Times New Roman" w:cs="Times New Roman"/>
          <w:sz w:val="28"/>
          <w:szCs w:val="28"/>
        </w:rPr>
        <w:t xml:space="preserve"> </w:t>
      </w:r>
      <w:r w:rsidR="009A4D6E">
        <w:rPr>
          <w:rFonts w:ascii="Times New Roman" w:hAnsi="Times New Roman" w:cs="Times New Roman"/>
          <w:sz w:val="28"/>
          <w:szCs w:val="28"/>
        </w:rPr>
        <w:t xml:space="preserve"> 201</w:t>
      </w:r>
      <w:r w:rsidR="005C3192">
        <w:rPr>
          <w:rFonts w:ascii="Times New Roman" w:hAnsi="Times New Roman" w:cs="Times New Roman"/>
          <w:sz w:val="28"/>
          <w:szCs w:val="28"/>
        </w:rPr>
        <w:t>8</w:t>
      </w:r>
      <w:r w:rsidR="00E36702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 w:rsidR="00E36702">
        <w:rPr>
          <w:rFonts w:ascii="Times New Roman" w:hAnsi="Times New Roman" w:cs="Times New Roman"/>
          <w:sz w:val="28"/>
          <w:szCs w:val="28"/>
        </w:rPr>
        <w:t xml:space="preserve"> </w:t>
      </w:r>
      <w:r w:rsidR="00D9128E" w:rsidRPr="00D9128E">
        <w:rPr>
          <w:rFonts w:ascii="Times New Roman" w:hAnsi="Times New Roman" w:cs="Times New Roman"/>
          <w:sz w:val="28"/>
          <w:szCs w:val="28"/>
        </w:rPr>
        <w:t>сложились в сумме</w:t>
      </w:r>
      <w:r w:rsidR="00C22DEE">
        <w:rPr>
          <w:rFonts w:ascii="Times New Roman" w:hAnsi="Times New Roman" w:cs="Times New Roman"/>
          <w:sz w:val="28"/>
          <w:szCs w:val="28"/>
        </w:rPr>
        <w:t xml:space="preserve"> 0,0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B860EE" w:rsidRDefault="00B860EE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lastRenderedPageBreak/>
        <w:t>Дефицит бюджета и источники внутреннего финансирования бюджета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201</w:t>
      </w:r>
      <w:r w:rsidR="005C3192">
        <w:rPr>
          <w:rFonts w:ascii="Times New Roman" w:hAnsi="Times New Roman" w:cs="Times New Roman"/>
          <w:sz w:val="28"/>
          <w:szCs w:val="28"/>
        </w:rPr>
        <w:t>8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C22D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бюджет первоначально  был утвержден  бездефицитным.</w:t>
      </w:r>
      <w:proofErr w:type="gramEnd"/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201</w:t>
      </w:r>
      <w:r w:rsidR="005C3192">
        <w:rPr>
          <w:rFonts w:ascii="Times New Roman" w:hAnsi="Times New Roman" w:cs="Times New Roman"/>
          <w:sz w:val="28"/>
          <w:szCs w:val="28"/>
        </w:rPr>
        <w:t>8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9A4D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E1022">
        <w:rPr>
          <w:rFonts w:ascii="Times New Roman" w:hAnsi="Times New Roman" w:cs="Times New Roman"/>
          <w:sz w:val="28"/>
          <w:szCs w:val="28"/>
        </w:rPr>
        <w:t>31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E10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E10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22DE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DE1022">
        <w:rPr>
          <w:rFonts w:ascii="Times New Roman" w:hAnsi="Times New Roman" w:cs="Times New Roman"/>
          <w:sz w:val="28"/>
          <w:szCs w:val="28"/>
        </w:rPr>
        <w:t>905,7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C3192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463AC9">
        <w:rPr>
          <w:rFonts w:ascii="Times New Roman" w:hAnsi="Times New Roman"/>
          <w:color w:val="000000"/>
          <w:sz w:val="28"/>
          <w:szCs w:val="28"/>
        </w:rPr>
        <w:t>полугодие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201</w:t>
      </w:r>
      <w:r w:rsidR="005C3192">
        <w:rPr>
          <w:rFonts w:ascii="Times New Roman" w:hAnsi="Times New Roman"/>
          <w:color w:val="000000"/>
          <w:sz w:val="28"/>
          <w:szCs w:val="28"/>
        </w:rPr>
        <w:t>8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DB54C1">
        <w:rPr>
          <w:rFonts w:ascii="Times New Roman" w:hAnsi="Times New Roman"/>
          <w:color w:val="000000"/>
          <w:sz w:val="28"/>
          <w:szCs w:val="28"/>
        </w:rPr>
        <w:t>дефицитом</w:t>
      </w:r>
      <w:r w:rsidR="009A4D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D13926">
        <w:rPr>
          <w:rFonts w:ascii="Times New Roman" w:hAnsi="Times New Roman"/>
          <w:color w:val="000000"/>
          <w:sz w:val="28"/>
          <w:szCs w:val="28"/>
        </w:rPr>
        <w:t>629,7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5C31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3431F2">
        <w:rPr>
          <w:rFonts w:ascii="Times New Roman" w:hAnsi="Times New Roman" w:cs="Times New Roman"/>
          <w:sz w:val="28"/>
          <w:szCs w:val="28"/>
        </w:rPr>
        <w:t>905,</w:t>
      </w:r>
      <w:r w:rsidR="00D707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</w:t>
      </w:r>
      <w:r w:rsidR="009A4D6E">
        <w:rPr>
          <w:rFonts w:ascii="Times New Roman" w:hAnsi="Times New Roman" w:cs="Times New Roman"/>
          <w:sz w:val="28"/>
          <w:szCs w:val="28"/>
        </w:rPr>
        <w:t xml:space="preserve">на 1 </w:t>
      </w:r>
      <w:r w:rsidR="00463AC9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C31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30E7C">
        <w:rPr>
          <w:rFonts w:ascii="Times New Roman" w:hAnsi="Times New Roman" w:cs="Times New Roman"/>
          <w:sz w:val="28"/>
          <w:szCs w:val="28"/>
        </w:rPr>
        <w:t>275,9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C22DEE" w:rsidRDefault="00C22DE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22DEE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C22DEE">
        <w:rPr>
          <w:rFonts w:ascii="Times New Roman" w:eastAsia="Times New Roman" w:hAnsi="Times New Roman" w:cs="Times New Roman"/>
          <w:b/>
          <w:sz w:val="28"/>
          <w:szCs w:val="28"/>
        </w:rPr>
        <w:tab/>
        <w:t>Выводы.</w:t>
      </w: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    Заключение оформлено по результатам оперативного анализа и </w:t>
      </w:r>
      <w:proofErr w:type="gramStart"/>
      <w:r w:rsidRPr="00C22DE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исполнения   бюджета </w:t>
      </w:r>
      <w:proofErr w:type="spellStart"/>
      <w:r w:rsidRPr="00C22DEE">
        <w:rPr>
          <w:rFonts w:ascii="Times New Roman" w:eastAsia="Times New Roman" w:hAnsi="Times New Roman" w:cs="Times New Roman"/>
          <w:sz w:val="28"/>
          <w:szCs w:val="28"/>
        </w:rPr>
        <w:t>Тюнинского</w:t>
      </w:r>
      <w:proofErr w:type="spellEnd"/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2018 году и  отчетности об исполнении бюджета за 1 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 2018 года, 1 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 2017 года.</w:t>
      </w: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DE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6.    Предложения.</w:t>
      </w: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     Принять меры по дальнейшему развитию доходного потенциала бюджетной системы и повышению эффективности бюджетных расходов.</w:t>
      </w: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DEE">
        <w:rPr>
          <w:rFonts w:ascii="Times New Roman" w:eastAsia="Times New Roman" w:hAnsi="Times New Roman" w:cs="Times New Roman"/>
          <w:sz w:val="28"/>
          <w:szCs w:val="28"/>
        </w:rPr>
        <w:t>Председатель КСП</w:t>
      </w: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2DEE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В.П. </w:t>
      </w:r>
      <w:proofErr w:type="spellStart"/>
      <w:r w:rsidRPr="00C22DEE">
        <w:rPr>
          <w:rFonts w:ascii="Times New Roman" w:eastAsia="Times New Roman" w:hAnsi="Times New Roman" w:cs="Times New Roman"/>
          <w:sz w:val="28"/>
          <w:szCs w:val="28"/>
        </w:rPr>
        <w:t>Семкин</w:t>
      </w:r>
      <w:proofErr w:type="spellEnd"/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DEE" w:rsidRPr="00C22DEE" w:rsidRDefault="00C22DEE" w:rsidP="00C22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lightGray"/>
        </w:rPr>
      </w:pPr>
    </w:p>
    <w:p w:rsidR="00C22DEE" w:rsidRPr="00C22DEE" w:rsidRDefault="00C22DEE" w:rsidP="00C22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C22DEE">
        <w:rPr>
          <w:rFonts w:ascii="Times New Roman" w:eastAsia="Times New Roman" w:hAnsi="Times New Roman" w:cs="Times New Roman"/>
          <w:sz w:val="28"/>
          <w:szCs w:val="28"/>
        </w:rPr>
        <w:t>Тюнинской</w:t>
      </w:r>
      <w:proofErr w:type="spellEnd"/>
    </w:p>
    <w:p w:rsidR="00C22DEE" w:rsidRPr="00C22DEE" w:rsidRDefault="00C22DEE" w:rsidP="00C22DEE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сельской администрации                                             </w:t>
      </w:r>
      <w:proofErr w:type="spellStart"/>
      <w:r w:rsidRPr="00C22DEE">
        <w:rPr>
          <w:rFonts w:ascii="Times New Roman" w:eastAsia="Times New Roman" w:hAnsi="Times New Roman" w:cs="Times New Roman"/>
          <w:sz w:val="28"/>
          <w:szCs w:val="28"/>
        </w:rPr>
        <w:t>В.И.Левихин</w:t>
      </w:r>
      <w:proofErr w:type="spellEnd"/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22DEE" w:rsidRPr="00C22DEE" w:rsidRDefault="00C22DEE" w:rsidP="00C22DEE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22DE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2DEE" w:rsidRPr="00C22DEE" w:rsidRDefault="00C22DEE" w:rsidP="00C22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</w:t>
      </w:r>
      <w:proofErr w:type="spellStart"/>
      <w:r w:rsidRPr="00C22DEE">
        <w:rPr>
          <w:rFonts w:ascii="Times New Roman" w:eastAsia="Times New Roman" w:hAnsi="Times New Roman" w:cs="Times New Roman"/>
          <w:sz w:val="28"/>
          <w:szCs w:val="28"/>
        </w:rPr>
        <w:t>Тюнинской</w:t>
      </w:r>
      <w:proofErr w:type="spellEnd"/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2DEE" w:rsidRPr="00C22DEE" w:rsidRDefault="00C22DEE" w:rsidP="00C22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сельской администрации                                            </w:t>
      </w:r>
      <w:proofErr w:type="spellStart"/>
      <w:r w:rsidRPr="00C22DEE">
        <w:rPr>
          <w:rFonts w:ascii="Times New Roman" w:eastAsia="Times New Roman" w:hAnsi="Times New Roman" w:cs="Times New Roman"/>
          <w:sz w:val="28"/>
          <w:szCs w:val="28"/>
        </w:rPr>
        <w:t>З.А.Зименкова</w:t>
      </w:r>
      <w:proofErr w:type="spellEnd"/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2DEE" w:rsidRPr="00C22DEE" w:rsidRDefault="00C22DEE" w:rsidP="00C22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2D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F59FD" w:rsidRDefault="00BF59FD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26D47" w:rsidRPr="00CD34A9" w:rsidRDefault="00E26D47" w:rsidP="00CD34A9">
      <w:pPr>
        <w:ind w:firstLine="708"/>
        <w:rPr>
          <w:rFonts w:ascii="Times New Roman" w:hAnsi="Times New Roman" w:cs="Times New Roman"/>
          <w:sz w:val="28"/>
          <w:szCs w:val="28"/>
          <w:highlight w:val="lightGray"/>
        </w:rPr>
      </w:pPr>
    </w:p>
    <w:sectPr w:rsidR="00E26D47" w:rsidRPr="00CD34A9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8F" w:rsidRDefault="0041358F" w:rsidP="000F483F">
      <w:pPr>
        <w:spacing w:after="0" w:line="240" w:lineRule="auto"/>
      </w:pPr>
      <w:r>
        <w:separator/>
      </w:r>
    </w:p>
  </w:endnote>
  <w:endnote w:type="continuationSeparator" w:id="0">
    <w:p w:rsidR="0041358F" w:rsidRDefault="0041358F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8F" w:rsidRDefault="0041358F" w:rsidP="000F483F">
      <w:pPr>
        <w:spacing w:after="0" w:line="240" w:lineRule="auto"/>
      </w:pPr>
      <w:r>
        <w:separator/>
      </w:r>
    </w:p>
  </w:footnote>
  <w:footnote w:type="continuationSeparator" w:id="0">
    <w:p w:rsidR="0041358F" w:rsidRDefault="0041358F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27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01C5E7A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2"/>
    <w:rsid w:val="00003848"/>
    <w:rsid w:val="00016EDC"/>
    <w:rsid w:val="000316BC"/>
    <w:rsid w:val="000360EC"/>
    <w:rsid w:val="00047C7E"/>
    <w:rsid w:val="000613AD"/>
    <w:rsid w:val="00094997"/>
    <w:rsid w:val="000C0DF5"/>
    <w:rsid w:val="000C2683"/>
    <w:rsid w:val="000C5DFE"/>
    <w:rsid w:val="000D2CDD"/>
    <w:rsid w:val="000D559A"/>
    <w:rsid w:val="000E46FB"/>
    <w:rsid w:val="000E7E53"/>
    <w:rsid w:val="000F275B"/>
    <w:rsid w:val="000F483F"/>
    <w:rsid w:val="00121406"/>
    <w:rsid w:val="00122C6B"/>
    <w:rsid w:val="00135917"/>
    <w:rsid w:val="00141FAC"/>
    <w:rsid w:val="00142996"/>
    <w:rsid w:val="00162ABF"/>
    <w:rsid w:val="001638B6"/>
    <w:rsid w:val="001662A0"/>
    <w:rsid w:val="001B05D6"/>
    <w:rsid w:val="001D3C28"/>
    <w:rsid w:val="002072A1"/>
    <w:rsid w:val="002134E8"/>
    <w:rsid w:val="002238D7"/>
    <w:rsid w:val="00246502"/>
    <w:rsid w:val="00253B44"/>
    <w:rsid w:val="00265FFF"/>
    <w:rsid w:val="00277787"/>
    <w:rsid w:val="00287CEB"/>
    <w:rsid w:val="00290424"/>
    <w:rsid w:val="002A2DFD"/>
    <w:rsid w:val="002C3963"/>
    <w:rsid w:val="002F1199"/>
    <w:rsid w:val="00306606"/>
    <w:rsid w:val="00317D69"/>
    <w:rsid w:val="00335D3A"/>
    <w:rsid w:val="00336F61"/>
    <w:rsid w:val="0034131B"/>
    <w:rsid w:val="00341B16"/>
    <w:rsid w:val="003431F2"/>
    <w:rsid w:val="00352B6B"/>
    <w:rsid w:val="00362656"/>
    <w:rsid w:val="00370E8C"/>
    <w:rsid w:val="00383632"/>
    <w:rsid w:val="00383D60"/>
    <w:rsid w:val="0038426A"/>
    <w:rsid w:val="00391A8E"/>
    <w:rsid w:val="003A48A1"/>
    <w:rsid w:val="003F6066"/>
    <w:rsid w:val="00403420"/>
    <w:rsid w:val="0041358F"/>
    <w:rsid w:val="00416668"/>
    <w:rsid w:val="00427AF9"/>
    <w:rsid w:val="00440503"/>
    <w:rsid w:val="00443635"/>
    <w:rsid w:val="00463AC9"/>
    <w:rsid w:val="004A5EE5"/>
    <w:rsid w:val="004B5AC0"/>
    <w:rsid w:val="004B7D2E"/>
    <w:rsid w:val="004F67B0"/>
    <w:rsid w:val="00503C69"/>
    <w:rsid w:val="00524522"/>
    <w:rsid w:val="00533E74"/>
    <w:rsid w:val="00540F7D"/>
    <w:rsid w:val="0054482B"/>
    <w:rsid w:val="00563066"/>
    <w:rsid w:val="00577F2A"/>
    <w:rsid w:val="005A5D76"/>
    <w:rsid w:val="005B04BB"/>
    <w:rsid w:val="005C1EB7"/>
    <w:rsid w:val="005C3192"/>
    <w:rsid w:val="005D384A"/>
    <w:rsid w:val="006008AD"/>
    <w:rsid w:val="00631C72"/>
    <w:rsid w:val="0064075B"/>
    <w:rsid w:val="00643C48"/>
    <w:rsid w:val="00652875"/>
    <w:rsid w:val="00666733"/>
    <w:rsid w:val="006700C4"/>
    <w:rsid w:val="006862FC"/>
    <w:rsid w:val="0069714A"/>
    <w:rsid w:val="006B613B"/>
    <w:rsid w:val="006C1002"/>
    <w:rsid w:val="006C6E3F"/>
    <w:rsid w:val="006F2D00"/>
    <w:rsid w:val="006F5E5A"/>
    <w:rsid w:val="00710107"/>
    <w:rsid w:val="00713C0E"/>
    <w:rsid w:val="00716D21"/>
    <w:rsid w:val="00730F95"/>
    <w:rsid w:val="007356CC"/>
    <w:rsid w:val="00743371"/>
    <w:rsid w:val="007548FE"/>
    <w:rsid w:val="007572E1"/>
    <w:rsid w:val="00760EF1"/>
    <w:rsid w:val="00774C34"/>
    <w:rsid w:val="007832F1"/>
    <w:rsid w:val="007856F5"/>
    <w:rsid w:val="00785EF1"/>
    <w:rsid w:val="007A608C"/>
    <w:rsid w:val="007C3344"/>
    <w:rsid w:val="007F54BE"/>
    <w:rsid w:val="00807F77"/>
    <w:rsid w:val="00816572"/>
    <w:rsid w:val="00841EE7"/>
    <w:rsid w:val="008574AC"/>
    <w:rsid w:val="0087438A"/>
    <w:rsid w:val="008A60E9"/>
    <w:rsid w:val="008C19AF"/>
    <w:rsid w:val="008D3A58"/>
    <w:rsid w:val="008E02DB"/>
    <w:rsid w:val="008F6477"/>
    <w:rsid w:val="00902E0B"/>
    <w:rsid w:val="0091204D"/>
    <w:rsid w:val="009158AA"/>
    <w:rsid w:val="009158EF"/>
    <w:rsid w:val="00917FF4"/>
    <w:rsid w:val="00940776"/>
    <w:rsid w:val="0094157B"/>
    <w:rsid w:val="00954EE8"/>
    <w:rsid w:val="0095766B"/>
    <w:rsid w:val="009737E6"/>
    <w:rsid w:val="00975B59"/>
    <w:rsid w:val="0098283D"/>
    <w:rsid w:val="00994EAE"/>
    <w:rsid w:val="00995F97"/>
    <w:rsid w:val="009A4D6E"/>
    <w:rsid w:val="009E1C67"/>
    <w:rsid w:val="00A009DD"/>
    <w:rsid w:val="00A01237"/>
    <w:rsid w:val="00A2393C"/>
    <w:rsid w:val="00A45CB5"/>
    <w:rsid w:val="00A5377B"/>
    <w:rsid w:val="00A71074"/>
    <w:rsid w:val="00A71CC7"/>
    <w:rsid w:val="00A71E16"/>
    <w:rsid w:val="00A7388E"/>
    <w:rsid w:val="00A81117"/>
    <w:rsid w:val="00A85224"/>
    <w:rsid w:val="00A93948"/>
    <w:rsid w:val="00A96D62"/>
    <w:rsid w:val="00AA1A36"/>
    <w:rsid w:val="00AB7F5E"/>
    <w:rsid w:val="00AD0AA0"/>
    <w:rsid w:val="00AD6804"/>
    <w:rsid w:val="00AE447B"/>
    <w:rsid w:val="00B01813"/>
    <w:rsid w:val="00B11B4A"/>
    <w:rsid w:val="00B15D83"/>
    <w:rsid w:val="00B21AEB"/>
    <w:rsid w:val="00B36F86"/>
    <w:rsid w:val="00B43857"/>
    <w:rsid w:val="00B64DEB"/>
    <w:rsid w:val="00B74B18"/>
    <w:rsid w:val="00B75D60"/>
    <w:rsid w:val="00B81CA4"/>
    <w:rsid w:val="00B860EE"/>
    <w:rsid w:val="00BE4031"/>
    <w:rsid w:val="00BE78A1"/>
    <w:rsid w:val="00BF59FD"/>
    <w:rsid w:val="00C02BF7"/>
    <w:rsid w:val="00C11D58"/>
    <w:rsid w:val="00C22DEE"/>
    <w:rsid w:val="00C269A1"/>
    <w:rsid w:val="00C30E7C"/>
    <w:rsid w:val="00C32A4F"/>
    <w:rsid w:val="00C37DA6"/>
    <w:rsid w:val="00C73007"/>
    <w:rsid w:val="00C755B0"/>
    <w:rsid w:val="00C83433"/>
    <w:rsid w:val="00C93C94"/>
    <w:rsid w:val="00CC21AF"/>
    <w:rsid w:val="00CD1001"/>
    <w:rsid w:val="00CD34A9"/>
    <w:rsid w:val="00CD59BC"/>
    <w:rsid w:val="00D1364E"/>
    <w:rsid w:val="00D13926"/>
    <w:rsid w:val="00D52706"/>
    <w:rsid w:val="00D65EBE"/>
    <w:rsid w:val="00D70750"/>
    <w:rsid w:val="00D9128E"/>
    <w:rsid w:val="00DA443B"/>
    <w:rsid w:val="00DB54C1"/>
    <w:rsid w:val="00DC1FB0"/>
    <w:rsid w:val="00DC2DB5"/>
    <w:rsid w:val="00DC3E7B"/>
    <w:rsid w:val="00DC68CA"/>
    <w:rsid w:val="00DD3637"/>
    <w:rsid w:val="00DE1022"/>
    <w:rsid w:val="00DE3267"/>
    <w:rsid w:val="00DE70B5"/>
    <w:rsid w:val="00E07B56"/>
    <w:rsid w:val="00E177C9"/>
    <w:rsid w:val="00E22E5D"/>
    <w:rsid w:val="00E26D47"/>
    <w:rsid w:val="00E32902"/>
    <w:rsid w:val="00E36702"/>
    <w:rsid w:val="00E412F0"/>
    <w:rsid w:val="00E4303D"/>
    <w:rsid w:val="00E52553"/>
    <w:rsid w:val="00E876B9"/>
    <w:rsid w:val="00E96717"/>
    <w:rsid w:val="00EA135F"/>
    <w:rsid w:val="00ED7E7F"/>
    <w:rsid w:val="00F01BD6"/>
    <w:rsid w:val="00F06D36"/>
    <w:rsid w:val="00F10F51"/>
    <w:rsid w:val="00F125B1"/>
    <w:rsid w:val="00F45CF3"/>
    <w:rsid w:val="00F46F9E"/>
    <w:rsid w:val="00F47F9A"/>
    <w:rsid w:val="00F65F5C"/>
    <w:rsid w:val="00F67272"/>
    <w:rsid w:val="00F75C3C"/>
    <w:rsid w:val="00FB06CD"/>
    <w:rsid w:val="00FB08AF"/>
    <w:rsid w:val="00FB0A02"/>
    <w:rsid w:val="00FC2133"/>
    <w:rsid w:val="00FC7FAB"/>
    <w:rsid w:val="00FD1184"/>
    <w:rsid w:val="00FE0CE0"/>
    <w:rsid w:val="00FE1298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3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3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3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3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пол. 2017 г</c:v>
                </c:pt>
                <c:pt idx="3">
                  <c:v>1 пол. 2018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966.6</c:v>
                </c:pt>
                <c:pt idx="3">
                  <c:v>311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пол. 2017 г</c:v>
                </c:pt>
                <c:pt idx="3">
                  <c:v>1 пол. 2018 г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пол. 2017 г</c:v>
                </c:pt>
                <c:pt idx="3">
                  <c:v>1 пол. 2018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255.8</c:v>
                </c:pt>
                <c:pt idx="3">
                  <c:v>214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586560"/>
        <c:axId val="27588096"/>
        <c:axId val="0"/>
      </c:bar3DChart>
      <c:catAx>
        <c:axId val="275865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7588096"/>
        <c:crosses val="autoZero"/>
        <c:auto val="1"/>
        <c:lblAlgn val="ctr"/>
        <c:lblOffset val="100"/>
        <c:noMultiLvlLbl val="0"/>
      </c:catAx>
      <c:valAx>
        <c:axId val="275880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7586560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A98D4-2957-4517-9281-6B898975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37</cp:revision>
  <cp:lastPrinted>2018-07-16T06:57:00Z</cp:lastPrinted>
  <dcterms:created xsi:type="dcterms:W3CDTF">2018-07-12T12:59:00Z</dcterms:created>
  <dcterms:modified xsi:type="dcterms:W3CDTF">2018-10-25T08:39:00Z</dcterms:modified>
</cp:coreProperties>
</file>