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D5" w:rsidRDefault="009F59D5" w:rsidP="009F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F59D5" w:rsidRDefault="009F59D5" w:rsidP="009F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51182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F59D5" w:rsidRDefault="009F59D5" w:rsidP="009F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proofErr w:type="spellStart"/>
      <w:r w:rsidR="00B7317D">
        <w:rPr>
          <w:rFonts w:ascii="Times New Roman" w:hAnsi="Times New Roman" w:cs="Times New Roman"/>
          <w:b/>
          <w:sz w:val="28"/>
          <w:szCs w:val="28"/>
        </w:rPr>
        <w:t>Тюнин</w:t>
      </w:r>
      <w:r w:rsidR="0051182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за 201</w:t>
      </w:r>
      <w:r w:rsidR="006162E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F59D5" w:rsidRDefault="009F59D5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DF2" w:rsidRDefault="004B1DF2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9D5" w:rsidRDefault="002A2BFB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51182B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81AA0">
        <w:rPr>
          <w:rFonts w:ascii="Times New Roman" w:hAnsi="Times New Roman" w:cs="Times New Roman"/>
          <w:sz w:val="28"/>
          <w:szCs w:val="28"/>
        </w:rPr>
        <w:t>1</w:t>
      </w:r>
      <w:r w:rsidR="00EC3A52">
        <w:rPr>
          <w:rFonts w:ascii="Times New Roman" w:hAnsi="Times New Roman" w:cs="Times New Roman"/>
          <w:sz w:val="28"/>
          <w:szCs w:val="28"/>
        </w:rPr>
        <w:t>5</w:t>
      </w:r>
      <w:r w:rsidR="00C06800">
        <w:rPr>
          <w:rFonts w:ascii="Times New Roman" w:hAnsi="Times New Roman" w:cs="Times New Roman"/>
          <w:sz w:val="28"/>
          <w:szCs w:val="28"/>
        </w:rPr>
        <w:t>.0</w:t>
      </w:r>
      <w:r w:rsidR="00EC3A5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0C5C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162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A2BFB" w:rsidRDefault="002A2BFB" w:rsidP="009F5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007" w:rsidRPr="00425007" w:rsidRDefault="009F59D5" w:rsidP="004250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C74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 w:rsidRPr="00E47C74">
        <w:rPr>
          <w:rFonts w:ascii="Times New Roman" w:hAnsi="Times New Roman" w:cs="Times New Roman"/>
          <w:sz w:val="28"/>
          <w:szCs w:val="28"/>
        </w:rPr>
        <w:t xml:space="preserve"> пункт 3.</w:t>
      </w:r>
      <w:r w:rsidR="00B7317D">
        <w:rPr>
          <w:rFonts w:ascii="Times New Roman" w:hAnsi="Times New Roman" w:cs="Times New Roman"/>
          <w:sz w:val="28"/>
          <w:szCs w:val="28"/>
        </w:rPr>
        <w:t>7</w:t>
      </w:r>
      <w:r w:rsidRPr="00E47C74">
        <w:rPr>
          <w:rFonts w:ascii="Times New Roman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 w:rsidRPr="00E47C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47C74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5356F5">
        <w:rPr>
          <w:rFonts w:ascii="Times New Roman" w:hAnsi="Times New Roman" w:cs="Times New Roman"/>
          <w:sz w:val="28"/>
          <w:szCs w:val="28"/>
        </w:rPr>
        <w:t>8</w:t>
      </w:r>
      <w:r w:rsidRPr="00E47C74">
        <w:rPr>
          <w:rFonts w:ascii="Times New Roman" w:hAnsi="Times New Roman" w:cs="Times New Roman"/>
          <w:sz w:val="28"/>
          <w:szCs w:val="28"/>
        </w:rPr>
        <w:t xml:space="preserve"> год, утвержденный приказом </w:t>
      </w:r>
      <w:r w:rsidR="005356F5">
        <w:rPr>
          <w:rFonts w:ascii="Times New Roman" w:hAnsi="Times New Roman" w:cs="Times New Roman"/>
          <w:sz w:val="28"/>
          <w:szCs w:val="28"/>
        </w:rPr>
        <w:t xml:space="preserve"> </w:t>
      </w:r>
      <w:r w:rsidRPr="00E47C74">
        <w:rPr>
          <w:rFonts w:ascii="Times New Roman" w:hAnsi="Times New Roman" w:cs="Times New Roman"/>
          <w:sz w:val="28"/>
          <w:szCs w:val="28"/>
        </w:rPr>
        <w:t xml:space="preserve">председателя Контрольно-счётной палаты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 w:rsidRPr="00E47C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47C7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356F5">
        <w:rPr>
          <w:rFonts w:ascii="Times New Roman" w:hAnsi="Times New Roman" w:cs="Times New Roman"/>
          <w:sz w:val="28"/>
          <w:szCs w:val="28"/>
        </w:rPr>
        <w:t>2</w:t>
      </w:r>
      <w:r w:rsidR="0051182B">
        <w:rPr>
          <w:rFonts w:ascii="Times New Roman" w:hAnsi="Times New Roman" w:cs="Times New Roman"/>
          <w:sz w:val="28"/>
          <w:szCs w:val="28"/>
        </w:rPr>
        <w:t>5</w:t>
      </w:r>
      <w:r w:rsidRPr="00E47C74">
        <w:rPr>
          <w:rFonts w:ascii="Times New Roman" w:hAnsi="Times New Roman" w:cs="Times New Roman"/>
          <w:sz w:val="28"/>
          <w:szCs w:val="28"/>
        </w:rPr>
        <w:t>.12.201</w:t>
      </w:r>
      <w:r w:rsidR="005356F5">
        <w:rPr>
          <w:rFonts w:ascii="Times New Roman" w:hAnsi="Times New Roman" w:cs="Times New Roman"/>
          <w:sz w:val="28"/>
          <w:szCs w:val="28"/>
        </w:rPr>
        <w:t>7</w:t>
      </w:r>
      <w:r w:rsidRPr="00E47C7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1182B">
        <w:rPr>
          <w:rFonts w:ascii="Times New Roman" w:hAnsi="Times New Roman" w:cs="Times New Roman"/>
          <w:sz w:val="28"/>
          <w:szCs w:val="28"/>
        </w:rPr>
        <w:t xml:space="preserve"> 40</w:t>
      </w:r>
      <w:r w:rsidR="00425007">
        <w:rPr>
          <w:rFonts w:ascii="Times New Roman" w:hAnsi="Times New Roman" w:cs="Times New Roman"/>
          <w:sz w:val="28"/>
          <w:szCs w:val="28"/>
        </w:rPr>
        <w:t>,</w:t>
      </w:r>
      <w:r w:rsidR="00425007" w:rsidRPr="00425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соглашения № </w:t>
      </w:r>
      <w:r w:rsidR="00B7317D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425007" w:rsidRPr="00425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29.12.2016 года  «О передаче полномочий по осуществлению внешнего муниципального финансового контроля муниципального образования «</w:t>
      </w:r>
      <w:proofErr w:type="spellStart"/>
      <w:r w:rsidR="00B7317D">
        <w:rPr>
          <w:rFonts w:ascii="Times New Roman" w:eastAsia="Calibri" w:hAnsi="Times New Roman" w:cs="Times New Roman"/>
          <w:sz w:val="28"/>
          <w:szCs w:val="28"/>
          <w:lang w:eastAsia="en-US"/>
        </w:rPr>
        <w:t>Тюнин</w:t>
      </w:r>
      <w:r w:rsidR="00425007" w:rsidRPr="00425007">
        <w:rPr>
          <w:rFonts w:ascii="Times New Roman" w:eastAsia="Calibri" w:hAnsi="Times New Roman" w:cs="Times New Roman"/>
          <w:sz w:val="28"/>
          <w:szCs w:val="28"/>
          <w:lang w:eastAsia="en-US"/>
        </w:rPr>
        <w:t>ское</w:t>
      </w:r>
      <w:proofErr w:type="spellEnd"/>
      <w:r w:rsidR="00425007" w:rsidRPr="00425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поселение». </w:t>
      </w:r>
    </w:p>
    <w:p w:rsidR="009F59D5" w:rsidRPr="0051182B" w:rsidRDefault="009F59D5" w:rsidP="00E47C74">
      <w:pPr>
        <w:spacing w:after="0" w:line="240" w:lineRule="auto"/>
        <w:ind w:left="360"/>
        <w:jc w:val="both"/>
        <w:rPr>
          <w:rStyle w:val="af1"/>
        </w:rPr>
      </w:pPr>
    </w:p>
    <w:p w:rsidR="007341CF" w:rsidRDefault="007341CF" w:rsidP="007341C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="00B7317D">
        <w:rPr>
          <w:rFonts w:ascii="Times New Roman" w:hAnsi="Times New Roman" w:cs="Times New Roman"/>
          <w:sz w:val="28"/>
          <w:szCs w:val="28"/>
        </w:rPr>
        <w:t>Тюнин</w:t>
      </w:r>
      <w:r w:rsidR="00A23C9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23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за 201</w:t>
      </w:r>
      <w:r w:rsidR="00FC74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51182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7341CF" w:rsidRDefault="007341CF" w:rsidP="007341CF">
      <w:pPr>
        <w:pStyle w:val="ab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B7317D">
        <w:rPr>
          <w:szCs w:val="28"/>
        </w:rPr>
        <w:t>Тюнин</w:t>
      </w:r>
      <w:r w:rsidR="00A23C9C">
        <w:rPr>
          <w:szCs w:val="28"/>
        </w:rPr>
        <w:t>ское</w:t>
      </w:r>
      <w:proofErr w:type="spellEnd"/>
      <w:r>
        <w:rPr>
          <w:szCs w:val="28"/>
        </w:rPr>
        <w:t xml:space="preserve"> сельское поселение»  </w:t>
      </w:r>
      <w:r>
        <w:rPr>
          <w:color w:val="000000"/>
          <w:szCs w:val="28"/>
        </w:rPr>
        <w:t>об исполнении бюджета  за 201</w:t>
      </w:r>
      <w:r w:rsidR="00FC749B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год представлена в Контрольно-счётную палату, </w:t>
      </w:r>
      <w:r w:rsidR="00FC749B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соответств</w:t>
      </w:r>
      <w:r w:rsidR="00FC749B">
        <w:rPr>
          <w:color w:val="000000"/>
          <w:szCs w:val="28"/>
        </w:rPr>
        <w:t>ии с</w:t>
      </w:r>
      <w:r>
        <w:rPr>
          <w:color w:val="000000"/>
          <w:szCs w:val="28"/>
        </w:rPr>
        <w:t xml:space="preserve">  </w:t>
      </w:r>
      <w:r>
        <w:rPr>
          <w:szCs w:val="28"/>
        </w:rPr>
        <w:t>Положени</w:t>
      </w:r>
      <w:r w:rsidR="00FC749B">
        <w:rPr>
          <w:szCs w:val="28"/>
        </w:rPr>
        <w:t>ем</w:t>
      </w:r>
      <w:r>
        <w:rPr>
          <w:szCs w:val="28"/>
        </w:rPr>
        <w:t xml:space="preserve"> о бюджетном процессе в муниципальном образовании «</w:t>
      </w:r>
      <w:proofErr w:type="spellStart"/>
      <w:r w:rsidR="00B7317D">
        <w:rPr>
          <w:szCs w:val="28"/>
        </w:rPr>
        <w:t>Тюнин</w:t>
      </w:r>
      <w:r w:rsidR="00A23C9C">
        <w:rPr>
          <w:szCs w:val="28"/>
        </w:rPr>
        <w:t>ское</w:t>
      </w:r>
      <w:proofErr w:type="spellEnd"/>
      <w:r>
        <w:rPr>
          <w:szCs w:val="28"/>
        </w:rPr>
        <w:t xml:space="preserve"> сельское поселение». </w:t>
      </w:r>
    </w:p>
    <w:p w:rsidR="007341CF" w:rsidRPr="0051182B" w:rsidRDefault="0051182B" w:rsidP="0051182B">
      <w:pPr>
        <w:pStyle w:val="af"/>
        <w:jc w:val="both"/>
        <w:rPr>
          <w:b w:val="0"/>
        </w:rPr>
      </w:pPr>
      <w:r>
        <w:rPr>
          <w:b w:val="0"/>
        </w:rPr>
        <w:t xml:space="preserve">         </w:t>
      </w:r>
      <w:r w:rsidR="007341CF" w:rsidRPr="0051182B">
        <w:rPr>
          <w:b w:val="0"/>
        </w:rPr>
        <w:t>Представленный к внешней провер</w:t>
      </w:r>
      <w:r>
        <w:rPr>
          <w:b w:val="0"/>
        </w:rPr>
        <w:t xml:space="preserve">ке годовой отчет муниципального </w:t>
      </w:r>
      <w:r w:rsidR="007341CF" w:rsidRPr="0051182B">
        <w:rPr>
          <w:b w:val="0"/>
        </w:rPr>
        <w:t>образования «</w:t>
      </w:r>
      <w:proofErr w:type="spellStart"/>
      <w:r w:rsidR="00B7317D">
        <w:rPr>
          <w:b w:val="0"/>
        </w:rPr>
        <w:t>Тюнин</w:t>
      </w:r>
      <w:r w:rsidR="00A23C9C" w:rsidRPr="0051182B">
        <w:rPr>
          <w:b w:val="0"/>
        </w:rPr>
        <w:t>ское</w:t>
      </w:r>
      <w:proofErr w:type="spellEnd"/>
      <w:r w:rsidR="007341CF" w:rsidRPr="0051182B">
        <w:rPr>
          <w:b w:val="0"/>
        </w:rPr>
        <w:t xml:space="preserve"> сельское поселение» за 201</w:t>
      </w:r>
      <w:r w:rsidR="00210F12" w:rsidRPr="0051182B">
        <w:rPr>
          <w:b w:val="0"/>
        </w:rPr>
        <w:t>7</w:t>
      </w:r>
      <w:r w:rsidR="007341CF" w:rsidRPr="0051182B">
        <w:rPr>
          <w:b w:val="0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7341CF" w:rsidRPr="00507485" w:rsidRDefault="007341CF" w:rsidP="00734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82B">
        <w:rPr>
          <w:rFonts w:ascii="Times New Roman" w:hAnsi="Times New Roman"/>
          <w:sz w:val="28"/>
          <w:szCs w:val="28"/>
        </w:rPr>
        <w:tab/>
      </w:r>
      <w:r w:rsidRPr="00507485">
        <w:rPr>
          <w:rFonts w:ascii="Times New Roman" w:hAnsi="Times New Roman"/>
          <w:b/>
          <w:sz w:val="28"/>
          <w:szCs w:val="28"/>
        </w:rPr>
        <w:t xml:space="preserve">2. </w:t>
      </w:r>
      <w:r w:rsidRPr="00507485"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proofErr w:type="spellStart"/>
      <w:r w:rsidR="00B7317D">
        <w:rPr>
          <w:rFonts w:ascii="Times New Roman" w:hAnsi="Times New Roman" w:cs="Times New Roman"/>
          <w:b/>
          <w:sz w:val="28"/>
          <w:szCs w:val="28"/>
        </w:rPr>
        <w:t>Тюнинс</w:t>
      </w:r>
      <w:r w:rsidR="00A23C9C" w:rsidRPr="00507485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 w:rsidRPr="0050748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поселение»: доходов, расходов, дефицита (профицита) бюджета.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201</w:t>
      </w:r>
      <w:r w:rsidR="00210F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пе</w:t>
      </w:r>
      <w:r w:rsidR="0062020E">
        <w:rPr>
          <w:rFonts w:ascii="Times New Roman" w:hAnsi="Times New Roman" w:cs="Times New Roman"/>
          <w:sz w:val="28"/>
          <w:szCs w:val="28"/>
        </w:rPr>
        <w:t xml:space="preserve">рвоначально утверждены решением </w:t>
      </w:r>
      <w:proofErr w:type="spellStart"/>
      <w:r w:rsidR="00B7317D">
        <w:rPr>
          <w:rFonts w:ascii="Times New Roman" w:hAnsi="Times New Roman" w:cs="Times New Roman"/>
          <w:sz w:val="28"/>
          <w:szCs w:val="28"/>
        </w:rPr>
        <w:t>Тюнин</w:t>
      </w:r>
      <w:r w:rsidR="00A23C9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11533B">
        <w:rPr>
          <w:rFonts w:ascii="Times New Roman" w:hAnsi="Times New Roman" w:cs="Times New Roman"/>
          <w:sz w:val="28"/>
          <w:szCs w:val="28"/>
        </w:rPr>
        <w:t>2</w:t>
      </w:r>
      <w:r w:rsidR="00837598">
        <w:rPr>
          <w:rFonts w:ascii="Times New Roman" w:hAnsi="Times New Roman" w:cs="Times New Roman"/>
          <w:sz w:val="28"/>
          <w:szCs w:val="28"/>
        </w:rPr>
        <w:t>8</w:t>
      </w:r>
      <w:r w:rsidRPr="0011533B">
        <w:rPr>
          <w:rFonts w:ascii="Times New Roman" w:hAnsi="Times New Roman" w:cs="Times New Roman"/>
          <w:sz w:val="28"/>
          <w:szCs w:val="28"/>
        </w:rPr>
        <w:t>.12.201</w:t>
      </w:r>
      <w:r w:rsidR="00837598">
        <w:rPr>
          <w:rFonts w:ascii="Times New Roman" w:hAnsi="Times New Roman" w:cs="Times New Roman"/>
          <w:sz w:val="28"/>
          <w:szCs w:val="28"/>
        </w:rPr>
        <w:t>6</w:t>
      </w:r>
      <w:r w:rsidR="008C7EBB">
        <w:rPr>
          <w:rFonts w:ascii="Times New Roman" w:hAnsi="Times New Roman" w:cs="Times New Roman"/>
          <w:sz w:val="28"/>
          <w:szCs w:val="28"/>
        </w:rPr>
        <w:t xml:space="preserve"> года       № 3-</w:t>
      </w:r>
      <w:r w:rsidR="00B7317D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E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бюджете муниципального образования «</w:t>
      </w:r>
      <w:proofErr w:type="spellStart"/>
      <w:r w:rsidR="00B7317D">
        <w:rPr>
          <w:rFonts w:ascii="Times New Roman" w:hAnsi="Times New Roman" w:cs="Times New Roman"/>
          <w:sz w:val="28"/>
          <w:szCs w:val="28"/>
        </w:rPr>
        <w:t>Тюнин</w:t>
      </w:r>
      <w:r w:rsidR="0088506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850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850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8375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37598"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 xml:space="preserve">» по доходам в объеме </w:t>
      </w:r>
      <w:r w:rsidR="008C7EBB">
        <w:rPr>
          <w:rFonts w:ascii="Times New Roman" w:hAnsi="Times New Roman" w:cs="Times New Roman"/>
          <w:sz w:val="28"/>
          <w:szCs w:val="28"/>
        </w:rPr>
        <w:t>9</w:t>
      </w:r>
      <w:r w:rsidR="00B7317D">
        <w:rPr>
          <w:rFonts w:ascii="Times New Roman" w:hAnsi="Times New Roman" w:cs="Times New Roman"/>
          <w:sz w:val="28"/>
          <w:szCs w:val="28"/>
        </w:rPr>
        <w:t>20,3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8C7EBB">
        <w:rPr>
          <w:rFonts w:ascii="Times New Roman" w:hAnsi="Times New Roman" w:cs="Times New Roman"/>
          <w:sz w:val="28"/>
          <w:szCs w:val="28"/>
        </w:rPr>
        <w:t>9</w:t>
      </w:r>
      <w:r w:rsidR="00B7317D">
        <w:rPr>
          <w:rFonts w:ascii="Times New Roman" w:hAnsi="Times New Roman" w:cs="Times New Roman"/>
          <w:sz w:val="28"/>
          <w:szCs w:val="28"/>
        </w:rPr>
        <w:t>20,3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8C7EB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</w:t>
      </w:r>
      <w:r w:rsidR="00282A63">
        <w:rPr>
          <w:rFonts w:ascii="Times New Roman" w:hAnsi="Times New Roman" w:cs="Times New Roman"/>
          <w:sz w:val="28"/>
          <w:szCs w:val="28"/>
        </w:rPr>
        <w:t>.</w:t>
      </w:r>
      <w:r w:rsidR="00625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изменений бюджет на 201</w:t>
      </w:r>
      <w:r w:rsidR="004A39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доходам в объеме  </w:t>
      </w:r>
      <w:r w:rsidR="00B7317D">
        <w:rPr>
          <w:rFonts w:ascii="Times New Roman" w:hAnsi="Times New Roman" w:cs="Times New Roman"/>
          <w:sz w:val="28"/>
          <w:szCs w:val="28"/>
        </w:rPr>
        <w:t>3935,3</w:t>
      </w:r>
      <w:r w:rsidR="00A84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в объеме  </w:t>
      </w:r>
      <w:r w:rsidR="00B7317D">
        <w:rPr>
          <w:rFonts w:ascii="Times New Roman" w:hAnsi="Times New Roman" w:cs="Times New Roman"/>
          <w:sz w:val="28"/>
          <w:szCs w:val="28"/>
        </w:rPr>
        <w:t>3935,3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7317D">
        <w:rPr>
          <w:rFonts w:ascii="Times New Roman" w:hAnsi="Times New Roman" w:cs="Times New Roman"/>
          <w:sz w:val="28"/>
          <w:szCs w:val="28"/>
        </w:rPr>
        <w:t>сбалансированный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утвержденные доходы бюджета были увеличены на</w:t>
      </w:r>
      <w:r w:rsidR="00BB4495">
        <w:rPr>
          <w:rFonts w:ascii="Times New Roman" w:hAnsi="Times New Roman" w:cs="Times New Roman"/>
          <w:sz w:val="28"/>
          <w:szCs w:val="28"/>
        </w:rPr>
        <w:t xml:space="preserve"> </w:t>
      </w:r>
      <w:r w:rsidR="00B7317D">
        <w:rPr>
          <w:rFonts w:ascii="Times New Roman" w:hAnsi="Times New Roman" w:cs="Times New Roman"/>
          <w:sz w:val="28"/>
          <w:szCs w:val="28"/>
        </w:rPr>
        <w:t>3015,0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E878DE">
        <w:rPr>
          <w:rFonts w:ascii="Times New Roman" w:hAnsi="Times New Roman" w:cs="Times New Roman"/>
          <w:sz w:val="28"/>
          <w:szCs w:val="28"/>
        </w:rPr>
        <w:t xml:space="preserve">на </w:t>
      </w:r>
      <w:r w:rsidR="00B7317D">
        <w:rPr>
          <w:rFonts w:ascii="Times New Roman" w:hAnsi="Times New Roman" w:cs="Times New Roman"/>
          <w:sz w:val="28"/>
          <w:szCs w:val="28"/>
        </w:rPr>
        <w:t>427,6</w:t>
      </w:r>
      <w:r w:rsidR="00BB4495">
        <w:rPr>
          <w:rFonts w:ascii="Times New Roman" w:hAnsi="Times New Roman" w:cs="Times New Roman"/>
          <w:sz w:val="28"/>
          <w:szCs w:val="28"/>
        </w:rPr>
        <w:t xml:space="preserve"> </w:t>
      </w:r>
      <w:r w:rsidR="00E878D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расходы – на </w:t>
      </w:r>
      <w:r w:rsidR="00B7317D">
        <w:rPr>
          <w:rFonts w:ascii="Times New Roman" w:hAnsi="Times New Roman" w:cs="Times New Roman"/>
          <w:sz w:val="28"/>
          <w:szCs w:val="28"/>
        </w:rPr>
        <w:t>3015,0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21575">
        <w:rPr>
          <w:rFonts w:ascii="Times New Roman" w:hAnsi="Times New Roman" w:cs="Times New Roman"/>
          <w:sz w:val="28"/>
          <w:szCs w:val="28"/>
        </w:rPr>
        <w:t xml:space="preserve">на </w:t>
      </w:r>
      <w:r w:rsidR="00BB4495">
        <w:rPr>
          <w:rFonts w:ascii="Times New Roman" w:hAnsi="Times New Roman" w:cs="Times New Roman"/>
          <w:sz w:val="28"/>
          <w:szCs w:val="28"/>
        </w:rPr>
        <w:t xml:space="preserve"> </w:t>
      </w:r>
      <w:r w:rsidR="00B7317D">
        <w:rPr>
          <w:rFonts w:ascii="Times New Roman" w:hAnsi="Times New Roman" w:cs="Times New Roman"/>
          <w:sz w:val="28"/>
          <w:szCs w:val="28"/>
        </w:rPr>
        <w:t xml:space="preserve">427,6 </w:t>
      </w:r>
      <w:r w:rsidR="00321575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7C61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</w:t>
      </w:r>
      <w:r w:rsidRPr="003F149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7317D">
        <w:rPr>
          <w:rFonts w:ascii="Times New Roman" w:hAnsi="Times New Roman" w:cs="Times New Roman"/>
          <w:sz w:val="28"/>
          <w:szCs w:val="28"/>
        </w:rPr>
        <w:t>4067,3</w:t>
      </w:r>
      <w:r w:rsidRPr="003F149D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</w:t>
      </w:r>
      <w:r w:rsidR="00B7317D">
        <w:rPr>
          <w:rFonts w:ascii="Times New Roman" w:hAnsi="Times New Roman" w:cs="Times New Roman"/>
          <w:sz w:val="28"/>
          <w:szCs w:val="28"/>
        </w:rPr>
        <w:t>103,4</w:t>
      </w:r>
      <w:r w:rsidR="009343E4">
        <w:rPr>
          <w:rFonts w:ascii="Times New Roman" w:hAnsi="Times New Roman" w:cs="Times New Roman"/>
          <w:sz w:val="28"/>
          <w:szCs w:val="28"/>
        </w:rPr>
        <w:t xml:space="preserve"> </w:t>
      </w:r>
      <w:r w:rsidR="00B01DF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 отчетного периода. К уровню 201</w:t>
      </w:r>
      <w:r w:rsidR="00CF51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BB4495">
        <w:rPr>
          <w:rFonts w:ascii="Times New Roman" w:hAnsi="Times New Roman" w:cs="Times New Roman"/>
          <w:sz w:val="28"/>
          <w:szCs w:val="28"/>
        </w:rPr>
        <w:t>у</w:t>
      </w:r>
      <w:r w:rsidR="00B7317D">
        <w:rPr>
          <w:rFonts w:ascii="Times New Roman" w:hAnsi="Times New Roman" w:cs="Times New Roman"/>
          <w:sz w:val="28"/>
          <w:szCs w:val="28"/>
        </w:rPr>
        <w:t>велич</w:t>
      </w:r>
      <w:r w:rsidR="00BB4495">
        <w:rPr>
          <w:rFonts w:ascii="Times New Roman" w:hAnsi="Times New Roman" w:cs="Times New Roman"/>
          <w:sz w:val="28"/>
          <w:szCs w:val="28"/>
        </w:rPr>
        <w:t>и</w:t>
      </w:r>
      <w:r w:rsidR="00200016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9343E4">
        <w:rPr>
          <w:rFonts w:ascii="Times New Roman" w:hAnsi="Times New Roman" w:cs="Times New Roman"/>
          <w:sz w:val="28"/>
          <w:szCs w:val="28"/>
        </w:rPr>
        <w:t xml:space="preserve"> </w:t>
      </w:r>
      <w:r w:rsidR="00B7317D">
        <w:rPr>
          <w:rFonts w:ascii="Times New Roman" w:hAnsi="Times New Roman" w:cs="Times New Roman"/>
          <w:sz w:val="28"/>
          <w:szCs w:val="28"/>
        </w:rPr>
        <w:t>3088,6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00016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7317D">
        <w:rPr>
          <w:rFonts w:ascii="Times New Roman" w:hAnsi="Times New Roman" w:cs="Times New Roman"/>
          <w:sz w:val="28"/>
          <w:szCs w:val="28"/>
        </w:rPr>
        <w:t xml:space="preserve"> 315,6 </w:t>
      </w:r>
      <w:r w:rsidR="00200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51452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бюджета в 201</w:t>
      </w:r>
      <w:r w:rsidR="00F101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 </w:t>
      </w:r>
      <w:r w:rsidR="00B7317D">
        <w:rPr>
          <w:rFonts w:ascii="Times New Roman" w:hAnsi="Times New Roman" w:cs="Times New Roman"/>
          <w:sz w:val="28"/>
          <w:szCs w:val="28"/>
        </w:rPr>
        <w:t>3162,0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490ACA">
        <w:rPr>
          <w:rFonts w:ascii="Times New Roman" w:hAnsi="Times New Roman" w:cs="Times New Roman"/>
          <w:sz w:val="28"/>
          <w:szCs w:val="28"/>
        </w:rPr>
        <w:t>80,3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201</w:t>
      </w:r>
      <w:r w:rsidR="00F101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F101E7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90ACA">
        <w:rPr>
          <w:rFonts w:ascii="Times New Roman" w:hAnsi="Times New Roman" w:cs="Times New Roman"/>
          <w:sz w:val="28"/>
          <w:szCs w:val="28"/>
        </w:rPr>
        <w:t>2183,5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00016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490ACA">
        <w:rPr>
          <w:rFonts w:ascii="Times New Roman" w:hAnsi="Times New Roman" w:cs="Times New Roman"/>
          <w:sz w:val="28"/>
          <w:szCs w:val="28"/>
        </w:rPr>
        <w:t>223,1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F2901" w:rsidRDefault="007341CF" w:rsidP="000F290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201</w:t>
      </w:r>
      <w:r w:rsidR="00F101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490ACA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490ACA">
        <w:rPr>
          <w:rFonts w:ascii="Times New Roman" w:hAnsi="Times New Roman" w:cs="Times New Roman"/>
          <w:sz w:val="28"/>
          <w:szCs w:val="28"/>
        </w:rPr>
        <w:t>про</w:t>
      </w:r>
      <w:r w:rsidR="00F101E7">
        <w:rPr>
          <w:rFonts w:ascii="Times New Roman" w:hAnsi="Times New Roman" w:cs="Times New Roman"/>
          <w:sz w:val="28"/>
          <w:szCs w:val="28"/>
        </w:rPr>
        <w:t xml:space="preserve">фицит </w:t>
      </w:r>
      <w:r w:rsidR="00B01DF5">
        <w:rPr>
          <w:rFonts w:ascii="Times New Roman" w:hAnsi="Times New Roman" w:cs="Times New Roman"/>
          <w:sz w:val="28"/>
          <w:szCs w:val="28"/>
        </w:rPr>
        <w:t xml:space="preserve">сложился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BB4495">
        <w:rPr>
          <w:rFonts w:ascii="Times New Roman" w:hAnsi="Times New Roman" w:cs="Times New Roman"/>
          <w:sz w:val="28"/>
          <w:szCs w:val="28"/>
        </w:rPr>
        <w:t xml:space="preserve"> </w:t>
      </w:r>
      <w:r w:rsidR="00490ACA">
        <w:rPr>
          <w:rFonts w:ascii="Times New Roman" w:hAnsi="Times New Roman" w:cs="Times New Roman"/>
          <w:sz w:val="28"/>
          <w:szCs w:val="28"/>
        </w:rPr>
        <w:t>905,3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F2901"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BB4495" w:rsidP="000F2901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495">
        <w:rPr>
          <w:rFonts w:ascii="Times New Roman" w:hAnsi="Times New Roman" w:cs="Times New Roman"/>
          <w:b/>
          <w:sz w:val="28"/>
          <w:szCs w:val="28"/>
        </w:rPr>
        <w:t>3.</w:t>
      </w:r>
      <w:r w:rsidR="00EB5BCE">
        <w:rPr>
          <w:rFonts w:ascii="Times New Roman" w:hAnsi="Times New Roman" w:cs="Times New Roman"/>
          <w:sz w:val="28"/>
          <w:szCs w:val="28"/>
        </w:rPr>
        <w:t xml:space="preserve"> </w:t>
      </w:r>
      <w:r w:rsidR="007341CF" w:rsidRPr="00D10569">
        <w:rPr>
          <w:rFonts w:ascii="Times New Roman" w:hAnsi="Times New Roman" w:cs="Times New Roman"/>
          <w:b/>
          <w:sz w:val="28"/>
          <w:szCs w:val="28"/>
        </w:rPr>
        <w:t>Анализ</w:t>
      </w:r>
      <w:r w:rsidR="007341CF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 бюджета муниципального образования «</w:t>
      </w:r>
      <w:proofErr w:type="spellStart"/>
      <w:r w:rsidR="00490ACA">
        <w:rPr>
          <w:rFonts w:ascii="Times New Roman" w:hAnsi="Times New Roman" w:cs="Times New Roman"/>
          <w:b/>
          <w:sz w:val="28"/>
          <w:szCs w:val="28"/>
        </w:rPr>
        <w:t>Тюнин</w:t>
      </w:r>
      <w:r w:rsidR="003F149D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3F1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1CF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3F149D">
        <w:rPr>
          <w:rFonts w:ascii="Times New Roman" w:hAnsi="Times New Roman" w:cs="Times New Roman"/>
          <w:b/>
          <w:sz w:val="28"/>
          <w:szCs w:val="28"/>
        </w:rPr>
        <w:t>е</w:t>
      </w:r>
      <w:r w:rsidR="007341CF">
        <w:rPr>
          <w:rFonts w:ascii="Times New Roman" w:hAnsi="Times New Roman" w:cs="Times New Roman"/>
          <w:b/>
          <w:sz w:val="28"/>
          <w:szCs w:val="28"/>
        </w:rPr>
        <w:t xml:space="preserve"> поселение».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490ACA">
        <w:rPr>
          <w:rFonts w:ascii="Times New Roman" w:hAnsi="Times New Roman" w:cs="Times New Roman"/>
          <w:sz w:val="28"/>
          <w:szCs w:val="28"/>
        </w:rPr>
        <w:t>Тюнин</w:t>
      </w:r>
      <w:r w:rsidR="003F14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были внесены изменения, первоначально утвержденные параметры доходной части бюджета увеличены на </w:t>
      </w:r>
      <w:r w:rsidR="00490ACA">
        <w:rPr>
          <w:rFonts w:ascii="Times New Roman" w:hAnsi="Times New Roman" w:cs="Times New Roman"/>
          <w:sz w:val="28"/>
          <w:szCs w:val="28"/>
        </w:rPr>
        <w:t>427,6</w:t>
      </w:r>
      <w:r w:rsidR="007B2453">
        <w:rPr>
          <w:rFonts w:ascii="Times New Roman" w:hAnsi="Times New Roman" w:cs="Times New Roman"/>
          <w:sz w:val="28"/>
          <w:szCs w:val="28"/>
        </w:rPr>
        <w:t xml:space="preserve"> </w:t>
      </w:r>
      <w:r w:rsidR="00B21EF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составили  </w:t>
      </w:r>
      <w:r w:rsidR="00490ACA">
        <w:rPr>
          <w:rFonts w:ascii="Times New Roman" w:hAnsi="Times New Roman" w:cs="Times New Roman"/>
          <w:sz w:val="28"/>
          <w:szCs w:val="28"/>
        </w:rPr>
        <w:t>3935,3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41CF" w:rsidRDefault="007341CF" w:rsidP="007341C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E4EB7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 xml:space="preserve">еличение связано с ростом безвозмездных поступлений </w:t>
      </w:r>
      <w:r w:rsidR="00D1216E">
        <w:rPr>
          <w:rFonts w:ascii="Times New Roman" w:hAnsi="Times New Roman" w:cs="Times New Roman"/>
          <w:sz w:val="28"/>
          <w:szCs w:val="28"/>
        </w:rPr>
        <w:t>на</w:t>
      </w:r>
      <w:r w:rsidR="005A6BFF">
        <w:rPr>
          <w:rFonts w:ascii="Times New Roman" w:hAnsi="Times New Roman" w:cs="Times New Roman"/>
          <w:sz w:val="28"/>
          <w:szCs w:val="28"/>
        </w:rPr>
        <w:t xml:space="preserve"> </w:t>
      </w:r>
      <w:r w:rsidR="00490ACA">
        <w:rPr>
          <w:rFonts w:ascii="Times New Roman" w:hAnsi="Times New Roman" w:cs="Times New Roman"/>
          <w:sz w:val="28"/>
          <w:szCs w:val="28"/>
        </w:rPr>
        <w:t>213,2</w:t>
      </w:r>
      <w:r w:rsidR="00E16647">
        <w:rPr>
          <w:rFonts w:ascii="Times New Roman" w:hAnsi="Times New Roman" w:cs="Times New Roman"/>
          <w:sz w:val="28"/>
          <w:szCs w:val="28"/>
        </w:rPr>
        <w:t xml:space="preserve"> </w:t>
      </w:r>
      <w:r w:rsidR="002253F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216E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="002253FC">
        <w:rPr>
          <w:rFonts w:ascii="Times New Roman" w:hAnsi="Times New Roman" w:cs="Times New Roman"/>
          <w:sz w:val="28"/>
          <w:szCs w:val="28"/>
        </w:rPr>
        <w:t>увеличены</w:t>
      </w:r>
      <w:r w:rsidR="00D1216E">
        <w:rPr>
          <w:rFonts w:ascii="Times New Roman" w:hAnsi="Times New Roman" w:cs="Times New Roman"/>
          <w:sz w:val="28"/>
          <w:szCs w:val="28"/>
        </w:rPr>
        <w:t xml:space="preserve"> на </w:t>
      </w:r>
      <w:r w:rsidR="00750792">
        <w:rPr>
          <w:rFonts w:ascii="Times New Roman" w:hAnsi="Times New Roman" w:cs="Times New Roman"/>
          <w:sz w:val="28"/>
          <w:szCs w:val="28"/>
        </w:rPr>
        <w:t xml:space="preserve">  </w:t>
      </w:r>
      <w:r w:rsidR="00490ACA">
        <w:rPr>
          <w:rFonts w:ascii="Times New Roman" w:hAnsi="Times New Roman" w:cs="Times New Roman"/>
          <w:sz w:val="28"/>
          <w:szCs w:val="28"/>
        </w:rPr>
        <w:t>698,2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 w:rsidR="002253F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D1216E"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D1216E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2253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муниципального образования «</w:t>
      </w:r>
      <w:proofErr w:type="spellStart"/>
      <w:r w:rsidR="00490ACA">
        <w:rPr>
          <w:rFonts w:ascii="Times New Roman" w:hAnsi="Times New Roman" w:cs="Times New Roman"/>
          <w:sz w:val="28"/>
          <w:szCs w:val="28"/>
        </w:rPr>
        <w:t>Тюнин</w:t>
      </w:r>
      <w:r w:rsidR="0028756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исполнена в сумме  </w:t>
      </w:r>
      <w:r w:rsidR="00490ACA">
        <w:rPr>
          <w:rFonts w:ascii="Times New Roman" w:hAnsi="Times New Roman" w:cs="Times New Roman"/>
          <w:sz w:val="28"/>
          <w:szCs w:val="28"/>
        </w:rPr>
        <w:t>4067,3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</w:t>
      </w:r>
      <w:r w:rsidR="00D1216E">
        <w:rPr>
          <w:rFonts w:ascii="Times New Roman" w:hAnsi="Times New Roman" w:cs="Times New Roman"/>
          <w:sz w:val="28"/>
          <w:szCs w:val="28"/>
        </w:rPr>
        <w:t xml:space="preserve"> </w:t>
      </w:r>
      <w:r w:rsidR="00490ACA">
        <w:rPr>
          <w:rFonts w:ascii="Times New Roman" w:hAnsi="Times New Roman" w:cs="Times New Roman"/>
          <w:sz w:val="28"/>
          <w:szCs w:val="28"/>
        </w:rPr>
        <w:t>442,0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первоначально утвержденным плановым назначениям</w:t>
      </w:r>
      <w:r w:rsidR="00490ACA">
        <w:rPr>
          <w:rFonts w:ascii="Times New Roman" w:hAnsi="Times New Roman" w:cs="Times New Roman"/>
          <w:sz w:val="28"/>
          <w:szCs w:val="28"/>
        </w:rPr>
        <w:t xml:space="preserve"> и 103,4</w:t>
      </w:r>
      <w:r w:rsidR="00B573C3">
        <w:rPr>
          <w:rFonts w:ascii="Times New Roman" w:hAnsi="Times New Roman" w:cs="Times New Roman"/>
          <w:sz w:val="28"/>
          <w:szCs w:val="28"/>
        </w:rPr>
        <w:t xml:space="preserve"> </w:t>
      </w:r>
      <w:r w:rsidR="00750792">
        <w:rPr>
          <w:rFonts w:ascii="Times New Roman" w:hAnsi="Times New Roman" w:cs="Times New Roman"/>
          <w:sz w:val="28"/>
          <w:szCs w:val="28"/>
        </w:rPr>
        <w:t xml:space="preserve">% </w:t>
      </w:r>
      <w:r w:rsidR="0096712D">
        <w:rPr>
          <w:rFonts w:ascii="Times New Roman" w:hAnsi="Times New Roman" w:cs="Times New Roman"/>
          <w:sz w:val="28"/>
          <w:szCs w:val="28"/>
        </w:rPr>
        <w:t xml:space="preserve"> к уточненным назн</w:t>
      </w:r>
      <w:r w:rsidR="00750792">
        <w:rPr>
          <w:rFonts w:ascii="Times New Roman" w:hAnsi="Times New Roman" w:cs="Times New Roman"/>
          <w:sz w:val="28"/>
          <w:szCs w:val="28"/>
        </w:rPr>
        <w:t>а</w:t>
      </w:r>
      <w:r w:rsidR="0096712D">
        <w:rPr>
          <w:rFonts w:ascii="Times New Roman" w:hAnsi="Times New Roman" w:cs="Times New Roman"/>
          <w:sz w:val="28"/>
          <w:szCs w:val="28"/>
        </w:rPr>
        <w:t>чениям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D1216E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7341CF">
        <w:rPr>
          <w:rFonts w:ascii="Times New Roman" w:hAnsi="Times New Roman" w:cs="Times New Roman"/>
          <w:sz w:val="28"/>
          <w:szCs w:val="28"/>
        </w:rPr>
        <w:t>к уровню 201</w:t>
      </w:r>
      <w:r w:rsidR="0096712D">
        <w:rPr>
          <w:rFonts w:ascii="Times New Roman" w:hAnsi="Times New Roman" w:cs="Times New Roman"/>
          <w:sz w:val="28"/>
          <w:szCs w:val="28"/>
        </w:rPr>
        <w:t>6</w:t>
      </w:r>
      <w:r w:rsidR="007341CF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341CF">
        <w:rPr>
          <w:rFonts w:ascii="Times New Roman" w:hAnsi="Times New Roman" w:cs="Times New Roman"/>
          <w:sz w:val="28"/>
          <w:szCs w:val="28"/>
        </w:rPr>
        <w:t xml:space="preserve"> 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 w:rsidR="00490ACA">
        <w:rPr>
          <w:rFonts w:ascii="Times New Roman" w:hAnsi="Times New Roman" w:cs="Times New Roman"/>
          <w:sz w:val="28"/>
          <w:szCs w:val="28"/>
        </w:rPr>
        <w:t>415,6</w:t>
      </w:r>
      <w:r w:rsidR="007341C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53915" w:rsidRPr="00753915" w:rsidRDefault="00753915" w:rsidP="007539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915">
        <w:rPr>
          <w:rFonts w:ascii="Times New Roman" w:eastAsia="Calibri" w:hAnsi="Times New Roman" w:cs="Times New Roman"/>
          <w:sz w:val="28"/>
          <w:szCs w:val="28"/>
          <w:lang w:eastAsia="en-US"/>
        </w:rPr>
        <w:t>Динамика доходной части бюджета муниципального образования «</w:t>
      </w:r>
      <w:proofErr w:type="spellStart"/>
      <w:r w:rsidRPr="00753915">
        <w:rPr>
          <w:rFonts w:ascii="Times New Roman" w:eastAsia="Calibri" w:hAnsi="Times New Roman" w:cs="Times New Roman"/>
          <w:sz w:val="28"/>
          <w:szCs w:val="28"/>
          <w:lang w:eastAsia="en-US"/>
        </w:rPr>
        <w:t>Тюнин</w:t>
      </w:r>
      <w:r w:rsidR="00BC7DA9">
        <w:rPr>
          <w:rFonts w:ascii="Times New Roman" w:eastAsia="Calibri" w:hAnsi="Times New Roman" w:cs="Times New Roman"/>
          <w:sz w:val="28"/>
          <w:szCs w:val="28"/>
          <w:lang w:eastAsia="en-US"/>
        </w:rPr>
        <w:t>ское</w:t>
      </w:r>
      <w:proofErr w:type="spellEnd"/>
      <w:r w:rsidR="00BC7D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за 2013 - 2017</w:t>
      </w:r>
      <w:r w:rsidRPr="00753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753915" w:rsidRPr="00753915" w:rsidTr="00753915">
        <w:trPr>
          <w:trHeight w:val="24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15" w:rsidRPr="00753915" w:rsidRDefault="0075391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A9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2013</w:t>
            </w:r>
            <w:r w:rsidR="00753915"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  <w:p w:rsidR="00753915" w:rsidRPr="00753915" w:rsidRDefault="0075391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2014</w:t>
            </w:r>
            <w:r w:rsidR="00753915"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2015</w:t>
            </w:r>
            <w:r w:rsidR="00753915"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2016</w:t>
            </w:r>
            <w:r w:rsidR="00753915"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2017</w:t>
            </w:r>
            <w:r w:rsidR="00753915"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753915" w:rsidRPr="00753915" w:rsidTr="00753915">
        <w:trPr>
          <w:trHeight w:val="200"/>
        </w:trPr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5" w:rsidRPr="00753915" w:rsidRDefault="00753915" w:rsidP="007539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15" w:rsidRPr="00753915" w:rsidRDefault="00753915" w:rsidP="007539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15" w:rsidRPr="00753915" w:rsidRDefault="0075391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15" w:rsidRPr="00753915" w:rsidRDefault="0075391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Темп роста к </w:t>
            </w:r>
            <w:proofErr w:type="spellStart"/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предыд</w:t>
            </w:r>
            <w:proofErr w:type="spellEnd"/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году</w:t>
            </w:r>
            <w:proofErr w:type="gramStart"/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15" w:rsidRPr="00753915" w:rsidRDefault="0075391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тыс.</w:t>
            </w:r>
          </w:p>
          <w:p w:rsidR="00753915" w:rsidRPr="00753915" w:rsidRDefault="0075391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15" w:rsidRPr="00753915" w:rsidRDefault="0075391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Темп роста к </w:t>
            </w:r>
            <w:proofErr w:type="spellStart"/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предыд</w:t>
            </w:r>
            <w:proofErr w:type="spellEnd"/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году</w:t>
            </w:r>
            <w:proofErr w:type="gramStart"/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15" w:rsidRPr="00753915" w:rsidRDefault="0075391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тыс.</w:t>
            </w:r>
          </w:p>
          <w:p w:rsidR="00753915" w:rsidRPr="00753915" w:rsidRDefault="0075391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15" w:rsidRPr="00753915" w:rsidRDefault="0075391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Темп роста к </w:t>
            </w:r>
            <w:proofErr w:type="spellStart"/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предыд</w:t>
            </w:r>
            <w:proofErr w:type="spellEnd"/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году</w:t>
            </w:r>
            <w:proofErr w:type="gramStart"/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15" w:rsidRPr="00753915" w:rsidRDefault="0075391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тыс. </w:t>
            </w:r>
          </w:p>
          <w:p w:rsidR="00753915" w:rsidRPr="00753915" w:rsidRDefault="0075391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15" w:rsidRPr="00753915" w:rsidRDefault="0075391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Темп роста к </w:t>
            </w:r>
            <w:proofErr w:type="spellStart"/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предыд</w:t>
            </w:r>
            <w:proofErr w:type="spellEnd"/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году</w:t>
            </w:r>
            <w:proofErr w:type="gramStart"/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7539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</w:tr>
      <w:tr w:rsidR="00753915" w:rsidRPr="00753915" w:rsidTr="00BC7DA9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15" w:rsidRPr="00753915" w:rsidRDefault="0075391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53915">
              <w:rPr>
                <w:rFonts w:ascii="Times New Roman" w:eastAsia="Calibri" w:hAnsi="Times New Roman" w:cs="Times New Roman"/>
                <w:b/>
                <w:lang w:eastAsia="en-US"/>
              </w:rPr>
              <w:t>Доходы всего, в том числе: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2072,9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2067,6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1145,3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978,7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044B0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4067,3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F6269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415,6</w:t>
            </w:r>
          </w:p>
        </w:tc>
      </w:tr>
      <w:tr w:rsidR="00753915" w:rsidRPr="00753915" w:rsidTr="00BC7DA9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15" w:rsidRPr="00753915" w:rsidRDefault="0075391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753915">
              <w:rPr>
                <w:rFonts w:ascii="Times New Roman" w:eastAsia="Calibri" w:hAnsi="Times New Roman" w:cs="Times New Roman"/>
                <w:lang w:eastAsia="en-US"/>
              </w:rPr>
              <w:t>Собственные, из них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271,7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932,6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3,4 р.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379,5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377,8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044B0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2834,1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F6269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750,2</w:t>
            </w:r>
          </w:p>
        </w:tc>
      </w:tr>
      <w:tr w:rsidR="00753915" w:rsidRPr="00753915" w:rsidTr="00BC7DA9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15" w:rsidRPr="00753915" w:rsidRDefault="0075391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3915">
              <w:rPr>
                <w:rFonts w:ascii="Times New Roman" w:eastAsia="Calibri" w:hAnsi="Times New Roman" w:cs="Times New Roman"/>
                <w:lang w:eastAsia="en-US"/>
              </w:rPr>
              <w:t>налоговые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268,4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922,5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3,4 р.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379,5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377,8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044B0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518,9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F6269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137,3</w:t>
            </w:r>
          </w:p>
        </w:tc>
      </w:tr>
      <w:tr w:rsidR="00753915" w:rsidRPr="00753915" w:rsidTr="00BC7DA9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15" w:rsidRPr="00753915" w:rsidRDefault="0075391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3915">
              <w:rPr>
                <w:rFonts w:ascii="Times New Roman" w:eastAsia="Calibri" w:hAnsi="Times New Roman" w:cs="Times New Roman"/>
                <w:lang w:eastAsia="en-US"/>
              </w:rPr>
              <w:t>неналоговые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3,1 р.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044B0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2315,2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F6269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753915" w:rsidRPr="00753915" w:rsidTr="00BC7DA9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15" w:rsidRPr="00753915" w:rsidRDefault="0075391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3915">
              <w:rPr>
                <w:rFonts w:ascii="Times New Roman" w:eastAsia="Calibri" w:hAnsi="Times New Roman" w:cs="Times New Roman"/>
                <w:lang w:eastAsia="en-US"/>
              </w:rPr>
              <w:t>Безвозмездные поступления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1801,2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1135,0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765,8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BC7DA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044B05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1233,2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15" w:rsidRPr="00753915" w:rsidRDefault="00F62699" w:rsidP="00753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205,2</w:t>
            </w:r>
          </w:p>
        </w:tc>
      </w:tr>
    </w:tbl>
    <w:p w:rsidR="00490ACA" w:rsidRDefault="00490ACA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025" w:rsidRDefault="005C7025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EE249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58C">
        <w:rPr>
          <w:rFonts w:ascii="Times New Roman" w:hAnsi="Times New Roman" w:cs="Times New Roman"/>
          <w:sz w:val="28"/>
          <w:szCs w:val="28"/>
        </w:rPr>
        <w:t>Приведенные д</w:t>
      </w:r>
      <w:r>
        <w:rPr>
          <w:rFonts w:ascii="Times New Roman" w:hAnsi="Times New Roman" w:cs="Times New Roman"/>
          <w:sz w:val="28"/>
          <w:szCs w:val="28"/>
        </w:rPr>
        <w:t>анные свидетельствуют, что за 201</w:t>
      </w:r>
      <w:r w:rsidR="004D2B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муниципального образования «</w:t>
      </w:r>
      <w:proofErr w:type="spellStart"/>
      <w:r w:rsidR="005F6DE8">
        <w:rPr>
          <w:rFonts w:ascii="Times New Roman" w:hAnsi="Times New Roman" w:cs="Times New Roman"/>
          <w:sz w:val="28"/>
          <w:szCs w:val="28"/>
        </w:rPr>
        <w:t>Тюнин</w:t>
      </w:r>
      <w:r w:rsidR="0074558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745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по отношению к уровню предыдущего отчетного периода 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 w:rsidR="005F6DE8">
        <w:rPr>
          <w:rFonts w:ascii="Times New Roman" w:hAnsi="Times New Roman" w:cs="Times New Roman"/>
          <w:sz w:val="28"/>
          <w:szCs w:val="28"/>
        </w:rPr>
        <w:t>увеличи</w:t>
      </w:r>
      <w:r w:rsidR="009D39D7">
        <w:rPr>
          <w:rFonts w:ascii="Times New Roman" w:hAnsi="Times New Roman" w:cs="Times New Roman"/>
          <w:sz w:val="28"/>
          <w:szCs w:val="28"/>
        </w:rPr>
        <w:t>ло</w:t>
      </w:r>
      <w:r w:rsidR="00750792">
        <w:rPr>
          <w:rFonts w:ascii="Times New Roman" w:hAnsi="Times New Roman" w:cs="Times New Roman"/>
          <w:sz w:val="28"/>
          <w:szCs w:val="28"/>
        </w:rPr>
        <w:t>сь</w:t>
      </w:r>
      <w:r w:rsidR="009D39D7">
        <w:rPr>
          <w:rFonts w:ascii="Times New Roman" w:hAnsi="Times New Roman" w:cs="Times New Roman"/>
          <w:sz w:val="28"/>
          <w:szCs w:val="28"/>
        </w:rPr>
        <w:t xml:space="preserve"> 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 w:rsidR="004D2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50792">
        <w:rPr>
          <w:rFonts w:ascii="Times New Roman" w:hAnsi="Times New Roman" w:cs="Times New Roman"/>
          <w:sz w:val="28"/>
          <w:szCs w:val="28"/>
        </w:rPr>
        <w:t xml:space="preserve"> </w:t>
      </w:r>
      <w:r w:rsidR="005F6DE8">
        <w:rPr>
          <w:rFonts w:ascii="Times New Roman" w:hAnsi="Times New Roman" w:cs="Times New Roman"/>
          <w:sz w:val="28"/>
          <w:szCs w:val="28"/>
        </w:rPr>
        <w:t>415,6</w:t>
      </w:r>
      <w:r w:rsidR="009D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67B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темп роста безвозмездных поступлений </w:t>
      </w:r>
      <w:r w:rsidR="009D39D7">
        <w:rPr>
          <w:rFonts w:ascii="Times New Roman" w:hAnsi="Times New Roman" w:cs="Times New Roman"/>
          <w:sz w:val="28"/>
          <w:szCs w:val="28"/>
        </w:rPr>
        <w:t>ниж</w:t>
      </w:r>
      <w:r w:rsidR="00B614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на 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 w:rsidR="005F6DE8">
        <w:rPr>
          <w:rFonts w:ascii="Times New Roman" w:hAnsi="Times New Roman" w:cs="Times New Roman"/>
          <w:sz w:val="28"/>
          <w:szCs w:val="28"/>
        </w:rPr>
        <w:t xml:space="preserve">545,0 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5F6DE8">
        <w:rPr>
          <w:rFonts w:ascii="Times New Roman" w:hAnsi="Times New Roman" w:cs="Times New Roman"/>
          <w:sz w:val="28"/>
          <w:szCs w:val="28"/>
        </w:rPr>
        <w:t>4067,3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="00C67B6B">
        <w:rPr>
          <w:rFonts w:ascii="Times New Roman" w:hAnsi="Times New Roman" w:cs="Times New Roman"/>
          <w:sz w:val="28"/>
          <w:szCs w:val="28"/>
        </w:rPr>
        <w:t xml:space="preserve">на </w:t>
      </w:r>
      <w:r w:rsidR="009D39D7">
        <w:rPr>
          <w:rFonts w:ascii="Times New Roman" w:hAnsi="Times New Roman" w:cs="Times New Roman"/>
          <w:sz w:val="28"/>
          <w:szCs w:val="28"/>
        </w:rPr>
        <w:t xml:space="preserve"> </w:t>
      </w:r>
      <w:r w:rsidR="005F6DE8">
        <w:rPr>
          <w:rFonts w:ascii="Times New Roman" w:hAnsi="Times New Roman" w:cs="Times New Roman"/>
          <w:sz w:val="28"/>
          <w:szCs w:val="28"/>
        </w:rPr>
        <w:t>103,4</w:t>
      </w:r>
      <w:r w:rsidR="009D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480E35">
        <w:rPr>
          <w:rFonts w:ascii="Times New Roman" w:hAnsi="Times New Roman" w:cs="Times New Roman"/>
          <w:sz w:val="28"/>
          <w:szCs w:val="28"/>
        </w:rPr>
        <w:t xml:space="preserve">, или 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 w:rsidR="005F6DE8">
        <w:rPr>
          <w:rFonts w:ascii="Times New Roman" w:hAnsi="Times New Roman" w:cs="Times New Roman"/>
          <w:sz w:val="28"/>
          <w:szCs w:val="28"/>
        </w:rPr>
        <w:t>415,6</w:t>
      </w:r>
      <w:r w:rsidR="009D39D7">
        <w:rPr>
          <w:rFonts w:ascii="Times New Roman" w:hAnsi="Times New Roman" w:cs="Times New Roman"/>
          <w:sz w:val="28"/>
          <w:szCs w:val="28"/>
        </w:rPr>
        <w:t xml:space="preserve"> </w:t>
      </w:r>
      <w:r w:rsidR="00480E35">
        <w:rPr>
          <w:rFonts w:ascii="Times New Roman" w:hAnsi="Times New Roman" w:cs="Times New Roman"/>
          <w:sz w:val="28"/>
          <w:szCs w:val="28"/>
        </w:rPr>
        <w:t xml:space="preserve">% 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 w:rsidR="00480E35">
        <w:rPr>
          <w:rFonts w:ascii="Times New Roman" w:hAnsi="Times New Roman" w:cs="Times New Roman"/>
          <w:sz w:val="28"/>
          <w:szCs w:val="28"/>
        </w:rPr>
        <w:t>к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 w:rsidR="00480E35">
        <w:rPr>
          <w:rFonts w:ascii="Times New Roman" w:hAnsi="Times New Roman" w:cs="Times New Roman"/>
          <w:sz w:val="28"/>
          <w:szCs w:val="28"/>
        </w:rPr>
        <w:t xml:space="preserve"> уровню 20</w:t>
      </w:r>
      <w:r w:rsidR="00497B05">
        <w:rPr>
          <w:rFonts w:ascii="Times New Roman" w:hAnsi="Times New Roman" w:cs="Times New Roman"/>
          <w:sz w:val="28"/>
          <w:szCs w:val="28"/>
        </w:rPr>
        <w:t>1</w:t>
      </w:r>
      <w:r w:rsidR="00C67B6B">
        <w:rPr>
          <w:rFonts w:ascii="Times New Roman" w:hAnsi="Times New Roman" w:cs="Times New Roman"/>
          <w:sz w:val="28"/>
          <w:szCs w:val="28"/>
        </w:rPr>
        <w:t>6</w:t>
      </w:r>
      <w:r w:rsidR="00480E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 w:rsidR="005F6DE8">
        <w:rPr>
          <w:rFonts w:ascii="Times New Roman" w:hAnsi="Times New Roman" w:cs="Times New Roman"/>
          <w:sz w:val="28"/>
          <w:szCs w:val="28"/>
        </w:rPr>
        <w:t>Тюнин</w:t>
      </w:r>
      <w:r w:rsidR="0074558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показал, что удельный вес собственных доходов в 201</w:t>
      </w:r>
      <w:r w:rsidR="00C67B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5F6DE8">
        <w:rPr>
          <w:rFonts w:ascii="Times New Roman" w:hAnsi="Times New Roman" w:cs="Times New Roman"/>
          <w:sz w:val="28"/>
          <w:szCs w:val="28"/>
        </w:rPr>
        <w:t>69,7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9D39D7">
        <w:rPr>
          <w:rFonts w:ascii="Times New Roman" w:hAnsi="Times New Roman" w:cs="Times New Roman"/>
          <w:sz w:val="28"/>
          <w:szCs w:val="28"/>
        </w:rPr>
        <w:t>выш</w:t>
      </w:r>
      <w:r w:rsidR="00497B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5F6DE8">
        <w:rPr>
          <w:rFonts w:ascii="Times New Roman" w:hAnsi="Times New Roman" w:cs="Times New Roman"/>
          <w:sz w:val="28"/>
          <w:szCs w:val="28"/>
        </w:rPr>
        <w:t>31,1</w:t>
      </w:r>
      <w:r w:rsidR="00B6143C">
        <w:rPr>
          <w:rFonts w:ascii="Times New Roman" w:hAnsi="Times New Roman" w:cs="Times New Roman"/>
          <w:sz w:val="28"/>
          <w:szCs w:val="28"/>
        </w:rPr>
        <w:t xml:space="preserve"> процентных 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:rsidR="001704A4" w:rsidRPr="001704A4" w:rsidRDefault="001704A4" w:rsidP="00170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04A4">
        <w:rPr>
          <w:rFonts w:ascii="Times New Roman" w:eastAsia="Calibri" w:hAnsi="Times New Roman" w:cs="Times New Roman"/>
          <w:sz w:val="28"/>
          <w:szCs w:val="28"/>
          <w:lang w:eastAsia="en-US"/>
        </w:rPr>
        <w:t>Динамика структуры доходов бюджета муниципального образования «</w:t>
      </w:r>
      <w:proofErr w:type="spellStart"/>
      <w:r w:rsidRPr="001704A4">
        <w:rPr>
          <w:rFonts w:ascii="Times New Roman" w:eastAsia="Calibri" w:hAnsi="Times New Roman" w:cs="Times New Roman"/>
          <w:sz w:val="28"/>
          <w:szCs w:val="28"/>
          <w:lang w:eastAsia="en-US"/>
        </w:rPr>
        <w:t>Тюнинское</w:t>
      </w:r>
      <w:proofErr w:type="spellEnd"/>
      <w:r w:rsidR="005F6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за 2013 - 2017</w:t>
      </w:r>
      <w:r w:rsidRPr="001704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приведена в таблице.</w:t>
      </w:r>
    </w:p>
    <w:p w:rsidR="001704A4" w:rsidRPr="001704A4" w:rsidRDefault="001704A4" w:rsidP="001704A4">
      <w:pPr>
        <w:spacing w:after="0" w:line="240" w:lineRule="auto"/>
        <w:ind w:left="360" w:firstLine="34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04A4">
        <w:rPr>
          <w:rFonts w:ascii="Times New Roman" w:eastAsia="Calibri" w:hAnsi="Times New Roman" w:cs="Times New Roman"/>
          <w:sz w:val="28"/>
          <w:szCs w:val="28"/>
          <w:lang w:eastAsia="en-US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1514"/>
        <w:gridCol w:w="1514"/>
        <w:gridCol w:w="1518"/>
        <w:gridCol w:w="1518"/>
        <w:gridCol w:w="1519"/>
      </w:tblGrid>
      <w:tr w:rsidR="001704A4" w:rsidRPr="001704A4" w:rsidTr="001704A4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A4" w:rsidRPr="001704A4" w:rsidRDefault="001704A4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2013</w:t>
            </w:r>
            <w:r w:rsidR="001704A4" w:rsidRPr="001704A4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2014</w:t>
            </w:r>
            <w:r w:rsidR="001704A4" w:rsidRPr="001704A4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2015</w:t>
            </w:r>
            <w:r w:rsidR="001704A4" w:rsidRPr="001704A4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2016</w:t>
            </w:r>
            <w:r w:rsidR="001704A4" w:rsidRPr="001704A4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2017</w:t>
            </w:r>
            <w:r w:rsidR="001704A4" w:rsidRPr="001704A4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</w:tr>
      <w:tr w:rsidR="001704A4" w:rsidRPr="001704A4" w:rsidTr="001704A4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A4" w:rsidRPr="001704A4" w:rsidRDefault="001704A4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04A4">
              <w:rPr>
                <w:rFonts w:ascii="Times New Roman" w:eastAsia="Calibri" w:hAnsi="Times New Roman" w:cs="Times New Roman"/>
                <w:lang w:eastAsia="en-US"/>
              </w:rPr>
              <w:t>Доходы всего,</w:t>
            </w:r>
          </w:p>
          <w:p w:rsidR="001704A4" w:rsidRPr="001704A4" w:rsidRDefault="001704A4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04A4">
              <w:rPr>
                <w:rFonts w:ascii="Times New Roman" w:eastAsia="Calibri" w:hAnsi="Times New Roman" w:cs="Times New Roman"/>
                <w:lang w:eastAsia="en-US"/>
              </w:rPr>
              <w:t xml:space="preserve"> 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A4" w:rsidRPr="001704A4" w:rsidRDefault="001704A4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04A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A4" w:rsidRPr="001704A4" w:rsidRDefault="001704A4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04A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A4" w:rsidRPr="001704A4" w:rsidRDefault="001704A4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04A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A4" w:rsidRPr="001704A4" w:rsidRDefault="001704A4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04A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A4" w:rsidRPr="001704A4" w:rsidRDefault="001704A4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04A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</w:tr>
      <w:tr w:rsidR="001704A4" w:rsidRPr="001704A4" w:rsidTr="00BC7DA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A4" w:rsidRPr="001704A4" w:rsidRDefault="001704A4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04A4">
              <w:rPr>
                <w:rFonts w:ascii="Times New Roman" w:eastAsia="Calibri" w:hAnsi="Times New Roman" w:cs="Times New Roman"/>
                <w:lang w:eastAsia="en-US"/>
              </w:rPr>
              <w:t>Собственные доходы, из них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38,6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32218B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69,7</w:t>
            </w:r>
          </w:p>
        </w:tc>
      </w:tr>
      <w:tr w:rsidR="001704A4" w:rsidRPr="001704A4" w:rsidTr="00BC7DA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A4" w:rsidRPr="001704A4" w:rsidRDefault="001704A4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04A4">
              <w:rPr>
                <w:rFonts w:ascii="Times New Roman" w:eastAsia="Calibri" w:hAnsi="Times New Roman" w:cs="Times New Roman"/>
                <w:lang w:eastAsia="en-US"/>
              </w:rPr>
              <w:t>- налоговые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44,6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38,6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32218B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12,8</w:t>
            </w:r>
          </w:p>
        </w:tc>
      </w:tr>
      <w:tr w:rsidR="001704A4" w:rsidRPr="001704A4" w:rsidTr="00BC7DA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A4" w:rsidRPr="001704A4" w:rsidRDefault="001704A4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04A4">
              <w:rPr>
                <w:rFonts w:ascii="Times New Roman" w:eastAsia="Calibri" w:hAnsi="Times New Roman" w:cs="Times New Roman"/>
                <w:lang w:eastAsia="en-US"/>
              </w:rPr>
              <w:t>- неналоговые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32218B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56,9</w:t>
            </w:r>
          </w:p>
        </w:tc>
      </w:tr>
      <w:tr w:rsidR="001704A4" w:rsidRPr="001704A4" w:rsidTr="00BC7DA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A4" w:rsidRPr="001704A4" w:rsidRDefault="001704A4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04A4">
              <w:rPr>
                <w:rFonts w:ascii="Times New Roman" w:eastAsia="Calibri" w:hAnsi="Times New Roman" w:cs="Times New Roman"/>
                <w:lang w:eastAsia="en-US"/>
              </w:rPr>
              <w:t>Безвозмездные поступления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54,9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66,9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BC7DA9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61,4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4" w:rsidRPr="001704A4" w:rsidRDefault="0032218B" w:rsidP="00170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30,3</w:t>
            </w:r>
          </w:p>
        </w:tc>
      </w:tr>
    </w:tbl>
    <w:p w:rsidR="00490ACA" w:rsidRDefault="00490ACA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DDF">
        <w:rPr>
          <w:rFonts w:ascii="Times New Roman" w:hAnsi="Times New Roman" w:cs="Times New Roman"/>
          <w:sz w:val="28"/>
          <w:szCs w:val="28"/>
        </w:rPr>
        <w:t>Данные таблицы свидетельствуют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00E8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E8E">
        <w:rPr>
          <w:rFonts w:ascii="Times New Roman" w:hAnsi="Times New Roman" w:cs="Times New Roman"/>
          <w:sz w:val="28"/>
          <w:szCs w:val="28"/>
        </w:rPr>
        <w:t>увелич</w:t>
      </w:r>
      <w:r w:rsidR="00487D1C">
        <w:rPr>
          <w:rFonts w:ascii="Times New Roman" w:hAnsi="Times New Roman" w:cs="Times New Roman"/>
          <w:sz w:val="28"/>
          <w:szCs w:val="28"/>
        </w:rPr>
        <w:t>ении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285C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900E8E">
        <w:rPr>
          <w:rFonts w:ascii="Times New Roman" w:hAnsi="Times New Roman" w:cs="Times New Roman"/>
          <w:sz w:val="28"/>
          <w:szCs w:val="28"/>
        </w:rPr>
        <w:t>сниже</w:t>
      </w:r>
      <w:r w:rsidR="00285C2A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из областного бюджета на </w:t>
      </w:r>
      <w:r w:rsidR="00900E8E">
        <w:rPr>
          <w:rFonts w:ascii="Times New Roman" w:hAnsi="Times New Roman" w:cs="Times New Roman"/>
          <w:sz w:val="28"/>
          <w:szCs w:val="28"/>
        </w:rPr>
        <w:t xml:space="preserve"> 12,9</w:t>
      </w:r>
      <w:r w:rsidR="00B6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B6143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900E8E">
        <w:rPr>
          <w:rFonts w:ascii="Times New Roman" w:hAnsi="Times New Roman" w:cs="Times New Roman"/>
          <w:sz w:val="28"/>
          <w:szCs w:val="28"/>
        </w:rPr>
        <w:t>100,5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 налоговые доходы</w:t>
      </w:r>
      <w:r w:rsidR="00B6143C">
        <w:rPr>
          <w:rFonts w:ascii="Times New Roman" w:hAnsi="Times New Roman" w:cs="Times New Roman"/>
          <w:sz w:val="28"/>
          <w:szCs w:val="28"/>
        </w:rPr>
        <w:t xml:space="preserve"> составляют 100 %</w:t>
      </w:r>
      <w:r w:rsidR="001B1A3B">
        <w:rPr>
          <w:rFonts w:ascii="Times New Roman" w:hAnsi="Times New Roman" w:cs="Times New Roman"/>
          <w:sz w:val="28"/>
          <w:szCs w:val="28"/>
        </w:rPr>
        <w:t>.</w:t>
      </w:r>
    </w:p>
    <w:p w:rsidR="00587BD0" w:rsidRPr="00587BD0" w:rsidRDefault="00587BD0" w:rsidP="00587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7BD0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Структура собственных доходов бюджета муниципального образования «</w:t>
      </w:r>
      <w:proofErr w:type="spellStart"/>
      <w:r w:rsidRPr="00587BD0">
        <w:rPr>
          <w:rFonts w:ascii="Times New Roman" w:eastAsia="Calibri" w:hAnsi="Times New Roman" w:cs="Times New Roman"/>
          <w:sz w:val="28"/>
          <w:szCs w:val="28"/>
          <w:lang w:eastAsia="en-US"/>
        </w:rPr>
        <w:t>Тюнин</w:t>
      </w:r>
      <w:r w:rsidR="005F6DE8">
        <w:rPr>
          <w:rFonts w:ascii="Times New Roman" w:eastAsia="Calibri" w:hAnsi="Times New Roman" w:cs="Times New Roman"/>
          <w:sz w:val="28"/>
          <w:szCs w:val="28"/>
          <w:lang w:eastAsia="en-US"/>
        </w:rPr>
        <w:t>ское</w:t>
      </w:r>
      <w:proofErr w:type="spellEnd"/>
      <w:r w:rsidR="005F6D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за 2015-2017</w:t>
      </w:r>
      <w:r w:rsidRPr="00587B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представлена в таблице</w:t>
      </w:r>
    </w:p>
    <w:p w:rsidR="00587BD0" w:rsidRPr="00587BD0" w:rsidRDefault="00587BD0" w:rsidP="00587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7BD0" w:rsidRPr="00587BD0" w:rsidRDefault="00587BD0" w:rsidP="00587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587BD0" w:rsidRPr="00587BD0" w:rsidTr="00587BD0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587BD0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</w:t>
            </w:r>
            <w:r w:rsidR="005F6DE8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587BD0" w:rsidRPr="00587BD0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</w:t>
            </w:r>
            <w:r w:rsidR="005F6DE8"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="00587BD0" w:rsidRPr="00587BD0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</w:t>
            </w:r>
            <w:r w:rsidR="005F6DE8"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587BD0" w:rsidRPr="00587BD0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</w:tr>
      <w:tr w:rsidR="00587BD0" w:rsidRPr="00587BD0" w:rsidTr="00587B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7BD0">
              <w:rPr>
                <w:rFonts w:ascii="Times New Roman" w:eastAsia="Calibri" w:hAnsi="Times New Roman" w:cs="Times New Roman"/>
                <w:lang w:eastAsia="en-US"/>
              </w:rP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587BD0">
              <w:rPr>
                <w:rFonts w:ascii="Times New Roman" w:eastAsia="Calibri" w:hAnsi="Times New Roman" w:cs="Times New Roman"/>
                <w:lang w:eastAsia="en-US"/>
              </w:rPr>
              <w:t>Стр-ра</w:t>
            </w:r>
            <w:proofErr w:type="spellEnd"/>
            <w:r w:rsidRPr="00587BD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587BD0" w:rsidRPr="00587BD0" w:rsidRDefault="00587BD0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7BD0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7BD0">
              <w:rPr>
                <w:rFonts w:ascii="Times New Roman" w:eastAsia="Calibri" w:hAnsi="Times New Roman" w:cs="Times New Roman"/>
                <w:lang w:eastAsia="en-US"/>
              </w:rP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587BD0">
              <w:rPr>
                <w:rFonts w:ascii="Times New Roman" w:eastAsia="Calibri" w:hAnsi="Times New Roman" w:cs="Times New Roman"/>
                <w:lang w:eastAsia="en-US"/>
              </w:rPr>
              <w:t>Стр-ра</w:t>
            </w:r>
            <w:proofErr w:type="spellEnd"/>
            <w:r w:rsidRPr="00587BD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587BD0" w:rsidRPr="00587BD0" w:rsidRDefault="00587BD0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7BD0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7BD0">
              <w:rPr>
                <w:rFonts w:ascii="Times New Roman" w:eastAsia="Calibri" w:hAnsi="Times New Roman" w:cs="Times New Roman"/>
                <w:lang w:eastAsia="en-US"/>
              </w:rPr>
              <w:t>Исполнено,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587BD0">
              <w:rPr>
                <w:rFonts w:ascii="Times New Roman" w:eastAsia="Calibri" w:hAnsi="Times New Roman" w:cs="Times New Roman"/>
                <w:lang w:eastAsia="en-US"/>
              </w:rPr>
              <w:t>Стр-ра</w:t>
            </w:r>
            <w:proofErr w:type="spellEnd"/>
            <w:r w:rsidRPr="00587BD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587BD0" w:rsidRPr="00587BD0" w:rsidRDefault="00587BD0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7BD0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</w:tr>
      <w:tr w:rsidR="00587BD0" w:rsidRPr="00587BD0" w:rsidTr="00BC7DA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7BD0">
              <w:rPr>
                <w:rFonts w:ascii="Times New Roman" w:eastAsia="Calibri" w:hAnsi="Times New Roman" w:cs="Times New Roman"/>
                <w:b/>
                <w:lang w:eastAsia="en-US"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379,5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377,8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044B05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518,9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4C1BAC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18,3</w:t>
            </w:r>
          </w:p>
        </w:tc>
      </w:tr>
      <w:tr w:rsidR="00587BD0" w:rsidRPr="00587BD0" w:rsidTr="00BC7DA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87BD0">
              <w:rPr>
                <w:rFonts w:ascii="Times New Roman" w:eastAsia="Calibri" w:hAnsi="Times New Roman" w:cs="Times New Roman"/>
                <w:lang w:eastAsia="en-US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044B05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4C1BAC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587BD0" w:rsidRPr="00587BD0" w:rsidTr="00BC7DA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87BD0">
              <w:rPr>
                <w:rFonts w:ascii="Times New Roman" w:eastAsia="Calibri" w:hAnsi="Times New Roman" w:cs="Times New Roman"/>
                <w:lang w:eastAsia="en-US"/>
              </w:rPr>
              <w:t>Налог на товары (работы, услуги)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044B05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4C1BAC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87BD0" w:rsidRPr="00587BD0" w:rsidTr="00BC7DA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87BD0">
              <w:rPr>
                <w:rFonts w:ascii="Times New Roman" w:eastAsia="Calibri" w:hAnsi="Times New Roman" w:cs="Times New Roman"/>
                <w:lang w:eastAsia="en-US"/>
              </w:rPr>
              <w:t>Единый с/х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044B05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4C1BAC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587BD0" w:rsidRPr="00587BD0" w:rsidTr="00BC7DA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87BD0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Государственная 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044B05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4C1BAC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87BD0" w:rsidRPr="00587BD0" w:rsidTr="00BC7DA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87BD0">
              <w:rPr>
                <w:rFonts w:ascii="Times New Roman" w:eastAsia="Calibri" w:hAnsi="Times New Roman" w:cs="Times New Roman"/>
                <w:lang w:eastAsia="en-US"/>
              </w:rPr>
              <w:t>Налог на имущество физ.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044B05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4C1BAC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587BD0" w:rsidRPr="00587BD0" w:rsidTr="00BC7DA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87BD0">
              <w:rPr>
                <w:rFonts w:ascii="Times New Roman" w:eastAsia="Calibri" w:hAnsi="Times New Roman" w:cs="Times New Roman"/>
                <w:lang w:eastAsia="en-US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329,3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322,6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044B05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460,9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4C1BAC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16,3</w:t>
            </w:r>
          </w:p>
        </w:tc>
      </w:tr>
      <w:tr w:rsidR="00587BD0" w:rsidRPr="00587BD0" w:rsidTr="00BC7DA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87BD0">
              <w:rPr>
                <w:rFonts w:ascii="Times New Roman" w:eastAsia="Calibri" w:hAnsi="Times New Roman" w:cs="Times New Roman"/>
                <w:lang w:eastAsia="en-US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044B05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4C1BAC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87BD0" w:rsidRPr="00587BD0" w:rsidTr="00BC7DA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7BD0">
              <w:rPr>
                <w:rFonts w:ascii="Times New Roman" w:eastAsia="Calibri" w:hAnsi="Times New Roman" w:cs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044B05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2315,2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4C1BAC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81,7</w:t>
            </w:r>
          </w:p>
        </w:tc>
      </w:tr>
      <w:tr w:rsidR="00587BD0" w:rsidRPr="00587BD0" w:rsidTr="00BC7DA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87BD0">
              <w:rPr>
                <w:rFonts w:ascii="Times New Roman" w:eastAsia="Calibri" w:hAnsi="Times New Roman" w:cs="Times New Roman"/>
                <w:lang w:eastAsia="en-US"/>
              </w:rPr>
              <w:t>Арендная плата за земельные участи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044B05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4C1BAC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87BD0" w:rsidRPr="00587BD0" w:rsidTr="00BC7DA9">
        <w:trPr>
          <w:trHeight w:val="93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87BD0">
              <w:rPr>
                <w:rFonts w:ascii="Times New Roman" w:eastAsia="Calibri" w:hAnsi="Times New Roman" w:cs="Times New Roman"/>
                <w:lang w:eastAsia="en-US"/>
              </w:rPr>
              <w:t>Доходы от аренды муниципального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044B05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4C1BAC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87BD0" w:rsidRPr="00587BD0" w:rsidTr="00BC7DA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87BD0">
              <w:rPr>
                <w:rFonts w:ascii="Times New Roman" w:eastAsia="Calibri" w:hAnsi="Times New Roman" w:cs="Times New Roman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044B05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2315,2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4C1BAC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81,7</w:t>
            </w:r>
          </w:p>
        </w:tc>
      </w:tr>
      <w:tr w:rsidR="00587BD0" w:rsidRPr="00587BD0" w:rsidTr="00BC7DA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0" w:rsidRPr="00587BD0" w:rsidRDefault="00587BD0" w:rsidP="0058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7BD0">
              <w:rPr>
                <w:rFonts w:ascii="Times New Roman" w:eastAsia="Calibri" w:hAnsi="Times New Roman" w:cs="Times New Roman"/>
                <w:b/>
                <w:lang w:eastAsia="en-US"/>
              </w:rPr>
              <w:t>Итого собственных доходов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379,5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377,8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BC7DA9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044B05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2834,1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0" w:rsidRPr="00587BD0" w:rsidRDefault="004C1BAC" w:rsidP="0058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</w:tr>
    </w:tbl>
    <w:p w:rsidR="00490ACA" w:rsidRDefault="00490ACA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Pr="005F6DE8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33D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 источник</w:t>
      </w:r>
      <w:r w:rsidR="005F6D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м, сформировавшим</w:t>
      </w:r>
      <w:r w:rsidR="001B1A3B">
        <w:rPr>
          <w:rFonts w:ascii="Times New Roman" w:hAnsi="Times New Roman" w:cs="Times New Roman"/>
          <w:sz w:val="28"/>
          <w:szCs w:val="28"/>
        </w:rPr>
        <w:t xml:space="preserve">  8</w:t>
      </w:r>
      <w:r w:rsidR="005F6DE8">
        <w:rPr>
          <w:rFonts w:ascii="Times New Roman" w:hAnsi="Times New Roman" w:cs="Times New Roman"/>
          <w:sz w:val="28"/>
          <w:szCs w:val="28"/>
        </w:rPr>
        <w:t>1,7</w:t>
      </w:r>
      <w:r w:rsidR="004B1DF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объема собственных доходов бюджета муниципального образования «</w:t>
      </w:r>
      <w:proofErr w:type="spellStart"/>
      <w:r w:rsidR="005F6DE8">
        <w:rPr>
          <w:rFonts w:ascii="Times New Roman" w:hAnsi="Times New Roman" w:cs="Times New Roman"/>
          <w:sz w:val="28"/>
          <w:szCs w:val="28"/>
        </w:rPr>
        <w:t>Тюнин</w:t>
      </w:r>
      <w:r w:rsidR="001B1A3B">
        <w:rPr>
          <w:rFonts w:ascii="Times New Roman" w:hAnsi="Times New Roman" w:cs="Times New Roman"/>
          <w:sz w:val="28"/>
          <w:szCs w:val="28"/>
        </w:rPr>
        <w:t>с</w:t>
      </w:r>
      <w:r w:rsidR="009D7B9F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1B1A3B">
        <w:rPr>
          <w:rFonts w:ascii="Times New Roman" w:hAnsi="Times New Roman" w:cs="Times New Roman"/>
          <w:sz w:val="28"/>
          <w:szCs w:val="28"/>
        </w:rPr>
        <w:t xml:space="preserve"> сельское поселение», явля</w:t>
      </w:r>
      <w:r w:rsidR="005F6DE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5F6DE8">
        <w:rPr>
          <w:rFonts w:ascii="Times New Roman" w:hAnsi="Times New Roman" w:cs="Times New Roman"/>
          <w:sz w:val="28"/>
          <w:szCs w:val="28"/>
        </w:rPr>
        <w:t>д</w:t>
      </w:r>
      <w:r w:rsidR="005F6DE8" w:rsidRPr="00587BD0">
        <w:rPr>
          <w:rFonts w:ascii="Times New Roman" w:eastAsia="Calibri" w:hAnsi="Times New Roman" w:cs="Times New Roman"/>
          <w:sz w:val="28"/>
          <w:szCs w:val="28"/>
          <w:lang w:eastAsia="en-US"/>
        </w:rPr>
        <w:t>оходы от продажи материальных и нематериальных активов</w:t>
      </w:r>
      <w:r w:rsidR="005F6DE8" w:rsidRPr="005F6DE8">
        <w:rPr>
          <w:rFonts w:ascii="Times New Roman" w:hAnsi="Times New Roman" w:cs="Times New Roman"/>
          <w:sz w:val="28"/>
          <w:szCs w:val="28"/>
        </w:rPr>
        <w:t xml:space="preserve"> </w:t>
      </w:r>
      <w:r w:rsidR="005F6DE8">
        <w:rPr>
          <w:rFonts w:ascii="Times New Roman" w:hAnsi="Times New Roman" w:cs="Times New Roman"/>
          <w:sz w:val="28"/>
          <w:szCs w:val="28"/>
        </w:rPr>
        <w:t>(</w:t>
      </w:r>
      <w:r w:rsidR="001B1A3B" w:rsidRPr="005F6DE8">
        <w:rPr>
          <w:rFonts w:ascii="Times New Roman" w:hAnsi="Times New Roman" w:cs="Times New Roman"/>
          <w:sz w:val="28"/>
          <w:szCs w:val="28"/>
        </w:rPr>
        <w:t>земл</w:t>
      </w:r>
      <w:r w:rsidR="005F6DE8">
        <w:rPr>
          <w:rFonts w:ascii="Times New Roman" w:hAnsi="Times New Roman" w:cs="Times New Roman"/>
          <w:sz w:val="28"/>
          <w:szCs w:val="28"/>
        </w:rPr>
        <w:t>и)</w:t>
      </w:r>
      <w:r w:rsidR="001B1A3B" w:rsidRPr="005F6DE8">
        <w:rPr>
          <w:rFonts w:ascii="Times New Roman" w:hAnsi="Times New Roman" w:cs="Times New Roman"/>
          <w:sz w:val="28"/>
          <w:szCs w:val="28"/>
        </w:rPr>
        <w:t>.</w:t>
      </w:r>
      <w:r w:rsidRPr="005F6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CF" w:rsidRDefault="007341CF" w:rsidP="007341C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 муниципального образования «</w:t>
      </w:r>
      <w:proofErr w:type="spellStart"/>
      <w:r w:rsidR="00DA424C">
        <w:rPr>
          <w:rFonts w:ascii="Times New Roman" w:hAnsi="Times New Roman" w:cs="Times New Roman"/>
          <w:b/>
          <w:sz w:val="28"/>
          <w:szCs w:val="28"/>
        </w:rPr>
        <w:t>Тюнин</w:t>
      </w:r>
      <w:r w:rsidR="00BF73D0">
        <w:rPr>
          <w:rFonts w:ascii="Times New Roman" w:hAnsi="Times New Roman" w:cs="Times New Roman"/>
          <w:b/>
          <w:sz w:val="28"/>
          <w:szCs w:val="28"/>
        </w:rPr>
        <w:t>с</w:t>
      </w:r>
      <w:r w:rsidR="009D7B9F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3409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622465">
        <w:rPr>
          <w:rFonts w:ascii="Times New Roman" w:hAnsi="Times New Roman" w:cs="Times New Roman"/>
          <w:sz w:val="28"/>
          <w:szCs w:val="28"/>
        </w:rPr>
        <w:t xml:space="preserve"> </w:t>
      </w:r>
      <w:r w:rsidR="00DA424C">
        <w:rPr>
          <w:rFonts w:ascii="Times New Roman" w:hAnsi="Times New Roman" w:cs="Times New Roman"/>
          <w:sz w:val="28"/>
          <w:szCs w:val="28"/>
        </w:rPr>
        <w:t>518,9</w:t>
      </w:r>
      <w:r w:rsidR="009D7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22465">
        <w:rPr>
          <w:rFonts w:ascii="Times New Roman" w:hAnsi="Times New Roman" w:cs="Times New Roman"/>
          <w:sz w:val="28"/>
          <w:szCs w:val="28"/>
        </w:rPr>
        <w:t xml:space="preserve"> </w:t>
      </w:r>
      <w:r w:rsidR="00DA424C">
        <w:rPr>
          <w:rFonts w:ascii="Times New Roman" w:hAnsi="Times New Roman" w:cs="Times New Roman"/>
          <w:sz w:val="28"/>
          <w:szCs w:val="28"/>
        </w:rPr>
        <w:t>134,0</w:t>
      </w:r>
      <w:r w:rsidR="00622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уточненного плана</w:t>
      </w:r>
      <w:r w:rsidR="00622465">
        <w:rPr>
          <w:rFonts w:ascii="Times New Roman" w:hAnsi="Times New Roman" w:cs="Times New Roman"/>
          <w:sz w:val="28"/>
          <w:szCs w:val="28"/>
        </w:rPr>
        <w:t xml:space="preserve">, к уровню 2016 года – </w:t>
      </w:r>
      <w:r w:rsidR="00DA424C">
        <w:rPr>
          <w:rFonts w:ascii="Times New Roman" w:hAnsi="Times New Roman" w:cs="Times New Roman"/>
          <w:sz w:val="28"/>
          <w:szCs w:val="28"/>
        </w:rPr>
        <w:t>137,3</w:t>
      </w:r>
      <w:r w:rsidR="00622465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CC3FB9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BF73D0">
        <w:rPr>
          <w:rFonts w:ascii="Times New Roman" w:hAnsi="Times New Roman" w:cs="Times New Roman"/>
          <w:sz w:val="28"/>
          <w:szCs w:val="28"/>
        </w:rPr>
        <w:t xml:space="preserve">земельный </w:t>
      </w:r>
      <w:r>
        <w:rPr>
          <w:rFonts w:ascii="Times New Roman" w:hAnsi="Times New Roman" w:cs="Times New Roman"/>
          <w:sz w:val="28"/>
          <w:szCs w:val="28"/>
        </w:rPr>
        <w:t xml:space="preserve">налог  </w:t>
      </w:r>
      <w:r w:rsidR="003409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3D0">
        <w:rPr>
          <w:rFonts w:ascii="Times New Roman" w:hAnsi="Times New Roman" w:cs="Times New Roman"/>
          <w:sz w:val="28"/>
          <w:szCs w:val="28"/>
        </w:rPr>
        <w:t xml:space="preserve"> </w:t>
      </w:r>
      <w:r w:rsidR="00DA424C">
        <w:rPr>
          <w:rFonts w:ascii="Times New Roman" w:hAnsi="Times New Roman" w:cs="Times New Roman"/>
          <w:sz w:val="28"/>
          <w:szCs w:val="28"/>
        </w:rPr>
        <w:t>16,3</w:t>
      </w:r>
      <w:r w:rsidR="00622465">
        <w:rPr>
          <w:rFonts w:ascii="Times New Roman" w:hAnsi="Times New Roman" w:cs="Times New Roman"/>
          <w:sz w:val="28"/>
          <w:szCs w:val="28"/>
        </w:rPr>
        <w:t xml:space="preserve"> </w:t>
      </w:r>
      <w:r w:rsidR="00CC3FB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22465">
        <w:rPr>
          <w:rFonts w:ascii="Times New Roman" w:hAnsi="Times New Roman" w:cs="Times New Roman"/>
          <w:sz w:val="28"/>
          <w:szCs w:val="28"/>
        </w:rPr>
        <w:t>а</w:t>
      </w:r>
      <w:r w:rsidR="00CC3FB9">
        <w:rPr>
          <w:rFonts w:ascii="Times New Roman" w:hAnsi="Times New Roman" w:cs="Times New Roman"/>
          <w:sz w:val="28"/>
          <w:szCs w:val="28"/>
        </w:rPr>
        <w:t>.</w:t>
      </w:r>
    </w:p>
    <w:p w:rsidR="00AF2CFD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</w:t>
      </w:r>
      <w:r w:rsidR="00DA424C">
        <w:rPr>
          <w:rFonts w:ascii="Times New Roman" w:hAnsi="Times New Roman" w:cs="Times New Roman"/>
          <w:sz w:val="28"/>
          <w:szCs w:val="28"/>
        </w:rPr>
        <w:t>43,9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22465">
        <w:rPr>
          <w:rFonts w:ascii="Times New Roman" w:hAnsi="Times New Roman" w:cs="Times New Roman"/>
          <w:sz w:val="28"/>
          <w:szCs w:val="28"/>
        </w:rPr>
        <w:t xml:space="preserve"> 10</w:t>
      </w:r>
      <w:r w:rsidR="00DA424C">
        <w:rPr>
          <w:rFonts w:ascii="Times New Roman" w:hAnsi="Times New Roman" w:cs="Times New Roman"/>
          <w:sz w:val="28"/>
          <w:szCs w:val="28"/>
        </w:rPr>
        <w:t>0,0</w:t>
      </w:r>
      <w:r w:rsidR="00622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BF73D0">
        <w:rPr>
          <w:rFonts w:ascii="Times New Roman" w:hAnsi="Times New Roman" w:cs="Times New Roman"/>
          <w:sz w:val="28"/>
          <w:szCs w:val="28"/>
        </w:rPr>
        <w:t xml:space="preserve"> уточненного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="00622465">
        <w:rPr>
          <w:rFonts w:ascii="Times New Roman" w:hAnsi="Times New Roman" w:cs="Times New Roman"/>
          <w:sz w:val="28"/>
          <w:szCs w:val="28"/>
        </w:rPr>
        <w:t xml:space="preserve"> и </w:t>
      </w:r>
      <w:r w:rsidR="00DA424C">
        <w:rPr>
          <w:rFonts w:ascii="Times New Roman" w:hAnsi="Times New Roman" w:cs="Times New Roman"/>
          <w:sz w:val="28"/>
          <w:szCs w:val="28"/>
        </w:rPr>
        <w:t>101,6</w:t>
      </w:r>
      <w:r w:rsidR="00622465">
        <w:rPr>
          <w:rFonts w:ascii="Times New Roman" w:hAnsi="Times New Roman" w:cs="Times New Roman"/>
          <w:sz w:val="28"/>
          <w:szCs w:val="28"/>
        </w:rPr>
        <w:t xml:space="preserve"> процентов к уровню 2016 года.</w:t>
      </w:r>
    </w:p>
    <w:p w:rsidR="00BF73D0" w:rsidRDefault="007341CF" w:rsidP="00BF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>поступил в 201</w:t>
      </w:r>
      <w:r w:rsidR="009112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AF2CFD">
        <w:rPr>
          <w:rFonts w:ascii="Times New Roman" w:hAnsi="Times New Roman" w:cs="Times New Roman"/>
          <w:sz w:val="28"/>
          <w:szCs w:val="28"/>
        </w:rPr>
        <w:t>11</w:t>
      </w:r>
      <w:r w:rsidR="00DA424C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46AB">
        <w:rPr>
          <w:rFonts w:ascii="Times New Roman" w:hAnsi="Times New Roman" w:cs="Times New Roman"/>
          <w:sz w:val="28"/>
          <w:szCs w:val="28"/>
        </w:rPr>
        <w:t>1</w:t>
      </w:r>
      <w:r w:rsidR="0091127B">
        <w:rPr>
          <w:rFonts w:ascii="Times New Roman" w:hAnsi="Times New Roman" w:cs="Times New Roman"/>
          <w:sz w:val="28"/>
          <w:szCs w:val="28"/>
        </w:rPr>
        <w:t>0</w:t>
      </w:r>
      <w:r w:rsidR="00AF2CFD">
        <w:rPr>
          <w:rFonts w:ascii="Times New Roman" w:hAnsi="Times New Roman" w:cs="Times New Roman"/>
          <w:sz w:val="28"/>
          <w:szCs w:val="28"/>
        </w:rPr>
        <w:t>0,</w:t>
      </w:r>
      <w:r w:rsidR="00DA424C">
        <w:rPr>
          <w:rFonts w:ascii="Times New Roman" w:hAnsi="Times New Roman" w:cs="Times New Roman"/>
          <w:sz w:val="28"/>
          <w:szCs w:val="28"/>
        </w:rPr>
        <w:t>0</w:t>
      </w:r>
      <w:r w:rsidR="00BF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F73D0">
        <w:rPr>
          <w:rFonts w:ascii="Times New Roman" w:hAnsi="Times New Roman" w:cs="Times New Roman"/>
          <w:sz w:val="28"/>
          <w:szCs w:val="28"/>
        </w:rPr>
        <w:t xml:space="preserve">уточненного </w:t>
      </w:r>
      <w:r>
        <w:rPr>
          <w:rFonts w:ascii="Times New Roman" w:hAnsi="Times New Roman" w:cs="Times New Roman"/>
          <w:sz w:val="28"/>
          <w:szCs w:val="28"/>
        </w:rPr>
        <w:t xml:space="preserve">плана. </w:t>
      </w:r>
      <w:r w:rsidR="00BF73D0"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2016 года </w:t>
      </w:r>
      <w:r w:rsidR="00AF2CFD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BF73D0">
        <w:rPr>
          <w:rFonts w:ascii="Times New Roman" w:hAnsi="Times New Roman" w:cs="Times New Roman"/>
          <w:sz w:val="28"/>
          <w:szCs w:val="28"/>
        </w:rPr>
        <w:t xml:space="preserve"> </w:t>
      </w:r>
      <w:r w:rsidR="00DA424C">
        <w:rPr>
          <w:rFonts w:ascii="Times New Roman" w:hAnsi="Times New Roman" w:cs="Times New Roman"/>
          <w:sz w:val="28"/>
          <w:szCs w:val="28"/>
        </w:rPr>
        <w:t xml:space="preserve"> 99,1</w:t>
      </w:r>
      <w:r w:rsidR="00BF73D0">
        <w:rPr>
          <w:rFonts w:ascii="Times New Roman" w:hAnsi="Times New Roman" w:cs="Times New Roman"/>
          <w:sz w:val="28"/>
          <w:szCs w:val="28"/>
        </w:rPr>
        <w:t xml:space="preserve">  процента. 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взимается по ставкам</w:t>
      </w:r>
      <w:r w:rsidR="00BF7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106360" w:rsidRDefault="007341CF" w:rsidP="0010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F913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DA424C">
        <w:rPr>
          <w:rFonts w:ascii="Times New Roman" w:hAnsi="Times New Roman" w:cs="Times New Roman"/>
          <w:sz w:val="28"/>
          <w:szCs w:val="28"/>
        </w:rPr>
        <w:t>460,9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F2CFD">
        <w:rPr>
          <w:rFonts w:ascii="Times New Roman" w:hAnsi="Times New Roman" w:cs="Times New Roman"/>
          <w:sz w:val="28"/>
          <w:szCs w:val="28"/>
        </w:rPr>
        <w:t>1</w:t>
      </w:r>
      <w:r w:rsidR="00DA424C">
        <w:rPr>
          <w:rFonts w:ascii="Times New Roman" w:hAnsi="Times New Roman" w:cs="Times New Roman"/>
          <w:sz w:val="28"/>
          <w:szCs w:val="28"/>
        </w:rPr>
        <w:t>39,6</w:t>
      </w:r>
      <w:r w:rsidR="00106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106360"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2016 года </w:t>
      </w:r>
      <w:r w:rsidR="00AF2CFD">
        <w:rPr>
          <w:rFonts w:ascii="Times New Roman" w:hAnsi="Times New Roman" w:cs="Times New Roman"/>
          <w:sz w:val="28"/>
          <w:szCs w:val="28"/>
        </w:rPr>
        <w:t xml:space="preserve"> составил  </w:t>
      </w:r>
      <w:r w:rsidR="00DA424C">
        <w:rPr>
          <w:rFonts w:ascii="Times New Roman" w:hAnsi="Times New Roman" w:cs="Times New Roman"/>
          <w:sz w:val="28"/>
          <w:szCs w:val="28"/>
        </w:rPr>
        <w:t>142,9</w:t>
      </w:r>
      <w:r w:rsidR="00106360">
        <w:rPr>
          <w:rFonts w:ascii="Times New Roman" w:hAnsi="Times New Roman" w:cs="Times New Roman"/>
          <w:sz w:val="28"/>
          <w:szCs w:val="28"/>
        </w:rPr>
        <w:t xml:space="preserve">  процента. </w:t>
      </w:r>
    </w:p>
    <w:p w:rsidR="00D1694F" w:rsidRDefault="00DA424C" w:rsidP="00D16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Единый сельскохозяйственный налог </w:t>
      </w:r>
      <w:r w:rsidR="00D1694F" w:rsidRPr="0004449D">
        <w:rPr>
          <w:rFonts w:ascii="Times New Roman" w:hAnsi="Times New Roman" w:cs="Times New Roman"/>
          <w:sz w:val="28"/>
          <w:szCs w:val="28"/>
        </w:rPr>
        <w:t xml:space="preserve"> </w:t>
      </w:r>
      <w:r w:rsidR="00D1694F">
        <w:rPr>
          <w:rFonts w:ascii="Times New Roman" w:hAnsi="Times New Roman" w:cs="Times New Roman"/>
          <w:sz w:val="28"/>
          <w:szCs w:val="28"/>
        </w:rPr>
        <w:t xml:space="preserve">поступил   в сумме  </w:t>
      </w:r>
      <w:r>
        <w:rPr>
          <w:rFonts w:ascii="Times New Roman" w:hAnsi="Times New Roman" w:cs="Times New Roman"/>
          <w:sz w:val="28"/>
          <w:szCs w:val="28"/>
        </w:rPr>
        <w:t>2,8</w:t>
      </w:r>
      <w:r w:rsidR="00D1694F">
        <w:rPr>
          <w:rFonts w:ascii="Times New Roman" w:hAnsi="Times New Roman" w:cs="Times New Roman"/>
          <w:sz w:val="28"/>
          <w:szCs w:val="28"/>
        </w:rPr>
        <w:t xml:space="preserve"> тыс. рублей, что составляет 10</w:t>
      </w:r>
      <w:r w:rsidR="005F46AB">
        <w:rPr>
          <w:rFonts w:ascii="Times New Roman" w:hAnsi="Times New Roman" w:cs="Times New Roman"/>
          <w:sz w:val="28"/>
          <w:szCs w:val="28"/>
        </w:rPr>
        <w:t>0</w:t>
      </w:r>
      <w:r w:rsidR="00D1694F">
        <w:rPr>
          <w:rFonts w:ascii="Times New Roman" w:hAnsi="Times New Roman" w:cs="Times New Roman"/>
          <w:sz w:val="28"/>
          <w:szCs w:val="28"/>
        </w:rPr>
        <w:t xml:space="preserve">,0% уточненного годового плана и </w:t>
      </w:r>
      <w:r w:rsidR="00AF2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466,7</w:t>
      </w:r>
      <w:r w:rsidR="00106360">
        <w:rPr>
          <w:rFonts w:ascii="Times New Roman" w:hAnsi="Times New Roman" w:cs="Times New Roman"/>
          <w:sz w:val="28"/>
          <w:szCs w:val="28"/>
        </w:rPr>
        <w:t xml:space="preserve"> </w:t>
      </w:r>
      <w:r w:rsidR="00D1694F">
        <w:rPr>
          <w:rFonts w:ascii="Times New Roman" w:hAnsi="Times New Roman" w:cs="Times New Roman"/>
          <w:sz w:val="28"/>
          <w:szCs w:val="28"/>
        </w:rPr>
        <w:t>% к уровню 201</w:t>
      </w:r>
      <w:r w:rsidR="007C020D">
        <w:rPr>
          <w:rFonts w:ascii="Times New Roman" w:hAnsi="Times New Roman" w:cs="Times New Roman"/>
          <w:sz w:val="28"/>
          <w:szCs w:val="28"/>
        </w:rPr>
        <w:t>6</w:t>
      </w:r>
      <w:r w:rsidR="00D1694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06360" w:rsidRDefault="00106360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A424C" w:rsidRDefault="00DA424C" w:rsidP="00DA424C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E05BAF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алоговые доходы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Тюнинское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E05BAF" w:rsidRDefault="00E05BAF" w:rsidP="00E05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 неналоговые доходы в бюджет поступили в сумме  2315,2 тыс. рублей, или  100,0 % уточненного плана, или  81,7 % от собственных доходов</w:t>
      </w:r>
    </w:p>
    <w:p w:rsidR="00E05BAF" w:rsidRPr="00E05BAF" w:rsidRDefault="00E05BAF" w:rsidP="00E05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неналоговых доходов 100,0 % удельный вес занимают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E05BAF">
        <w:rPr>
          <w:rFonts w:ascii="Times New Roman" w:eastAsia="Calibri" w:hAnsi="Times New Roman" w:cs="Times New Roman"/>
          <w:sz w:val="28"/>
          <w:szCs w:val="28"/>
          <w:lang w:eastAsia="en-US"/>
        </w:rPr>
        <w:t>оходы от продажи материальных и нематериальных активов</w:t>
      </w:r>
      <w:r w:rsidRPr="00E05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05BAF">
        <w:rPr>
          <w:rFonts w:ascii="Times New Roman" w:hAnsi="Times New Roman" w:cs="Times New Roman"/>
          <w:sz w:val="28"/>
          <w:szCs w:val="28"/>
        </w:rPr>
        <w:t>земл</w:t>
      </w:r>
      <w:r>
        <w:rPr>
          <w:rFonts w:ascii="Times New Roman" w:hAnsi="Times New Roman" w:cs="Times New Roman"/>
          <w:sz w:val="28"/>
          <w:szCs w:val="28"/>
        </w:rPr>
        <w:t>и).</w:t>
      </w:r>
    </w:p>
    <w:p w:rsidR="00106360" w:rsidRDefault="00106360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F46AB" w:rsidRDefault="005F46AB" w:rsidP="005F46A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E05BAF"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доходов представлена на диаграмме, </w:t>
      </w:r>
      <w:r w:rsidR="00E05BAF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6AB" w:rsidRDefault="005F46AB" w:rsidP="007341C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6AB" w:rsidRDefault="005F46AB" w:rsidP="007341C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64150" cy="3200400"/>
            <wp:effectExtent l="19050" t="0" r="127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6CD5" w:rsidRDefault="00006CD5" w:rsidP="007341C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84" w:rsidRDefault="00320584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84" w:rsidRDefault="00320584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455">
        <w:rPr>
          <w:rFonts w:ascii="Times New Roman" w:hAnsi="Times New Roman" w:cs="Times New Roman"/>
          <w:b/>
          <w:sz w:val="28"/>
          <w:szCs w:val="28"/>
        </w:rPr>
        <w:t>Безвозмездные п</w:t>
      </w:r>
      <w:r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320584" w:rsidRDefault="00320584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201</w:t>
      </w:r>
      <w:r w:rsidR="005B09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запланированы в доходной части бюджета в объеме </w:t>
      </w:r>
      <w:r w:rsidR="003648E2">
        <w:rPr>
          <w:rFonts w:ascii="Times New Roman" w:hAnsi="Times New Roman" w:cs="Times New Roman"/>
          <w:sz w:val="28"/>
          <w:szCs w:val="28"/>
        </w:rPr>
        <w:t xml:space="preserve"> 1</w:t>
      </w:r>
      <w:r w:rsidR="008D1A18">
        <w:rPr>
          <w:rFonts w:ascii="Times New Roman" w:hAnsi="Times New Roman" w:cs="Times New Roman"/>
          <w:sz w:val="28"/>
          <w:szCs w:val="28"/>
        </w:rPr>
        <w:t>2</w:t>
      </w:r>
      <w:r w:rsidR="00F459B1">
        <w:rPr>
          <w:rFonts w:ascii="Times New Roman" w:hAnsi="Times New Roman" w:cs="Times New Roman"/>
          <w:sz w:val="28"/>
          <w:szCs w:val="28"/>
        </w:rPr>
        <w:t>33,2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3648E2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безвозмездны</w:t>
      </w:r>
      <w:r w:rsidR="003648E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3648E2">
        <w:rPr>
          <w:rFonts w:ascii="Times New Roman" w:hAnsi="Times New Roman" w:cs="Times New Roman"/>
          <w:sz w:val="28"/>
          <w:szCs w:val="28"/>
        </w:rPr>
        <w:t>й составил 1</w:t>
      </w:r>
      <w:r w:rsidR="008D1A18">
        <w:rPr>
          <w:rFonts w:ascii="Times New Roman" w:hAnsi="Times New Roman" w:cs="Times New Roman"/>
          <w:sz w:val="28"/>
          <w:szCs w:val="28"/>
        </w:rPr>
        <w:t>2</w:t>
      </w:r>
      <w:r w:rsidR="00F459B1">
        <w:rPr>
          <w:rFonts w:ascii="Times New Roman" w:hAnsi="Times New Roman" w:cs="Times New Roman"/>
          <w:sz w:val="28"/>
          <w:szCs w:val="28"/>
        </w:rPr>
        <w:t>33,2</w:t>
      </w:r>
      <w:r w:rsidR="003648E2">
        <w:rPr>
          <w:rFonts w:ascii="Times New Roman" w:hAnsi="Times New Roman" w:cs="Times New Roman"/>
          <w:sz w:val="28"/>
          <w:szCs w:val="28"/>
        </w:rPr>
        <w:t xml:space="preserve"> тыс. рублей, или 100 % утвержденного плана.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A18" w:rsidRDefault="007341CF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B4B">
        <w:rPr>
          <w:rFonts w:ascii="Times New Roman" w:hAnsi="Times New Roman" w:cs="Times New Roman"/>
          <w:sz w:val="28"/>
          <w:szCs w:val="28"/>
        </w:rPr>
        <w:t>К уровню 201</w:t>
      </w:r>
      <w:r w:rsidR="005B093F" w:rsidRPr="00B85B4B">
        <w:rPr>
          <w:rFonts w:ascii="Times New Roman" w:hAnsi="Times New Roman" w:cs="Times New Roman"/>
          <w:sz w:val="28"/>
          <w:szCs w:val="28"/>
        </w:rPr>
        <w:t>6</w:t>
      </w:r>
      <w:r w:rsidRPr="00B85B4B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F459B1">
        <w:rPr>
          <w:rFonts w:ascii="Times New Roman" w:hAnsi="Times New Roman" w:cs="Times New Roman"/>
          <w:sz w:val="28"/>
          <w:szCs w:val="28"/>
        </w:rPr>
        <w:t>увелич</w:t>
      </w:r>
      <w:r w:rsidR="008D1A18">
        <w:rPr>
          <w:rFonts w:ascii="Times New Roman" w:hAnsi="Times New Roman" w:cs="Times New Roman"/>
          <w:sz w:val="28"/>
          <w:szCs w:val="28"/>
        </w:rPr>
        <w:t>ил</w:t>
      </w:r>
      <w:r w:rsidR="00742114" w:rsidRPr="00B85B4B">
        <w:rPr>
          <w:rFonts w:ascii="Times New Roman" w:hAnsi="Times New Roman" w:cs="Times New Roman"/>
          <w:sz w:val="28"/>
          <w:szCs w:val="28"/>
        </w:rPr>
        <w:t>ся</w:t>
      </w:r>
      <w:r w:rsidRPr="00B85B4B">
        <w:rPr>
          <w:rFonts w:ascii="Times New Roman" w:hAnsi="Times New Roman" w:cs="Times New Roman"/>
          <w:sz w:val="28"/>
          <w:szCs w:val="28"/>
        </w:rPr>
        <w:t xml:space="preserve"> на </w:t>
      </w:r>
      <w:r w:rsidR="00F459B1">
        <w:rPr>
          <w:rFonts w:ascii="Times New Roman" w:hAnsi="Times New Roman" w:cs="Times New Roman"/>
          <w:sz w:val="28"/>
          <w:szCs w:val="28"/>
        </w:rPr>
        <w:t>632,3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459B1">
        <w:rPr>
          <w:rFonts w:ascii="Times New Roman" w:hAnsi="Times New Roman" w:cs="Times New Roman"/>
          <w:sz w:val="28"/>
          <w:szCs w:val="28"/>
        </w:rPr>
        <w:t>205,2</w:t>
      </w:r>
      <w:r w:rsidR="005B093F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A18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8D1A18" w:rsidP="0032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</w:t>
      </w:r>
      <w:r w:rsidR="007341CF">
        <w:rPr>
          <w:rFonts w:ascii="Times New Roman" w:hAnsi="Times New Roman" w:cs="Times New Roman"/>
          <w:sz w:val="28"/>
          <w:szCs w:val="28"/>
        </w:rPr>
        <w:t>уктура безвозмездных поступлений за 201</w:t>
      </w:r>
      <w:r w:rsidR="00D5215E">
        <w:rPr>
          <w:rFonts w:ascii="Times New Roman" w:hAnsi="Times New Roman" w:cs="Times New Roman"/>
          <w:sz w:val="28"/>
          <w:szCs w:val="28"/>
        </w:rPr>
        <w:t>6</w:t>
      </w:r>
      <w:r w:rsidR="007341CF">
        <w:rPr>
          <w:rFonts w:ascii="Times New Roman" w:hAnsi="Times New Roman" w:cs="Times New Roman"/>
          <w:sz w:val="28"/>
          <w:szCs w:val="28"/>
        </w:rPr>
        <w:t>-201</w:t>
      </w:r>
      <w:r w:rsidR="00D5215E">
        <w:rPr>
          <w:rFonts w:ascii="Times New Roman" w:hAnsi="Times New Roman" w:cs="Times New Roman"/>
          <w:sz w:val="28"/>
          <w:szCs w:val="28"/>
        </w:rPr>
        <w:t>7</w:t>
      </w:r>
      <w:r w:rsidR="007341CF">
        <w:rPr>
          <w:rFonts w:ascii="Times New Roman" w:hAnsi="Times New Roman" w:cs="Times New Roman"/>
          <w:sz w:val="28"/>
          <w:szCs w:val="28"/>
        </w:rPr>
        <w:t xml:space="preserve"> годы представлена на</w:t>
      </w:r>
      <w:r w:rsidR="00320584">
        <w:rPr>
          <w:rFonts w:ascii="Times New Roman" w:hAnsi="Times New Roman" w:cs="Times New Roman"/>
          <w:sz w:val="28"/>
          <w:szCs w:val="28"/>
        </w:rPr>
        <w:t xml:space="preserve"> </w:t>
      </w:r>
      <w:r w:rsidR="007341CF">
        <w:rPr>
          <w:rFonts w:ascii="Times New Roman" w:hAnsi="Times New Roman" w:cs="Times New Roman"/>
          <w:sz w:val="28"/>
          <w:szCs w:val="28"/>
        </w:rPr>
        <w:t>диаграмме</w:t>
      </w:r>
      <w:r w:rsidR="00320584">
        <w:rPr>
          <w:rFonts w:ascii="Times New Roman" w:hAnsi="Times New Roman" w:cs="Times New Roman"/>
          <w:sz w:val="28"/>
          <w:szCs w:val="28"/>
        </w:rPr>
        <w:t>:</w:t>
      </w:r>
      <w:r w:rsidR="00320584">
        <w:rPr>
          <w:rFonts w:ascii="Times New Roman" w:hAnsi="Times New Roman" w:cs="Times New Roman"/>
          <w:sz w:val="28"/>
          <w:szCs w:val="28"/>
        </w:rPr>
        <w:tab/>
      </w:r>
      <w:r w:rsidR="004625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9D6FA2" wp14:editId="0CD068E8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67F0" w:rsidRDefault="00C067F0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84" w:rsidRDefault="00320584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84" w:rsidRDefault="00320584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B95" w:rsidRDefault="00E34196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341CF">
        <w:rPr>
          <w:rFonts w:ascii="Times New Roman" w:hAnsi="Times New Roman" w:cs="Times New Roman"/>
          <w:b/>
          <w:sz w:val="28"/>
          <w:szCs w:val="28"/>
        </w:rPr>
        <w:t>отаци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4196">
        <w:rPr>
          <w:rFonts w:ascii="Times New Roman" w:hAnsi="Times New Roman" w:cs="Times New Roman"/>
          <w:sz w:val="28"/>
          <w:szCs w:val="28"/>
        </w:rPr>
        <w:t>в 201</w:t>
      </w:r>
      <w:r w:rsidR="00D5215E">
        <w:rPr>
          <w:rFonts w:ascii="Times New Roman" w:hAnsi="Times New Roman" w:cs="Times New Roman"/>
          <w:sz w:val="28"/>
          <w:szCs w:val="28"/>
        </w:rPr>
        <w:t>7</w:t>
      </w:r>
      <w:r w:rsidRPr="00E34196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D5215E">
        <w:rPr>
          <w:rFonts w:ascii="Times New Roman" w:hAnsi="Times New Roman" w:cs="Times New Roman"/>
          <w:sz w:val="28"/>
          <w:szCs w:val="28"/>
        </w:rPr>
        <w:t>поступили</w:t>
      </w:r>
      <w:r w:rsidR="00C067F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290BBE">
        <w:rPr>
          <w:rFonts w:ascii="Times New Roman" w:hAnsi="Times New Roman" w:cs="Times New Roman"/>
          <w:sz w:val="28"/>
          <w:szCs w:val="28"/>
        </w:rPr>
        <w:t>1</w:t>
      </w:r>
      <w:r w:rsidR="008D1A18">
        <w:rPr>
          <w:rFonts w:ascii="Times New Roman" w:hAnsi="Times New Roman" w:cs="Times New Roman"/>
          <w:sz w:val="28"/>
          <w:szCs w:val="28"/>
        </w:rPr>
        <w:t>1</w:t>
      </w:r>
      <w:r w:rsidR="00F459B1">
        <w:rPr>
          <w:rFonts w:ascii="Times New Roman" w:hAnsi="Times New Roman" w:cs="Times New Roman"/>
          <w:sz w:val="28"/>
          <w:szCs w:val="28"/>
        </w:rPr>
        <w:t>74</w:t>
      </w:r>
      <w:r w:rsidR="00290BBE">
        <w:rPr>
          <w:rFonts w:ascii="Times New Roman" w:hAnsi="Times New Roman" w:cs="Times New Roman"/>
          <w:sz w:val="28"/>
          <w:szCs w:val="28"/>
        </w:rPr>
        <w:t>,0</w:t>
      </w:r>
      <w:r w:rsidR="003E4B95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4B95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E34196" w:rsidRPr="00290BBE" w:rsidRDefault="003E4B95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BBE">
        <w:rPr>
          <w:rFonts w:ascii="Times New Roman" w:hAnsi="Times New Roman" w:cs="Times New Roman"/>
          <w:sz w:val="28"/>
          <w:szCs w:val="28"/>
        </w:rPr>
        <w:t>-</w:t>
      </w:r>
      <w:r w:rsidR="007341CF">
        <w:rPr>
          <w:rFonts w:ascii="Times New Roman" w:hAnsi="Times New Roman" w:cs="Times New Roman"/>
          <w:sz w:val="28"/>
          <w:szCs w:val="28"/>
        </w:rPr>
        <w:t xml:space="preserve"> </w:t>
      </w:r>
      <w:r w:rsidR="00290BBE">
        <w:rPr>
          <w:rFonts w:ascii="Times New Roman" w:hAnsi="Times New Roman" w:cs="Times New Roman"/>
          <w:sz w:val="28"/>
          <w:szCs w:val="28"/>
        </w:rPr>
        <w:t>д</w:t>
      </w:r>
      <w:r w:rsidR="007341CF" w:rsidRPr="00290BBE">
        <w:rPr>
          <w:rFonts w:ascii="Times New Roman" w:hAnsi="Times New Roman" w:cs="Times New Roman"/>
          <w:sz w:val="28"/>
          <w:szCs w:val="28"/>
        </w:rPr>
        <w:t xml:space="preserve">отация на поддержку мер по обеспечению сбалансированности бюджетов </w:t>
      </w:r>
      <w:r w:rsidR="00E34196" w:rsidRPr="00290BBE">
        <w:rPr>
          <w:rFonts w:ascii="Times New Roman" w:hAnsi="Times New Roman" w:cs="Times New Roman"/>
          <w:sz w:val="28"/>
          <w:szCs w:val="28"/>
        </w:rPr>
        <w:t xml:space="preserve">в </w:t>
      </w:r>
      <w:r w:rsidR="007341CF" w:rsidRPr="00290BBE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D86E26" w:rsidRPr="00290BBE">
        <w:rPr>
          <w:rFonts w:ascii="Times New Roman" w:hAnsi="Times New Roman" w:cs="Times New Roman"/>
          <w:sz w:val="28"/>
          <w:szCs w:val="28"/>
        </w:rPr>
        <w:t>1</w:t>
      </w:r>
      <w:r w:rsidR="00F459B1">
        <w:rPr>
          <w:rFonts w:ascii="Times New Roman" w:hAnsi="Times New Roman" w:cs="Times New Roman"/>
          <w:sz w:val="28"/>
          <w:szCs w:val="28"/>
        </w:rPr>
        <w:t>107</w:t>
      </w:r>
      <w:r w:rsidR="00D86E26" w:rsidRPr="00290BBE">
        <w:rPr>
          <w:rFonts w:ascii="Times New Roman" w:hAnsi="Times New Roman" w:cs="Times New Roman"/>
          <w:sz w:val="28"/>
          <w:szCs w:val="28"/>
        </w:rPr>
        <w:t xml:space="preserve">,0 </w:t>
      </w:r>
      <w:r w:rsidR="007341CF" w:rsidRPr="00290B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90BBE">
        <w:rPr>
          <w:rFonts w:ascii="Times New Roman" w:hAnsi="Times New Roman" w:cs="Times New Roman"/>
          <w:sz w:val="28"/>
          <w:szCs w:val="28"/>
        </w:rPr>
        <w:t>;</w:t>
      </w:r>
    </w:p>
    <w:p w:rsidR="003E4B95" w:rsidRPr="00290BBE" w:rsidRDefault="00290BBE" w:rsidP="00E34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3E4B95" w:rsidRPr="00290BBE">
        <w:rPr>
          <w:rFonts w:ascii="Times New Roman" w:hAnsi="Times New Roman" w:cs="Times New Roman"/>
          <w:sz w:val="28"/>
          <w:szCs w:val="28"/>
        </w:rPr>
        <w:t xml:space="preserve">отация на выравнивание уровня бюджетной обеспеченности – </w:t>
      </w:r>
      <w:r w:rsidR="00F459B1">
        <w:rPr>
          <w:rFonts w:ascii="Times New Roman" w:hAnsi="Times New Roman" w:cs="Times New Roman"/>
          <w:sz w:val="28"/>
          <w:szCs w:val="28"/>
        </w:rPr>
        <w:t>67</w:t>
      </w:r>
      <w:r w:rsidR="00C067F0" w:rsidRPr="00290BBE">
        <w:rPr>
          <w:rFonts w:ascii="Times New Roman" w:hAnsi="Times New Roman" w:cs="Times New Roman"/>
          <w:sz w:val="28"/>
          <w:szCs w:val="28"/>
        </w:rPr>
        <w:t>,0</w:t>
      </w:r>
      <w:r w:rsidR="003E4B95" w:rsidRPr="00290BB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067F0" w:rsidRDefault="00C067F0" w:rsidP="00C06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безвозмездных поступлений составили </w:t>
      </w:r>
      <w:r w:rsidR="00F459B1">
        <w:rPr>
          <w:rFonts w:ascii="Times New Roman" w:hAnsi="Times New Roman" w:cs="Times New Roman"/>
          <w:sz w:val="28"/>
          <w:szCs w:val="28"/>
        </w:rPr>
        <w:t>59,2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459B1">
        <w:rPr>
          <w:rFonts w:ascii="Times New Roman" w:hAnsi="Times New Roman" w:cs="Times New Roman"/>
          <w:sz w:val="28"/>
          <w:szCs w:val="28"/>
        </w:rPr>
        <w:t>4,8</w:t>
      </w:r>
      <w:r>
        <w:rPr>
          <w:rFonts w:ascii="Times New Roman" w:hAnsi="Times New Roman" w:cs="Times New Roman"/>
          <w:sz w:val="28"/>
          <w:szCs w:val="28"/>
        </w:rPr>
        <w:t xml:space="preserve"> процента. Объем полученных из областного бюджета субвенций в 201</w:t>
      </w:r>
      <w:r w:rsidR="00D521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 100,0% плановых назначений:</w:t>
      </w:r>
    </w:p>
    <w:p w:rsidR="00C067F0" w:rsidRDefault="00C067F0" w:rsidP="00C06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бюджетам поселений на осуществление воинского учета – </w:t>
      </w:r>
      <w:r w:rsidR="00F459B1">
        <w:rPr>
          <w:rFonts w:ascii="Times New Roman" w:hAnsi="Times New Roman" w:cs="Times New Roman"/>
          <w:sz w:val="28"/>
          <w:szCs w:val="28"/>
        </w:rPr>
        <w:t xml:space="preserve">59,2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0584" w:rsidRDefault="00320584" w:rsidP="00085E64">
      <w:pPr>
        <w:pStyle w:val="af"/>
      </w:pPr>
    </w:p>
    <w:p w:rsidR="003E6F87" w:rsidRPr="003E6F87" w:rsidRDefault="003E6F87" w:rsidP="00085E64">
      <w:pPr>
        <w:pStyle w:val="af"/>
      </w:pPr>
      <w:r>
        <w:t>4.</w:t>
      </w:r>
      <w:r w:rsidRPr="003E6F87">
        <w:t>Анализ исполнения расходов бюджета муниципального образования «</w:t>
      </w:r>
      <w:proofErr w:type="spellStart"/>
      <w:r w:rsidR="00DE6BC6">
        <w:t>Тюнин</w:t>
      </w:r>
      <w:r w:rsidRPr="003E6F87">
        <w:t>ское</w:t>
      </w:r>
      <w:proofErr w:type="spellEnd"/>
      <w:r w:rsidRPr="003E6F87">
        <w:t xml:space="preserve"> сельское поселение».</w:t>
      </w:r>
    </w:p>
    <w:p w:rsidR="00320584" w:rsidRDefault="00320584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от </w:t>
      </w:r>
      <w:r w:rsidR="002104A3">
        <w:rPr>
          <w:rFonts w:ascii="Times New Roman" w:hAnsi="Times New Roman" w:cs="Times New Roman"/>
          <w:sz w:val="28"/>
          <w:szCs w:val="28"/>
        </w:rPr>
        <w:t>2</w:t>
      </w:r>
      <w:r w:rsidR="00B11003">
        <w:rPr>
          <w:rFonts w:ascii="Times New Roman" w:hAnsi="Times New Roman" w:cs="Times New Roman"/>
          <w:sz w:val="28"/>
          <w:szCs w:val="28"/>
        </w:rPr>
        <w:t>8</w:t>
      </w:r>
      <w:r w:rsidR="009F4D23">
        <w:rPr>
          <w:rFonts w:ascii="Times New Roman" w:hAnsi="Times New Roman"/>
          <w:bCs/>
          <w:sz w:val="28"/>
          <w:szCs w:val="28"/>
        </w:rPr>
        <w:t>.12.201</w:t>
      </w:r>
      <w:r w:rsidR="00B11003">
        <w:rPr>
          <w:rFonts w:ascii="Times New Roman" w:hAnsi="Times New Roman"/>
          <w:bCs/>
          <w:sz w:val="28"/>
          <w:szCs w:val="28"/>
        </w:rPr>
        <w:t>6</w:t>
      </w:r>
      <w:r w:rsidR="009F4D23">
        <w:rPr>
          <w:rFonts w:ascii="Times New Roman" w:hAnsi="Times New Roman"/>
          <w:bCs/>
          <w:sz w:val="28"/>
          <w:szCs w:val="28"/>
        </w:rPr>
        <w:t xml:space="preserve">  </w:t>
      </w:r>
      <w:r w:rsidR="001E4232">
        <w:rPr>
          <w:rFonts w:ascii="Times New Roman" w:hAnsi="Times New Roman"/>
          <w:bCs/>
          <w:sz w:val="28"/>
          <w:szCs w:val="28"/>
        </w:rPr>
        <w:t>№ 3-</w:t>
      </w:r>
      <w:r w:rsidR="00DE6BC6">
        <w:rPr>
          <w:rFonts w:ascii="Times New Roman" w:hAnsi="Times New Roman"/>
          <w:bCs/>
          <w:sz w:val="28"/>
          <w:szCs w:val="28"/>
        </w:rPr>
        <w:t>79</w:t>
      </w:r>
      <w:r w:rsidR="001E423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DE6BC6">
        <w:rPr>
          <w:rFonts w:ascii="Times New Roman" w:hAnsi="Times New Roman" w:cs="Times New Roman"/>
          <w:sz w:val="28"/>
          <w:szCs w:val="28"/>
        </w:rPr>
        <w:t>3935,3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DE6BC6">
        <w:rPr>
          <w:rFonts w:ascii="Times New Roman" w:hAnsi="Times New Roman" w:cs="Times New Roman"/>
          <w:sz w:val="28"/>
          <w:szCs w:val="28"/>
        </w:rPr>
        <w:t>3015,0</w:t>
      </w:r>
      <w:r w:rsidR="00427D8F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4A3">
        <w:rPr>
          <w:rFonts w:ascii="Times New Roman" w:hAnsi="Times New Roman" w:cs="Times New Roman"/>
          <w:sz w:val="28"/>
          <w:szCs w:val="28"/>
        </w:rPr>
        <w:t>рублей</w:t>
      </w:r>
      <w:r w:rsidR="00427D8F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E6BC6">
        <w:rPr>
          <w:rFonts w:ascii="Times New Roman" w:hAnsi="Times New Roman" w:cs="Times New Roman"/>
          <w:sz w:val="28"/>
          <w:szCs w:val="28"/>
        </w:rPr>
        <w:t xml:space="preserve"> 427,6</w:t>
      </w:r>
      <w:r w:rsidR="006A7A01">
        <w:rPr>
          <w:rFonts w:ascii="Times New Roman" w:hAnsi="Times New Roman" w:cs="Times New Roman"/>
          <w:sz w:val="28"/>
          <w:szCs w:val="28"/>
        </w:rPr>
        <w:t xml:space="preserve"> </w:t>
      </w:r>
      <w:r w:rsidR="00427D8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201</w:t>
      </w:r>
      <w:r w:rsidR="00427D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DE6BC6">
        <w:rPr>
          <w:rFonts w:ascii="Times New Roman" w:hAnsi="Times New Roman" w:cs="Times New Roman"/>
          <w:sz w:val="28"/>
          <w:szCs w:val="28"/>
        </w:rPr>
        <w:t>3162,0</w:t>
      </w:r>
      <w:r w:rsidRPr="005355F9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DE6BC6">
        <w:rPr>
          <w:rFonts w:ascii="Times New Roman" w:hAnsi="Times New Roman" w:cs="Times New Roman"/>
          <w:sz w:val="28"/>
          <w:szCs w:val="28"/>
        </w:rPr>
        <w:t>80,3</w:t>
      </w:r>
      <w:r w:rsidR="006A7A01">
        <w:rPr>
          <w:rFonts w:ascii="Times New Roman" w:hAnsi="Times New Roman" w:cs="Times New Roman"/>
          <w:sz w:val="28"/>
          <w:szCs w:val="28"/>
        </w:rPr>
        <w:t xml:space="preserve"> </w:t>
      </w:r>
      <w:r w:rsidR="00B1100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уточненным бюджетным ассигнованиям. К уровню </w:t>
      </w:r>
      <w:r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427D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427D8F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DE6BC6">
        <w:rPr>
          <w:rFonts w:ascii="Times New Roman" w:hAnsi="Times New Roman" w:cs="Times New Roman"/>
          <w:sz w:val="28"/>
          <w:szCs w:val="28"/>
        </w:rPr>
        <w:t>2183,5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11003">
        <w:rPr>
          <w:rFonts w:ascii="Times New Roman" w:hAnsi="Times New Roman" w:cs="Times New Roman"/>
          <w:sz w:val="28"/>
          <w:szCs w:val="28"/>
        </w:rPr>
        <w:t xml:space="preserve">на </w:t>
      </w:r>
      <w:r w:rsidR="00DE6BC6">
        <w:rPr>
          <w:rFonts w:ascii="Times New Roman" w:hAnsi="Times New Roman" w:cs="Times New Roman"/>
          <w:sz w:val="28"/>
          <w:szCs w:val="28"/>
        </w:rPr>
        <w:t>323,1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53FEE" w:rsidRPr="00D53FEE" w:rsidRDefault="00D53FEE" w:rsidP="00D53F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3FEE">
        <w:rPr>
          <w:rFonts w:ascii="Times New Roman" w:eastAsia="Calibri" w:hAnsi="Times New Roman" w:cs="Times New Roman"/>
          <w:sz w:val="28"/>
          <w:szCs w:val="28"/>
          <w:lang w:eastAsia="en-US"/>
        </w:rPr>
        <w:t>Динамика исполнения расходной части бюджета  муниципального образования «</w:t>
      </w:r>
      <w:proofErr w:type="spellStart"/>
      <w:r w:rsidRPr="00D53FEE">
        <w:rPr>
          <w:rFonts w:ascii="Times New Roman" w:eastAsia="Calibri" w:hAnsi="Times New Roman" w:cs="Times New Roman"/>
          <w:sz w:val="28"/>
          <w:szCs w:val="28"/>
          <w:lang w:eastAsia="en-US"/>
        </w:rPr>
        <w:t>Тюнин</w:t>
      </w:r>
      <w:r w:rsidR="00275E70">
        <w:rPr>
          <w:rFonts w:ascii="Times New Roman" w:eastAsia="Calibri" w:hAnsi="Times New Roman" w:cs="Times New Roman"/>
          <w:sz w:val="28"/>
          <w:szCs w:val="28"/>
          <w:lang w:eastAsia="en-US"/>
        </w:rPr>
        <w:t>ское</w:t>
      </w:r>
      <w:proofErr w:type="spellEnd"/>
      <w:r w:rsidR="00275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за 2013</w:t>
      </w:r>
      <w:r w:rsidRPr="00D53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201</w:t>
      </w:r>
      <w:r w:rsidR="00275E70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D53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представлена в таблице.</w:t>
      </w:r>
    </w:p>
    <w:p w:rsidR="00D53FEE" w:rsidRPr="00D53FEE" w:rsidRDefault="00D53FEE" w:rsidP="00D53F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D53FEE" w:rsidRPr="00D53FEE" w:rsidTr="00D53FE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Расходы, </w:t>
            </w:r>
          </w:p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Темп роста к пред</w:t>
            </w:r>
            <w:proofErr w:type="gramStart"/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оду</w:t>
            </w:r>
          </w:p>
        </w:tc>
      </w:tr>
      <w:tr w:rsidR="00DE6BC6" w:rsidRPr="00D53FEE" w:rsidTr="00D53FE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C6" w:rsidRPr="00D53FEE" w:rsidRDefault="00DE6BC6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C6" w:rsidRPr="00D53FEE" w:rsidRDefault="00DE6BC6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3162,0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C6" w:rsidRPr="00D53FEE" w:rsidRDefault="00DE6BC6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C6" w:rsidRPr="00D53FEE" w:rsidRDefault="00DE6BC6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323,1</w:t>
            </w:r>
          </w:p>
        </w:tc>
      </w:tr>
      <w:tr w:rsidR="00D53FEE" w:rsidRPr="00D53FEE" w:rsidTr="00D53FE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978,5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97,7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83,9</w:t>
            </w:r>
          </w:p>
        </w:tc>
      </w:tr>
      <w:tr w:rsidR="00D53FEE" w:rsidRPr="00D53FEE" w:rsidTr="00D53FE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1166,0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99,7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56,9</w:t>
            </w:r>
          </w:p>
        </w:tc>
      </w:tr>
      <w:tr w:rsidR="00D53FEE" w:rsidRPr="00D53FEE" w:rsidTr="00D53FE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2049,3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98,9</w:t>
            </w:r>
          </w:p>
        </w:tc>
      </w:tr>
      <w:tr w:rsidR="00D53FEE" w:rsidRPr="00D53FEE" w:rsidTr="00D53FE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2070,8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EE" w:rsidRPr="00D53FEE" w:rsidRDefault="00D53FEE" w:rsidP="00D53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3F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71,7</w:t>
            </w:r>
          </w:p>
        </w:tc>
      </w:tr>
    </w:tbl>
    <w:p w:rsidR="00D53FEE" w:rsidRPr="00D53FEE" w:rsidRDefault="00D53FEE" w:rsidP="00D53F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41CF" w:rsidRDefault="007341CF" w:rsidP="00734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201</w:t>
      </w:r>
      <w:r w:rsidR="003763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году отмечается </w:t>
      </w:r>
      <w:r w:rsidR="00376301">
        <w:rPr>
          <w:rFonts w:ascii="Times New Roman" w:hAnsi="Times New Roman" w:cs="Times New Roman"/>
          <w:sz w:val="28"/>
          <w:szCs w:val="28"/>
        </w:rPr>
        <w:t>увеличение</w:t>
      </w:r>
      <w:r w:rsidR="00366C7D">
        <w:rPr>
          <w:rFonts w:ascii="Times New Roman" w:hAnsi="Times New Roman" w:cs="Times New Roman"/>
          <w:sz w:val="28"/>
          <w:szCs w:val="28"/>
        </w:rPr>
        <w:t xml:space="preserve"> темпа роста</w:t>
      </w:r>
      <w:r>
        <w:rPr>
          <w:rFonts w:ascii="Times New Roman" w:hAnsi="Times New Roman" w:cs="Times New Roman"/>
          <w:sz w:val="28"/>
          <w:szCs w:val="28"/>
        </w:rPr>
        <w:t xml:space="preserve"> расходной части бюджета </w:t>
      </w:r>
      <w:r w:rsidR="00366C7D">
        <w:rPr>
          <w:rFonts w:ascii="Times New Roman" w:hAnsi="Times New Roman" w:cs="Times New Roman"/>
          <w:sz w:val="28"/>
          <w:szCs w:val="28"/>
        </w:rPr>
        <w:t xml:space="preserve">к уровню </w:t>
      </w:r>
      <w:r w:rsidR="001831EE">
        <w:rPr>
          <w:rFonts w:ascii="Times New Roman" w:hAnsi="Times New Roman" w:cs="Times New Roman"/>
          <w:sz w:val="28"/>
          <w:szCs w:val="28"/>
        </w:rPr>
        <w:t>прошлых лет</w:t>
      </w:r>
      <w:r>
        <w:rPr>
          <w:rFonts w:ascii="Times New Roman" w:hAnsi="Times New Roman" w:cs="Times New Roman"/>
          <w:sz w:val="28"/>
          <w:szCs w:val="28"/>
        </w:rPr>
        <w:t>. В 201</w:t>
      </w:r>
      <w:r w:rsidR="00275E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366C7D">
        <w:rPr>
          <w:rFonts w:ascii="Times New Roman" w:hAnsi="Times New Roman" w:cs="Times New Roman"/>
          <w:sz w:val="28"/>
          <w:szCs w:val="28"/>
        </w:rPr>
        <w:t xml:space="preserve">самый низкий </w:t>
      </w:r>
      <w:r w:rsidR="006522E0">
        <w:rPr>
          <w:rFonts w:ascii="Times New Roman" w:hAnsi="Times New Roman" w:cs="Times New Roman"/>
          <w:sz w:val="28"/>
          <w:szCs w:val="28"/>
        </w:rPr>
        <w:t>показатель</w:t>
      </w:r>
      <w:r w:rsidR="00366C7D">
        <w:rPr>
          <w:rFonts w:ascii="Times New Roman" w:hAnsi="Times New Roman" w:cs="Times New Roman"/>
          <w:sz w:val="28"/>
          <w:szCs w:val="28"/>
        </w:rPr>
        <w:t xml:space="preserve"> </w:t>
      </w:r>
      <w:r w:rsidR="006522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E70">
        <w:rPr>
          <w:rFonts w:ascii="Times New Roman" w:hAnsi="Times New Roman" w:cs="Times New Roman"/>
          <w:sz w:val="28"/>
          <w:szCs w:val="28"/>
        </w:rPr>
        <w:t>56,9</w:t>
      </w:r>
      <w:r>
        <w:rPr>
          <w:rFonts w:ascii="Times New Roman" w:hAnsi="Times New Roman" w:cs="Times New Roman"/>
          <w:sz w:val="28"/>
          <w:szCs w:val="28"/>
        </w:rPr>
        <w:t xml:space="preserve"> процента. При этом отмечено, что за 201</w:t>
      </w:r>
      <w:r w:rsidR="00275E70">
        <w:rPr>
          <w:rFonts w:ascii="Times New Roman" w:hAnsi="Times New Roman" w:cs="Times New Roman"/>
          <w:sz w:val="28"/>
          <w:szCs w:val="28"/>
        </w:rPr>
        <w:t>3 – 2017</w:t>
      </w:r>
      <w:r w:rsidR="001E423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процент исполнения по кассовым расходам </w:t>
      </w:r>
      <w:r w:rsidR="00275E70">
        <w:rPr>
          <w:rFonts w:ascii="Times New Roman" w:hAnsi="Times New Roman" w:cs="Times New Roman"/>
          <w:sz w:val="28"/>
          <w:szCs w:val="28"/>
        </w:rPr>
        <w:t>не превышает  99,9</w:t>
      </w:r>
      <w:r w:rsidR="001E4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E423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left="142" w:firstLine="93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</w:t>
      </w:r>
      <w:proofErr w:type="spellStart"/>
      <w:r w:rsidR="00A908AB">
        <w:rPr>
          <w:rFonts w:ascii="Times New Roman" w:hAnsi="Times New Roman" w:cs="Times New Roman"/>
          <w:b/>
          <w:sz w:val="28"/>
          <w:szCs w:val="28"/>
        </w:rPr>
        <w:t>Тюнин</w:t>
      </w:r>
      <w:r w:rsidR="00677025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5F5ED9" w:rsidRPr="005F5ED9" w:rsidRDefault="005F5ED9" w:rsidP="005F5ED9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5ED9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об исполнении расходов бюджета по разделам  классификации  представлена в таблице.</w:t>
      </w:r>
    </w:p>
    <w:p w:rsidR="005F5ED9" w:rsidRPr="005F5ED9" w:rsidRDefault="005F5ED9" w:rsidP="005F5ED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5ED9" w:rsidRPr="005F5ED9" w:rsidRDefault="005F5ED9" w:rsidP="005F5ED9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lang w:eastAsia="en-US"/>
        </w:rPr>
      </w:pPr>
      <w:r w:rsidRPr="005F5ED9">
        <w:rPr>
          <w:rFonts w:ascii="Times New Roman" w:eastAsia="Calibri" w:hAnsi="Times New Roman" w:cs="Times New Roman"/>
          <w:lang w:eastAsia="en-US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5F5ED9" w:rsidRPr="005F5ED9" w:rsidTr="005F5ED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9" w:rsidRPr="005F5ED9" w:rsidRDefault="005F5ED9" w:rsidP="005F5E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разделов</w:t>
            </w:r>
          </w:p>
          <w:p w:rsidR="005F5ED9" w:rsidRPr="005F5ED9" w:rsidRDefault="005F5ED9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классификации</w:t>
            </w:r>
          </w:p>
          <w:p w:rsidR="005F5ED9" w:rsidRPr="005F5ED9" w:rsidRDefault="005F5ED9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9" w:rsidRPr="005F5ED9" w:rsidRDefault="005F5ED9" w:rsidP="005F5ED9">
            <w:pPr>
              <w:widowControl w:val="0"/>
              <w:spacing w:after="0" w:line="240" w:lineRule="auto"/>
              <w:ind w:left="-36" w:firstLine="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9" w:rsidRPr="005F5ED9" w:rsidRDefault="00DE6BC6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2016</w:t>
            </w:r>
            <w:r w:rsidR="005F5ED9"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  <w:p w:rsidR="005F5ED9" w:rsidRPr="005F5ED9" w:rsidRDefault="005F5ED9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9" w:rsidRPr="005F5ED9" w:rsidRDefault="005F5ED9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Уточненный план</w:t>
            </w:r>
          </w:p>
          <w:p w:rsidR="005F5ED9" w:rsidRPr="005F5ED9" w:rsidRDefault="00DE6BC6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2017</w:t>
            </w:r>
            <w:r w:rsidR="005F5ED9"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  <w:p w:rsidR="005F5ED9" w:rsidRPr="005F5ED9" w:rsidRDefault="005F5ED9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9" w:rsidRPr="005F5ED9" w:rsidRDefault="005F5ED9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в</w:t>
            </w:r>
          </w:p>
          <w:p w:rsidR="005F5ED9" w:rsidRPr="005F5ED9" w:rsidRDefault="00DE6BC6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2017</w:t>
            </w:r>
            <w:r w:rsidR="005F5ED9"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  <w:p w:rsidR="005F5ED9" w:rsidRPr="005F5ED9" w:rsidRDefault="005F5ED9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9" w:rsidRPr="005F5ED9" w:rsidRDefault="005F5ED9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% исполнения</w:t>
            </w:r>
          </w:p>
          <w:p w:rsidR="005F5ED9" w:rsidRPr="005F5ED9" w:rsidRDefault="005F5ED9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9" w:rsidRPr="005F5ED9" w:rsidRDefault="00DE6BC6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2017г. к 2016</w:t>
            </w:r>
            <w:r w:rsidR="005F5ED9"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г., </w:t>
            </w:r>
          </w:p>
          <w:p w:rsidR="005F5ED9" w:rsidRPr="005F5ED9" w:rsidRDefault="005F5ED9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</w:t>
            </w:r>
          </w:p>
        </w:tc>
      </w:tr>
      <w:tr w:rsidR="005F5ED9" w:rsidRPr="005F5ED9" w:rsidTr="00AF5E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9" w:rsidRPr="005F5ED9" w:rsidRDefault="005F5ED9" w:rsidP="005F5E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9" w:rsidRPr="005F5ED9" w:rsidRDefault="005F5ED9" w:rsidP="005F5E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AF5E15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908,3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1126,4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1126,4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C717F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124,0</w:t>
            </w:r>
          </w:p>
        </w:tc>
      </w:tr>
      <w:tr w:rsidR="005F5ED9" w:rsidRPr="005F5ED9" w:rsidTr="00AF5E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9" w:rsidRPr="005F5ED9" w:rsidRDefault="005F5ED9" w:rsidP="005F5E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9" w:rsidRPr="005F5ED9" w:rsidRDefault="005F5ED9" w:rsidP="005F5E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AF5E15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59,2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59,2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C717F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98,0</w:t>
            </w:r>
          </w:p>
        </w:tc>
      </w:tr>
      <w:tr w:rsidR="005F5ED9" w:rsidRPr="005F5ED9" w:rsidTr="00AF5E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9" w:rsidRPr="005F5ED9" w:rsidRDefault="005F5ED9" w:rsidP="005F5E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9" w:rsidRPr="005F5ED9" w:rsidRDefault="005F5ED9" w:rsidP="005F5E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5ED9" w:rsidRPr="005F5ED9" w:rsidRDefault="005F5ED9" w:rsidP="005F5E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5ED9" w:rsidRPr="005F5ED9" w:rsidRDefault="005F5ED9" w:rsidP="005F5E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AF5E15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C717F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5F5ED9" w:rsidRPr="005F5ED9" w:rsidTr="00AF5E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9" w:rsidRPr="005F5ED9" w:rsidRDefault="005F5ED9" w:rsidP="005F5E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9" w:rsidRPr="005F5ED9" w:rsidRDefault="005F5ED9" w:rsidP="005F5E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AF5E15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113,9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216D8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C717F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5F5ED9" w:rsidRPr="005F5ED9" w:rsidTr="00AF5E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9" w:rsidRPr="005F5ED9" w:rsidRDefault="005F5ED9" w:rsidP="005F5E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Жилищно-коммунальное </w:t>
            </w:r>
          </w:p>
          <w:p w:rsidR="005F5ED9" w:rsidRPr="005F5ED9" w:rsidRDefault="005F5ED9" w:rsidP="005F5E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5F5ED9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F5ED9" w:rsidRPr="005F5ED9" w:rsidRDefault="005F5ED9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5ED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AF5E15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216D8C" w:rsidP="00216D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1485</w:t>
            </w:r>
            <w:r w:rsidR="00FD0D3C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800,2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216D8C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E5080C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F5ED9" w:rsidRPr="005F5ED9" w:rsidTr="00AF5E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9" w:rsidRPr="005F5ED9" w:rsidRDefault="005F5ED9" w:rsidP="005F5E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9" w:rsidRPr="005F5ED9" w:rsidRDefault="005F5ED9" w:rsidP="005F5E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AF5E15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1150,0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1150,0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C717F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121 р.</w:t>
            </w:r>
          </w:p>
        </w:tc>
      </w:tr>
      <w:tr w:rsidR="005F5ED9" w:rsidRPr="005F5ED9" w:rsidTr="00AF5E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D9" w:rsidRPr="005F5ED9" w:rsidRDefault="005F5ED9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D9" w:rsidRPr="005F5ED9" w:rsidRDefault="005F5ED9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AF5E15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C717F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5F5ED9" w:rsidRPr="005F5ED9" w:rsidTr="00AF5E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9" w:rsidRPr="005F5ED9" w:rsidRDefault="005F5ED9" w:rsidP="005F5E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9" w:rsidRPr="005F5ED9" w:rsidRDefault="005F5ED9" w:rsidP="005F5E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AF5E15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C717FC" w:rsidP="005F5E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F5ED9" w:rsidRPr="005F5ED9" w:rsidTr="00AF5E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D9" w:rsidRPr="005F5ED9" w:rsidRDefault="005F5ED9" w:rsidP="005F5E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5E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D9" w:rsidRPr="005F5ED9" w:rsidRDefault="005F5ED9" w:rsidP="005F5E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AF5E15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978,5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3935,3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FD0D3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3162,0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216D8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80,3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9" w:rsidRPr="005F5ED9" w:rsidRDefault="00C717FC" w:rsidP="005F5E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323,1</w:t>
            </w:r>
          </w:p>
        </w:tc>
      </w:tr>
    </w:tbl>
    <w:p w:rsidR="005F5ED9" w:rsidRPr="005F5ED9" w:rsidRDefault="005F5ED9" w:rsidP="005F5ED9">
      <w:pPr>
        <w:spacing w:after="0" w:line="240" w:lineRule="auto"/>
        <w:ind w:left="142" w:firstLine="56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51DD3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100,0% исполнены обязательства по </w:t>
      </w:r>
      <w:r w:rsidR="00AF3D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разделам</w:t>
      </w:r>
      <w:r w:rsidR="00216D8C">
        <w:rPr>
          <w:rFonts w:ascii="Times New Roman" w:hAnsi="Times New Roman" w:cs="Times New Roman"/>
          <w:sz w:val="28"/>
          <w:szCs w:val="28"/>
        </w:rPr>
        <w:t>, по 2</w:t>
      </w:r>
      <w:r w:rsidR="003407E6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16D8C">
        <w:rPr>
          <w:rFonts w:ascii="Times New Roman" w:hAnsi="Times New Roman" w:cs="Times New Roman"/>
          <w:sz w:val="28"/>
          <w:szCs w:val="28"/>
        </w:rPr>
        <w:t>ам</w:t>
      </w:r>
      <w:r w:rsidR="00AF3DBB">
        <w:rPr>
          <w:rFonts w:ascii="Times New Roman" w:hAnsi="Times New Roman" w:cs="Times New Roman"/>
          <w:sz w:val="28"/>
          <w:szCs w:val="28"/>
        </w:rPr>
        <w:t xml:space="preserve"> – </w:t>
      </w:r>
      <w:r w:rsidR="00216D8C">
        <w:rPr>
          <w:rFonts w:ascii="Times New Roman" w:hAnsi="Times New Roman" w:cs="Times New Roman"/>
          <w:sz w:val="28"/>
          <w:szCs w:val="28"/>
        </w:rPr>
        <w:t>от</w:t>
      </w:r>
      <w:r w:rsidR="00AF3DBB">
        <w:rPr>
          <w:rFonts w:ascii="Times New Roman" w:hAnsi="Times New Roman" w:cs="Times New Roman"/>
          <w:sz w:val="28"/>
          <w:szCs w:val="28"/>
        </w:rPr>
        <w:t xml:space="preserve"> </w:t>
      </w:r>
      <w:r w:rsidR="00216D8C">
        <w:rPr>
          <w:rFonts w:ascii="Times New Roman" w:hAnsi="Times New Roman" w:cs="Times New Roman"/>
          <w:sz w:val="28"/>
          <w:szCs w:val="28"/>
        </w:rPr>
        <w:t>22,9 % до 53,9</w:t>
      </w:r>
      <w:r w:rsidR="00AF3DB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3407E6"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Наибольший удельный вес в расходах бюджета занимают  </w:t>
      </w:r>
      <w:r w:rsidR="00051DD3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раздела, это «Общегосударственные расходы»</w:t>
      </w:r>
      <w:r w:rsidR="00051DD3">
        <w:rPr>
          <w:rFonts w:ascii="Times New Roman" w:hAnsi="Times New Roman" w:cs="Times New Roman"/>
          <w:sz w:val="28"/>
          <w:szCs w:val="28"/>
        </w:rPr>
        <w:t xml:space="preserve"> (</w:t>
      </w:r>
      <w:r w:rsidR="00B33C51">
        <w:rPr>
          <w:rFonts w:ascii="Times New Roman" w:hAnsi="Times New Roman" w:cs="Times New Roman"/>
          <w:sz w:val="28"/>
          <w:szCs w:val="28"/>
        </w:rPr>
        <w:t>35,6</w:t>
      </w:r>
      <w:r w:rsidR="00051DD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B33C51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3C51">
        <w:rPr>
          <w:rFonts w:ascii="Times New Roman" w:hAnsi="Times New Roman" w:cs="Times New Roman"/>
          <w:sz w:val="28"/>
          <w:szCs w:val="28"/>
        </w:rPr>
        <w:t xml:space="preserve"> 36,4%</w:t>
      </w:r>
      <w:r w:rsidR="00051D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55B3C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 xml:space="preserve">ы  бюджета 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в проверяемом периоде исполнены в объеме   </w:t>
      </w:r>
      <w:r w:rsidR="00C21528">
        <w:rPr>
          <w:rFonts w:ascii="Times New Roman" w:hAnsi="Times New Roman" w:cs="Times New Roman"/>
          <w:sz w:val="28"/>
          <w:szCs w:val="28"/>
        </w:rPr>
        <w:t>1126,4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предшествующим периодом расходы по данному разделу </w:t>
      </w:r>
      <w:r w:rsidR="00F77E2F">
        <w:rPr>
          <w:rFonts w:ascii="Times New Roman" w:hAnsi="Times New Roman" w:cs="Times New Roman"/>
          <w:sz w:val="28"/>
          <w:szCs w:val="28"/>
        </w:rPr>
        <w:t>у</w:t>
      </w:r>
      <w:r w:rsidR="00C21528">
        <w:rPr>
          <w:rFonts w:ascii="Times New Roman" w:hAnsi="Times New Roman" w:cs="Times New Roman"/>
          <w:sz w:val="28"/>
          <w:szCs w:val="28"/>
        </w:rPr>
        <w:t>велич</w:t>
      </w:r>
      <w:r w:rsidR="00F77E2F">
        <w:rPr>
          <w:rFonts w:ascii="Times New Roman" w:hAnsi="Times New Roman" w:cs="Times New Roman"/>
          <w:sz w:val="28"/>
          <w:szCs w:val="28"/>
        </w:rPr>
        <w:t>ил</w:t>
      </w:r>
      <w:r w:rsidR="00906733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21528">
        <w:rPr>
          <w:rFonts w:ascii="Times New Roman" w:hAnsi="Times New Roman" w:cs="Times New Roman"/>
          <w:sz w:val="28"/>
          <w:szCs w:val="28"/>
        </w:rPr>
        <w:t>124,0</w:t>
      </w:r>
      <w:r w:rsidR="00E30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Доля расходов раздела в общем объеме составила </w:t>
      </w:r>
      <w:r w:rsidR="00C21528">
        <w:rPr>
          <w:rFonts w:ascii="Times New Roman" w:hAnsi="Times New Roman" w:cs="Times New Roman"/>
          <w:sz w:val="28"/>
          <w:szCs w:val="28"/>
        </w:rPr>
        <w:t>35,6</w:t>
      </w:r>
      <w:r w:rsidR="001E5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C21528">
        <w:rPr>
          <w:rFonts w:ascii="Times New Roman" w:hAnsi="Times New Roman" w:cs="Times New Roman"/>
          <w:sz w:val="28"/>
          <w:szCs w:val="28"/>
        </w:rPr>
        <w:t>57,2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 </w:t>
      </w:r>
      <w:r w:rsidR="00935D0D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55B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:rsidR="007D1BA2" w:rsidRPr="007D1BA2" w:rsidRDefault="007D1BA2" w:rsidP="007D1BA2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B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p w:rsidR="007D1BA2" w:rsidRPr="007D1BA2" w:rsidRDefault="007D1BA2" w:rsidP="007D1BA2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7D1BA2" w:rsidRPr="007D1BA2" w:rsidTr="007D1BA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A2" w:rsidRPr="007D1BA2" w:rsidRDefault="007D1BA2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D1BA2">
              <w:rPr>
                <w:rFonts w:ascii="Times New Roman" w:eastAsia="Calibri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A2" w:rsidRPr="007D1BA2" w:rsidRDefault="007D1BA2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D1BA2">
              <w:rPr>
                <w:rFonts w:ascii="Times New Roman" w:eastAsia="Calibri" w:hAnsi="Times New Roman" w:cs="Times New Roman"/>
                <w:lang w:eastAsia="en-US"/>
              </w:rPr>
              <w:t>Рз</w:t>
            </w:r>
            <w:proofErr w:type="spellEnd"/>
            <w:r w:rsidRPr="007D1BA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7D1BA2">
              <w:rPr>
                <w:rFonts w:ascii="Times New Roman" w:eastAsia="Calibri" w:hAnsi="Times New Roman" w:cs="Times New Roman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A2" w:rsidRPr="007D1BA2" w:rsidRDefault="007D1BA2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D1BA2">
              <w:rPr>
                <w:rFonts w:ascii="Times New Roman" w:eastAsia="Calibri" w:hAnsi="Times New Roman" w:cs="Times New Roman"/>
                <w:lang w:eastAsia="en-US"/>
              </w:rPr>
              <w:t>Кас</w:t>
            </w:r>
            <w:r w:rsidR="00AF5E15">
              <w:rPr>
                <w:rFonts w:ascii="Times New Roman" w:eastAsia="Calibri" w:hAnsi="Times New Roman" w:cs="Times New Roman"/>
                <w:lang w:eastAsia="en-US"/>
              </w:rPr>
              <w:t>совое исполнение расходов в 2016</w:t>
            </w:r>
            <w:r w:rsidRPr="007D1BA2">
              <w:rPr>
                <w:rFonts w:ascii="Times New Roman" w:eastAsia="Calibri" w:hAnsi="Times New Roman" w:cs="Times New Roman"/>
                <w:lang w:eastAsia="en-US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A2" w:rsidRPr="007D1BA2" w:rsidRDefault="00AF5E15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Объем расходов на 2017</w:t>
            </w:r>
            <w:r w:rsidR="007D1BA2" w:rsidRPr="007D1BA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="007D1BA2" w:rsidRPr="007D1BA2">
              <w:rPr>
                <w:rFonts w:ascii="Times New Roman" w:eastAsia="Calibri" w:hAnsi="Times New Roman" w:cs="Times New Roman"/>
                <w:lang w:eastAsia="en-US"/>
              </w:rPr>
              <w:t>год</w:t>
            </w:r>
            <w:proofErr w:type="gramEnd"/>
            <w:r w:rsidR="007D1BA2" w:rsidRPr="007D1BA2">
              <w:rPr>
                <w:rFonts w:ascii="Times New Roman" w:eastAsia="Calibri" w:hAnsi="Times New Roman" w:cs="Times New Roman"/>
                <w:lang w:eastAsia="en-US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A2" w:rsidRPr="007D1BA2" w:rsidRDefault="007D1BA2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D1BA2">
              <w:rPr>
                <w:rFonts w:ascii="Times New Roman" w:eastAsia="Calibri" w:hAnsi="Times New Roman" w:cs="Times New Roman"/>
                <w:lang w:eastAsia="en-US"/>
              </w:rPr>
              <w:t>Кас</w:t>
            </w:r>
            <w:r w:rsidR="00AF5E15">
              <w:rPr>
                <w:rFonts w:ascii="Times New Roman" w:eastAsia="Calibri" w:hAnsi="Times New Roman" w:cs="Times New Roman"/>
                <w:lang w:eastAsia="en-US"/>
              </w:rPr>
              <w:t>совое исполнение расходов в 2017</w:t>
            </w:r>
            <w:r w:rsidRPr="007D1BA2">
              <w:rPr>
                <w:rFonts w:ascii="Times New Roman" w:eastAsia="Calibri" w:hAnsi="Times New Roman" w:cs="Times New Roman"/>
                <w:lang w:eastAsia="en-US"/>
              </w:rPr>
              <w:t xml:space="preserve"> году (тыс. руб.)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A2" w:rsidRPr="007D1BA2" w:rsidRDefault="007D1BA2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D1BA2">
              <w:rPr>
                <w:rFonts w:ascii="Times New Roman" w:eastAsia="Calibri" w:hAnsi="Times New Roman" w:cs="Times New Roman"/>
                <w:lang w:eastAsia="en-US"/>
              </w:rPr>
              <w:t>Процент исполнения</w:t>
            </w:r>
          </w:p>
          <w:p w:rsidR="007D1BA2" w:rsidRPr="007D1BA2" w:rsidRDefault="007D1BA2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D1BA2">
              <w:rPr>
                <w:rFonts w:ascii="Times New Roman" w:eastAsia="Calibri" w:hAnsi="Times New Roman" w:cs="Times New Roman"/>
                <w:lang w:eastAsia="en-US"/>
              </w:rPr>
              <w:t>(%)</w:t>
            </w:r>
          </w:p>
        </w:tc>
      </w:tr>
      <w:tr w:rsidR="007D1BA2" w:rsidRPr="007D1BA2" w:rsidTr="00AF5E1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A2" w:rsidRPr="007D1BA2" w:rsidRDefault="007D1BA2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D1BA2">
              <w:rPr>
                <w:rFonts w:ascii="Times New Roman" w:eastAsia="Calibri" w:hAnsi="Times New Roman" w:cs="Times New Roman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A2" w:rsidRPr="007D1BA2" w:rsidRDefault="007D1BA2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D1BA2">
              <w:rPr>
                <w:rFonts w:ascii="Times New Roman" w:eastAsia="Calibri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A2" w:rsidRPr="007D1BA2" w:rsidRDefault="00AF5E15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908,3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A2" w:rsidRPr="007D1BA2" w:rsidRDefault="00F838C5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1126,4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A2" w:rsidRPr="007D1BA2" w:rsidRDefault="00F838C5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1126,4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A2" w:rsidRPr="007D1BA2" w:rsidRDefault="00F838C5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100,0</w:t>
            </w:r>
          </w:p>
        </w:tc>
      </w:tr>
      <w:tr w:rsidR="007D1BA2" w:rsidRPr="007D1BA2" w:rsidTr="00AF5E1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A2" w:rsidRPr="007D1BA2" w:rsidRDefault="007D1BA2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D1BA2">
              <w:rPr>
                <w:rFonts w:ascii="Times New Roman" w:eastAsia="Calibri" w:hAnsi="Times New Roman" w:cs="Times New Roman"/>
                <w:lang w:eastAsia="en-US"/>
              </w:rPr>
              <w:t>Функции высшего должностного лица субъекта РФ и муниципальных образований</w:t>
            </w:r>
          </w:p>
          <w:p w:rsidR="007D1BA2" w:rsidRPr="007D1BA2" w:rsidRDefault="007D1BA2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A2" w:rsidRPr="007D1BA2" w:rsidRDefault="007D1BA2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D1BA2">
              <w:rPr>
                <w:rFonts w:ascii="Times New Roman" w:eastAsia="Calibri" w:hAnsi="Times New Roman" w:cs="Times New Roman"/>
                <w:lang w:eastAsia="en-US"/>
              </w:rPr>
              <w:t>01 02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2" w:rsidRDefault="007D1BA2" w:rsidP="007D1BA2">
            <w:pPr>
              <w:rPr>
                <w:rFonts w:ascii="Calibri" w:eastAsia="Calibri" w:hAnsi="Calibri" w:cs="Times New Roman"/>
                <w:lang w:eastAsia="en-US"/>
              </w:rPr>
            </w:pPr>
          </w:p>
          <w:p w:rsidR="00AF5E15" w:rsidRPr="007D1BA2" w:rsidRDefault="00AF5E15" w:rsidP="007D1BA2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       362,0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A2" w:rsidRPr="007D1BA2" w:rsidRDefault="00F838C5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380,8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A2" w:rsidRPr="007D1BA2" w:rsidRDefault="00F838C5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380,8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A2" w:rsidRPr="007D1BA2" w:rsidRDefault="00F838C5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</w:tr>
      <w:tr w:rsidR="007D1BA2" w:rsidRPr="007D1BA2" w:rsidTr="00AF5E1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A2" w:rsidRPr="007D1BA2" w:rsidRDefault="007D1BA2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D1BA2">
              <w:rPr>
                <w:rFonts w:ascii="Times New Roman" w:eastAsia="Calibri" w:hAnsi="Times New Roman" w:cs="Times New Roman"/>
                <w:lang w:eastAsia="en-US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A2" w:rsidRPr="007D1BA2" w:rsidRDefault="007D1BA2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D1BA2">
              <w:rPr>
                <w:rFonts w:ascii="Times New Roman" w:eastAsia="Calibri" w:hAnsi="Times New Roman" w:cs="Times New Roman"/>
                <w:lang w:eastAsia="en-US"/>
              </w:rPr>
              <w:t>01 04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2" w:rsidRDefault="007D1BA2" w:rsidP="007D1BA2">
            <w:pPr>
              <w:rPr>
                <w:rFonts w:ascii="Calibri" w:eastAsia="Calibri" w:hAnsi="Calibri" w:cs="Times New Roman"/>
                <w:lang w:eastAsia="en-US"/>
              </w:rPr>
            </w:pPr>
          </w:p>
          <w:p w:rsidR="00AF5E15" w:rsidRDefault="00AF5E15" w:rsidP="007D1BA2">
            <w:pPr>
              <w:rPr>
                <w:rFonts w:ascii="Calibri" w:eastAsia="Calibri" w:hAnsi="Calibri" w:cs="Times New Roman"/>
                <w:lang w:eastAsia="en-US"/>
              </w:rPr>
            </w:pPr>
          </w:p>
          <w:p w:rsidR="00AF5E15" w:rsidRPr="00F838C5" w:rsidRDefault="00C21528" w:rsidP="007D1B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      546,3</w:t>
            </w:r>
            <w:r w:rsidR="00F838C5">
              <w:rPr>
                <w:rFonts w:ascii="Calibri" w:eastAsia="Calibri" w:hAnsi="Calibri" w:cs="Times New Roman"/>
                <w:lang w:eastAsia="en-US"/>
              </w:rPr>
              <w:t xml:space="preserve">       </w:t>
            </w:r>
            <w:r w:rsidR="00AF5E15">
              <w:rPr>
                <w:rFonts w:ascii="Calibri" w:eastAsia="Calibri" w:hAnsi="Calibri" w:cs="Times New Roman"/>
                <w:lang w:eastAsia="en-US"/>
              </w:rPr>
              <w:t xml:space="preserve">       </w:t>
            </w:r>
          </w:p>
          <w:p w:rsidR="00AF5E15" w:rsidRPr="007D1BA2" w:rsidRDefault="00AF5E15" w:rsidP="007D1BA2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A2" w:rsidRPr="007D1BA2" w:rsidRDefault="00F838C5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745,6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A2" w:rsidRPr="007D1BA2" w:rsidRDefault="00F838C5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745,6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A2" w:rsidRPr="007D1BA2" w:rsidRDefault="00C21528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</w:tr>
      <w:tr w:rsidR="007D1BA2" w:rsidRPr="007D1BA2" w:rsidTr="00AF5E15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A2" w:rsidRPr="007D1BA2" w:rsidRDefault="007D1BA2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D1BA2">
              <w:rPr>
                <w:rFonts w:ascii="Times New Roman" w:eastAsia="Calibri" w:hAnsi="Times New Roman" w:cs="Times New Roman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A2" w:rsidRPr="007D1BA2" w:rsidRDefault="007D1BA2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D1BA2">
              <w:rPr>
                <w:rFonts w:ascii="Times New Roman" w:eastAsia="Calibri" w:hAnsi="Times New Roman" w:cs="Times New Roman"/>
                <w:lang w:eastAsia="en-US"/>
              </w:rPr>
              <w:t>01 07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2" w:rsidRDefault="007D1BA2" w:rsidP="007D1BA2">
            <w:pPr>
              <w:rPr>
                <w:rFonts w:ascii="Calibri" w:eastAsia="Calibri" w:hAnsi="Calibri" w:cs="Times New Roman"/>
                <w:lang w:eastAsia="en-US"/>
              </w:rPr>
            </w:pPr>
          </w:p>
          <w:p w:rsidR="00AF5E15" w:rsidRPr="00AF5E15" w:rsidRDefault="00AF5E15" w:rsidP="007D1BA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A2" w:rsidRPr="007D1BA2" w:rsidRDefault="00C21528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A2" w:rsidRPr="007D1BA2" w:rsidRDefault="00C21528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A2" w:rsidRPr="007D1BA2" w:rsidRDefault="00C21528" w:rsidP="007D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</w:tbl>
    <w:p w:rsidR="007D1BA2" w:rsidRPr="007D1BA2" w:rsidRDefault="007D1BA2" w:rsidP="007D1BA2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5ED9" w:rsidRDefault="005F5ED9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6978BA" w:rsidRDefault="006978BA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D2293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данным, представленным  в таблице, расходы по всем подразделам исполнены  в полном объеме. </w:t>
      </w:r>
    </w:p>
    <w:p w:rsidR="00E46E89" w:rsidRDefault="00E46E89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36335">
        <w:rPr>
          <w:rFonts w:ascii="Times New Roman" w:hAnsi="Times New Roman" w:cs="Times New Roman"/>
          <w:sz w:val="28"/>
          <w:szCs w:val="28"/>
        </w:rPr>
        <w:t>Расхода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главы </w:t>
      </w:r>
      <w:proofErr w:type="spellStart"/>
      <w:r w:rsidR="00C21528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 администрации составили </w:t>
      </w:r>
      <w:r w:rsidR="001E5391">
        <w:rPr>
          <w:rFonts w:ascii="Times New Roman" w:hAnsi="Times New Roman" w:cs="Times New Roman"/>
          <w:sz w:val="28"/>
          <w:szCs w:val="28"/>
        </w:rPr>
        <w:t>3</w:t>
      </w:r>
      <w:r w:rsidR="00C21528">
        <w:rPr>
          <w:rFonts w:ascii="Times New Roman" w:hAnsi="Times New Roman" w:cs="Times New Roman"/>
          <w:sz w:val="28"/>
          <w:szCs w:val="28"/>
        </w:rPr>
        <w:t>80,8</w:t>
      </w:r>
      <w:r w:rsidR="00702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По сравнению с предшествующим периодом расходы </w:t>
      </w:r>
      <w:r w:rsidR="00E30B13">
        <w:rPr>
          <w:rFonts w:ascii="Times New Roman" w:hAnsi="Times New Roman" w:cs="Times New Roman"/>
          <w:sz w:val="28"/>
          <w:szCs w:val="28"/>
        </w:rPr>
        <w:t xml:space="preserve"> у</w:t>
      </w:r>
      <w:r w:rsidR="00C21528">
        <w:rPr>
          <w:rFonts w:ascii="Times New Roman" w:hAnsi="Times New Roman" w:cs="Times New Roman"/>
          <w:sz w:val="28"/>
          <w:szCs w:val="28"/>
        </w:rPr>
        <w:t>величил</w:t>
      </w:r>
      <w:r w:rsidR="001678C5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30B13">
        <w:rPr>
          <w:rFonts w:ascii="Times New Roman" w:hAnsi="Times New Roman" w:cs="Times New Roman"/>
          <w:sz w:val="28"/>
          <w:szCs w:val="28"/>
        </w:rPr>
        <w:t xml:space="preserve"> </w:t>
      </w:r>
      <w:r w:rsidR="00C21528">
        <w:rPr>
          <w:rFonts w:ascii="Times New Roman" w:hAnsi="Times New Roman" w:cs="Times New Roman"/>
          <w:sz w:val="28"/>
          <w:szCs w:val="28"/>
        </w:rPr>
        <w:t>5,2</w:t>
      </w:r>
      <w:r w:rsidR="00E30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536335" w:rsidRDefault="00E46E89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центрального аппарата по сравнению с предшествующим периодом </w:t>
      </w:r>
      <w:r w:rsidR="00C2152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E5391">
        <w:rPr>
          <w:rFonts w:ascii="Times New Roman" w:hAnsi="Times New Roman" w:cs="Times New Roman"/>
          <w:sz w:val="28"/>
          <w:szCs w:val="28"/>
        </w:rPr>
        <w:t>у</w:t>
      </w:r>
      <w:r w:rsidR="00C21528">
        <w:rPr>
          <w:rFonts w:ascii="Times New Roman" w:hAnsi="Times New Roman" w:cs="Times New Roman"/>
          <w:sz w:val="28"/>
          <w:szCs w:val="28"/>
        </w:rPr>
        <w:t>велич</w:t>
      </w:r>
      <w:r w:rsidR="00536335">
        <w:rPr>
          <w:rFonts w:ascii="Times New Roman" w:hAnsi="Times New Roman" w:cs="Times New Roman"/>
          <w:sz w:val="28"/>
          <w:szCs w:val="28"/>
        </w:rPr>
        <w:t>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21528">
        <w:rPr>
          <w:rFonts w:ascii="Times New Roman" w:hAnsi="Times New Roman" w:cs="Times New Roman"/>
          <w:sz w:val="28"/>
          <w:szCs w:val="28"/>
        </w:rPr>
        <w:t xml:space="preserve"> 36,5</w:t>
      </w:r>
      <w:r w:rsidR="00E30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536335">
        <w:rPr>
          <w:rFonts w:ascii="Times New Roman" w:hAnsi="Times New Roman" w:cs="Times New Roman"/>
          <w:sz w:val="28"/>
          <w:szCs w:val="28"/>
        </w:rPr>
        <w:t>.</w:t>
      </w:r>
      <w:r w:rsidR="00533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400" w:rsidRDefault="004D4400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разделу 02 «Национальная оборона»  </w:t>
      </w:r>
      <w:r>
        <w:rPr>
          <w:rFonts w:ascii="Times New Roman" w:hAnsi="Times New Roman" w:cs="Times New Roman"/>
          <w:sz w:val="28"/>
          <w:szCs w:val="28"/>
        </w:rPr>
        <w:t xml:space="preserve">расходы исполнены в объеме  </w:t>
      </w:r>
      <w:r w:rsidR="001E5391">
        <w:rPr>
          <w:rFonts w:ascii="Times New Roman" w:hAnsi="Times New Roman" w:cs="Times New Roman"/>
          <w:sz w:val="28"/>
          <w:szCs w:val="28"/>
        </w:rPr>
        <w:t>59,</w:t>
      </w:r>
      <w:r w:rsidR="001F3928">
        <w:rPr>
          <w:rFonts w:ascii="Times New Roman" w:hAnsi="Times New Roman" w:cs="Times New Roman"/>
          <w:sz w:val="28"/>
          <w:szCs w:val="28"/>
        </w:rPr>
        <w:t>2</w:t>
      </w:r>
      <w:r w:rsidR="00792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или 100,0% к плану</w:t>
      </w:r>
      <w:r w:rsidR="00533A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1F0C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F0C54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F3928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533A7E">
        <w:rPr>
          <w:rFonts w:ascii="Times New Roman" w:hAnsi="Times New Roman" w:cs="Times New Roman"/>
          <w:sz w:val="28"/>
          <w:szCs w:val="28"/>
        </w:rPr>
        <w:t>Расход</w:t>
      </w:r>
      <w:r w:rsidR="00536335">
        <w:rPr>
          <w:rFonts w:ascii="Times New Roman" w:hAnsi="Times New Roman" w:cs="Times New Roman"/>
          <w:sz w:val="28"/>
          <w:szCs w:val="28"/>
        </w:rPr>
        <w:t>ы</w:t>
      </w:r>
      <w:r w:rsidR="00533A7E">
        <w:rPr>
          <w:rFonts w:ascii="Times New Roman" w:hAnsi="Times New Roman" w:cs="Times New Roman"/>
          <w:sz w:val="28"/>
          <w:szCs w:val="28"/>
        </w:rPr>
        <w:t xml:space="preserve"> направлены на осуществление полномочий по первичному воинскому учету.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назначения 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1F3928">
        <w:rPr>
          <w:rFonts w:ascii="Times New Roman" w:hAnsi="Times New Roman" w:cs="Times New Roman"/>
          <w:sz w:val="28"/>
          <w:szCs w:val="28"/>
        </w:rPr>
        <w:t>22,9</w:t>
      </w:r>
      <w:r w:rsidR="00CB4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1F3928">
        <w:rPr>
          <w:rFonts w:ascii="Times New Roman" w:hAnsi="Times New Roman" w:cs="Times New Roman"/>
          <w:sz w:val="28"/>
          <w:szCs w:val="28"/>
        </w:rPr>
        <w:t>26,2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К уровню 201</w:t>
      </w:r>
      <w:r w:rsidR="000822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E5391">
        <w:rPr>
          <w:rFonts w:ascii="Times New Roman" w:hAnsi="Times New Roman" w:cs="Times New Roman"/>
          <w:sz w:val="28"/>
          <w:szCs w:val="28"/>
        </w:rPr>
        <w:t>у</w:t>
      </w:r>
      <w:r w:rsidR="001F3928">
        <w:rPr>
          <w:rFonts w:ascii="Times New Roman" w:hAnsi="Times New Roman" w:cs="Times New Roman"/>
          <w:sz w:val="28"/>
          <w:szCs w:val="28"/>
        </w:rPr>
        <w:t>велич</w:t>
      </w:r>
      <w:r w:rsidR="001E5391">
        <w:rPr>
          <w:rFonts w:ascii="Times New Roman" w:hAnsi="Times New Roman" w:cs="Times New Roman"/>
          <w:sz w:val="28"/>
          <w:szCs w:val="28"/>
        </w:rPr>
        <w:t xml:space="preserve">ены на </w:t>
      </w:r>
      <w:r w:rsidR="00CB4A5C">
        <w:rPr>
          <w:rFonts w:ascii="Times New Roman" w:hAnsi="Times New Roman" w:cs="Times New Roman"/>
          <w:sz w:val="28"/>
          <w:szCs w:val="28"/>
        </w:rPr>
        <w:t xml:space="preserve"> </w:t>
      </w:r>
      <w:r w:rsidR="001F3928">
        <w:rPr>
          <w:rFonts w:ascii="Times New Roman" w:hAnsi="Times New Roman" w:cs="Times New Roman"/>
          <w:sz w:val="28"/>
          <w:szCs w:val="28"/>
        </w:rPr>
        <w:t>26,2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A5C">
        <w:rPr>
          <w:rFonts w:ascii="Times New Roman" w:hAnsi="Times New Roman" w:cs="Times New Roman"/>
          <w:sz w:val="28"/>
          <w:szCs w:val="28"/>
        </w:rPr>
        <w:t>Расходы представлены подразделом 0406 «Водные ресурсы» в объеме 100 процентов.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«</w:t>
      </w:r>
      <w:r>
        <w:rPr>
          <w:rFonts w:ascii="Times New Roman" w:eastAsia="Times New Roman" w:hAnsi="Times New Roman"/>
          <w:b/>
          <w:sz w:val="28"/>
          <w:szCs w:val="28"/>
        </w:rPr>
        <w:t>Жилищно-коммунальное хозяйство»</w:t>
      </w:r>
      <w:r>
        <w:rPr>
          <w:rFonts w:ascii="Times New Roman" w:eastAsia="Times New Roman" w:hAnsi="Times New Roman"/>
          <w:sz w:val="28"/>
          <w:szCs w:val="28"/>
        </w:rPr>
        <w:t xml:space="preserve"> на 201</w:t>
      </w:r>
      <w:r w:rsidR="00023F4B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год расходные обязательства бюджетом предусмотрены в объеме  </w:t>
      </w:r>
      <w:r w:rsidR="001F3928">
        <w:rPr>
          <w:rFonts w:ascii="Times New Roman" w:eastAsia="Times New Roman" w:hAnsi="Times New Roman"/>
          <w:sz w:val="28"/>
          <w:szCs w:val="28"/>
        </w:rPr>
        <w:t>1485,8</w:t>
      </w:r>
      <w:r>
        <w:rPr>
          <w:rFonts w:ascii="Times New Roman" w:eastAsia="Times New Roman" w:hAnsi="Times New Roman"/>
          <w:sz w:val="28"/>
          <w:szCs w:val="28"/>
        </w:rPr>
        <w:t xml:space="preserve">  тыс. рублей</w:t>
      </w:r>
      <w:r w:rsidR="0079269C">
        <w:rPr>
          <w:rFonts w:ascii="Times New Roman" w:eastAsia="Times New Roman" w:hAnsi="Times New Roman"/>
          <w:sz w:val="28"/>
          <w:szCs w:val="28"/>
        </w:rPr>
        <w:t xml:space="preserve">, </w:t>
      </w:r>
      <w:r w:rsidR="00023F4B">
        <w:rPr>
          <w:rFonts w:ascii="Times New Roman" w:eastAsia="Times New Roman" w:hAnsi="Times New Roman"/>
          <w:sz w:val="28"/>
          <w:szCs w:val="28"/>
        </w:rPr>
        <w:t xml:space="preserve">исполнены на </w:t>
      </w:r>
      <w:r w:rsidR="00CB4A5C">
        <w:rPr>
          <w:rFonts w:ascii="Times New Roman" w:eastAsia="Times New Roman" w:hAnsi="Times New Roman"/>
          <w:sz w:val="28"/>
          <w:szCs w:val="28"/>
        </w:rPr>
        <w:t xml:space="preserve"> </w:t>
      </w:r>
      <w:r w:rsidR="001F3928">
        <w:rPr>
          <w:rFonts w:ascii="Times New Roman" w:eastAsia="Times New Roman" w:hAnsi="Times New Roman"/>
          <w:sz w:val="28"/>
          <w:szCs w:val="28"/>
        </w:rPr>
        <w:t>53,9</w:t>
      </w:r>
      <w:r w:rsidR="00CB4A5C">
        <w:rPr>
          <w:rFonts w:ascii="Times New Roman" w:eastAsia="Times New Roman" w:hAnsi="Times New Roman"/>
          <w:sz w:val="28"/>
          <w:szCs w:val="28"/>
        </w:rPr>
        <w:t xml:space="preserve"> </w:t>
      </w:r>
      <w:r w:rsidR="00023F4B">
        <w:rPr>
          <w:rFonts w:ascii="Times New Roman" w:eastAsia="Times New Roman" w:hAnsi="Times New Roman"/>
          <w:sz w:val="28"/>
          <w:szCs w:val="28"/>
        </w:rPr>
        <w:t>процента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341CF" w:rsidRDefault="007341CF" w:rsidP="007341CF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 динамики расходов бюджета по данному разделу показал, что по сравнению с 201</w:t>
      </w:r>
      <w:r w:rsidR="00023F4B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годом объем расходов </w:t>
      </w:r>
      <w:r w:rsidR="00023F4B">
        <w:rPr>
          <w:rFonts w:ascii="Times New Roman" w:eastAsia="Times New Roman" w:hAnsi="Times New Roman"/>
          <w:sz w:val="28"/>
          <w:szCs w:val="28"/>
        </w:rPr>
        <w:t>увеличился</w:t>
      </w:r>
      <w:r w:rsidR="00890124">
        <w:rPr>
          <w:rFonts w:ascii="Times New Roman" w:eastAsia="Times New Roman" w:hAnsi="Times New Roman"/>
          <w:sz w:val="28"/>
          <w:szCs w:val="28"/>
        </w:rPr>
        <w:t xml:space="preserve"> </w:t>
      </w:r>
      <w:r w:rsidR="001F3928">
        <w:rPr>
          <w:rFonts w:ascii="Times New Roman" w:eastAsia="Times New Roman" w:hAnsi="Times New Roman"/>
          <w:sz w:val="28"/>
          <w:szCs w:val="28"/>
        </w:rPr>
        <w:t>на 799,9 тыс. рублей</w:t>
      </w:r>
      <w:r>
        <w:rPr>
          <w:rFonts w:ascii="Times New Roman" w:eastAsia="Times New Roman" w:hAnsi="Times New Roman"/>
          <w:sz w:val="28"/>
          <w:szCs w:val="28"/>
        </w:rPr>
        <w:t xml:space="preserve">. В общем объеме бюджета доля расходов по разделу составляет </w:t>
      </w:r>
      <w:r w:rsidR="00CB4A5C">
        <w:rPr>
          <w:rFonts w:ascii="Times New Roman" w:eastAsia="Times New Roman" w:hAnsi="Times New Roman"/>
          <w:sz w:val="28"/>
          <w:szCs w:val="28"/>
        </w:rPr>
        <w:t xml:space="preserve"> </w:t>
      </w:r>
      <w:r w:rsidR="001F3928">
        <w:rPr>
          <w:rFonts w:ascii="Times New Roman" w:eastAsia="Times New Roman" w:hAnsi="Times New Roman"/>
          <w:sz w:val="28"/>
          <w:szCs w:val="28"/>
        </w:rPr>
        <w:t>25,3</w:t>
      </w:r>
      <w:r>
        <w:rPr>
          <w:rFonts w:ascii="Times New Roman" w:eastAsia="Times New Roman" w:hAnsi="Times New Roman"/>
          <w:sz w:val="28"/>
          <w:szCs w:val="28"/>
        </w:rPr>
        <w:t xml:space="preserve"> процента.</w:t>
      </w:r>
    </w:p>
    <w:p w:rsidR="005D760C" w:rsidRDefault="00A37588" w:rsidP="007341CF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Все 100 % </w:t>
      </w:r>
      <w:r w:rsidR="007341CF">
        <w:rPr>
          <w:rFonts w:ascii="Times New Roman" w:eastAsia="Times New Roman" w:hAnsi="Times New Roman"/>
          <w:sz w:val="28"/>
          <w:szCs w:val="28"/>
        </w:rPr>
        <w:t xml:space="preserve"> в структуре раздела занимают расходы по подразделу 05 0</w:t>
      </w:r>
      <w:r w:rsidR="00F95748">
        <w:rPr>
          <w:rFonts w:ascii="Times New Roman" w:eastAsia="Times New Roman" w:hAnsi="Times New Roman"/>
          <w:sz w:val="28"/>
          <w:szCs w:val="28"/>
        </w:rPr>
        <w:t>3</w:t>
      </w:r>
      <w:r w:rsidR="007341CF">
        <w:rPr>
          <w:rFonts w:ascii="Times New Roman" w:eastAsia="Times New Roman" w:hAnsi="Times New Roman"/>
          <w:sz w:val="28"/>
          <w:szCs w:val="28"/>
        </w:rPr>
        <w:t xml:space="preserve"> «</w:t>
      </w:r>
      <w:r w:rsidR="00F95748">
        <w:rPr>
          <w:rFonts w:ascii="Times New Roman" w:eastAsia="Times New Roman" w:hAnsi="Times New Roman"/>
          <w:sz w:val="28"/>
          <w:szCs w:val="28"/>
        </w:rPr>
        <w:t>Благоустройство</w:t>
      </w:r>
      <w:r>
        <w:rPr>
          <w:rFonts w:ascii="Times New Roman" w:eastAsia="Times New Roman" w:hAnsi="Times New Roman"/>
          <w:sz w:val="28"/>
          <w:szCs w:val="28"/>
        </w:rPr>
        <w:t>».</w:t>
      </w:r>
      <w:r w:rsidR="005D760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F3928" w:rsidRDefault="001F3928" w:rsidP="001F392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разделу 08 «Культура и кинематография»  </w:t>
      </w:r>
      <w:r>
        <w:rPr>
          <w:rFonts w:ascii="Times New Roman" w:hAnsi="Times New Roman" w:cs="Times New Roman"/>
          <w:sz w:val="28"/>
          <w:szCs w:val="28"/>
        </w:rPr>
        <w:t>расходы исполнены в объеме  1150,0 тыс. рублей, или 100,0% к плану. К уровню 2016 года расходы увеличились на 1140,5 тыс. рублей.</w:t>
      </w:r>
    </w:p>
    <w:p w:rsidR="00D93D79" w:rsidRDefault="00EA794A" w:rsidP="00504ED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3D79" w:rsidRDefault="005C3588" w:rsidP="005C3588">
      <w:pPr>
        <w:pStyle w:val="af"/>
        <w:rPr>
          <w:rFonts w:eastAsia="Calibri"/>
          <w:lang w:eastAsia="en-US"/>
        </w:rPr>
      </w:pPr>
      <w:r>
        <w:rPr>
          <w:rFonts w:eastAsia="Calibri"/>
          <w:lang w:eastAsia="en-US"/>
        </w:rPr>
        <w:t>5.</w:t>
      </w:r>
      <w:r w:rsidR="00D93D79" w:rsidRPr="00D93D79">
        <w:rPr>
          <w:rFonts w:eastAsia="Calibri"/>
          <w:lang w:eastAsia="en-US"/>
        </w:rPr>
        <w:t>Анализ формирования и исполнения резервного фонда.</w:t>
      </w:r>
    </w:p>
    <w:p w:rsidR="00DB3B2F" w:rsidRDefault="00DB3B2F" w:rsidP="005C3588">
      <w:pPr>
        <w:pStyle w:val="af"/>
        <w:rPr>
          <w:rFonts w:eastAsia="Calibri"/>
          <w:lang w:eastAsia="en-US"/>
        </w:rPr>
      </w:pPr>
    </w:p>
    <w:p w:rsidR="00A500B1" w:rsidRPr="00A500B1" w:rsidRDefault="00A500B1" w:rsidP="00A500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0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использования бюджетных ассигнований резервного фонда установлен постановлением </w:t>
      </w:r>
      <w:proofErr w:type="spellStart"/>
      <w:r w:rsidRPr="00A500B1">
        <w:rPr>
          <w:rFonts w:ascii="Times New Roman" w:eastAsia="Calibri" w:hAnsi="Times New Roman" w:cs="Times New Roman"/>
          <w:sz w:val="28"/>
          <w:szCs w:val="28"/>
          <w:lang w:eastAsia="en-US"/>
        </w:rPr>
        <w:t>Тюнинской</w:t>
      </w:r>
      <w:proofErr w:type="spellEnd"/>
      <w:r w:rsidRPr="00A500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администрации от 31.07.2014. года № 41.</w:t>
      </w:r>
    </w:p>
    <w:p w:rsidR="00A500B1" w:rsidRPr="00A500B1" w:rsidRDefault="00A500B1" w:rsidP="00A50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500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Решением </w:t>
      </w:r>
      <w:proofErr w:type="spellStart"/>
      <w:r w:rsidRPr="00A500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Тюнинского</w:t>
      </w:r>
      <w:proofErr w:type="spellEnd"/>
      <w:r w:rsidRPr="00A500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Совета народных депутатов от 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</w:t>
      </w:r>
      <w:r w:rsidRPr="00A500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.12.201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Pr="00A500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№ 3-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79</w:t>
      </w:r>
      <w:r w:rsidRPr="00A500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«О бюджете муниципального образования «</w:t>
      </w:r>
      <w:proofErr w:type="spellStart"/>
      <w:r w:rsidRPr="00A500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Тюнинское</w:t>
      </w:r>
      <w:proofErr w:type="spellEnd"/>
      <w:r w:rsidRPr="00A500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сельское поселение» на 201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A500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плановый период 2018 и 2019 годов</w:t>
      </w:r>
      <w:r w:rsidRPr="00A500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» был установлен размер резервного фонда </w:t>
      </w:r>
      <w:proofErr w:type="spellStart"/>
      <w:r w:rsidRPr="00A500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Тюнинско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сельской администрации </w:t>
      </w:r>
      <w:r w:rsidRPr="00A500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сумме 10,0 тыс. рублей. В течение года средства резервного фонда  не были востребованы и в конце года перераспределены на нужды поселения.</w:t>
      </w:r>
    </w:p>
    <w:p w:rsidR="00D93D79" w:rsidRPr="00D93D79" w:rsidRDefault="00D93D79" w:rsidP="00D93D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31C06" w:rsidRPr="00331C06" w:rsidRDefault="00331C06" w:rsidP="00331C06">
      <w:pPr>
        <w:pStyle w:val="a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Pr="00331C06">
        <w:rPr>
          <w:rFonts w:eastAsia="Calibri"/>
          <w:lang w:eastAsia="en-US"/>
        </w:rPr>
        <w:t>Дефицит бюджета муниципального образования «</w:t>
      </w:r>
      <w:proofErr w:type="spellStart"/>
      <w:r w:rsidR="00A908AB">
        <w:rPr>
          <w:rFonts w:eastAsia="Calibri"/>
          <w:lang w:eastAsia="en-US"/>
        </w:rPr>
        <w:t>Тюнин</w:t>
      </w:r>
      <w:r w:rsidRPr="00331C06">
        <w:rPr>
          <w:rFonts w:eastAsia="Calibri"/>
          <w:lang w:eastAsia="en-US"/>
        </w:rPr>
        <w:t>ское</w:t>
      </w:r>
      <w:proofErr w:type="spellEnd"/>
      <w:r w:rsidRPr="00331C06">
        <w:rPr>
          <w:rFonts w:eastAsia="Calibri"/>
          <w:lang w:eastAsia="en-US"/>
        </w:rPr>
        <w:t xml:space="preserve"> сельское поселение» и источ</w:t>
      </w:r>
      <w:r>
        <w:rPr>
          <w:rFonts w:eastAsia="Calibri"/>
          <w:lang w:eastAsia="en-US"/>
        </w:rPr>
        <w:t xml:space="preserve">ники внутреннего финансирования </w:t>
      </w:r>
      <w:r w:rsidRPr="00331C06">
        <w:rPr>
          <w:rFonts w:eastAsia="Calibri"/>
          <w:lang w:eastAsia="en-US"/>
        </w:rPr>
        <w:t>дефицита бюджета.</w:t>
      </w:r>
    </w:p>
    <w:p w:rsidR="00456084" w:rsidRDefault="00456084" w:rsidP="00331C06">
      <w:pPr>
        <w:pStyle w:val="af"/>
      </w:pPr>
    </w:p>
    <w:p w:rsidR="007341CF" w:rsidRDefault="00DA66BA" w:rsidP="00331C06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341CF">
        <w:rPr>
          <w:rFonts w:ascii="Times New Roman" w:hAnsi="Times New Roman" w:cs="Times New Roman"/>
          <w:sz w:val="28"/>
          <w:szCs w:val="28"/>
        </w:rPr>
        <w:t>При принятии решения о бюджете  на 201</w:t>
      </w:r>
      <w:r w:rsidR="00160B28">
        <w:rPr>
          <w:rFonts w:ascii="Times New Roman" w:hAnsi="Times New Roman" w:cs="Times New Roman"/>
          <w:sz w:val="28"/>
          <w:szCs w:val="28"/>
        </w:rPr>
        <w:t>7</w:t>
      </w:r>
      <w:r w:rsidR="0074369E">
        <w:rPr>
          <w:rFonts w:ascii="Times New Roman" w:hAnsi="Times New Roman" w:cs="Times New Roman"/>
          <w:sz w:val="28"/>
          <w:szCs w:val="28"/>
        </w:rPr>
        <w:t xml:space="preserve"> год,</w:t>
      </w:r>
      <w:r w:rsidR="007341CF">
        <w:rPr>
          <w:rFonts w:ascii="Times New Roman" w:hAnsi="Times New Roman" w:cs="Times New Roman"/>
          <w:sz w:val="28"/>
          <w:szCs w:val="28"/>
        </w:rPr>
        <w:t xml:space="preserve">  первоначально  был утвержден  бездефицитным.</w:t>
      </w:r>
      <w:proofErr w:type="gramEnd"/>
    </w:p>
    <w:p w:rsidR="007341CF" w:rsidRDefault="007341CF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окончательной редакции решения  бюджете</w:t>
      </w:r>
      <w:r w:rsidR="00A908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0B1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 w:rsidR="00A500B1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A500B1">
        <w:rPr>
          <w:rFonts w:ascii="Times New Roman" w:hAnsi="Times New Roman" w:cs="Times New Roman"/>
          <w:sz w:val="28"/>
          <w:szCs w:val="28"/>
        </w:rPr>
        <w:t xml:space="preserve"> бездефицитным.</w:t>
      </w:r>
    </w:p>
    <w:p w:rsidR="00774110" w:rsidRDefault="00774110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774110" w:rsidRDefault="00774110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1C66DD" w:rsidRPr="001C66DD" w:rsidRDefault="001C66DD" w:rsidP="001C66DD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C66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В соответствии с представленным отчетом об исполнении бюджета, муниципального образования «</w:t>
      </w:r>
      <w:proofErr w:type="spellStart"/>
      <w:r w:rsidRPr="001C66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Тюнинское</w:t>
      </w:r>
      <w:proofErr w:type="spellEnd"/>
      <w:r w:rsidRPr="001C66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сельское поселение», бюджет исполнен с профицитом в сумме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905,3</w:t>
      </w:r>
      <w:r w:rsidRPr="001C66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тыс. рублей.</w:t>
      </w:r>
    </w:p>
    <w:p w:rsidR="001C66DD" w:rsidRPr="001C66DD" w:rsidRDefault="001C66DD" w:rsidP="001C66DD">
      <w:pPr>
        <w:spacing w:after="0" w:line="240" w:lineRule="auto"/>
        <w:ind w:left="284" w:firstLine="36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6DD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1C66DD" w:rsidRPr="001C66DD" w:rsidTr="001C66D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Исполнено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 исполнения</w:t>
            </w:r>
          </w:p>
        </w:tc>
      </w:tr>
      <w:tr w:rsidR="001C66DD" w:rsidRPr="001C66DD" w:rsidTr="001C66D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1C66DD" w:rsidRPr="001C66DD" w:rsidTr="001C66D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18,3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1C66DD" w:rsidRPr="001C66DD" w:rsidTr="001C66D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-20,7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</w:tr>
      <w:tr w:rsidR="001C66DD" w:rsidRPr="001C66DD" w:rsidTr="001C66D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66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1C66DD" w:rsidRPr="001C66DD" w:rsidTr="001C66DD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905,3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DD" w:rsidRPr="001C66DD" w:rsidRDefault="001C66DD" w:rsidP="001C6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774110" w:rsidRDefault="00774110" w:rsidP="007341C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7341CF" w:rsidRDefault="007341CF" w:rsidP="007341C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Проверка показала,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дефицита, утвержденный решением не превысил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ограничения, установленного пунктом 3 статьи 92,1 Бюджетного кодекса Российской Федерации.</w:t>
      </w:r>
    </w:p>
    <w:p w:rsidR="007341CF" w:rsidRDefault="007341CF" w:rsidP="005C358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Муниципальный долг по состоянию на 01.01.201</w:t>
      </w:r>
      <w:r w:rsidR="00160B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и на 01.01.201</w:t>
      </w:r>
      <w:r w:rsidR="00160B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отсутствует.</w:t>
      </w:r>
    </w:p>
    <w:p w:rsidR="00D3766E" w:rsidRDefault="00D3766E" w:rsidP="005C358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01DB" w:rsidRPr="00AA01DB" w:rsidRDefault="00AA01DB" w:rsidP="00AA01DB">
      <w:pPr>
        <w:pStyle w:val="21"/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01DB">
        <w:rPr>
          <w:rFonts w:ascii="Times New Roman" w:hAnsi="Times New Roman" w:cs="Times New Roman"/>
          <w:b/>
          <w:sz w:val="28"/>
          <w:szCs w:val="28"/>
        </w:rPr>
        <w:t>7.</w:t>
      </w:r>
      <w:r w:rsidR="007341CF" w:rsidRPr="00AA01DB">
        <w:rPr>
          <w:rFonts w:ascii="Times New Roman" w:hAnsi="Times New Roman" w:cs="Times New Roman"/>
          <w:b/>
          <w:sz w:val="28"/>
          <w:szCs w:val="28"/>
        </w:rPr>
        <w:tab/>
      </w:r>
      <w:r w:rsidRPr="00AA01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бюджетной отчетности в части образования дебиторской и кредиторской задолженности, принятых и неисполненных бюджетных обязательств.</w:t>
      </w:r>
    </w:p>
    <w:p w:rsidR="007341CF" w:rsidRDefault="007341CF" w:rsidP="007341C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60A1D" w:rsidRPr="00160A1D" w:rsidRDefault="00160A1D" w:rsidP="00160A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 разделе 1 "Сведения о дебиторской (кредиторской) задолженности учреждения" (ф. 0503169) отражены суммы кредиторской задолженности учреждения,  по которым  обязательства кредитором не исполнены.</w:t>
      </w:r>
    </w:p>
    <w:p w:rsidR="00160A1D" w:rsidRPr="00160A1D" w:rsidRDefault="00160A1D" w:rsidP="00160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Кредиторская задолженность по со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стоянию на 01.01.2018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составляет 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766E">
        <w:rPr>
          <w:rFonts w:ascii="Times New Roman" w:eastAsia="Calibri" w:hAnsi="Times New Roman" w:cs="Times New Roman"/>
          <w:sz w:val="28"/>
          <w:szCs w:val="28"/>
          <w:lang w:eastAsia="en-US"/>
        </w:rPr>
        <w:t>232,0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числе: по кодам счетов</w:t>
      </w:r>
    </w:p>
    <w:p w:rsidR="00160A1D" w:rsidRPr="00160A1D" w:rsidRDefault="00160A1D" w:rsidP="00160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1 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205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D6872">
        <w:rPr>
          <w:rFonts w:ascii="Times New Roman" w:eastAsia="Calibri" w:hAnsi="Times New Roman" w:cs="Times New Roman"/>
          <w:sz w:val="28"/>
          <w:szCs w:val="28"/>
          <w:lang w:eastAsia="en-US"/>
        </w:rPr>
        <w:t>00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– </w:t>
      </w:r>
      <w:r w:rsidR="005D6872">
        <w:rPr>
          <w:rFonts w:ascii="Times New Roman" w:eastAsia="Calibri" w:hAnsi="Times New Roman" w:cs="Times New Roman"/>
          <w:sz w:val="28"/>
          <w:szCs w:val="28"/>
          <w:lang w:eastAsia="en-US"/>
        </w:rPr>
        <w:t>232,0</w:t>
      </w:r>
      <w:r w:rsidR="00951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="009519C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60A1D" w:rsidRPr="00160A1D" w:rsidRDefault="007F5B5D" w:rsidP="0016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росроченн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кредиторск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задолженн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учреждения на 1 января 2018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отсутствует</w:t>
      </w:r>
      <w:r w:rsidR="00160A1D"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60A1D" w:rsidRDefault="00160A1D" w:rsidP="00160A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Дебиторская задолженность на начало 201</w:t>
      </w:r>
      <w:r w:rsidR="00CD0E5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составляет </w:t>
      </w:r>
      <w:r w:rsidR="00D3766E">
        <w:rPr>
          <w:rFonts w:ascii="Times New Roman" w:eastAsia="Calibri" w:hAnsi="Times New Roman" w:cs="Times New Roman"/>
          <w:sz w:val="28"/>
          <w:szCs w:val="28"/>
          <w:lang w:eastAsia="en-US"/>
        </w:rPr>
        <w:t>64,4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</w:t>
      </w:r>
      <w:proofErr w:type="gramStart"/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7F5B5D" w:rsidRPr="007F5B5D" w:rsidRDefault="00D3766E" w:rsidP="007F5B5D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1.205.00</w:t>
      </w:r>
      <w:r w:rsidR="007F5B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5D6872">
        <w:rPr>
          <w:rFonts w:ascii="Times New Roman" w:eastAsia="Calibri" w:hAnsi="Times New Roman" w:cs="Times New Roman"/>
          <w:sz w:val="28"/>
          <w:szCs w:val="28"/>
          <w:lang w:eastAsia="en-US"/>
        </w:rPr>
        <w:t>64,4</w:t>
      </w:r>
      <w:r w:rsidR="007F5B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="009519C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F5B5D" w:rsidRPr="00160A1D" w:rsidRDefault="007F5B5D" w:rsidP="007F5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росроченн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деби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торск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задолженн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ость учреждения на 1 января 2018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6872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составляет 64,4 тыс. рублей</w:t>
      </w:r>
      <w:proofErr w:type="gramStart"/>
      <w:r w:rsidR="005D687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160A1D" w:rsidRPr="00160A1D" w:rsidRDefault="00160A1D" w:rsidP="00160A1D">
      <w:pPr>
        <w:spacing w:after="0" w:line="240" w:lineRule="auto"/>
        <w:ind w:right="-8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 </w:t>
      </w:r>
      <w:r w:rsidR="00A210DB">
        <w:rPr>
          <w:rFonts w:ascii="Times New Roman" w:eastAsia="Calibri" w:hAnsi="Times New Roman" w:cs="Times New Roman"/>
          <w:sz w:val="28"/>
          <w:szCs w:val="28"/>
          <w:lang w:eastAsia="en-US"/>
        </w:rPr>
        <w:t>не изменялась.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60A1D" w:rsidRPr="00160A1D" w:rsidRDefault="00160A1D" w:rsidP="00160A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долг отсутствует.</w:t>
      </w:r>
    </w:p>
    <w:p w:rsidR="00160A1D" w:rsidRPr="00160A1D" w:rsidRDefault="00160A1D" w:rsidP="00160A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160A1D" w:rsidRPr="00160A1D" w:rsidRDefault="00160A1D" w:rsidP="00160A1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За несвоевременное пере</w:t>
      </w:r>
      <w:r w:rsidR="008A3F1F">
        <w:rPr>
          <w:rFonts w:ascii="Times New Roman" w:eastAsia="Calibri" w:hAnsi="Times New Roman" w:cs="Times New Roman"/>
          <w:sz w:val="28"/>
          <w:szCs w:val="28"/>
          <w:lang w:eastAsia="en-US"/>
        </w:rPr>
        <w:t>числение налогов и сборов в 2017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по </w:t>
      </w:r>
      <w:proofErr w:type="spellStart"/>
      <w:r w:rsidR="00D3766E">
        <w:rPr>
          <w:rFonts w:ascii="Times New Roman" w:eastAsia="Calibri" w:hAnsi="Times New Roman" w:cs="Times New Roman"/>
          <w:sz w:val="28"/>
          <w:szCs w:val="28"/>
          <w:lang w:eastAsia="en-US"/>
        </w:rPr>
        <w:t>Тюнин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ской</w:t>
      </w:r>
      <w:proofErr w:type="spellEnd"/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администрации </w:t>
      </w:r>
      <w:r w:rsidR="00D37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пеня составила</w:t>
      </w:r>
      <w:r w:rsidR="00C41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="00D376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20,0</w:t>
      </w:r>
      <w:r w:rsidR="00C41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тыс. рублей. </w:t>
      </w:r>
    </w:p>
    <w:p w:rsidR="00160A1D" w:rsidRPr="00160A1D" w:rsidRDefault="00160A1D" w:rsidP="00160A1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</w:p>
    <w:p w:rsidR="00427539" w:rsidRDefault="00427539" w:rsidP="007341CF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320CD6" w:rsidRDefault="00320CD6" w:rsidP="00893196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193E" w:rsidRDefault="00D13C7E" w:rsidP="00085E64">
      <w:pPr>
        <w:pStyle w:val="af"/>
      </w:pPr>
      <w:r>
        <w:t xml:space="preserve">8. </w:t>
      </w:r>
      <w:r w:rsidR="00EE193E" w:rsidRPr="001C2B9E">
        <w:t>Мониторинг использования средств муниципальных дорожных фондов.</w:t>
      </w:r>
    </w:p>
    <w:p w:rsidR="00F34790" w:rsidRPr="001C2B9E" w:rsidRDefault="00F34790" w:rsidP="00085E64">
      <w:pPr>
        <w:pStyle w:val="af"/>
      </w:pPr>
    </w:p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>На основании Устава  муниципального образования «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Рогнединвский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район», в соответствии с пунктом 5 статьи 179.4 Бюджетного кодекса Российской Федерации, пунктом 4 статьи 14,  пунктом 5  статьи 15 Федерального закона от 06.10.2003г.№ 131 - ФЗ «Об общих принципах организации местного самоуправления в Российской Федерации» создан муниципальный дорожный фонд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района. </w:t>
      </w:r>
    </w:p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 Решением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от 25.10.2013 года № 4-322  утверждено «Положение о порядке формирования и использования  бюджетных ассигнований муниципального дорожного фонда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района». </w:t>
      </w:r>
    </w:p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района несет ответственность за целевое использование бюджетных ассигнований муниципального дорожного фонда.  В случае недостаточности средств фонда для осуществления проектов и мероприятий, направленных на исполнение нормативных правовых актов и поручений Губернатора Брянской области, направляют в районный Совет народных депутатов предложения по увеличению объема ассигнований муниципального дорожного фонда.</w:t>
      </w:r>
    </w:p>
    <w:p w:rsid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479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Проведенный анализ  показал, что полномочия по вопросам содержания, ремонта и </w:t>
      </w:r>
      <w:proofErr w:type="gramStart"/>
      <w:r w:rsidRPr="00F34790">
        <w:rPr>
          <w:rFonts w:ascii="Times New Roman" w:eastAsia="Calibri" w:hAnsi="Times New Roman" w:cs="Times New Roman"/>
          <w:sz w:val="28"/>
          <w:szCs w:val="28"/>
          <w:u w:val="single"/>
        </w:rPr>
        <w:t>строительства</w:t>
      </w:r>
      <w:proofErr w:type="gramEnd"/>
      <w:r w:rsidRPr="00F3479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автомобильных дорог сельских поселений исполняются</w:t>
      </w:r>
      <w:r w:rsidRPr="00F34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4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Администрацией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  <w:u w:val="single"/>
        </w:rPr>
        <w:t>Рогнединского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района.  </w:t>
      </w:r>
    </w:p>
    <w:p w:rsidR="007E1A12" w:rsidRPr="00F34790" w:rsidRDefault="007E1A12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34790" w:rsidRPr="00F34790" w:rsidRDefault="00F34790" w:rsidP="00F3479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>Данные о протяженности автом</w:t>
      </w:r>
      <w:r>
        <w:rPr>
          <w:rFonts w:ascii="Times New Roman" w:eastAsia="Times New Roman" w:hAnsi="Times New Roman" w:cs="Times New Roman"/>
          <w:sz w:val="28"/>
          <w:szCs w:val="28"/>
        </w:rPr>
        <w:t>обильных дорог поселения</w:t>
      </w: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таблице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232"/>
      </w:tblGrid>
      <w:tr w:rsidR="00F34790" w:rsidRPr="00F34790" w:rsidTr="00F347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Данные формы 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№3-ДГ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 на 01.01.2018</w:t>
            </w: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Выписка из реестра муниципальной собственности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01.01.2017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Выписка из реестра муниципальной собственности</w:t>
            </w:r>
          </w:p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01.01.2013</w:t>
            </w:r>
          </w:p>
        </w:tc>
      </w:tr>
      <w:tr w:rsidR="00F34790" w:rsidRPr="00F34790" w:rsidTr="00F347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90" w:rsidRPr="00F34790" w:rsidRDefault="003261F8" w:rsidP="00F3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Тюнин</w:t>
            </w:r>
            <w:r w:rsidR="00F34790"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ское</w:t>
            </w:r>
            <w:proofErr w:type="spellEnd"/>
            <w:r w:rsidR="00F34790"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</w:t>
            </w:r>
            <w:proofErr w:type="gramStart"/>
            <w:r w:rsidR="00F34790"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км</w:t>
            </w:r>
            <w:proofErr w:type="gramEnd"/>
            <w:r w:rsidR="00F34790"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в </w:t>
            </w:r>
            <w:proofErr w:type="spellStart"/>
            <w:r w:rsidR="00F34790"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="00F34790" w:rsidRPr="00F347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 асфальтобетон, км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34790" w:rsidRPr="00F34790" w:rsidRDefault="003261F8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19,4</w:t>
            </w:r>
          </w:p>
          <w:p w:rsidR="00F34790" w:rsidRPr="00F34790" w:rsidRDefault="003261F8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34790" w:rsidRPr="00F34790" w:rsidRDefault="003261F8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19,4</w:t>
            </w:r>
          </w:p>
          <w:p w:rsidR="00F34790" w:rsidRPr="00F34790" w:rsidRDefault="0091581E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3261F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90" w:rsidRPr="00F34790" w:rsidRDefault="00F34790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34790" w:rsidRPr="00F34790" w:rsidRDefault="003261F8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19,4</w:t>
            </w:r>
          </w:p>
          <w:p w:rsidR="00F34790" w:rsidRPr="00F34790" w:rsidRDefault="0091581E" w:rsidP="00F3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3261F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</w:tr>
    </w:tbl>
    <w:p w:rsidR="00F34790" w:rsidRPr="00F34790" w:rsidRDefault="00F34790" w:rsidP="00F34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790" w:rsidRPr="00F34790" w:rsidRDefault="00F34790" w:rsidP="00F3479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Балансодержателем автомобильных дорог в </w:t>
      </w:r>
      <w:proofErr w:type="spellStart"/>
      <w:r w:rsidR="003261F8">
        <w:rPr>
          <w:rFonts w:ascii="Times New Roman" w:eastAsia="Times New Roman" w:hAnsi="Times New Roman" w:cs="Times New Roman"/>
          <w:sz w:val="28"/>
          <w:szCs w:val="28"/>
        </w:rPr>
        <w:t>Тюнин</w:t>
      </w:r>
      <w:r w:rsidR="0053781C">
        <w:rPr>
          <w:rFonts w:ascii="Times New Roman" w:eastAsia="Times New Roman" w:hAnsi="Times New Roman" w:cs="Times New Roman"/>
          <w:sz w:val="28"/>
          <w:szCs w:val="28"/>
        </w:rPr>
        <w:t>ском</w:t>
      </w:r>
      <w:proofErr w:type="spellEnd"/>
      <w:r w:rsidR="0053781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5378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326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790">
        <w:rPr>
          <w:rFonts w:ascii="Times New Roman" w:eastAsia="Times New Roman" w:hAnsi="Times New Roman" w:cs="Times New Roman"/>
          <w:sz w:val="28"/>
          <w:szCs w:val="28"/>
        </w:rPr>
        <w:t>Рогнединский</w:t>
      </w:r>
      <w:proofErr w:type="spellEnd"/>
      <w:r w:rsidRPr="00F347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район. </w:t>
      </w:r>
    </w:p>
    <w:p w:rsidR="00BD56FE" w:rsidRDefault="00BD56FE" w:rsidP="00EE1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95199" w:rsidRDefault="00895199" w:rsidP="00EE1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95199" w:rsidRDefault="00895199" w:rsidP="00EE1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D56FE" w:rsidRPr="001C2B9E" w:rsidRDefault="00D13C7E" w:rsidP="00BD56FE">
      <w:pPr>
        <w:pStyle w:val="af"/>
      </w:pPr>
      <w:r>
        <w:lastRenderedPageBreak/>
        <w:t xml:space="preserve">9.  </w:t>
      </w:r>
      <w:r w:rsidR="00BD56FE" w:rsidRPr="001C2B9E">
        <w:t>Анализ использования средств полученных на благоустройство мест захоронения в  форме дотаций бюджетам сельских поселений.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Выделено средств на благоустройство мест захоронения из областного бюджета, согласно Постановления  администрации 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от 17.03.2017 г.№ 57 «О распределении на 2017 год дотаций на поддержку мер по обеспечению сбалансированности бюджетов поселений, на основании соглашения об условиях предоставления бюджету  МО «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Тюнинское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дополнительной финансовой помощи из районного бюджете в виде дотаций на поддержку мер по обеспечению сбалансированности бюджетов поселений</w:t>
      </w:r>
      <w:proofErr w:type="gram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размере 700,0 тыс. рублей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..</w:t>
      </w:r>
      <w:proofErr w:type="gramEnd"/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Израсходовано средств – 738,6 тыс. рублей, в 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т.ч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 38,6 тыс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рублей – собственные средства.</w:t>
      </w:r>
      <w:proofErr w:type="gramEnd"/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Количество мест захоронения всего,- 7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мест,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7 мест захоро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нений практически благоустроены.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Заключено договоров – 13 договоров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сумму -586,0 тыс. рублей</w:t>
      </w:r>
      <w:r w:rsidR="003B385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номера договоров, дата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сумма</w:t>
      </w:r>
      <w:r w:rsidR="003B385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№1 от 09.02.2017г. 66,0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2 от 20.02.2017г. 47,0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3 от 01.03.2017г. 63,5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4 от 10.03.2017г. 63,5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5 от 10.03.2017г. 10,1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6 от 20.03.2017г. 78,6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7 от 31.03.2017г. 48,9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8 от 01.04.2017г. 84,8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9 от 05.06.2017г. 6,6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10 от 23.06.2017г. 14,6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11 от 31.08.2017г. 14,6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12 от 05.09.2017г. 6,6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№ 13 от 11.09.2017г. 81,2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Выплачено по договорам  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586,0  тыс. рублей.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Акты приемки – номер, дата, наименование населенного пункта, где расположено захоронение, по 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догов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ору-номер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дата договора, сумма: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 б/н от 17.02.2017г. к дог.№1 от 09.02.2017г.благ.устройство кладбища, расположенного в 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.Т</w:t>
      </w:r>
      <w:proofErr w:type="gram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юнино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66,0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.;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 б/н от 28.02.2017г. к дог.№ 2 от 20.02.2017г. благоустройство кладбища, расположенного в 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ясник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47,0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 б/н от 09.03.2017г. к дог.№ 3 от 01.03.2017г. благоустройство кладбища, расположенного в 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.Х</w:t>
      </w:r>
      <w:proofErr w:type="gram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ариново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63,5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 б/н от 18.03.2017г. к дог.№ 4 от 10.03.2017г. благоустройство кладбища, расположенного в 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.Х</w:t>
      </w:r>
      <w:proofErr w:type="gram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ариново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63,5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 б/н от 18.03.2017г. к дог.№ 5 от 10.03.2017г. благоустройство кладбища, расположенного в 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.Н</w:t>
      </w:r>
      <w:proofErr w:type="gram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ечаево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10,1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Акт б/н от 27.03.2017г. к дог.№ 6 от 20.03.2017г. благоустройство кладбища, расположенного в 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.Щ</w:t>
      </w:r>
      <w:proofErr w:type="gram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епет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78,6 тыс. 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 б/н от 10.04.2017г. к дог.№ 7 от 31.03.2017г. благоустройство кладбища, расположенного в 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.Л</w:t>
      </w:r>
      <w:proofErr w:type="gram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итвиново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48,9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 б/н от 09.04.2017г. к дог.№ 8 от 01.04.2017г. благоустройство кладбища, расположенного в 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ухарь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84,8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Акт б/н от 14.06.2017г. к дог.№ 9 от 05.06.2017г.благ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устройство кладбища(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обкашивание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расположенного в 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.Т</w:t>
      </w:r>
      <w:proofErr w:type="gram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юнино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-6,6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лей.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Акт б/н от 27.06.2017г. к дог.№ 10 от 23.06.2017г.благ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устройство кладбища(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обкашивание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расположенного в 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.Х</w:t>
      </w:r>
      <w:proofErr w:type="gram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ариново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-14,6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Акт б/н от 04.09.2017г. к дог.№ 11 от 31.08.2017г.благ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устройство кладбища(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обкашивание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), расположенног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итвиново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-14,6 тыс. рублей.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Акт б/н от 08.09.2017г. к дог.№ 12 от 05.09.2017г.благ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устройство кладбища(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обкашивание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расположенного в 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.Н</w:t>
      </w:r>
      <w:proofErr w:type="gram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ечаево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6,6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Акт б/н от 18.09.2017г. к дог.№ 13 от 11.09.2017г.благ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устройство кладбища(ремонт железной изгороди), расположенного в 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.Т</w:t>
      </w:r>
      <w:proofErr w:type="gram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юнино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-81,2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Закуплено инструмента, материальных сре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дств дл</w:t>
      </w:r>
      <w:proofErr w:type="gram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я исполнения работ по благоустройству: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-  60,0 тыс.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., дата покупки- 14.02.2017г., стоимость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60,0 тыс.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(номер чека) товарная накладная б/н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от 14.02.2017г. ООО «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СтройлоН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End"/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приобретено: триммер, бензопила и другой инструмент.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Прочие затраты - 70,0 тыс. рублей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ООО «АВЕКС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»-</w:t>
      </w:r>
      <w:proofErr w:type="gram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межевание семи мест захоронений (Договор .№ 13/2017 от 14.02.2017г.); 21,5 тыс. рублей -  ООО «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Металлоторг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» за шесть контейнеров  для ТБО ,  товарная  накладная № 71 от 14.03.2017г.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Приобретение строительных материалов (цемент) для ремонта изгороди на кладбище в </w:t>
      </w:r>
      <w:proofErr w:type="spell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.Т</w:t>
      </w:r>
      <w:proofErr w:type="gram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юнино</w:t>
      </w:r>
      <w:proofErr w:type="spellEnd"/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сумму 1,1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BC55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C5519" w:rsidRPr="00BC5519" w:rsidRDefault="00BC5519" w:rsidP="00BC55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1ABC" w:rsidRDefault="00981ABC" w:rsidP="00981A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7F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1ABC">
        <w:rPr>
          <w:rFonts w:ascii="Times New Roman" w:hAnsi="Times New Roman" w:cs="Times New Roman"/>
          <w:b/>
          <w:sz w:val="28"/>
          <w:szCs w:val="28"/>
        </w:rPr>
        <w:t xml:space="preserve">Анализ использования земель сельскохозяйственного назначения и введение неиспользуемых земель в </w:t>
      </w:r>
      <w:proofErr w:type="spellStart"/>
      <w:r w:rsidRPr="00981ABC">
        <w:rPr>
          <w:rFonts w:ascii="Times New Roman" w:hAnsi="Times New Roman" w:cs="Times New Roman"/>
          <w:b/>
          <w:sz w:val="28"/>
          <w:szCs w:val="28"/>
        </w:rPr>
        <w:t>сельхозоборот</w:t>
      </w:r>
      <w:proofErr w:type="spellEnd"/>
      <w:r w:rsidR="00812C39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="00F96717">
        <w:rPr>
          <w:rFonts w:ascii="Times New Roman" w:hAnsi="Times New Roman" w:cs="Times New Roman"/>
          <w:b/>
          <w:sz w:val="28"/>
          <w:szCs w:val="28"/>
        </w:rPr>
        <w:t>Тюнин</w:t>
      </w:r>
      <w:r w:rsidR="00812C39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812C3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Pr="00981ABC">
        <w:rPr>
          <w:rFonts w:ascii="Times New Roman" w:hAnsi="Times New Roman" w:cs="Times New Roman"/>
          <w:b/>
          <w:sz w:val="28"/>
          <w:szCs w:val="28"/>
        </w:rPr>
        <w:t>.</w:t>
      </w:r>
    </w:p>
    <w:p w:rsidR="00F96717" w:rsidRDefault="00F96717" w:rsidP="00981A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717" w:rsidRPr="00F96717" w:rsidRDefault="00F96717" w:rsidP="00F96717">
      <w:pPr>
        <w:spacing w:before="280" w:after="12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17">
        <w:rPr>
          <w:rFonts w:ascii="Times New Roman" w:eastAsia="Calibri" w:hAnsi="Times New Roman" w:cs="Times New Roman"/>
          <w:sz w:val="28"/>
          <w:szCs w:val="28"/>
          <w:lang w:eastAsia="en-US"/>
        </w:rPr>
        <w:t>Площадь неиспользуемых земель сельскохозяйственного назначения: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704"/>
        <w:gridCol w:w="1560"/>
        <w:gridCol w:w="1844"/>
      </w:tblGrid>
      <w:tr w:rsidR="00F96717" w:rsidRPr="00F96717" w:rsidTr="00F96717">
        <w:trPr>
          <w:trHeight w:val="36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Площадь, </w:t>
            </w:r>
            <w:proofErr w:type="gramStart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</w:tr>
      <w:tr w:rsidR="00F96717" w:rsidRPr="00F96717" w:rsidTr="00F96717">
        <w:trPr>
          <w:trHeight w:val="70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состоянию на 01.01.2017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выявленных</w:t>
            </w:r>
            <w:proofErr w:type="gramEnd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2017 году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состоянию на 01.01.2018 года</w:t>
            </w:r>
          </w:p>
        </w:tc>
      </w:tr>
      <w:tr w:rsidR="00F96717" w:rsidRPr="00F96717" w:rsidTr="00F9671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Тюнинское</w:t>
            </w:r>
            <w:proofErr w:type="spellEnd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600,7</w:t>
            </w:r>
          </w:p>
        </w:tc>
      </w:tr>
    </w:tbl>
    <w:p w:rsidR="00F96717" w:rsidRPr="00F96717" w:rsidRDefault="00F96717" w:rsidP="00F96717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Введено в 2017 году в сельскохозяйственный оборот земель сельскохозяйственного назначения: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9"/>
        <w:gridCol w:w="1986"/>
      </w:tblGrid>
      <w:tr w:rsidR="00F96717" w:rsidRPr="00F96717" w:rsidTr="00F96717">
        <w:trPr>
          <w:trHeight w:val="848"/>
          <w:tblHeader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муниципального района, </w:t>
            </w:r>
          </w:p>
          <w:p w:rsidR="00F96717" w:rsidRPr="00F96717" w:rsidRDefault="00F96717" w:rsidP="00F967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городских и сельских поселений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Площадь, </w:t>
            </w:r>
            <w:proofErr w:type="gramStart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</w:tr>
      <w:tr w:rsidR="00F96717" w:rsidRPr="00F96717" w:rsidTr="00F96717"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Тюнинское</w:t>
            </w:r>
            <w:proofErr w:type="spellEnd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440,0</w:t>
            </w:r>
          </w:p>
        </w:tc>
      </w:tr>
    </w:tbl>
    <w:p w:rsidR="00F96717" w:rsidRDefault="00F96717" w:rsidP="00F96717">
      <w:pPr>
        <w:autoSpaceDE w:val="0"/>
        <w:autoSpaceDN w:val="0"/>
        <w:adjustRightInd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p w:rsidR="00F96717" w:rsidRPr="00F96717" w:rsidRDefault="00F96717" w:rsidP="00F96717">
      <w:pPr>
        <w:autoSpaceDE w:val="0"/>
        <w:autoSpaceDN w:val="0"/>
        <w:adjustRightInd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17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Проведенные и планируемые мероприятия, направленные на вовлечение в сельскохозяйственный оборот земель, неиспользуемых по состоянию на 01.01.2018 года:</w:t>
      </w:r>
      <w:r w:rsidRPr="00F967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6099"/>
      </w:tblGrid>
      <w:tr w:rsidR="00F96717" w:rsidRPr="00F96717" w:rsidTr="00F96717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F96717" w:rsidRPr="00F96717" w:rsidTr="00F9671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Тюнинское</w:t>
            </w:r>
            <w:proofErr w:type="spellEnd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</w:t>
            </w: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поселение</w:t>
            </w: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17" w:rsidRPr="00F96717" w:rsidRDefault="00F96717" w:rsidP="00F96717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proofErr w:type="gramStart"/>
            <w:r w:rsidRPr="00F96717">
              <w:rPr>
                <w:rFonts w:ascii="Times New Roman" w:eastAsia="Calibri" w:hAnsi="Times New Roman" w:cs="Times New Roman"/>
                <w:lang w:eastAsia="en-US"/>
              </w:rPr>
              <w:t>Проведение инвентаризации земель сельскохозяйственного назначения на территории муниципальных образований,  выявление земельных долей, которые могут быть признаны невостребованными, составление списков лиц (при их наличии), земельные доли которых могут быть признаны невостребованными и земельных долей, которые могут быть признаны невостребованными</w:t>
            </w:r>
            <w:r w:rsidRPr="00F96717">
              <w:rPr>
                <w:rFonts w:ascii="Calibri" w:eastAsia="Calibri" w:hAnsi="Calibri" w:cs="Times New Roman"/>
                <w:lang w:eastAsia="en-US"/>
              </w:rPr>
              <w:t>.</w:t>
            </w:r>
            <w:proofErr w:type="gramEnd"/>
          </w:p>
          <w:p w:rsidR="00F96717" w:rsidRPr="00F96717" w:rsidRDefault="00F96717" w:rsidP="00F96717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967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в суд исковых заявлений о признании права муниципальной собственности на невостребованные земельные доли.</w:t>
            </w:r>
          </w:p>
          <w:p w:rsidR="00F96717" w:rsidRPr="00F96717" w:rsidRDefault="00F96717" w:rsidP="00F96717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96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регистрация права муниципальной собственности на земельные доли.</w:t>
            </w:r>
          </w:p>
          <w:p w:rsidR="00F96717" w:rsidRPr="00F96717" w:rsidRDefault="00F96717" w:rsidP="00F96717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9671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газете "Новый путь" и размещение на официальном сайте МО в сети Интернет информации о возможности приобретения земельной доли сельскохозяйственной организацией или крестьянским (фермерским) хозяйством.</w:t>
            </w:r>
          </w:p>
          <w:p w:rsidR="00F96717" w:rsidRPr="00F96717" w:rsidRDefault="00F96717" w:rsidP="00F96717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967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кадастровых работ по выделу земельных участков в счет земельных долей, находящихся в муниципальной собственности, государственная регистрация прав муниципальной собственности на земельные участки, выделенные в счет земельных долей, находящихся в муниципальной собственности.</w:t>
            </w:r>
          </w:p>
          <w:p w:rsidR="00F96717" w:rsidRPr="00F96717" w:rsidRDefault="00F96717" w:rsidP="00F96717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96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в газете "Новый путь" и размещение на официальном сайте муниципального образования в сети Интернет  информации о возможности приобретения земельного участка, </w:t>
            </w:r>
            <w:r w:rsidRPr="00F967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выделенного в счет земельных долей, сельскохозяйственной организацией или крестьянским (фермерским) хозяйством, использующим земельный участок, находящийся в долевой собственности.</w:t>
            </w:r>
          </w:p>
          <w:p w:rsidR="00F96717" w:rsidRPr="00F96717" w:rsidRDefault="00F96717" w:rsidP="00F96717">
            <w:pPr>
              <w:spacing w:after="160" w:line="256" w:lineRule="auto"/>
              <w:ind w:left="720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  <w:p w:rsidR="00F96717" w:rsidRPr="00F96717" w:rsidRDefault="00F96717" w:rsidP="00F96717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96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муниципального земельного контроля в отношении собственников земельных участков из земель сельскохозяйственного назначения.</w:t>
            </w:r>
          </w:p>
          <w:p w:rsidR="00F96717" w:rsidRPr="00F96717" w:rsidRDefault="00F96717" w:rsidP="00F96717">
            <w:pPr>
              <w:numPr>
                <w:ilvl w:val="0"/>
                <w:numId w:val="1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F96717">
              <w:rPr>
                <w:rFonts w:ascii="Times New Roman" w:eastAsia="Calibri" w:hAnsi="Times New Roman" w:cs="Times New Roman"/>
                <w:lang w:eastAsia="en-US"/>
              </w:rPr>
              <w:t>Контроль за</w:t>
            </w:r>
            <w:proofErr w:type="gramEnd"/>
            <w:r w:rsidRPr="00F96717">
              <w:rPr>
                <w:rFonts w:ascii="Times New Roman" w:eastAsia="Calibri" w:hAnsi="Times New Roman" w:cs="Times New Roman"/>
                <w:lang w:eastAsia="en-US"/>
              </w:rPr>
              <w:t xml:space="preserve"> реализацией  ежегодного плана мероприятий по использованию земель сельскохозяйственного назначения на территории </w:t>
            </w:r>
            <w:proofErr w:type="spellStart"/>
            <w:r w:rsidRPr="00F96717">
              <w:rPr>
                <w:rFonts w:ascii="Times New Roman" w:eastAsia="Calibri" w:hAnsi="Times New Roman" w:cs="Times New Roman"/>
                <w:lang w:eastAsia="en-US"/>
              </w:rPr>
              <w:t>Рогнединского</w:t>
            </w:r>
            <w:proofErr w:type="spellEnd"/>
            <w:r w:rsidRPr="00F96717">
              <w:rPr>
                <w:rFonts w:ascii="Times New Roman" w:eastAsia="Calibri" w:hAnsi="Times New Roman" w:cs="Times New Roman"/>
                <w:lang w:eastAsia="en-US"/>
              </w:rPr>
              <w:t xml:space="preserve"> района  Проведение анализа эффективности использования земель сельскохозяйственного назначения, введенных в оборот</w:t>
            </w:r>
          </w:p>
          <w:p w:rsidR="00F96717" w:rsidRPr="00F96717" w:rsidRDefault="00F96717" w:rsidP="00F96717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6717" w:rsidRPr="00F96717" w:rsidRDefault="00F96717" w:rsidP="00F96717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Информация о проводимой органами местного самоуправления работе по регистрации неиспользуемых земель в муниципальную собственность </w:t>
      </w:r>
      <w:r w:rsidRPr="00F9671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2017 году: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26"/>
        <w:gridCol w:w="2126"/>
        <w:gridCol w:w="2126"/>
      </w:tblGrid>
      <w:tr w:rsidR="00F96717" w:rsidRPr="00F96717" w:rsidTr="00F967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неиспользуемых земель, зарегистрированных в муниципальную собственность в 2017 году, </w:t>
            </w:r>
            <w:proofErr w:type="gramStart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земель, </w:t>
            </w: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по которым в 2017 году отказано судами в регистрации муниципальной собственности, </w:t>
            </w:r>
            <w:proofErr w:type="gramStart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земель, находящихся в стадии оформления в муниципальную собственность, </w:t>
            </w: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по состоянию на 01.01.2018 года, </w:t>
            </w:r>
            <w:proofErr w:type="gramStart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</w:tr>
      <w:tr w:rsidR="00F96717" w:rsidRPr="00F96717" w:rsidTr="00F967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Тюнинское</w:t>
            </w:r>
            <w:proofErr w:type="spellEnd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</w:t>
            </w: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F96717" w:rsidRPr="00F96717" w:rsidRDefault="00F96717" w:rsidP="00F96717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Поступление земельного налога в доход бюджета муниципального образования (КБК доходов 1 06):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F96717" w:rsidRPr="00F96717" w:rsidTr="00F96717">
        <w:trPr>
          <w:trHeight w:val="56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налог, тыс. рублей</w:t>
            </w:r>
          </w:p>
        </w:tc>
      </w:tr>
      <w:tr w:rsidR="00F96717" w:rsidRPr="00F96717" w:rsidTr="00F96717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 (факт)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</w:tr>
      <w:tr w:rsidR="00F96717" w:rsidRPr="00F96717" w:rsidTr="00F96717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Тюнинское</w:t>
            </w:r>
            <w:proofErr w:type="spellEnd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</w:t>
            </w: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126,9</w:t>
            </w:r>
          </w:p>
        </w:tc>
      </w:tr>
    </w:tbl>
    <w:p w:rsidR="00F96717" w:rsidRDefault="00F96717" w:rsidP="00F96717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6717" w:rsidRDefault="00F96717" w:rsidP="00F96717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6717" w:rsidRPr="00F96717" w:rsidRDefault="00F96717" w:rsidP="00F96717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Доходы от сдачи в аренду земельных участков (КБК доходов 1 11):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F96717" w:rsidRPr="00F96717" w:rsidTr="00F96717">
        <w:trPr>
          <w:trHeight w:val="56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 за земельные участки,</w:t>
            </w: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тыс. рублей</w:t>
            </w:r>
          </w:p>
        </w:tc>
      </w:tr>
      <w:tr w:rsidR="00F96717" w:rsidRPr="00F96717" w:rsidTr="00F96717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 (факт)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</w:tr>
      <w:tr w:rsidR="00F96717" w:rsidRPr="00F96717" w:rsidTr="00F96717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Тюнинское</w:t>
            </w:r>
            <w:proofErr w:type="spellEnd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</w:t>
            </w: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</w:tbl>
    <w:p w:rsidR="00F96717" w:rsidRPr="00F96717" w:rsidRDefault="00F96717" w:rsidP="00F96717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Доходы от продажи земельных участков, находящихся в муниципальной собственности (КБК доходов 1 14):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F96717" w:rsidRPr="00F96717" w:rsidTr="00F96717">
        <w:trPr>
          <w:trHeight w:val="56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находящихся в муниципальной собственности,</w:t>
            </w: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тыс. рублей</w:t>
            </w:r>
          </w:p>
        </w:tc>
      </w:tr>
      <w:tr w:rsidR="00F96717" w:rsidRPr="00F96717" w:rsidTr="00F96717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 год (факт)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Темп роста, %</w:t>
            </w:r>
          </w:p>
        </w:tc>
      </w:tr>
      <w:tr w:rsidR="00F96717" w:rsidRPr="00F96717" w:rsidTr="00F96717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Тюнинское</w:t>
            </w:r>
            <w:proofErr w:type="spellEnd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</w:t>
            </w: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2315,2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38,0</w:t>
            </w:r>
          </w:p>
        </w:tc>
      </w:tr>
    </w:tbl>
    <w:p w:rsidR="00F96717" w:rsidRPr="00F96717" w:rsidRDefault="00F96717" w:rsidP="00F96717">
      <w:pPr>
        <w:spacing w:before="28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Сведения об объемах доходов местных бюджетов, поступивших в результате вовлечения земель сельскохозяйственного назначения в сельскохозяйственный оборот (поступление от продажи, сдачи в аренду ранее неиспользуемых земельных участков), тыс. рублей: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1844"/>
        <w:gridCol w:w="1843"/>
      </w:tblGrid>
      <w:tr w:rsidR="00F96717" w:rsidRPr="00F96717" w:rsidTr="00F96717">
        <w:trPr>
          <w:trHeight w:val="112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2017 год </w:t>
            </w:r>
          </w:p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(факт)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 год (прогноз)</w:t>
            </w:r>
          </w:p>
        </w:tc>
      </w:tr>
      <w:tr w:rsidR="00F96717" w:rsidRPr="00F96717" w:rsidTr="00F96717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Тюнинское</w:t>
            </w:r>
            <w:proofErr w:type="spellEnd"/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сельское  поселение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2334,6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17" w:rsidRPr="00F96717" w:rsidRDefault="00F96717" w:rsidP="00F96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6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911,2</w:t>
            </w:r>
          </w:p>
        </w:tc>
      </w:tr>
    </w:tbl>
    <w:p w:rsidR="005E77E3" w:rsidRDefault="005E77E3" w:rsidP="00981A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7E3" w:rsidRDefault="005E77E3" w:rsidP="00981A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51B" w:rsidRDefault="007341CF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04E" w:rsidRDefault="0000104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104E" w:rsidRPr="00160A1D" w:rsidRDefault="0000104E" w:rsidP="00C21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86BE1" w:rsidRPr="00160A1D" w:rsidRDefault="00F86BE1" w:rsidP="00F86B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C21EB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За несвоевременное пере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числение налогов и сборов в 2017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по </w:t>
      </w:r>
      <w:proofErr w:type="spellStart"/>
      <w:r w:rsidR="003261F8">
        <w:rPr>
          <w:rFonts w:ascii="Times New Roman" w:eastAsia="Calibri" w:hAnsi="Times New Roman" w:cs="Times New Roman"/>
          <w:sz w:val="28"/>
          <w:szCs w:val="28"/>
          <w:lang w:eastAsia="en-US"/>
        </w:rPr>
        <w:t>Тюнин</w:t>
      </w:r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>ской</w:t>
      </w:r>
      <w:proofErr w:type="spellEnd"/>
      <w:r w:rsidRPr="0016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администрации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пеня составила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="003261F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20,0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16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тыс. рублей. </w:t>
      </w:r>
    </w:p>
    <w:p w:rsidR="00F86BE1" w:rsidRPr="00160A1D" w:rsidRDefault="00F86BE1" w:rsidP="00F86B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</w:p>
    <w:p w:rsidR="004A2CE7" w:rsidRDefault="004A2CE7" w:rsidP="004A2CE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к внешней проверке годовой отчет муниципального образования «</w:t>
      </w:r>
      <w:proofErr w:type="spellStart"/>
      <w:r w:rsidR="003261F8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</w:t>
      </w:r>
      <w:r w:rsidR="009B51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9B511E" w:rsidRDefault="00930BBF" w:rsidP="00930BBF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полученной в ходе настоящей проверки информации показал следующее. </w:t>
      </w:r>
    </w:p>
    <w:p w:rsidR="00930BBF" w:rsidRDefault="00930BBF" w:rsidP="009B511E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муниципальных служащих в течение отчетного периода </w:t>
      </w:r>
      <w:r w:rsidR="00C21EB2">
        <w:rPr>
          <w:rFonts w:ascii="Times New Roman" w:hAnsi="Times New Roman" w:cs="Times New Roman"/>
          <w:sz w:val="28"/>
          <w:szCs w:val="28"/>
        </w:rPr>
        <w:t>не изменялась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BBF" w:rsidRDefault="00930BBF" w:rsidP="0093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930BBF" w:rsidRDefault="00930BBF" w:rsidP="00930B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79451B" w:rsidRDefault="0079451B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451B" w:rsidRDefault="004A2CE7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CE7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92370E" w:rsidRDefault="0092370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70E" w:rsidRPr="0092370E" w:rsidRDefault="0092370E" w:rsidP="0092370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370E"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3261F8">
        <w:rPr>
          <w:rFonts w:ascii="Times New Roman" w:hAnsi="Times New Roman" w:cs="Times New Roman"/>
          <w:sz w:val="28"/>
          <w:szCs w:val="28"/>
        </w:rPr>
        <w:t>Тюнин</w:t>
      </w:r>
      <w:r w:rsidRPr="0092370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92370E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Pr="0092370E">
        <w:rPr>
          <w:rFonts w:ascii="Times New Roman" w:hAnsi="Times New Roman"/>
          <w:sz w:val="28"/>
          <w:szCs w:val="28"/>
        </w:rPr>
        <w:t>более эффективно управления средствами бюджета, н</w:t>
      </w:r>
      <w:r w:rsidRPr="0092370E">
        <w:rPr>
          <w:rFonts w:ascii="Times New Roman" w:eastAsia="Times New Roman" w:hAnsi="Times New Roman"/>
          <w:sz w:val="28"/>
          <w:szCs w:val="28"/>
        </w:rPr>
        <w:t>е допускать</w:t>
      </w:r>
      <w:r w:rsidR="0000104E">
        <w:rPr>
          <w:rFonts w:ascii="Times New Roman" w:eastAsia="Times New Roman" w:hAnsi="Times New Roman"/>
          <w:sz w:val="28"/>
          <w:szCs w:val="28"/>
        </w:rPr>
        <w:t xml:space="preserve"> дебиторской и кредиторской задолженности, </w:t>
      </w:r>
      <w:r w:rsidRPr="0092370E">
        <w:rPr>
          <w:rFonts w:ascii="Times New Roman" w:eastAsia="Times New Roman" w:hAnsi="Times New Roman"/>
          <w:sz w:val="28"/>
          <w:szCs w:val="28"/>
        </w:rPr>
        <w:t xml:space="preserve"> отвлечения средств на уплату судебных издержек и пени.</w:t>
      </w:r>
    </w:p>
    <w:p w:rsidR="009B511E" w:rsidRPr="004A2CE7" w:rsidRDefault="009B511E" w:rsidP="007341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ECF" w:rsidRDefault="003F75B3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 xml:space="preserve">2. </w:t>
      </w:r>
      <w:r w:rsidR="00504ECF" w:rsidRPr="001B57EC">
        <w:rPr>
          <w:rFonts w:ascii="Times New Roman" w:eastAsia="Times New Roman" w:hAnsi="Times New Roman"/>
          <w:sz w:val="28"/>
          <w:szCs w:val="24"/>
        </w:rPr>
        <w:t xml:space="preserve">Направить 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>заключение на отчет об испол</w:t>
      </w:r>
      <w:r w:rsidR="00504ECF">
        <w:rPr>
          <w:rFonts w:ascii="Times New Roman" w:eastAsia="Times New Roman" w:hAnsi="Times New Roman"/>
          <w:sz w:val="28"/>
          <w:szCs w:val="28"/>
        </w:rPr>
        <w:t>нении бюджета муниципального образования «</w:t>
      </w:r>
      <w:proofErr w:type="spellStart"/>
      <w:r w:rsidR="003261F8">
        <w:rPr>
          <w:rFonts w:ascii="Times New Roman" w:eastAsia="Times New Roman" w:hAnsi="Times New Roman"/>
          <w:sz w:val="28"/>
          <w:szCs w:val="28"/>
        </w:rPr>
        <w:t>Тюнин</w:t>
      </w:r>
      <w:r w:rsidR="00504ECF">
        <w:rPr>
          <w:rFonts w:ascii="Times New Roman" w:eastAsia="Times New Roman" w:hAnsi="Times New Roman"/>
          <w:sz w:val="28"/>
          <w:szCs w:val="28"/>
        </w:rPr>
        <w:t>ское</w:t>
      </w:r>
      <w:proofErr w:type="spellEnd"/>
      <w:r w:rsidR="00504ECF">
        <w:rPr>
          <w:rFonts w:ascii="Times New Roman" w:eastAsia="Times New Roman" w:hAnsi="Times New Roman"/>
          <w:sz w:val="28"/>
          <w:szCs w:val="28"/>
        </w:rPr>
        <w:t xml:space="preserve"> сельское поселение» за 201</w:t>
      </w:r>
      <w:r w:rsidR="009B511E">
        <w:rPr>
          <w:rFonts w:ascii="Times New Roman" w:eastAsia="Times New Roman" w:hAnsi="Times New Roman"/>
          <w:sz w:val="28"/>
          <w:szCs w:val="28"/>
        </w:rPr>
        <w:t>7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год в </w:t>
      </w:r>
      <w:proofErr w:type="spellStart"/>
      <w:r w:rsidR="003261F8">
        <w:rPr>
          <w:rFonts w:ascii="Times New Roman" w:eastAsia="Times New Roman" w:hAnsi="Times New Roman"/>
          <w:sz w:val="28"/>
          <w:szCs w:val="28"/>
        </w:rPr>
        <w:t>Тюнин</w:t>
      </w:r>
      <w:r w:rsidR="0000104E">
        <w:rPr>
          <w:rFonts w:ascii="Times New Roman" w:eastAsia="Times New Roman" w:hAnsi="Times New Roman"/>
          <w:sz w:val="28"/>
          <w:szCs w:val="28"/>
        </w:rPr>
        <w:t>с</w:t>
      </w:r>
      <w:r w:rsidR="00504ECF">
        <w:rPr>
          <w:rFonts w:ascii="Times New Roman" w:eastAsia="Times New Roman" w:hAnsi="Times New Roman"/>
          <w:sz w:val="28"/>
          <w:szCs w:val="28"/>
        </w:rPr>
        <w:t>кий</w:t>
      </w:r>
      <w:proofErr w:type="spellEnd"/>
      <w:r w:rsidR="00504ECF">
        <w:rPr>
          <w:rFonts w:ascii="Times New Roman" w:eastAsia="Times New Roman" w:hAnsi="Times New Roman"/>
          <w:sz w:val="28"/>
          <w:szCs w:val="28"/>
        </w:rPr>
        <w:t xml:space="preserve"> сельский Совет народных депутатов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с рекомендацией рассмотреть проект </w:t>
      </w:r>
      <w:r w:rsidR="00504ECF">
        <w:rPr>
          <w:rFonts w:ascii="Times New Roman" w:eastAsia="Times New Roman" w:hAnsi="Times New Roman"/>
          <w:sz w:val="28"/>
          <w:szCs w:val="28"/>
        </w:rPr>
        <w:t>решения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«Об испол</w:t>
      </w:r>
      <w:r w:rsidR="00504ECF">
        <w:rPr>
          <w:rFonts w:ascii="Times New Roman" w:eastAsia="Times New Roman" w:hAnsi="Times New Roman"/>
          <w:sz w:val="28"/>
          <w:szCs w:val="28"/>
        </w:rPr>
        <w:t>нении бюджета муниципального образования «</w:t>
      </w:r>
      <w:proofErr w:type="spellStart"/>
      <w:r w:rsidR="003261F8">
        <w:rPr>
          <w:rFonts w:ascii="Times New Roman" w:eastAsia="Times New Roman" w:hAnsi="Times New Roman"/>
          <w:sz w:val="28"/>
          <w:szCs w:val="28"/>
        </w:rPr>
        <w:t>Тюнин</w:t>
      </w:r>
      <w:r w:rsidR="00504ECF">
        <w:rPr>
          <w:rFonts w:ascii="Times New Roman" w:eastAsia="Times New Roman" w:hAnsi="Times New Roman"/>
          <w:sz w:val="28"/>
          <w:szCs w:val="28"/>
        </w:rPr>
        <w:t>ское</w:t>
      </w:r>
      <w:proofErr w:type="spellEnd"/>
      <w:r w:rsidR="00504ECF">
        <w:rPr>
          <w:rFonts w:ascii="Times New Roman" w:eastAsia="Times New Roman" w:hAnsi="Times New Roman"/>
          <w:sz w:val="28"/>
          <w:szCs w:val="28"/>
        </w:rPr>
        <w:t xml:space="preserve"> сельское поселение» за 201</w:t>
      </w:r>
      <w:r w:rsidR="009B511E">
        <w:rPr>
          <w:rFonts w:ascii="Times New Roman" w:eastAsia="Times New Roman" w:hAnsi="Times New Roman"/>
          <w:sz w:val="28"/>
          <w:szCs w:val="28"/>
        </w:rPr>
        <w:t>7</w:t>
      </w:r>
      <w:r w:rsidR="00504ECF" w:rsidRPr="001B57EC">
        <w:rPr>
          <w:rFonts w:ascii="Times New Roman" w:eastAsia="Times New Roman" w:hAnsi="Times New Roman"/>
          <w:sz w:val="28"/>
          <w:szCs w:val="28"/>
        </w:rPr>
        <w:t xml:space="preserve"> год».</w:t>
      </w:r>
    </w:p>
    <w:p w:rsidR="009B511E" w:rsidRDefault="009B511E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D84B1D" w:rsidRDefault="00D84B1D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D84B1D" w:rsidRDefault="00D84B1D" w:rsidP="00504E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920CC" w:rsidRDefault="0000104E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20C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5920CC" w:rsidRDefault="005920CC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5920CC" w:rsidRDefault="0000104E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920C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920C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920CC" w:rsidRDefault="005920CC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717" w:rsidRDefault="00F96717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717" w:rsidRDefault="00F96717" w:rsidP="005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201</w:t>
      </w:r>
      <w:r w:rsidR="009B511E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F96717" w:rsidRDefault="00F96717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261F8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5920CC" w:rsidRDefault="005920CC" w:rsidP="005920CC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</w:t>
      </w:r>
      <w:r w:rsidR="004B4A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7F67">
        <w:rPr>
          <w:rFonts w:ascii="Times New Roman" w:hAnsi="Times New Roman" w:cs="Times New Roman"/>
          <w:sz w:val="28"/>
          <w:szCs w:val="28"/>
        </w:rPr>
        <w:t xml:space="preserve">        </w:t>
      </w:r>
      <w:r w:rsidR="004B4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10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61F8">
        <w:rPr>
          <w:rFonts w:ascii="Times New Roman" w:hAnsi="Times New Roman" w:cs="Times New Roman"/>
          <w:sz w:val="28"/>
          <w:szCs w:val="28"/>
        </w:rPr>
        <w:t xml:space="preserve"> В.И </w:t>
      </w:r>
      <w:proofErr w:type="spellStart"/>
      <w:r w:rsidR="003261F8">
        <w:rPr>
          <w:rFonts w:ascii="Times New Roman" w:hAnsi="Times New Roman" w:cs="Times New Roman"/>
          <w:sz w:val="28"/>
          <w:szCs w:val="28"/>
        </w:rPr>
        <w:t>Левихин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proofErr w:type="spellStart"/>
      <w:r w:rsidR="003261F8">
        <w:rPr>
          <w:rFonts w:ascii="Times New Roman" w:hAnsi="Times New Roman" w:cs="Times New Roman"/>
          <w:sz w:val="28"/>
          <w:szCs w:val="28"/>
        </w:rPr>
        <w:t>Тюнин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757" w:rsidRDefault="005920CC" w:rsidP="00E8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</w:t>
      </w:r>
      <w:r w:rsidR="00C5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0104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61F8">
        <w:rPr>
          <w:rFonts w:ascii="Times New Roman" w:hAnsi="Times New Roman" w:cs="Times New Roman"/>
          <w:sz w:val="28"/>
          <w:szCs w:val="28"/>
        </w:rPr>
        <w:t>З.А. Зименкова</w:t>
      </w:r>
      <w:r w:rsidR="00001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11E" w:rsidRDefault="009B511E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11E" w:rsidRDefault="009B511E" w:rsidP="0059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</w:t>
      </w:r>
    </w:p>
    <w:p w:rsidR="005920CC" w:rsidRDefault="005920CC" w:rsidP="005920C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0CC" w:rsidRDefault="004B4A24" w:rsidP="005920C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511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82518" w:rsidRDefault="00182518"/>
    <w:sectPr w:rsidR="00182518" w:rsidSect="00536B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37" w:rsidRDefault="000C2D37" w:rsidP="00536B2C">
      <w:pPr>
        <w:spacing w:after="0" w:line="240" w:lineRule="auto"/>
      </w:pPr>
      <w:r>
        <w:separator/>
      </w:r>
    </w:p>
  </w:endnote>
  <w:endnote w:type="continuationSeparator" w:id="0">
    <w:p w:rsidR="000C2D37" w:rsidRDefault="000C2D37" w:rsidP="0053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19" w:rsidRDefault="00BC55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19" w:rsidRDefault="00BC551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19" w:rsidRDefault="00BC55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37" w:rsidRDefault="000C2D37" w:rsidP="00536B2C">
      <w:pPr>
        <w:spacing w:after="0" w:line="240" w:lineRule="auto"/>
      </w:pPr>
      <w:r>
        <w:separator/>
      </w:r>
    </w:p>
  </w:footnote>
  <w:footnote w:type="continuationSeparator" w:id="0">
    <w:p w:rsidR="000C2D37" w:rsidRDefault="000C2D37" w:rsidP="0053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19" w:rsidRDefault="00BC55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86"/>
      <w:docPartObj>
        <w:docPartGallery w:val="Page Numbers (Top of Page)"/>
        <w:docPartUnique/>
      </w:docPartObj>
    </w:sdtPr>
    <w:sdtEndPr/>
    <w:sdtContent>
      <w:p w:rsidR="00BC5519" w:rsidRDefault="00BC551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A5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C5519" w:rsidRDefault="00BC551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19" w:rsidRDefault="00BC55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256"/>
    <w:multiLevelType w:val="hybridMultilevel"/>
    <w:tmpl w:val="F2345B22"/>
    <w:lvl w:ilvl="0" w:tplc="B8843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52E96"/>
    <w:multiLevelType w:val="hybridMultilevel"/>
    <w:tmpl w:val="D9BC8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F7180"/>
    <w:multiLevelType w:val="hybridMultilevel"/>
    <w:tmpl w:val="66DCA5D6"/>
    <w:lvl w:ilvl="0" w:tplc="4E06C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8E3D78"/>
    <w:multiLevelType w:val="hybridMultilevel"/>
    <w:tmpl w:val="5D086F86"/>
    <w:lvl w:ilvl="0" w:tplc="66D22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8A2B66"/>
    <w:multiLevelType w:val="hybridMultilevel"/>
    <w:tmpl w:val="738C6308"/>
    <w:lvl w:ilvl="0" w:tplc="681672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027229"/>
    <w:multiLevelType w:val="hybridMultilevel"/>
    <w:tmpl w:val="DE64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9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D5"/>
    <w:rsid w:val="0000104E"/>
    <w:rsid w:val="00002DD7"/>
    <w:rsid w:val="00006CD5"/>
    <w:rsid w:val="0001209A"/>
    <w:rsid w:val="00020AAC"/>
    <w:rsid w:val="00021F01"/>
    <w:rsid w:val="00023F4B"/>
    <w:rsid w:val="00025E71"/>
    <w:rsid w:val="00027820"/>
    <w:rsid w:val="000311AE"/>
    <w:rsid w:val="00041B52"/>
    <w:rsid w:val="00042BE8"/>
    <w:rsid w:val="0004449D"/>
    <w:rsid w:val="00044B05"/>
    <w:rsid w:val="00045974"/>
    <w:rsid w:val="00050489"/>
    <w:rsid w:val="00051DD3"/>
    <w:rsid w:val="0005754D"/>
    <w:rsid w:val="000575EC"/>
    <w:rsid w:val="000640EA"/>
    <w:rsid w:val="00066CF1"/>
    <w:rsid w:val="000704D4"/>
    <w:rsid w:val="00076AFB"/>
    <w:rsid w:val="000822B7"/>
    <w:rsid w:val="000834EE"/>
    <w:rsid w:val="00085862"/>
    <w:rsid w:val="00085E64"/>
    <w:rsid w:val="0008613B"/>
    <w:rsid w:val="00091ADA"/>
    <w:rsid w:val="000939CB"/>
    <w:rsid w:val="00093DF2"/>
    <w:rsid w:val="00096EC5"/>
    <w:rsid w:val="000A2F62"/>
    <w:rsid w:val="000A4F3E"/>
    <w:rsid w:val="000B0550"/>
    <w:rsid w:val="000B4E5B"/>
    <w:rsid w:val="000C0EBB"/>
    <w:rsid w:val="000C2D37"/>
    <w:rsid w:val="000C460A"/>
    <w:rsid w:val="000D63F6"/>
    <w:rsid w:val="000E2E90"/>
    <w:rsid w:val="000F2901"/>
    <w:rsid w:val="00100457"/>
    <w:rsid w:val="00102D81"/>
    <w:rsid w:val="00104A2B"/>
    <w:rsid w:val="00106360"/>
    <w:rsid w:val="001066F9"/>
    <w:rsid w:val="0011099F"/>
    <w:rsid w:val="001115D8"/>
    <w:rsid w:val="0011533B"/>
    <w:rsid w:val="00117A2A"/>
    <w:rsid w:val="00121C35"/>
    <w:rsid w:val="00124863"/>
    <w:rsid w:val="001349AD"/>
    <w:rsid w:val="0013601E"/>
    <w:rsid w:val="0015006C"/>
    <w:rsid w:val="00155EF8"/>
    <w:rsid w:val="00160A1D"/>
    <w:rsid w:val="00160B28"/>
    <w:rsid w:val="001678C5"/>
    <w:rsid w:val="001704A4"/>
    <w:rsid w:val="00170FA3"/>
    <w:rsid w:val="00174699"/>
    <w:rsid w:val="00182518"/>
    <w:rsid w:val="001831EE"/>
    <w:rsid w:val="001913D1"/>
    <w:rsid w:val="001915BF"/>
    <w:rsid w:val="001A0D0D"/>
    <w:rsid w:val="001A5507"/>
    <w:rsid w:val="001B1A3B"/>
    <w:rsid w:val="001B435C"/>
    <w:rsid w:val="001B43EC"/>
    <w:rsid w:val="001B63C3"/>
    <w:rsid w:val="001C2B9E"/>
    <w:rsid w:val="001C46B3"/>
    <w:rsid w:val="001C66DD"/>
    <w:rsid w:val="001D0BA8"/>
    <w:rsid w:val="001D1460"/>
    <w:rsid w:val="001D57AF"/>
    <w:rsid w:val="001E08BB"/>
    <w:rsid w:val="001E4232"/>
    <w:rsid w:val="001E5391"/>
    <w:rsid w:val="001E5AC1"/>
    <w:rsid w:val="001F0C49"/>
    <w:rsid w:val="001F0C54"/>
    <w:rsid w:val="001F2F11"/>
    <w:rsid w:val="001F3928"/>
    <w:rsid w:val="001F5E81"/>
    <w:rsid w:val="00200016"/>
    <w:rsid w:val="00201F12"/>
    <w:rsid w:val="00206BE4"/>
    <w:rsid w:val="002104A3"/>
    <w:rsid w:val="00210F12"/>
    <w:rsid w:val="00216D8C"/>
    <w:rsid w:val="00222F84"/>
    <w:rsid w:val="002253FC"/>
    <w:rsid w:val="00226F18"/>
    <w:rsid w:val="00231302"/>
    <w:rsid w:val="0023363B"/>
    <w:rsid w:val="00233ACC"/>
    <w:rsid w:val="00244EA8"/>
    <w:rsid w:val="002523BF"/>
    <w:rsid w:val="00252B59"/>
    <w:rsid w:val="00252DA2"/>
    <w:rsid w:val="0025655A"/>
    <w:rsid w:val="00257F36"/>
    <w:rsid w:val="0026618F"/>
    <w:rsid w:val="00271B4B"/>
    <w:rsid w:val="00275AE2"/>
    <w:rsid w:val="00275E70"/>
    <w:rsid w:val="0027641E"/>
    <w:rsid w:val="00282A63"/>
    <w:rsid w:val="00285932"/>
    <w:rsid w:val="00285C2A"/>
    <w:rsid w:val="00286F7D"/>
    <w:rsid w:val="002872DB"/>
    <w:rsid w:val="00287565"/>
    <w:rsid w:val="00290566"/>
    <w:rsid w:val="00290BBE"/>
    <w:rsid w:val="00292656"/>
    <w:rsid w:val="002A21AE"/>
    <w:rsid w:val="002A2BFB"/>
    <w:rsid w:val="002A54D2"/>
    <w:rsid w:val="002A71D3"/>
    <w:rsid w:val="002A744B"/>
    <w:rsid w:val="002B1507"/>
    <w:rsid w:val="002B4527"/>
    <w:rsid w:val="002B55CD"/>
    <w:rsid w:val="002B7F67"/>
    <w:rsid w:val="002C100E"/>
    <w:rsid w:val="002C2A81"/>
    <w:rsid w:val="002C35EB"/>
    <w:rsid w:val="002C5A13"/>
    <w:rsid w:val="002D3665"/>
    <w:rsid w:val="002D5AD2"/>
    <w:rsid w:val="002F2334"/>
    <w:rsid w:val="0030094A"/>
    <w:rsid w:val="00320584"/>
    <w:rsid w:val="00320CD6"/>
    <w:rsid w:val="00321575"/>
    <w:rsid w:val="00321F3B"/>
    <w:rsid w:val="0032218B"/>
    <w:rsid w:val="003261F8"/>
    <w:rsid w:val="00331C06"/>
    <w:rsid w:val="00331DFB"/>
    <w:rsid w:val="00337452"/>
    <w:rsid w:val="003407E6"/>
    <w:rsid w:val="003408FA"/>
    <w:rsid w:val="00340997"/>
    <w:rsid w:val="0035194D"/>
    <w:rsid w:val="003616D2"/>
    <w:rsid w:val="003648E2"/>
    <w:rsid w:val="00366C7D"/>
    <w:rsid w:val="003724CE"/>
    <w:rsid w:val="00376301"/>
    <w:rsid w:val="00381AA0"/>
    <w:rsid w:val="00385A24"/>
    <w:rsid w:val="0039054C"/>
    <w:rsid w:val="00392DAC"/>
    <w:rsid w:val="00393883"/>
    <w:rsid w:val="00397734"/>
    <w:rsid w:val="003B112E"/>
    <w:rsid w:val="003B385A"/>
    <w:rsid w:val="003C17E2"/>
    <w:rsid w:val="003C2A2B"/>
    <w:rsid w:val="003C4545"/>
    <w:rsid w:val="003C5161"/>
    <w:rsid w:val="003C565C"/>
    <w:rsid w:val="003C6311"/>
    <w:rsid w:val="003E07D3"/>
    <w:rsid w:val="003E3EF3"/>
    <w:rsid w:val="003E4B95"/>
    <w:rsid w:val="003E6F87"/>
    <w:rsid w:val="003F03B6"/>
    <w:rsid w:val="003F149D"/>
    <w:rsid w:val="003F6D0B"/>
    <w:rsid w:val="003F75B3"/>
    <w:rsid w:val="003F7732"/>
    <w:rsid w:val="003F7AC2"/>
    <w:rsid w:val="00400A2D"/>
    <w:rsid w:val="00404C91"/>
    <w:rsid w:val="0040720D"/>
    <w:rsid w:val="00416709"/>
    <w:rsid w:val="00417B55"/>
    <w:rsid w:val="00417DD7"/>
    <w:rsid w:val="004212E3"/>
    <w:rsid w:val="004234B4"/>
    <w:rsid w:val="00423F1C"/>
    <w:rsid w:val="00425007"/>
    <w:rsid w:val="00427539"/>
    <w:rsid w:val="00427D8F"/>
    <w:rsid w:val="004301E9"/>
    <w:rsid w:val="00432B8B"/>
    <w:rsid w:val="00434542"/>
    <w:rsid w:val="00436599"/>
    <w:rsid w:val="00441CA8"/>
    <w:rsid w:val="00450B21"/>
    <w:rsid w:val="00456084"/>
    <w:rsid w:val="00457B7E"/>
    <w:rsid w:val="004616C8"/>
    <w:rsid w:val="004625E6"/>
    <w:rsid w:val="0046276E"/>
    <w:rsid w:val="00467528"/>
    <w:rsid w:val="0047050B"/>
    <w:rsid w:val="004705BC"/>
    <w:rsid w:val="004727B4"/>
    <w:rsid w:val="00472E50"/>
    <w:rsid w:val="00475461"/>
    <w:rsid w:val="004755A0"/>
    <w:rsid w:val="00480E35"/>
    <w:rsid w:val="00483713"/>
    <w:rsid w:val="00487316"/>
    <w:rsid w:val="00487D1C"/>
    <w:rsid w:val="00490ACA"/>
    <w:rsid w:val="004954FA"/>
    <w:rsid w:val="004974B5"/>
    <w:rsid w:val="00497B05"/>
    <w:rsid w:val="004A2CE7"/>
    <w:rsid w:val="004A39E3"/>
    <w:rsid w:val="004B1DF2"/>
    <w:rsid w:val="004B4787"/>
    <w:rsid w:val="004B4A24"/>
    <w:rsid w:val="004C1BAC"/>
    <w:rsid w:val="004C3065"/>
    <w:rsid w:val="004C65C5"/>
    <w:rsid w:val="004D20D2"/>
    <w:rsid w:val="004D2B05"/>
    <w:rsid w:val="004D4400"/>
    <w:rsid w:val="004D717F"/>
    <w:rsid w:val="004D795F"/>
    <w:rsid w:val="004F23E3"/>
    <w:rsid w:val="005026FE"/>
    <w:rsid w:val="00504ECF"/>
    <w:rsid w:val="00504ED1"/>
    <w:rsid w:val="00507485"/>
    <w:rsid w:val="0051182B"/>
    <w:rsid w:val="00521ABE"/>
    <w:rsid w:val="00523EC9"/>
    <w:rsid w:val="00525298"/>
    <w:rsid w:val="00525AD3"/>
    <w:rsid w:val="0053114C"/>
    <w:rsid w:val="00531800"/>
    <w:rsid w:val="00533A7E"/>
    <w:rsid w:val="005355F9"/>
    <w:rsid w:val="005356F5"/>
    <w:rsid w:val="00536335"/>
    <w:rsid w:val="00536727"/>
    <w:rsid w:val="00536B2C"/>
    <w:rsid w:val="00536F2B"/>
    <w:rsid w:val="0053781C"/>
    <w:rsid w:val="0054255F"/>
    <w:rsid w:val="00543148"/>
    <w:rsid w:val="00560922"/>
    <w:rsid w:val="00565B1B"/>
    <w:rsid w:val="00565D81"/>
    <w:rsid w:val="005663F6"/>
    <w:rsid w:val="005674B7"/>
    <w:rsid w:val="00571CEE"/>
    <w:rsid w:val="0057501D"/>
    <w:rsid w:val="0057599F"/>
    <w:rsid w:val="0058124E"/>
    <w:rsid w:val="00582861"/>
    <w:rsid w:val="00584C89"/>
    <w:rsid w:val="00586469"/>
    <w:rsid w:val="00587BD0"/>
    <w:rsid w:val="005920CC"/>
    <w:rsid w:val="005A2521"/>
    <w:rsid w:val="005A6BFF"/>
    <w:rsid w:val="005B093F"/>
    <w:rsid w:val="005B3BBA"/>
    <w:rsid w:val="005B3CA0"/>
    <w:rsid w:val="005B725F"/>
    <w:rsid w:val="005C3588"/>
    <w:rsid w:val="005C652F"/>
    <w:rsid w:val="005C7025"/>
    <w:rsid w:val="005D2251"/>
    <w:rsid w:val="005D6872"/>
    <w:rsid w:val="005D760C"/>
    <w:rsid w:val="005E38BE"/>
    <w:rsid w:val="005E77E3"/>
    <w:rsid w:val="005F0D56"/>
    <w:rsid w:val="005F10D6"/>
    <w:rsid w:val="005F265B"/>
    <w:rsid w:val="005F3882"/>
    <w:rsid w:val="005F46AB"/>
    <w:rsid w:val="005F5993"/>
    <w:rsid w:val="005F5ED9"/>
    <w:rsid w:val="005F6DE8"/>
    <w:rsid w:val="006049D8"/>
    <w:rsid w:val="00605734"/>
    <w:rsid w:val="006109F5"/>
    <w:rsid w:val="006141B4"/>
    <w:rsid w:val="006162E4"/>
    <w:rsid w:val="00617BC8"/>
    <w:rsid w:val="0062020E"/>
    <w:rsid w:val="00622465"/>
    <w:rsid w:val="00625D77"/>
    <w:rsid w:val="0063033F"/>
    <w:rsid w:val="006374A0"/>
    <w:rsid w:val="0064659B"/>
    <w:rsid w:val="006522E0"/>
    <w:rsid w:val="00654C2D"/>
    <w:rsid w:val="00655EBA"/>
    <w:rsid w:val="00665F5A"/>
    <w:rsid w:val="006707FE"/>
    <w:rsid w:val="00677025"/>
    <w:rsid w:val="0068004E"/>
    <w:rsid w:val="00686B09"/>
    <w:rsid w:val="00693063"/>
    <w:rsid w:val="006978BA"/>
    <w:rsid w:val="006A7A01"/>
    <w:rsid w:val="006B43C1"/>
    <w:rsid w:val="006C4E9E"/>
    <w:rsid w:val="006D7439"/>
    <w:rsid w:val="006E271E"/>
    <w:rsid w:val="006E3B81"/>
    <w:rsid w:val="00702D1A"/>
    <w:rsid w:val="00715BF9"/>
    <w:rsid w:val="00720A75"/>
    <w:rsid w:val="00725214"/>
    <w:rsid w:val="00725A6E"/>
    <w:rsid w:val="0073141F"/>
    <w:rsid w:val="007341CF"/>
    <w:rsid w:val="007360E1"/>
    <w:rsid w:val="00740389"/>
    <w:rsid w:val="00740FF8"/>
    <w:rsid w:val="00742114"/>
    <w:rsid w:val="0074369E"/>
    <w:rsid w:val="00743980"/>
    <w:rsid w:val="0074550F"/>
    <w:rsid w:val="0074558C"/>
    <w:rsid w:val="00750792"/>
    <w:rsid w:val="00751452"/>
    <w:rsid w:val="00753915"/>
    <w:rsid w:val="007548C3"/>
    <w:rsid w:val="007551A2"/>
    <w:rsid w:val="00756D32"/>
    <w:rsid w:val="00761648"/>
    <w:rsid w:val="0076244B"/>
    <w:rsid w:val="00763F24"/>
    <w:rsid w:val="0076606A"/>
    <w:rsid w:val="00774110"/>
    <w:rsid w:val="00777931"/>
    <w:rsid w:val="0078372A"/>
    <w:rsid w:val="00785B0C"/>
    <w:rsid w:val="00787E49"/>
    <w:rsid w:val="00791E13"/>
    <w:rsid w:val="0079269C"/>
    <w:rsid w:val="0079451B"/>
    <w:rsid w:val="0079773C"/>
    <w:rsid w:val="007A193C"/>
    <w:rsid w:val="007A6230"/>
    <w:rsid w:val="007A6AFC"/>
    <w:rsid w:val="007A77F3"/>
    <w:rsid w:val="007B2453"/>
    <w:rsid w:val="007C020D"/>
    <w:rsid w:val="007C22BE"/>
    <w:rsid w:val="007C6132"/>
    <w:rsid w:val="007D064B"/>
    <w:rsid w:val="007D0FD6"/>
    <w:rsid w:val="007D1BA2"/>
    <w:rsid w:val="007D30BC"/>
    <w:rsid w:val="007D55DC"/>
    <w:rsid w:val="007D5BFD"/>
    <w:rsid w:val="007D60DD"/>
    <w:rsid w:val="007D7FEA"/>
    <w:rsid w:val="007E1A12"/>
    <w:rsid w:val="007F48A1"/>
    <w:rsid w:val="007F5B5D"/>
    <w:rsid w:val="00811DB8"/>
    <w:rsid w:val="008126DE"/>
    <w:rsid w:val="00812C39"/>
    <w:rsid w:val="008224A9"/>
    <w:rsid w:val="008224F1"/>
    <w:rsid w:val="008245D1"/>
    <w:rsid w:val="008323C9"/>
    <w:rsid w:val="00837598"/>
    <w:rsid w:val="00843330"/>
    <w:rsid w:val="00861E0B"/>
    <w:rsid w:val="00862380"/>
    <w:rsid w:val="00862914"/>
    <w:rsid w:val="00863B17"/>
    <w:rsid w:val="0086531A"/>
    <w:rsid w:val="0087216E"/>
    <w:rsid w:val="008843B9"/>
    <w:rsid w:val="00885068"/>
    <w:rsid w:val="00885BEA"/>
    <w:rsid w:val="008874A6"/>
    <w:rsid w:val="0089005D"/>
    <w:rsid w:val="00890124"/>
    <w:rsid w:val="00893196"/>
    <w:rsid w:val="00895199"/>
    <w:rsid w:val="00895D2F"/>
    <w:rsid w:val="008A060F"/>
    <w:rsid w:val="008A3F1F"/>
    <w:rsid w:val="008B0C09"/>
    <w:rsid w:val="008B36DE"/>
    <w:rsid w:val="008C31C0"/>
    <w:rsid w:val="008C7EBB"/>
    <w:rsid w:val="008D1A18"/>
    <w:rsid w:val="008F4CE6"/>
    <w:rsid w:val="009000DC"/>
    <w:rsid w:val="009004F9"/>
    <w:rsid w:val="00900E8E"/>
    <w:rsid w:val="00906733"/>
    <w:rsid w:val="0090770D"/>
    <w:rsid w:val="009106A1"/>
    <w:rsid w:val="0091127B"/>
    <w:rsid w:val="0091286D"/>
    <w:rsid w:val="00913651"/>
    <w:rsid w:val="00913D2A"/>
    <w:rsid w:val="0091581E"/>
    <w:rsid w:val="009205CF"/>
    <w:rsid w:val="00920AD9"/>
    <w:rsid w:val="00922716"/>
    <w:rsid w:val="00922B10"/>
    <w:rsid w:val="0092370E"/>
    <w:rsid w:val="00927733"/>
    <w:rsid w:val="00930BBF"/>
    <w:rsid w:val="009343E4"/>
    <w:rsid w:val="00935D0D"/>
    <w:rsid w:val="0093791B"/>
    <w:rsid w:val="00942CEC"/>
    <w:rsid w:val="00942D89"/>
    <w:rsid w:val="00944DB5"/>
    <w:rsid w:val="009502AB"/>
    <w:rsid w:val="009517A1"/>
    <w:rsid w:val="009519C7"/>
    <w:rsid w:val="00965278"/>
    <w:rsid w:val="0096712D"/>
    <w:rsid w:val="00967FCA"/>
    <w:rsid w:val="009721B6"/>
    <w:rsid w:val="00973C40"/>
    <w:rsid w:val="00973D74"/>
    <w:rsid w:val="00974835"/>
    <w:rsid w:val="00981ABC"/>
    <w:rsid w:val="009839DA"/>
    <w:rsid w:val="00991A09"/>
    <w:rsid w:val="00992058"/>
    <w:rsid w:val="009B511E"/>
    <w:rsid w:val="009C79A2"/>
    <w:rsid w:val="009D2293"/>
    <w:rsid w:val="009D39D7"/>
    <w:rsid w:val="009D73DB"/>
    <w:rsid w:val="009D7B9F"/>
    <w:rsid w:val="009E0995"/>
    <w:rsid w:val="009E7139"/>
    <w:rsid w:val="009F4D23"/>
    <w:rsid w:val="009F505F"/>
    <w:rsid w:val="009F59D5"/>
    <w:rsid w:val="00A11B26"/>
    <w:rsid w:val="00A15260"/>
    <w:rsid w:val="00A210DB"/>
    <w:rsid w:val="00A23C9C"/>
    <w:rsid w:val="00A247E2"/>
    <w:rsid w:val="00A27D53"/>
    <w:rsid w:val="00A30ACE"/>
    <w:rsid w:val="00A321BF"/>
    <w:rsid w:val="00A3385F"/>
    <w:rsid w:val="00A33D0C"/>
    <w:rsid w:val="00A37588"/>
    <w:rsid w:val="00A47E60"/>
    <w:rsid w:val="00A500B1"/>
    <w:rsid w:val="00A524B7"/>
    <w:rsid w:val="00A55455"/>
    <w:rsid w:val="00A55B3C"/>
    <w:rsid w:val="00A560B7"/>
    <w:rsid w:val="00A56A39"/>
    <w:rsid w:val="00A57DB0"/>
    <w:rsid w:val="00A736F5"/>
    <w:rsid w:val="00A7469E"/>
    <w:rsid w:val="00A750BC"/>
    <w:rsid w:val="00A7558D"/>
    <w:rsid w:val="00A7795C"/>
    <w:rsid w:val="00A84D35"/>
    <w:rsid w:val="00A86E8E"/>
    <w:rsid w:val="00A908AB"/>
    <w:rsid w:val="00A97992"/>
    <w:rsid w:val="00A97EBB"/>
    <w:rsid w:val="00AA01DB"/>
    <w:rsid w:val="00AA1249"/>
    <w:rsid w:val="00AA72C8"/>
    <w:rsid w:val="00AC13D6"/>
    <w:rsid w:val="00AC4309"/>
    <w:rsid w:val="00AC63B4"/>
    <w:rsid w:val="00AD04FB"/>
    <w:rsid w:val="00AD2399"/>
    <w:rsid w:val="00AD3291"/>
    <w:rsid w:val="00AD461D"/>
    <w:rsid w:val="00AD6199"/>
    <w:rsid w:val="00AD7B47"/>
    <w:rsid w:val="00AD7C74"/>
    <w:rsid w:val="00AE16D6"/>
    <w:rsid w:val="00AE2431"/>
    <w:rsid w:val="00AE6C9C"/>
    <w:rsid w:val="00AF2CFD"/>
    <w:rsid w:val="00AF3DBB"/>
    <w:rsid w:val="00AF5E15"/>
    <w:rsid w:val="00AF655E"/>
    <w:rsid w:val="00B01DF5"/>
    <w:rsid w:val="00B05279"/>
    <w:rsid w:val="00B1067F"/>
    <w:rsid w:val="00B10B54"/>
    <w:rsid w:val="00B11003"/>
    <w:rsid w:val="00B117B0"/>
    <w:rsid w:val="00B1183D"/>
    <w:rsid w:val="00B13317"/>
    <w:rsid w:val="00B17CCC"/>
    <w:rsid w:val="00B20748"/>
    <w:rsid w:val="00B21EF1"/>
    <w:rsid w:val="00B2540A"/>
    <w:rsid w:val="00B25F4E"/>
    <w:rsid w:val="00B30C8A"/>
    <w:rsid w:val="00B329D3"/>
    <w:rsid w:val="00B33C51"/>
    <w:rsid w:val="00B43DEF"/>
    <w:rsid w:val="00B45097"/>
    <w:rsid w:val="00B54EBE"/>
    <w:rsid w:val="00B553C5"/>
    <w:rsid w:val="00B573C3"/>
    <w:rsid w:val="00B60760"/>
    <w:rsid w:val="00B6143C"/>
    <w:rsid w:val="00B7317D"/>
    <w:rsid w:val="00B844EC"/>
    <w:rsid w:val="00B85B4B"/>
    <w:rsid w:val="00B86641"/>
    <w:rsid w:val="00B87F20"/>
    <w:rsid w:val="00B922F1"/>
    <w:rsid w:val="00B933F0"/>
    <w:rsid w:val="00B97342"/>
    <w:rsid w:val="00BA1FA7"/>
    <w:rsid w:val="00BB4495"/>
    <w:rsid w:val="00BC5519"/>
    <w:rsid w:val="00BC7DA9"/>
    <w:rsid w:val="00BD0E92"/>
    <w:rsid w:val="00BD167E"/>
    <w:rsid w:val="00BD5427"/>
    <w:rsid w:val="00BD56FE"/>
    <w:rsid w:val="00BD75DD"/>
    <w:rsid w:val="00BE0A3B"/>
    <w:rsid w:val="00BE2D69"/>
    <w:rsid w:val="00BE491C"/>
    <w:rsid w:val="00BE6E4C"/>
    <w:rsid w:val="00BF2326"/>
    <w:rsid w:val="00BF2B8C"/>
    <w:rsid w:val="00BF3A5E"/>
    <w:rsid w:val="00BF572D"/>
    <w:rsid w:val="00BF6507"/>
    <w:rsid w:val="00BF73D0"/>
    <w:rsid w:val="00C03A45"/>
    <w:rsid w:val="00C067F0"/>
    <w:rsid w:val="00C06800"/>
    <w:rsid w:val="00C125A6"/>
    <w:rsid w:val="00C154CF"/>
    <w:rsid w:val="00C16233"/>
    <w:rsid w:val="00C202C3"/>
    <w:rsid w:val="00C209BD"/>
    <w:rsid w:val="00C21528"/>
    <w:rsid w:val="00C21EB2"/>
    <w:rsid w:val="00C246F1"/>
    <w:rsid w:val="00C27343"/>
    <w:rsid w:val="00C34E34"/>
    <w:rsid w:val="00C35A6B"/>
    <w:rsid w:val="00C41A92"/>
    <w:rsid w:val="00C41DEF"/>
    <w:rsid w:val="00C5182A"/>
    <w:rsid w:val="00C62DB3"/>
    <w:rsid w:val="00C64A7D"/>
    <w:rsid w:val="00C67709"/>
    <w:rsid w:val="00C67B6B"/>
    <w:rsid w:val="00C717FC"/>
    <w:rsid w:val="00C72869"/>
    <w:rsid w:val="00C72B27"/>
    <w:rsid w:val="00C7455F"/>
    <w:rsid w:val="00C74AD9"/>
    <w:rsid w:val="00C9101C"/>
    <w:rsid w:val="00CA19A3"/>
    <w:rsid w:val="00CA25EF"/>
    <w:rsid w:val="00CA40E4"/>
    <w:rsid w:val="00CA7092"/>
    <w:rsid w:val="00CB4058"/>
    <w:rsid w:val="00CB4A5C"/>
    <w:rsid w:val="00CC115E"/>
    <w:rsid w:val="00CC3FB9"/>
    <w:rsid w:val="00CC57E6"/>
    <w:rsid w:val="00CC6DDF"/>
    <w:rsid w:val="00CC7D3E"/>
    <w:rsid w:val="00CD0E5A"/>
    <w:rsid w:val="00CD1151"/>
    <w:rsid w:val="00CD3BD5"/>
    <w:rsid w:val="00CD7F3D"/>
    <w:rsid w:val="00CE4EB7"/>
    <w:rsid w:val="00CF0670"/>
    <w:rsid w:val="00CF512E"/>
    <w:rsid w:val="00D01F4C"/>
    <w:rsid w:val="00D10569"/>
    <w:rsid w:val="00D10A0A"/>
    <w:rsid w:val="00D11D2E"/>
    <w:rsid w:val="00D1216E"/>
    <w:rsid w:val="00D13C75"/>
    <w:rsid w:val="00D13C7E"/>
    <w:rsid w:val="00D1694F"/>
    <w:rsid w:val="00D21894"/>
    <w:rsid w:val="00D26816"/>
    <w:rsid w:val="00D31358"/>
    <w:rsid w:val="00D35646"/>
    <w:rsid w:val="00D35939"/>
    <w:rsid w:val="00D36B27"/>
    <w:rsid w:val="00D3766E"/>
    <w:rsid w:val="00D3796F"/>
    <w:rsid w:val="00D43CEB"/>
    <w:rsid w:val="00D44E3B"/>
    <w:rsid w:val="00D452FB"/>
    <w:rsid w:val="00D5215E"/>
    <w:rsid w:val="00D53FEE"/>
    <w:rsid w:val="00D55F48"/>
    <w:rsid w:val="00D6423E"/>
    <w:rsid w:val="00D758E9"/>
    <w:rsid w:val="00D82EB1"/>
    <w:rsid w:val="00D84B1D"/>
    <w:rsid w:val="00D85760"/>
    <w:rsid w:val="00D86E26"/>
    <w:rsid w:val="00D93D79"/>
    <w:rsid w:val="00D94858"/>
    <w:rsid w:val="00DA424C"/>
    <w:rsid w:val="00DA51B2"/>
    <w:rsid w:val="00DA66BA"/>
    <w:rsid w:val="00DB0977"/>
    <w:rsid w:val="00DB1431"/>
    <w:rsid w:val="00DB3B2F"/>
    <w:rsid w:val="00DC542C"/>
    <w:rsid w:val="00DC70F4"/>
    <w:rsid w:val="00DD1CA9"/>
    <w:rsid w:val="00DD1CF5"/>
    <w:rsid w:val="00DD5714"/>
    <w:rsid w:val="00DD619B"/>
    <w:rsid w:val="00DD6D75"/>
    <w:rsid w:val="00DD76D2"/>
    <w:rsid w:val="00DE16E7"/>
    <w:rsid w:val="00DE348B"/>
    <w:rsid w:val="00DE6BC6"/>
    <w:rsid w:val="00DF08AE"/>
    <w:rsid w:val="00DF1992"/>
    <w:rsid w:val="00DF7E31"/>
    <w:rsid w:val="00E03647"/>
    <w:rsid w:val="00E05BAF"/>
    <w:rsid w:val="00E05D17"/>
    <w:rsid w:val="00E126B3"/>
    <w:rsid w:val="00E14868"/>
    <w:rsid w:val="00E15754"/>
    <w:rsid w:val="00E16647"/>
    <w:rsid w:val="00E211CD"/>
    <w:rsid w:val="00E243EC"/>
    <w:rsid w:val="00E261DC"/>
    <w:rsid w:val="00E27310"/>
    <w:rsid w:val="00E30B13"/>
    <w:rsid w:val="00E30BF4"/>
    <w:rsid w:val="00E34196"/>
    <w:rsid w:val="00E35497"/>
    <w:rsid w:val="00E3746F"/>
    <w:rsid w:val="00E41BA9"/>
    <w:rsid w:val="00E46E89"/>
    <w:rsid w:val="00E47C74"/>
    <w:rsid w:val="00E5080C"/>
    <w:rsid w:val="00E563B0"/>
    <w:rsid w:val="00E57360"/>
    <w:rsid w:val="00E607BB"/>
    <w:rsid w:val="00E6117F"/>
    <w:rsid w:val="00E6430F"/>
    <w:rsid w:val="00E675CD"/>
    <w:rsid w:val="00E71DC9"/>
    <w:rsid w:val="00E72746"/>
    <w:rsid w:val="00E72B53"/>
    <w:rsid w:val="00E737BA"/>
    <w:rsid w:val="00E76A28"/>
    <w:rsid w:val="00E83757"/>
    <w:rsid w:val="00E878DE"/>
    <w:rsid w:val="00E87EAF"/>
    <w:rsid w:val="00E95215"/>
    <w:rsid w:val="00E95668"/>
    <w:rsid w:val="00E95A98"/>
    <w:rsid w:val="00EA794A"/>
    <w:rsid w:val="00EB3DCA"/>
    <w:rsid w:val="00EB5BCE"/>
    <w:rsid w:val="00EC3A52"/>
    <w:rsid w:val="00EC5001"/>
    <w:rsid w:val="00EC66E8"/>
    <w:rsid w:val="00EC725B"/>
    <w:rsid w:val="00ED18FD"/>
    <w:rsid w:val="00ED6379"/>
    <w:rsid w:val="00ED7EBC"/>
    <w:rsid w:val="00EE193E"/>
    <w:rsid w:val="00EE2492"/>
    <w:rsid w:val="00EF2DC7"/>
    <w:rsid w:val="00EF676C"/>
    <w:rsid w:val="00F000CD"/>
    <w:rsid w:val="00F101E7"/>
    <w:rsid w:val="00F12D3B"/>
    <w:rsid w:val="00F20C5D"/>
    <w:rsid w:val="00F23FD1"/>
    <w:rsid w:val="00F26655"/>
    <w:rsid w:val="00F3009D"/>
    <w:rsid w:val="00F33F89"/>
    <w:rsid w:val="00F34790"/>
    <w:rsid w:val="00F34C21"/>
    <w:rsid w:val="00F369A7"/>
    <w:rsid w:val="00F459B1"/>
    <w:rsid w:val="00F46F26"/>
    <w:rsid w:val="00F529D8"/>
    <w:rsid w:val="00F5792E"/>
    <w:rsid w:val="00F625E9"/>
    <w:rsid w:val="00F62699"/>
    <w:rsid w:val="00F64B9E"/>
    <w:rsid w:val="00F77E2F"/>
    <w:rsid w:val="00F838C5"/>
    <w:rsid w:val="00F85B33"/>
    <w:rsid w:val="00F86BE1"/>
    <w:rsid w:val="00F91365"/>
    <w:rsid w:val="00F94992"/>
    <w:rsid w:val="00F95748"/>
    <w:rsid w:val="00F96717"/>
    <w:rsid w:val="00FA406A"/>
    <w:rsid w:val="00FB76E8"/>
    <w:rsid w:val="00FC2D1A"/>
    <w:rsid w:val="00FC3653"/>
    <w:rsid w:val="00FC4B7F"/>
    <w:rsid w:val="00FC749B"/>
    <w:rsid w:val="00FD0D3C"/>
    <w:rsid w:val="00FD2E4E"/>
    <w:rsid w:val="00FD4104"/>
    <w:rsid w:val="00FD6CF5"/>
    <w:rsid w:val="00FD7CA8"/>
    <w:rsid w:val="00FE59EC"/>
    <w:rsid w:val="00FF6C6F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1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18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9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41C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41C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41CF"/>
  </w:style>
  <w:style w:type="paragraph" w:styleId="a8">
    <w:name w:val="footer"/>
    <w:basedOn w:val="a"/>
    <w:link w:val="a9"/>
    <w:uiPriority w:val="99"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41CF"/>
  </w:style>
  <w:style w:type="character" w:customStyle="1" w:styleId="aa">
    <w:name w:val="Основной текст Знак"/>
    <w:aliases w:val="Основной текст1 Знак,Основной текст Знак Знак Знак,bt Знак,body text Знак,contents Знак"/>
    <w:basedOn w:val="a0"/>
    <w:link w:val="ab"/>
    <w:semiHidden/>
    <w:locked/>
    <w:rsid w:val="007341C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aliases w:val="Основной текст1,Основной текст Знак Знак,bt,body text,contents"/>
    <w:basedOn w:val="a"/>
    <w:link w:val="aa"/>
    <w:semiHidden/>
    <w:unhideWhenUsed/>
    <w:rsid w:val="007341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,body text Знак1,contents Знак1"/>
    <w:basedOn w:val="a0"/>
    <w:uiPriority w:val="99"/>
    <w:semiHidden/>
    <w:rsid w:val="007341CF"/>
  </w:style>
  <w:style w:type="paragraph" w:styleId="21">
    <w:name w:val="Body Text Indent 2"/>
    <w:basedOn w:val="a"/>
    <w:link w:val="22"/>
    <w:uiPriority w:val="99"/>
    <w:unhideWhenUsed/>
    <w:rsid w:val="007341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341CF"/>
  </w:style>
  <w:style w:type="paragraph" w:styleId="ac">
    <w:name w:val="Balloon Text"/>
    <w:basedOn w:val="a"/>
    <w:link w:val="ad"/>
    <w:uiPriority w:val="99"/>
    <w:semiHidden/>
    <w:unhideWhenUsed/>
    <w:rsid w:val="0073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41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3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3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Title"/>
    <w:basedOn w:val="a"/>
    <w:link w:val="af0"/>
    <w:qFormat/>
    <w:rsid w:val="001C2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C2B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Emphasis"/>
    <w:basedOn w:val="a0"/>
    <w:uiPriority w:val="20"/>
    <w:qFormat/>
    <w:rsid w:val="0051182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1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18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9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41C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41C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41CF"/>
  </w:style>
  <w:style w:type="paragraph" w:styleId="a8">
    <w:name w:val="footer"/>
    <w:basedOn w:val="a"/>
    <w:link w:val="a9"/>
    <w:uiPriority w:val="99"/>
    <w:unhideWhenUsed/>
    <w:rsid w:val="0073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41CF"/>
  </w:style>
  <w:style w:type="character" w:customStyle="1" w:styleId="aa">
    <w:name w:val="Основной текст Знак"/>
    <w:aliases w:val="Основной текст1 Знак,Основной текст Знак Знак Знак,bt Знак,body text Знак,contents Знак"/>
    <w:basedOn w:val="a0"/>
    <w:link w:val="ab"/>
    <w:semiHidden/>
    <w:locked/>
    <w:rsid w:val="007341C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aliases w:val="Основной текст1,Основной текст Знак Знак,bt,body text,contents"/>
    <w:basedOn w:val="a"/>
    <w:link w:val="aa"/>
    <w:semiHidden/>
    <w:unhideWhenUsed/>
    <w:rsid w:val="007341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,body text Знак1,contents Знак1"/>
    <w:basedOn w:val="a0"/>
    <w:uiPriority w:val="99"/>
    <w:semiHidden/>
    <w:rsid w:val="007341CF"/>
  </w:style>
  <w:style w:type="paragraph" w:styleId="21">
    <w:name w:val="Body Text Indent 2"/>
    <w:basedOn w:val="a"/>
    <w:link w:val="22"/>
    <w:uiPriority w:val="99"/>
    <w:unhideWhenUsed/>
    <w:rsid w:val="007341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341CF"/>
  </w:style>
  <w:style w:type="paragraph" w:styleId="ac">
    <w:name w:val="Balloon Text"/>
    <w:basedOn w:val="a"/>
    <w:link w:val="ad"/>
    <w:uiPriority w:val="99"/>
    <w:semiHidden/>
    <w:unhideWhenUsed/>
    <w:rsid w:val="0073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41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3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3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Title"/>
    <w:basedOn w:val="a"/>
    <w:link w:val="af0"/>
    <w:qFormat/>
    <w:rsid w:val="001C2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C2B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Emphasis"/>
    <w:basedOn w:val="a0"/>
    <w:uiPriority w:val="20"/>
    <w:qFormat/>
    <w:rsid w:val="0051182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118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Доходы от продажи земли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43.9</c:v>
                </c:pt>
                <c:pt idx="1">
                  <c:v>2.8</c:v>
                </c:pt>
                <c:pt idx="2">
                  <c:v>11.3</c:v>
                </c:pt>
                <c:pt idx="3">
                  <c:v>460.9</c:v>
                </c:pt>
                <c:pt idx="4">
                  <c:v>2315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600.9</c:v>
                </c:pt>
                <c:pt idx="1">
                  <c:v>1233.2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53AB3-D533-43D1-86C8-6CC271D8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4517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156</cp:revision>
  <cp:lastPrinted>2018-03-22T08:59:00Z</cp:lastPrinted>
  <dcterms:created xsi:type="dcterms:W3CDTF">2018-03-12T08:13:00Z</dcterms:created>
  <dcterms:modified xsi:type="dcterms:W3CDTF">2018-04-24T11:30:00Z</dcterms:modified>
</cp:coreProperties>
</file>