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F7" w:rsidRPr="008A1EF7" w:rsidRDefault="008A1EF7" w:rsidP="008A1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EF7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8A1EF7" w:rsidRPr="008A1EF7" w:rsidRDefault="008A1EF7" w:rsidP="008A1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EF7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8A1EF7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8A1EF7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8A1EF7" w:rsidRPr="008A1EF7" w:rsidRDefault="008A1EF7" w:rsidP="008A1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EF7"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8A1EF7" w:rsidRPr="008A1EF7" w:rsidRDefault="008A1EF7" w:rsidP="008A1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EF7">
        <w:rPr>
          <w:rFonts w:ascii="Times New Roman" w:eastAsia="Calibri" w:hAnsi="Times New Roman" w:cs="Times New Roman"/>
          <w:b/>
          <w:sz w:val="28"/>
          <w:szCs w:val="28"/>
        </w:rPr>
        <w:t>«Федоровское сельское поселение»</w:t>
      </w:r>
    </w:p>
    <w:p w:rsidR="008A1EF7" w:rsidRPr="008A1EF7" w:rsidRDefault="008A1EF7" w:rsidP="008A1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EF7">
        <w:rPr>
          <w:rFonts w:ascii="Times New Roman" w:eastAsia="Calibri" w:hAnsi="Times New Roman" w:cs="Times New Roman"/>
          <w:b/>
          <w:sz w:val="28"/>
          <w:szCs w:val="28"/>
        </w:rPr>
        <w:t>за 1 квартал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A1EF7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8A1EF7" w:rsidRPr="008A1EF7" w:rsidRDefault="008A1EF7" w:rsidP="008A1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EF7" w:rsidRPr="008A1EF7" w:rsidRDefault="008A1EF7" w:rsidP="008A1E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п. Рогнедино </w:t>
      </w:r>
      <w:r w:rsidRPr="008A1EF7">
        <w:rPr>
          <w:rFonts w:ascii="Times New Roman" w:eastAsia="Calibri" w:hAnsi="Times New Roman" w:cs="Times New Roman"/>
          <w:sz w:val="28"/>
          <w:szCs w:val="28"/>
        </w:rPr>
        <w:tab/>
      </w:r>
      <w:r w:rsidRPr="008A1EF7">
        <w:rPr>
          <w:rFonts w:ascii="Times New Roman" w:eastAsia="Calibri" w:hAnsi="Times New Roman" w:cs="Times New Roman"/>
          <w:sz w:val="28"/>
          <w:szCs w:val="28"/>
        </w:rPr>
        <w:tab/>
      </w:r>
      <w:r w:rsidRPr="008A1EF7">
        <w:rPr>
          <w:rFonts w:ascii="Times New Roman" w:eastAsia="Calibri" w:hAnsi="Times New Roman" w:cs="Times New Roman"/>
          <w:sz w:val="28"/>
          <w:szCs w:val="28"/>
        </w:rPr>
        <w:tab/>
      </w:r>
      <w:r w:rsidRPr="008A1EF7">
        <w:rPr>
          <w:rFonts w:ascii="Times New Roman" w:eastAsia="Calibri" w:hAnsi="Times New Roman" w:cs="Times New Roman"/>
          <w:sz w:val="28"/>
          <w:szCs w:val="28"/>
        </w:rPr>
        <w:tab/>
      </w:r>
      <w:r w:rsidRPr="008A1EF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8A1EF7">
        <w:rPr>
          <w:rFonts w:ascii="Times New Roman" w:eastAsia="Calibri" w:hAnsi="Times New Roman" w:cs="Times New Roman"/>
          <w:sz w:val="28"/>
          <w:szCs w:val="28"/>
        </w:rPr>
        <w:t>.05.201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 года</w:t>
      </w:r>
    </w:p>
    <w:p w:rsidR="008A1EF7" w:rsidRPr="008A1EF7" w:rsidRDefault="008A1EF7" w:rsidP="008A1E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EF7">
        <w:rPr>
          <w:rFonts w:ascii="Times New Roman" w:eastAsia="Calibri" w:hAnsi="Times New Roman" w:cs="Times New Roman"/>
          <w:sz w:val="28"/>
          <w:szCs w:val="28"/>
        </w:rPr>
        <w:tab/>
      </w:r>
      <w:r w:rsidRPr="008A1EF7">
        <w:rPr>
          <w:rFonts w:ascii="Times New Roman" w:eastAsia="Calibri" w:hAnsi="Times New Roman" w:cs="Times New Roman"/>
          <w:sz w:val="28"/>
          <w:szCs w:val="28"/>
        </w:rPr>
        <w:tab/>
      </w:r>
      <w:r w:rsidRPr="008A1EF7">
        <w:rPr>
          <w:rFonts w:ascii="Times New Roman" w:eastAsia="Calibri" w:hAnsi="Times New Roman" w:cs="Times New Roman"/>
          <w:sz w:val="28"/>
          <w:szCs w:val="28"/>
        </w:rPr>
        <w:tab/>
      </w:r>
      <w:r w:rsidRPr="008A1EF7">
        <w:rPr>
          <w:rFonts w:ascii="Times New Roman" w:eastAsia="Calibri" w:hAnsi="Times New Roman" w:cs="Times New Roman"/>
          <w:sz w:val="28"/>
          <w:szCs w:val="28"/>
        </w:rPr>
        <w:tab/>
      </w:r>
      <w:r w:rsidRPr="008A1EF7">
        <w:rPr>
          <w:rFonts w:ascii="Times New Roman" w:eastAsia="Calibri" w:hAnsi="Times New Roman" w:cs="Times New Roman"/>
          <w:sz w:val="28"/>
          <w:szCs w:val="28"/>
        </w:rPr>
        <w:tab/>
      </w:r>
      <w:r w:rsidRPr="008A1EF7">
        <w:rPr>
          <w:rFonts w:ascii="Times New Roman" w:eastAsia="Calibri" w:hAnsi="Times New Roman" w:cs="Times New Roman"/>
          <w:sz w:val="28"/>
          <w:szCs w:val="28"/>
        </w:rPr>
        <w:tab/>
      </w:r>
    </w:p>
    <w:p w:rsidR="008A1EF7" w:rsidRPr="008A1EF7" w:rsidRDefault="008A1EF7" w:rsidP="008A1E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1EF7">
        <w:rPr>
          <w:rFonts w:ascii="Times New Roman" w:eastAsia="Calibri" w:hAnsi="Times New Roman" w:cs="Times New Roman"/>
          <w:b/>
          <w:sz w:val="28"/>
          <w:szCs w:val="28"/>
        </w:rPr>
        <w:t xml:space="preserve">     1.</w:t>
      </w:r>
      <w:r w:rsidRPr="008A1EF7">
        <w:rPr>
          <w:rFonts w:ascii="Times New Roman" w:eastAsia="Calibri" w:hAnsi="Times New Roman" w:cs="Times New Roman"/>
          <w:b/>
          <w:sz w:val="28"/>
          <w:szCs w:val="28"/>
        </w:rPr>
        <w:tab/>
        <w:t>Общие положения</w:t>
      </w:r>
    </w:p>
    <w:p w:rsidR="008A1EF7" w:rsidRPr="008A1EF7" w:rsidRDefault="008A1EF7" w:rsidP="008A1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EF7" w:rsidRPr="008A1EF7" w:rsidRDefault="008A1EF7" w:rsidP="008A1E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8A1EF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«Федоровское сельское поселение» за 1 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</w:t>
      </w:r>
      <w:r w:rsidR="003A0E7D">
        <w:rPr>
          <w:rFonts w:ascii="Times New Roman" w:eastAsia="Calibri" w:hAnsi="Times New Roman" w:cs="Times New Roman"/>
          <w:sz w:val="28"/>
          <w:szCs w:val="28"/>
        </w:rPr>
        <w:t>8</w:t>
      </w:r>
      <w:r w:rsidRPr="008A1EF7">
        <w:rPr>
          <w:rFonts w:ascii="Times New Roman" w:eastAsia="Calibri" w:hAnsi="Times New Roman" w:cs="Times New Roman"/>
          <w:sz w:val="28"/>
          <w:szCs w:val="28"/>
        </w:rPr>
        <w:t>.</w:t>
      </w:r>
      <w:r w:rsidR="003A0E7D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Положением о Контрольно-счётной палате </w:t>
      </w:r>
      <w:proofErr w:type="spellStart"/>
      <w:r w:rsidRPr="008A1EF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8A1EF7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A1EF7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8A1EF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2 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8A1EF7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A1EF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A1EF7" w:rsidRPr="008A1EF7" w:rsidRDefault="008A1EF7" w:rsidP="008A1E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8A1EF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Федоровского сельского поселения в 2018 году, отчетности об исполнении бюджета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A1EF7">
        <w:rPr>
          <w:rFonts w:ascii="Times New Roman" w:eastAsia="Calibri" w:hAnsi="Times New Roman" w:cs="Times New Roman"/>
          <w:sz w:val="28"/>
          <w:szCs w:val="28"/>
        </w:rPr>
        <w:t>а 1 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1D3B42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31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BC0E25">
        <w:rPr>
          <w:rFonts w:ascii="Times New Roman" w:hAnsi="Times New Roman" w:cs="Times New Roman"/>
          <w:sz w:val="28"/>
          <w:szCs w:val="28"/>
        </w:rPr>
        <w:t>Федоровского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BC0E25">
        <w:rPr>
          <w:rFonts w:ascii="Times New Roman" w:hAnsi="Times New Roman" w:cs="Times New Roman"/>
          <w:sz w:val="28"/>
          <w:szCs w:val="28"/>
        </w:rPr>
        <w:t>316,2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BC0E25">
        <w:rPr>
          <w:rFonts w:ascii="Times New Roman" w:hAnsi="Times New Roman" w:cs="Times New Roman"/>
          <w:sz w:val="28"/>
          <w:szCs w:val="28"/>
        </w:rPr>
        <w:t>22,3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BC0E25">
        <w:rPr>
          <w:rFonts w:ascii="Times New Roman" w:hAnsi="Times New Roman" w:cs="Times New Roman"/>
          <w:sz w:val="28"/>
          <w:szCs w:val="28"/>
        </w:rPr>
        <w:t>339,1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C0E25">
        <w:rPr>
          <w:rFonts w:ascii="Times New Roman" w:hAnsi="Times New Roman" w:cs="Times New Roman"/>
          <w:sz w:val="28"/>
          <w:szCs w:val="28"/>
        </w:rPr>
        <w:t>22,5%</w:t>
      </w:r>
      <w:r w:rsidR="00016EDC">
        <w:rPr>
          <w:rFonts w:ascii="Times New Roman" w:hAnsi="Times New Roman" w:cs="Times New Roman"/>
          <w:sz w:val="28"/>
          <w:szCs w:val="28"/>
        </w:rPr>
        <w:t xml:space="preserve"> к годовым назначениям уточненной бюджетной росписи, с превышением расходов над доходами в сумме  </w:t>
      </w:r>
      <w:r w:rsidR="00BC0E25">
        <w:rPr>
          <w:rFonts w:ascii="Times New Roman" w:hAnsi="Times New Roman" w:cs="Times New Roman"/>
          <w:sz w:val="28"/>
          <w:szCs w:val="28"/>
        </w:rPr>
        <w:t>22,9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r w:rsidR="00BC0E25">
        <w:rPr>
          <w:rFonts w:ascii="Times New Roman" w:hAnsi="Times New Roman" w:cs="Times New Roman"/>
          <w:b/>
          <w:sz w:val="28"/>
          <w:szCs w:val="28"/>
        </w:rPr>
        <w:t>Федоровское</w:t>
      </w:r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D3B42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BC0E25">
        <w:rPr>
          <w:rFonts w:ascii="Times New Roman" w:hAnsi="Times New Roman" w:cs="Times New Roman"/>
          <w:sz w:val="28"/>
          <w:szCs w:val="28"/>
        </w:rPr>
        <w:t>316,2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BC0E25">
        <w:rPr>
          <w:rFonts w:ascii="Times New Roman" w:hAnsi="Times New Roman" w:cs="Times New Roman"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>% к утвержденным годовым назначениям. По сравнению  с соответствующим уровнем прошлого года</w:t>
      </w:r>
      <w:r w:rsidR="00525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BC0E25">
        <w:rPr>
          <w:rFonts w:ascii="Times New Roman" w:hAnsi="Times New Roman" w:cs="Times New Roman"/>
          <w:sz w:val="28"/>
          <w:szCs w:val="28"/>
        </w:rPr>
        <w:t>43,6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BC0E25">
        <w:rPr>
          <w:rFonts w:ascii="Times New Roman" w:hAnsi="Times New Roman" w:cs="Times New Roman"/>
          <w:sz w:val="28"/>
          <w:szCs w:val="28"/>
        </w:rPr>
        <w:t>116</w:t>
      </w:r>
      <w:r w:rsidR="00B3173A">
        <w:rPr>
          <w:rFonts w:ascii="Times New Roman" w:hAnsi="Times New Roman" w:cs="Times New Roman"/>
          <w:sz w:val="28"/>
          <w:szCs w:val="28"/>
        </w:rPr>
        <w:t>,0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3173A">
        <w:rPr>
          <w:rFonts w:ascii="Times New Roman" w:hAnsi="Times New Roman" w:cs="Times New Roman"/>
          <w:sz w:val="28"/>
          <w:szCs w:val="28"/>
        </w:rPr>
        <w:t>ов</w:t>
      </w:r>
      <w:r w:rsidR="00AB7F5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BC0E25">
        <w:rPr>
          <w:rFonts w:ascii="Times New Roman" w:hAnsi="Times New Roman" w:cs="Times New Roman"/>
          <w:sz w:val="28"/>
          <w:szCs w:val="28"/>
        </w:rPr>
        <w:t>11,1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662A0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BC0E25">
        <w:rPr>
          <w:rFonts w:ascii="Times New Roman" w:hAnsi="Times New Roman" w:cs="Times New Roman"/>
          <w:sz w:val="28"/>
          <w:szCs w:val="28"/>
        </w:rPr>
        <w:t>2,2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B3173A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BC0E25">
        <w:rPr>
          <w:rFonts w:ascii="Times New Roman" w:hAnsi="Times New Roman" w:cs="Times New Roman"/>
          <w:sz w:val="28"/>
          <w:szCs w:val="28"/>
        </w:rPr>
        <w:t>11,3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D3B42">
        <w:rPr>
          <w:rFonts w:ascii="Times New Roman" w:hAnsi="Times New Roman" w:cs="Times New Roman"/>
          <w:sz w:val="28"/>
          <w:szCs w:val="28"/>
        </w:rPr>
        <w:t>8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2BF7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BC0E25">
        <w:rPr>
          <w:rFonts w:ascii="Times New Roman" w:hAnsi="Times New Roman" w:cs="Times New Roman"/>
          <w:sz w:val="28"/>
          <w:szCs w:val="28"/>
        </w:rPr>
        <w:t>134,2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C02BF7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C137B0">
        <w:rPr>
          <w:rFonts w:ascii="Times New Roman" w:hAnsi="Times New Roman" w:cs="Times New Roman"/>
          <w:sz w:val="28"/>
          <w:szCs w:val="28"/>
        </w:rPr>
        <w:t xml:space="preserve">102,2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C137B0">
        <w:rPr>
          <w:rFonts w:ascii="Times New Roman" w:hAnsi="Times New Roman" w:cs="Times New Roman"/>
          <w:sz w:val="28"/>
          <w:szCs w:val="28"/>
        </w:rPr>
        <w:t>3,5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C137B0">
        <w:rPr>
          <w:sz w:val="28"/>
          <w:szCs w:val="28"/>
        </w:rPr>
        <w:t>156,9</w:t>
      </w:r>
      <w:r w:rsidR="00383632">
        <w:rPr>
          <w:sz w:val="28"/>
          <w:szCs w:val="28"/>
        </w:rPr>
        <w:t xml:space="preserve"> тыс. рублей, или </w:t>
      </w:r>
      <w:r w:rsidR="00A64224">
        <w:rPr>
          <w:sz w:val="28"/>
          <w:szCs w:val="28"/>
        </w:rPr>
        <w:t>20,2</w:t>
      </w:r>
      <w:r w:rsidR="00383632">
        <w:rPr>
          <w:sz w:val="28"/>
          <w:szCs w:val="28"/>
        </w:rPr>
        <w:t>% к утвержденному годовому плану.</w:t>
      </w:r>
    </w:p>
    <w:p w:rsidR="00DB75D5" w:rsidRPr="00DB75D5" w:rsidRDefault="00DB75D5" w:rsidP="00DB7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D5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доходов бюджета Федоровского сельского поселения по состоянию на 1 апреля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B75D5">
        <w:rPr>
          <w:rFonts w:ascii="Times New Roman" w:eastAsia="Calibri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</w:t>
      </w:r>
    </w:p>
    <w:p w:rsidR="00DB75D5" w:rsidRPr="00DB75D5" w:rsidRDefault="00DB75D5" w:rsidP="00DB7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5D5" w:rsidRPr="00DB75D5" w:rsidRDefault="00DB75D5" w:rsidP="00DB7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5D5" w:rsidRPr="00DB75D5" w:rsidRDefault="00DB75D5" w:rsidP="00DB7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D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53C8809" wp14:editId="4E3B805C">
            <wp:extent cx="5715000" cy="3248025"/>
            <wp:effectExtent l="0" t="0" r="19050" b="9525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75D5" w:rsidRPr="00DB75D5" w:rsidRDefault="00DB75D5" w:rsidP="00DB75D5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F7" w:rsidRDefault="008A1EF7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r w:rsidR="00C137B0">
        <w:rPr>
          <w:spacing w:val="-2"/>
          <w:sz w:val="28"/>
          <w:szCs w:val="28"/>
        </w:rPr>
        <w:t>Федоровское</w:t>
      </w:r>
      <w:r w:rsidR="000D2CDD">
        <w:rPr>
          <w:spacing w:val="-2"/>
          <w:sz w:val="28"/>
          <w:szCs w:val="28"/>
        </w:rPr>
        <w:t xml:space="preserve"> сельское п</w:t>
      </w:r>
      <w:r w:rsidR="00B11B4A">
        <w:rPr>
          <w:spacing w:val="-2"/>
          <w:sz w:val="28"/>
          <w:szCs w:val="28"/>
        </w:rPr>
        <w:t>оселение» за  201</w:t>
      </w:r>
      <w:r w:rsidR="001D3B42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-201</w:t>
      </w:r>
      <w:r w:rsidR="001D3B42"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="002D36E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месяц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1D3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="002D36E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месяц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 2018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1D3B42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="002D36E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месяцев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C3AD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C66DD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22,3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C3AD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6422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20,2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C3AD0" w:rsidRDefault="009C3AD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64224" w:rsidRDefault="00A6422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20,2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C3AD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6422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C3AD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6422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C3AD0" w:rsidRDefault="009C3AD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64224" w:rsidRDefault="00A6422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C3AD0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C3AD0" w:rsidRDefault="00B3173A" w:rsidP="00B31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137B0" w:rsidP="00C13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C3AD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6422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C3AD0" w:rsidRDefault="009C3AD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64224" w:rsidRDefault="00A6422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C3AD0" w:rsidRDefault="009C3AD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64224" w:rsidRDefault="00A6422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B3173A" w:rsidRDefault="00B3173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C3AD0" w:rsidRDefault="009C3AD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C3AD0" w:rsidRDefault="009C3AD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64224" w:rsidRDefault="00A6422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22,5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137B0" w:rsidRDefault="00C137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C3AD0" w:rsidRDefault="009C3AD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C3AD0" w:rsidRDefault="009C3AD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64224" w:rsidRDefault="00A6422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25,3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Pr="00C02BF7" w:rsidRDefault="00F40CF9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9714A" w:rsidRPr="00C02BF7">
        <w:rPr>
          <w:rFonts w:ascii="Times New Roman" w:hAnsi="Times New Roman" w:cs="Times New Roman"/>
          <w:b/>
          <w:sz w:val="28"/>
          <w:szCs w:val="28"/>
        </w:rPr>
        <w:t>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C66DDE">
        <w:rPr>
          <w:rFonts w:ascii="Times New Roman" w:hAnsi="Times New Roman" w:cs="Times New Roman"/>
          <w:sz w:val="28"/>
          <w:szCs w:val="28"/>
        </w:rPr>
        <w:t>100</w:t>
      </w:r>
      <w:r w:rsidR="00F40CF9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40CF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C66DDE">
        <w:rPr>
          <w:rFonts w:ascii="Times New Roman" w:hAnsi="Times New Roman" w:cs="Times New Roman"/>
          <w:sz w:val="28"/>
          <w:szCs w:val="28"/>
        </w:rPr>
        <w:t>156,9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1D3B42">
        <w:rPr>
          <w:rFonts w:ascii="Times New Roman" w:hAnsi="Times New Roman" w:cs="Times New Roman"/>
          <w:sz w:val="28"/>
          <w:szCs w:val="28"/>
        </w:rPr>
        <w:t>3</w:t>
      </w:r>
      <w:r w:rsidR="002D36E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D3B42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налог </w:t>
      </w:r>
      <w:r w:rsidR="00A64224">
        <w:rPr>
          <w:rFonts w:ascii="Times New Roman" w:hAnsi="Times New Roman" w:cs="Times New Roman"/>
          <w:sz w:val="28"/>
          <w:szCs w:val="28"/>
        </w:rPr>
        <w:t>на землю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A64224">
        <w:rPr>
          <w:rFonts w:ascii="Times New Roman" w:hAnsi="Times New Roman" w:cs="Times New Roman"/>
          <w:sz w:val="28"/>
          <w:szCs w:val="28"/>
        </w:rPr>
        <w:t>91,2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64224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64224">
        <w:rPr>
          <w:rFonts w:ascii="Times New Roman" w:hAnsi="Times New Roman" w:cs="Times New Roman"/>
          <w:sz w:val="28"/>
          <w:szCs w:val="28"/>
        </w:rPr>
        <w:t>21,1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A64224">
        <w:rPr>
          <w:rFonts w:ascii="Times New Roman" w:hAnsi="Times New Roman" w:cs="Times New Roman"/>
          <w:sz w:val="28"/>
          <w:szCs w:val="28"/>
        </w:rPr>
        <w:t xml:space="preserve">3,6 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C02BF7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A75E97">
        <w:rPr>
          <w:rFonts w:ascii="Times New Roman" w:hAnsi="Times New Roman" w:cs="Times New Roman"/>
          <w:sz w:val="28"/>
          <w:szCs w:val="28"/>
        </w:rPr>
        <w:t>7</w:t>
      </w:r>
      <w:r w:rsidR="00F40CF9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40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75E97">
        <w:rPr>
          <w:rFonts w:ascii="Times New Roman" w:hAnsi="Times New Roman" w:cs="Times New Roman"/>
          <w:sz w:val="28"/>
          <w:szCs w:val="28"/>
        </w:rPr>
        <w:t>118,8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A75E97">
        <w:rPr>
          <w:rFonts w:ascii="Times New Roman" w:hAnsi="Times New Roman" w:cs="Times New Roman"/>
          <w:sz w:val="28"/>
          <w:szCs w:val="28"/>
        </w:rPr>
        <w:t>4,9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A75E97">
        <w:rPr>
          <w:rFonts w:ascii="Times New Roman" w:hAnsi="Times New Roman" w:cs="Times New Roman"/>
          <w:sz w:val="28"/>
          <w:szCs w:val="28"/>
        </w:rPr>
        <w:t>7,7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5E97">
        <w:rPr>
          <w:rFonts w:ascii="Times New Roman" w:hAnsi="Times New Roman" w:cs="Times New Roman"/>
          <w:sz w:val="28"/>
          <w:szCs w:val="28"/>
        </w:rPr>
        <w:t>7,6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</w:t>
      </w:r>
      <w:proofErr w:type="gramStart"/>
      <w:r w:rsidR="007C3344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 w:rsidR="00E412F0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75E97">
        <w:rPr>
          <w:rFonts w:ascii="Times New Roman" w:hAnsi="Times New Roman" w:cs="Times New Roman"/>
          <w:sz w:val="28"/>
          <w:szCs w:val="28"/>
        </w:rPr>
        <w:t>1100</w:t>
      </w:r>
      <w:r w:rsidR="00F40CF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%, 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75E97">
        <w:rPr>
          <w:rFonts w:ascii="Times New Roman" w:hAnsi="Times New Roman" w:cs="Times New Roman"/>
          <w:sz w:val="28"/>
          <w:szCs w:val="28"/>
        </w:rPr>
        <w:t>7,0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75E97">
        <w:rPr>
          <w:rFonts w:ascii="Times New Roman" w:hAnsi="Times New Roman" w:cs="Times New Roman"/>
          <w:sz w:val="28"/>
          <w:szCs w:val="28"/>
        </w:rPr>
        <w:t>143,1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75E97">
        <w:rPr>
          <w:rFonts w:ascii="Times New Roman" w:hAnsi="Times New Roman" w:cs="Times New Roman"/>
          <w:sz w:val="28"/>
          <w:szCs w:val="28"/>
        </w:rPr>
        <w:t>91,2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A75E97">
        <w:rPr>
          <w:rFonts w:ascii="Times New Roman" w:hAnsi="Times New Roman" w:cs="Times New Roman"/>
          <w:sz w:val="28"/>
          <w:szCs w:val="28"/>
        </w:rPr>
        <w:t>128,5</w:t>
      </w:r>
      <w:r w:rsidR="00F40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F40CF9" w:rsidRDefault="00B15D83" w:rsidP="00F4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F40CF9">
        <w:rPr>
          <w:rFonts w:ascii="Times New Roman" w:hAnsi="Times New Roman" w:cs="Times New Roman"/>
          <w:sz w:val="28"/>
          <w:szCs w:val="28"/>
        </w:rPr>
        <w:t xml:space="preserve">за </w:t>
      </w:r>
      <w:r w:rsidR="00525262">
        <w:rPr>
          <w:rFonts w:ascii="Times New Roman" w:hAnsi="Times New Roman" w:cs="Times New Roman"/>
          <w:sz w:val="28"/>
          <w:szCs w:val="28"/>
        </w:rPr>
        <w:t>3</w:t>
      </w:r>
      <w:r w:rsidR="00F40CF9">
        <w:rPr>
          <w:rFonts w:ascii="Times New Roman" w:hAnsi="Times New Roman" w:cs="Times New Roman"/>
          <w:sz w:val="28"/>
          <w:szCs w:val="28"/>
        </w:rPr>
        <w:t xml:space="preserve"> месяца 2019 года в казну муниципального образования не поступали.</w:t>
      </w:r>
    </w:p>
    <w:p w:rsidR="00F40CF9" w:rsidRDefault="00F40CF9" w:rsidP="00F4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CF9" w:rsidRDefault="00F40CF9" w:rsidP="00F4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CF9" w:rsidRDefault="00F40CF9" w:rsidP="00F4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262" w:rsidRDefault="00525262" w:rsidP="00F4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262" w:rsidRDefault="00525262" w:rsidP="00F4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F40CF9" w:rsidRDefault="00F40CF9" w:rsidP="00F40C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C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77F2A" w:rsidRPr="00F40CF9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4242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A75E97">
        <w:rPr>
          <w:rFonts w:ascii="Times New Roman" w:hAnsi="Times New Roman" w:cs="Times New Roman"/>
          <w:sz w:val="28"/>
          <w:szCs w:val="28"/>
        </w:rPr>
        <w:t>159,3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5E97">
        <w:rPr>
          <w:rFonts w:ascii="Times New Roman" w:hAnsi="Times New Roman" w:cs="Times New Roman"/>
          <w:sz w:val="28"/>
          <w:szCs w:val="28"/>
        </w:rPr>
        <w:t>25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A75E97">
        <w:rPr>
          <w:rFonts w:ascii="Times New Roman" w:hAnsi="Times New Roman" w:cs="Times New Roman"/>
          <w:sz w:val="28"/>
          <w:szCs w:val="28"/>
        </w:rPr>
        <w:t xml:space="preserve">102,2 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A75E97">
        <w:rPr>
          <w:rFonts w:ascii="Times New Roman" w:hAnsi="Times New Roman" w:cs="Times New Roman"/>
          <w:sz w:val="28"/>
          <w:szCs w:val="28"/>
        </w:rPr>
        <w:t>3,5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75E97">
        <w:rPr>
          <w:rFonts w:ascii="Times New Roman" w:hAnsi="Times New Roman" w:cs="Times New Roman"/>
          <w:sz w:val="28"/>
          <w:szCs w:val="28"/>
        </w:rPr>
        <w:t>139,5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5E97">
        <w:rPr>
          <w:rFonts w:ascii="Times New Roman" w:hAnsi="Times New Roman" w:cs="Times New Roman"/>
          <w:sz w:val="28"/>
          <w:szCs w:val="28"/>
        </w:rPr>
        <w:t>25</w:t>
      </w:r>
      <w:r w:rsidR="00F40CF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A75E97">
        <w:rPr>
          <w:rFonts w:ascii="Times New Roman" w:hAnsi="Times New Roman" w:cs="Times New Roman"/>
          <w:sz w:val="28"/>
          <w:szCs w:val="28"/>
        </w:rPr>
        <w:t>35,5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A75E97">
        <w:rPr>
          <w:rFonts w:ascii="Times New Roman" w:hAnsi="Times New Roman" w:cs="Times New Roman"/>
          <w:sz w:val="28"/>
          <w:szCs w:val="28"/>
        </w:rPr>
        <w:t>25</w:t>
      </w:r>
      <w:r w:rsidR="00F40CF9">
        <w:rPr>
          <w:rFonts w:ascii="Times New Roman" w:hAnsi="Times New Roman" w:cs="Times New Roman"/>
          <w:sz w:val="28"/>
          <w:szCs w:val="28"/>
        </w:rPr>
        <w:t>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A75E97">
        <w:rPr>
          <w:rFonts w:ascii="Times New Roman" w:hAnsi="Times New Roman" w:cs="Times New Roman"/>
          <w:sz w:val="28"/>
          <w:szCs w:val="28"/>
        </w:rPr>
        <w:t>104</w:t>
      </w:r>
      <w:r w:rsidR="00F40CF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A75E97">
        <w:rPr>
          <w:rFonts w:ascii="Times New Roman" w:hAnsi="Times New Roman" w:cs="Times New Roman"/>
          <w:sz w:val="28"/>
          <w:szCs w:val="28"/>
        </w:rPr>
        <w:t>25</w:t>
      </w:r>
      <w:r w:rsidR="00F40CF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A75E97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A75E97">
        <w:rPr>
          <w:rFonts w:ascii="Times New Roman" w:hAnsi="Times New Roman" w:cs="Times New Roman"/>
          <w:sz w:val="28"/>
          <w:szCs w:val="28"/>
        </w:rPr>
        <w:t>25</w:t>
      </w:r>
      <w:r w:rsidR="00F40CF9">
        <w:rPr>
          <w:rFonts w:ascii="Times New Roman" w:hAnsi="Times New Roman" w:cs="Times New Roman"/>
          <w:sz w:val="28"/>
          <w:szCs w:val="28"/>
        </w:rPr>
        <w:t>,0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A75E97">
        <w:rPr>
          <w:rFonts w:ascii="Times New Roman" w:hAnsi="Times New Roman" w:cs="Times New Roman"/>
          <w:sz w:val="28"/>
          <w:szCs w:val="28"/>
        </w:rPr>
        <w:t>123,7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03D" w:rsidRDefault="007356CC" w:rsidP="00E4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7356CC">
        <w:rPr>
          <w:rFonts w:ascii="Times New Roman" w:hAnsi="Times New Roman" w:cs="Times New Roman"/>
          <w:b/>
          <w:i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925BE">
        <w:rPr>
          <w:rFonts w:ascii="Times New Roman" w:hAnsi="Times New Roman" w:cs="Times New Roman"/>
          <w:sz w:val="28"/>
          <w:szCs w:val="28"/>
        </w:rPr>
        <w:t>95</w:t>
      </w:r>
      <w:r w:rsidR="0030426E">
        <w:rPr>
          <w:rFonts w:ascii="Times New Roman" w:hAnsi="Times New Roman" w:cs="Times New Roman"/>
          <w:sz w:val="28"/>
          <w:szCs w:val="28"/>
        </w:rPr>
        <w:t>,0 т</w:t>
      </w:r>
      <w:r>
        <w:rPr>
          <w:rFonts w:ascii="Times New Roman" w:hAnsi="Times New Roman" w:cs="Times New Roman"/>
          <w:sz w:val="28"/>
          <w:szCs w:val="28"/>
        </w:rPr>
        <w:t xml:space="preserve">ыс. рублей, или </w:t>
      </w:r>
      <w:r w:rsidR="003925BE">
        <w:rPr>
          <w:rFonts w:ascii="Times New Roman" w:hAnsi="Times New Roman" w:cs="Times New Roman"/>
          <w:sz w:val="28"/>
          <w:szCs w:val="28"/>
        </w:rPr>
        <w:t>25</w:t>
      </w:r>
      <w:r w:rsidR="0030426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  <w:r w:rsidR="00E4303D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E430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26E">
        <w:rPr>
          <w:rFonts w:ascii="Times New Roman" w:hAnsi="Times New Roman" w:cs="Times New Roman"/>
          <w:sz w:val="28"/>
          <w:szCs w:val="28"/>
        </w:rPr>
        <w:t>,</w:t>
      </w:r>
      <w:r w:rsidR="00E4303D">
        <w:rPr>
          <w:rFonts w:ascii="Times New Roman" w:hAnsi="Times New Roman" w:cs="Times New Roman"/>
          <w:sz w:val="28"/>
          <w:szCs w:val="28"/>
        </w:rPr>
        <w:t xml:space="preserve"> общий объем поступлений </w:t>
      </w:r>
      <w:r w:rsidR="003925BE">
        <w:rPr>
          <w:rFonts w:ascii="Times New Roman" w:hAnsi="Times New Roman" w:cs="Times New Roman"/>
          <w:sz w:val="28"/>
          <w:szCs w:val="28"/>
        </w:rPr>
        <w:t>остался на прежнем уровне.</w:t>
      </w:r>
    </w:p>
    <w:p w:rsidR="003925BE" w:rsidRDefault="003925BE" w:rsidP="00E4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r w:rsidR="003925BE">
        <w:rPr>
          <w:rFonts w:ascii="Times New Roman" w:hAnsi="Times New Roman" w:cs="Times New Roman"/>
          <w:b/>
          <w:sz w:val="28"/>
          <w:szCs w:val="28"/>
        </w:rPr>
        <w:t>Федоровское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3925BE">
        <w:rPr>
          <w:rFonts w:ascii="Times New Roman" w:hAnsi="Times New Roman" w:cs="Times New Roman"/>
          <w:sz w:val="28"/>
          <w:szCs w:val="28"/>
        </w:rPr>
        <w:t>1505,7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 расходы снизились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976DAD">
        <w:rPr>
          <w:rFonts w:ascii="Times New Roman" w:hAnsi="Times New Roman" w:cs="Times New Roman"/>
          <w:sz w:val="28"/>
          <w:szCs w:val="28"/>
        </w:rPr>
        <w:t>98,5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76DAD">
        <w:rPr>
          <w:rFonts w:ascii="Times New Roman" w:hAnsi="Times New Roman" w:cs="Times New Roman"/>
          <w:sz w:val="28"/>
          <w:szCs w:val="28"/>
        </w:rPr>
        <w:t>93,9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ED4242">
        <w:rPr>
          <w:rFonts w:ascii="Times New Roman" w:hAnsi="Times New Roman" w:cs="Times New Roman"/>
          <w:sz w:val="28"/>
          <w:szCs w:val="28"/>
        </w:rPr>
        <w:t>1 квартал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76DAD">
        <w:rPr>
          <w:rFonts w:ascii="Times New Roman" w:hAnsi="Times New Roman" w:cs="Times New Roman"/>
          <w:sz w:val="28"/>
          <w:szCs w:val="28"/>
        </w:rPr>
        <w:t>339,1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976DAD">
        <w:rPr>
          <w:rFonts w:ascii="Times New Roman" w:hAnsi="Times New Roman" w:cs="Times New Roman"/>
          <w:sz w:val="28"/>
          <w:szCs w:val="28"/>
        </w:rPr>
        <w:t>22,5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525262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94997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976DAD">
        <w:rPr>
          <w:rFonts w:ascii="Times New Roman" w:hAnsi="Times New Roman" w:cs="Times New Roman"/>
          <w:sz w:val="28"/>
          <w:szCs w:val="28"/>
        </w:rPr>
        <w:t>28,3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6DAD">
        <w:rPr>
          <w:rFonts w:ascii="Times New Roman" w:hAnsi="Times New Roman" w:cs="Times New Roman"/>
          <w:sz w:val="28"/>
          <w:szCs w:val="28"/>
        </w:rPr>
        <w:t>92,3%.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ED4242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3042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AB6320">
        <w:rPr>
          <w:rFonts w:ascii="Times New Roman" w:hAnsi="Times New Roman" w:cs="Times New Roman"/>
          <w:sz w:val="28"/>
          <w:szCs w:val="28"/>
        </w:rPr>
        <w:t>«Общегосударственные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7C2B6A">
        <w:rPr>
          <w:rFonts w:ascii="Times New Roman" w:hAnsi="Times New Roman" w:cs="Times New Roman"/>
          <w:sz w:val="28"/>
          <w:szCs w:val="28"/>
        </w:rPr>
        <w:t>53</w:t>
      </w:r>
      <w:r w:rsidR="0030426E">
        <w:rPr>
          <w:rFonts w:ascii="Times New Roman" w:hAnsi="Times New Roman" w:cs="Times New Roman"/>
          <w:sz w:val="28"/>
          <w:szCs w:val="28"/>
        </w:rPr>
        <w:t>,0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30426E">
        <w:rPr>
          <w:rFonts w:ascii="Times New Roman" w:hAnsi="Times New Roman" w:cs="Times New Roman"/>
          <w:sz w:val="28"/>
          <w:szCs w:val="28"/>
        </w:rPr>
        <w:t>5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7C2B6A">
        <w:rPr>
          <w:rFonts w:ascii="Times New Roman" w:hAnsi="Times New Roman" w:cs="Times New Roman"/>
          <w:sz w:val="28"/>
          <w:szCs w:val="28"/>
        </w:rPr>
        <w:t>5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C2B6A">
        <w:rPr>
          <w:rFonts w:ascii="Times New Roman" w:hAnsi="Times New Roman" w:cs="Times New Roman"/>
          <w:sz w:val="28"/>
          <w:szCs w:val="28"/>
        </w:rPr>
        <w:t>ов</w:t>
      </w:r>
      <w:r w:rsidR="00253B44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7C2B6A">
        <w:rPr>
          <w:rFonts w:ascii="Times New Roman" w:hAnsi="Times New Roman" w:cs="Times New Roman"/>
          <w:sz w:val="28"/>
          <w:szCs w:val="28"/>
        </w:rPr>
        <w:t>18,8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7C2B6A">
        <w:rPr>
          <w:rFonts w:ascii="Times New Roman" w:hAnsi="Times New Roman" w:cs="Times New Roman"/>
          <w:sz w:val="28"/>
          <w:szCs w:val="28"/>
        </w:rPr>
        <w:t>79,7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30426E" w:rsidRDefault="0030426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26E" w:rsidRDefault="0030426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26E" w:rsidRDefault="0030426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D3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месяцев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D3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месяцев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2019/2018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B6320" w:rsidP="003D6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  <w:r w:rsidR="003D6373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B632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D63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B632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D63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B632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252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2526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2526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2526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D6373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B632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252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7C2B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D637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B632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D63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5252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B6320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="005252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5252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252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25262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2526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2526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2526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2526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2526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B632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C2B6A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92,3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</w:t>
      </w:r>
      <w:r w:rsidR="003042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7C2B6A">
        <w:rPr>
          <w:rFonts w:ascii="Times New Roman" w:hAnsi="Times New Roman" w:cs="Times New Roman"/>
          <w:sz w:val="28"/>
          <w:szCs w:val="28"/>
        </w:rPr>
        <w:t>179,7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2B6A">
        <w:rPr>
          <w:rFonts w:ascii="Times New Roman" w:hAnsi="Times New Roman" w:cs="Times New Roman"/>
          <w:sz w:val="28"/>
          <w:szCs w:val="28"/>
        </w:rPr>
        <w:t>20,1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24356">
        <w:rPr>
          <w:rFonts w:ascii="Times New Roman" w:hAnsi="Times New Roman" w:cs="Times New Roman"/>
          <w:sz w:val="28"/>
          <w:szCs w:val="28"/>
        </w:rPr>
        <w:t>53</w:t>
      </w:r>
      <w:r w:rsidR="0030426E">
        <w:rPr>
          <w:rFonts w:ascii="Times New Roman" w:hAnsi="Times New Roman" w:cs="Times New Roman"/>
          <w:sz w:val="28"/>
          <w:szCs w:val="28"/>
        </w:rPr>
        <w:t>,0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24356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81CA4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D24356">
        <w:rPr>
          <w:rFonts w:ascii="Times New Roman" w:hAnsi="Times New Roman" w:cs="Times New Roman"/>
          <w:sz w:val="28"/>
          <w:szCs w:val="28"/>
        </w:rPr>
        <w:t>69,5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D24356">
        <w:rPr>
          <w:rFonts w:ascii="Times New Roman" w:hAnsi="Times New Roman" w:cs="Times New Roman"/>
          <w:sz w:val="28"/>
          <w:szCs w:val="28"/>
        </w:rPr>
        <w:t>76,6</w:t>
      </w:r>
      <w:r w:rsidR="00B81CA4">
        <w:rPr>
          <w:rFonts w:ascii="Times New Roman" w:hAnsi="Times New Roman" w:cs="Times New Roman"/>
          <w:sz w:val="28"/>
          <w:szCs w:val="28"/>
        </w:rPr>
        <w:t>_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 бухгалтера  с начислениями – </w:t>
      </w:r>
      <w:r w:rsidR="000A0B90">
        <w:rPr>
          <w:rFonts w:ascii="Times New Roman" w:hAnsi="Times New Roman" w:cs="Times New Roman"/>
          <w:sz w:val="28"/>
          <w:szCs w:val="28"/>
        </w:rPr>
        <w:t xml:space="preserve">38,2 </w:t>
      </w:r>
      <w:r w:rsidR="002D7E30">
        <w:rPr>
          <w:rFonts w:ascii="Times New Roman" w:hAnsi="Times New Roman" w:cs="Times New Roman"/>
          <w:sz w:val="28"/>
          <w:szCs w:val="28"/>
        </w:rPr>
        <w:t>тыс. рублей, за 2018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A0B90">
        <w:rPr>
          <w:rFonts w:ascii="Times New Roman" w:hAnsi="Times New Roman" w:cs="Times New Roman"/>
          <w:sz w:val="28"/>
          <w:szCs w:val="28"/>
        </w:rPr>
        <w:t>40,7</w:t>
      </w:r>
      <w:r w:rsidR="00D24356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расходы на зарплату </w:t>
      </w:r>
      <w:r w:rsidR="000A0B90">
        <w:rPr>
          <w:rFonts w:ascii="Times New Roman" w:hAnsi="Times New Roman" w:cs="Times New Roman"/>
          <w:sz w:val="28"/>
          <w:szCs w:val="28"/>
        </w:rPr>
        <w:t>инспекторов</w:t>
      </w:r>
      <w:r w:rsidR="00B81CA4">
        <w:rPr>
          <w:rFonts w:ascii="Times New Roman" w:hAnsi="Times New Roman" w:cs="Times New Roman"/>
          <w:sz w:val="28"/>
          <w:szCs w:val="28"/>
        </w:rPr>
        <w:t xml:space="preserve">  с начислениями –_</w:t>
      </w:r>
      <w:r w:rsidR="000A0B90">
        <w:rPr>
          <w:rFonts w:ascii="Times New Roman" w:hAnsi="Times New Roman" w:cs="Times New Roman"/>
          <w:sz w:val="28"/>
          <w:szCs w:val="28"/>
        </w:rPr>
        <w:t xml:space="preserve">48,2  </w:t>
      </w:r>
      <w:r w:rsidR="00B81CA4">
        <w:rPr>
          <w:rFonts w:ascii="Times New Roman" w:hAnsi="Times New Roman" w:cs="Times New Roman"/>
          <w:sz w:val="28"/>
          <w:szCs w:val="28"/>
        </w:rPr>
        <w:t>тыс. рублей,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</w:t>
      </w:r>
      <w:r w:rsidR="000A0B90">
        <w:rPr>
          <w:rFonts w:ascii="Times New Roman" w:hAnsi="Times New Roman" w:cs="Times New Roman"/>
          <w:sz w:val="28"/>
          <w:szCs w:val="28"/>
        </w:rPr>
        <w:t>-</w:t>
      </w:r>
      <w:r w:rsidR="0030426E">
        <w:rPr>
          <w:rFonts w:ascii="Times New Roman" w:hAnsi="Times New Roman" w:cs="Times New Roman"/>
          <w:sz w:val="28"/>
          <w:szCs w:val="28"/>
        </w:rPr>
        <w:t xml:space="preserve"> </w:t>
      </w:r>
      <w:r w:rsidR="000A0B90">
        <w:rPr>
          <w:rFonts w:ascii="Times New Roman" w:hAnsi="Times New Roman" w:cs="Times New Roman"/>
          <w:sz w:val="28"/>
          <w:szCs w:val="28"/>
        </w:rPr>
        <w:t>46,3</w:t>
      </w:r>
      <w:r w:rsidR="00B81CA4">
        <w:rPr>
          <w:rFonts w:ascii="Times New Roman" w:hAnsi="Times New Roman" w:cs="Times New Roman"/>
          <w:sz w:val="28"/>
          <w:szCs w:val="28"/>
        </w:rPr>
        <w:t>тыс. рублей</w:t>
      </w:r>
      <w:r w:rsidR="003042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>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д </w:t>
      </w:r>
      <w:r w:rsidR="000A0B90">
        <w:rPr>
          <w:rFonts w:ascii="Times New Roman" w:hAnsi="Times New Roman" w:cs="Times New Roman"/>
          <w:sz w:val="28"/>
          <w:szCs w:val="28"/>
        </w:rPr>
        <w:t>–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0A0B90">
        <w:rPr>
          <w:rFonts w:ascii="Times New Roman" w:hAnsi="Times New Roman" w:cs="Times New Roman"/>
          <w:sz w:val="28"/>
          <w:szCs w:val="28"/>
        </w:rPr>
        <w:t>2,8</w:t>
      </w:r>
      <w:r w:rsidR="00B81CA4">
        <w:rPr>
          <w:rFonts w:ascii="Times New Roman" w:hAnsi="Times New Roman" w:cs="Times New Roman"/>
          <w:sz w:val="28"/>
          <w:szCs w:val="28"/>
        </w:rPr>
        <w:t>,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за </w:t>
      </w:r>
      <w:r w:rsidR="0030426E"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</w:t>
      </w:r>
      <w:r w:rsidR="00D1364E">
        <w:rPr>
          <w:rFonts w:ascii="Times New Roman" w:hAnsi="Times New Roman" w:cs="Times New Roman"/>
          <w:sz w:val="28"/>
          <w:szCs w:val="28"/>
        </w:rPr>
        <w:t xml:space="preserve"> - </w:t>
      </w:r>
      <w:r w:rsidR="0030426E">
        <w:rPr>
          <w:rFonts w:ascii="Times New Roman" w:hAnsi="Times New Roman" w:cs="Times New Roman"/>
          <w:sz w:val="28"/>
          <w:szCs w:val="28"/>
        </w:rPr>
        <w:t xml:space="preserve">2,9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30426E">
        <w:rPr>
          <w:rFonts w:ascii="Times New Roman" w:hAnsi="Times New Roman" w:cs="Times New Roman"/>
          <w:sz w:val="28"/>
          <w:szCs w:val="28"/>
        </w:rPr>
        <w:t>.</w:t>
      </w:r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</w:t>
      </w:r>
      <w:r w:rsidR="0030426E">
        <w:rPr>
          <w:rFonts w:ascii="Times New Roman" w:hAnsi="Times New Roman" w:cs="Times New Roman"/>
          <w:sz w:val="28"/>
          <w:szCs w:val="28"/>
        </w:rPr>
        <w:t>р</w:t>
      </w:r>
      <w:r w:rsidR="002D36E1">
        <w:rPr>
          <w:rFonts w:ascii="Times New Roman" w:hAnsi="Times New Roman" w:cs="Times New Roman"/>
          <w:sz w:val="28"/>
          <w:szCs w:val="28"/>
        </w:rPr>
        <w:t>тр</w:t>
      </w:r>
      <w:r w:rsidR="00D1364E">
        <w:rPr>
          <w:rFonts w:ascii="Times New Roman" w:hAnsi="Times New Roman" w:cs="Times New Roman"/>
          <w:sz w:val="28"/>
          <w:szCs w:val="28"/>
        </w:rPr>
        <w:t>иджей, стоимос</w:t>
      </w:r>
      <w:r w:rsidR="0030426E">
        <w:rPr>
          <w:rFonts w:ascii="Times New Roman" w:hAnsi="Times New Roman" w:cs="Times New Roman"/>
          <w:sz w:val="28"/>
          <w:szCs w:val="28"/>
        </w:rPr>
        <w:t>т</w:t>
      </w:r>
      <w:r w:rsidR="00D1364E">
        <w:rPr>
          <w:rFonts w:ascii="Times New Roman" w:hAnsi="Times New Roman" w:cs="Times New Roman"/>
          <w:sz w:val="28"/>
          <w:szCs w:val="28"/>
        </w:rPr>
        <w:t xml:space="preserve">ь канцтоваров,- </w:t>
      </w:r>
      <w:r w:rsidR="000A0B90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целом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136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0A0B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B90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DA2A8C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DA2A8C">
        <w:rPr>
          <w:rFonts w:ascii="Times New Roman" w:hAnsi="Times New Roman" w:cs="Times New Roman"/>
          <w:sz w:val="28"/>
          <w:szCs w:val="28"/>
        </w:rPr>
        <w:t>13,4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A2A8C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2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30426E">
        <w:rPr>
          <w:rFonts w:ascii="Times New Roman" w:hAnsi="Times New Roman" w:cs="Times New Roman"/>
          <w:sz w:val="28"/>
          <w:szCs w:val="28"/>
        </w:rPr>
        <w:t xml:space="preserve"> </w:t>
      </w:r>
      <w:r w:rsidR="00DA2A8C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A2A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A8C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0426E">
        <w:rPr>
          <w:rFonts w:ascii="Times New Roman" w:hAnsi="Times New Roman" w:cs="Times New Roman"/>
          <w:sz w:val="28"/>
          <w:szCs w:val="28"/>
        </w:rPr>
        <w:t>.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Выплачено штрафов и пени -</w:t>
      </w:r>
      <w:r w:rsidR="0030426E">
        <w:rPr>
          <w:rFonts w:ascii="Times New Roman" w:hAnsi="Times New Roman" w:cs="Times New Roman"/>
          <w:sz w:val="28"/>
          <w:szCs w:val="28"/>
        </w:rPr>
        <w:t xml:space="preserve"> </w:t>
      </w:r>
      <w:r w:rsidR="00DA2A8C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A2A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A8C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DA2A8C">
        <w:rPr>
          <w:rFonts w:ascii="Times New Roman" w:hAnsi="Times New Roman" w:cs="Times New Roman"/>
          <w:sz w:val="28"/>
          <w:szCs w:val="28"/>
        </w:rPr>
        <w:t>14,9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2A8C">
        <w:rPr>
          <w:rFonts w:ascii="Times New Roman" w:hAnsi="Times New Roman" w:cs="Times New Roman"/>
          <w:sz w:val="28"/>
          <w:szCs w:val="28"/>
        </w:rPr>
        <w:t>18,8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A2A8C">
        <w:rPr>
          <w:rFonts w:ascii="Times New Roman" w:hAnsi="Times New Roman" w:cs="Times New Roman"/>
          <w:sz w:val="28"/>
          <w:szCs w:val="28"/>
        </w:rPr>
        <w:t>155,2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DA2A8C">
        <w:rPr>
          <w:rFonts w:ascii="Times New Roman" w:hAnsi="Times New Roman" w:cs="Times New Roman"/>
          <w:sz w:val="28"/>
          <w:szCs w:val="28"/>
        </w:rPr>
        <w:t>27,9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2A8C">
        <w:rPr>
          <w:rFonts w:ascii="Times New Roman" w:hAnsi="Times New Roman" w:cs="Times New Roman"/>
          <w:sz w:val="28"/>
          <w:szCs w:val="28"/>
        </w:rPr>
        <w:t>79,7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DA2A8C">
        <w:rPr>
          <w:rFonts w:ascii="Times New Roman" w:hAnsi="Times New Roman" w:cs="Times New Roman"/>
          <w:sz w:val="28"/>
          <w:szCs w:val="28"/>
        </w:rPr>
        <w:t xml:space="preserve">8,2 </w:t>
      </w:r>
      <w:r>
        <w:rPr>
          <w:rFonts w:ascii="Times New Roman" w:hAnsi="Times New Roman" w:cs="Times New Roman"/>
          <w:sz w:val="28"/>
          <w:szCs w:val="28"/>
        </w:rPr>
        <w:t xml:space="preserve">процента. По разделу отмечено </w:t>
      </w:r>
      <w:r w:rsidR="00D9128E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A2A8C">
        <w:rPr>
          <w:rFonts w:ascii="Times New Roman" w:hAnsi="Times New Roman" w:cs="Times New Roman"/>
          <w:sz w:val="28"/>
          <w:szCs w:val="28"/>
        </w:rPr>
        <w:t>200,7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60EF1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 подразделом 04 </w:t>
      </w:r>
      <w:r w:rsidR="00DA2A8C">
        <w:rPr>
          <w:rFonts w:ascii="Times New Roman" w:hAnsi="Times New Roman" w:cs="Times New Roman"/>
          <w:sz w:val="28"/>
          <w:szCs w:val="28"/>
        </w:rPr>
        <w:t>06</w:t>
      </w:r>
      <w:r w:rsidR="00760EF1">
        <w:rPr>
          <w:rFonts w:ascii="Times New Roman" w:hAnsi="Times New Roman" w:cs="Times New Roman"/>
          <w:sz w:val="28"/>
          <w:szCs w:val="28"/>
        </w:rPr>
        <w:t xml:space="preserve"> «</w:t>
      </w:r>
      <w:r w:rsidR="00DA2A8C">
        <w:rPr>
          <w:rFonts w:ascii="Times New Roman" w:hAnsi="Times New Roman" w:cs="Times New Roman"/>
          <w:sz w:val="28"/>
          <w:szCs w:val="28"/>
        </w:rPr>
        <w:t>Водные ресурсы</w:t>
      </w:r>
      <w:r w:rsidR="00760EF1">
        <w:rPr>
          <w:rFonts w:ascii="Times New Roman" w:hAnsi="Times New Roman" w:cs="Times New Roman"/>
          <w:sz w:val="28"/>
          <w:szCs w:val="28"/>
        </w:rPr>
        <w:t>».</w:t>
      </w:r>
    </w:p>
    <w:p w:rsidR="00760EF1" w:rsidRDefault="006C6E3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 w:rsidR="00760EF1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DA2A8C">
        <w:rPr>
          <w:rFonts w:ascii="Times New Roman" w:hAnsi="Times New Roman" w:cs="Times New Roman"/>
          <w:sz w:val="28"/>
          <w:szCs w:val="28"/>
        </w:rPr>
        <w:t>21,6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2A8C">
        <w:rPr>
          <w:rFonts w:ascii="Times New Roman" w:hAnsi="Times New Roman" w:cs="Times New Roman"/>
          <w:sz w:val="28"/>
          <w:szCs w:val="28"/>
        </w:rPr>
        <w:t>22,4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26E">
        <w:rPr>
          <w:rFonts w:ascii="Times New Roman" w:hAnsi="Times New Roman" w:cs="Times New Roman"/>
          <w:sz w:val="28"/>
          <w:szCs w:val="28"/>
        </w:rPr>
        <w:t>,</w:t>
      </w:r>
      <w:r w:rsidR="00760EF1">
        <w:rPr>
          <w:rFonts w:ascii="Times New Roman" w:hAnsi="Times New Roman" w:cs="Times New Roman"/>
          <w:sz w:val="28"/>
          <w:szCs w:val="28"/>
        </w:rPr>
        <w:t xml:space="preserve"> отмечено снижение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DA2A8C">
        <w:rPr>
          <w:rFonts w:ascii="Times New Roman" w:hAnsi="Times New Roman" w:cs="Times New Roman"/>
          <w:sz w:val="28"/>
          <w:szCs w:val="28"/>
        </w:rPr>
        <w:t>61,2</w:t>
      </w:r>
      <w:r w:rsidR="00760EF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E202AC">
        <w:rPr>
          <w:rFonts w:ascii="Times New Roman" w:hAnsi="Times New Roman" w:cs="Times New Roman"/>
          <w:sz w:val="28"/>
          <w:szCs w:val="28"/>
        </w:rPr>
        <w:t>21,6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02AC">
        <w:rPr>
          <w:rFonts w:ascii="Times New Roman" w:hAnsi="Times New Roman" w:cs="Times New Roman"/>
          <w:sz w:val="28"/>
          <w:szCs w:val="28"/>
        </w:rPr>
        <w:t>100</w:t>
      </w:r>
      <w:r w:rsidR="0030426E">
        <w:rPr>
          <w:rFonts w:ascii="Times New Roman" w:hAnsi="Times New Roman" w:cs="Times New Roman"/>
          <w:sz w:val="28"/>
          <w:szCs w:val="28"/>
        </w:rPr>
        <w:t>,0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E202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E202AC">
        <w:rPr>
          <w:rFonts w:ascii="Times New Roman" w:hAnsi="Times New Roman" w:cs="Times New Roman"/>
          <w:sz w:val="28"/>
          <w:szCs w:val="28"/>
        </w:rPr>
        <w:t>380</w:t>
      </w:r>
      <w:r w:rsidR="0030426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 w:rsidR="00403420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403420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202AC">
        <w:rPr>
          <w:rFonts w:ascii="Times New Roman" w:hAnsi="Times New Roman" w:cs="Times New Roman"/>
          <w:sz w:val="28"/>
          <w:szCs w:val="28"/>
        </w:rPr>
        <w:t>95</w:t>
      </w:r>
      <w:r w:rsidR="0030426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02AC">
        <w:rPr>
          <w:rFonts w:ascii="Times New Roman" w:hAnsi="Times New Roman" w:cs="Times New Roman"/>
          <w:sz w:val="28"/>
          <w:szCs w:val="28"/>
        </w:rPr>
        <w:t>25</w:t>
      </w:r>
      <w:r w:rsidR="0030426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0426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5D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E202AC">
        <w:rPr>
          <w:rFonts w:ascii="Times New Roman" w:hAnsi="Times New Roman" w:cs="Times New Roman"/>
          <w:sz w:val="28"/>
          <w:szCs w:val="28"/>
        </w:rPr>
        <w:t>28</w:t>
      </w:r>
      <w:r w:rsidR="0030426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202A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2019 год</w:t>
      </w:r>
      <w:r w:rsidR="007A583E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r w:rsidR="00E202AC">
        <w:rPr>
          <w:rFonts w:ascii="Times New Roman" w:eastAsia="Calibri" w:hAnsi="Times New Roman" w:cs="Times New Roman"/>
          <w:sz w:val="28"/>
          <w:szCs w:val="28"/>
        </w:rPr>
        <w:t>Федоровской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1 квартал 2019 года  исполнение расходов составило </w:t>
      </w:r>
      <w:r w:rsidR="00E202AC">
        <w:rPr>
          <w:rFonts w:ascii="Times New Roman" w:eastAsia="Calibri" w:hAnsi="Times New Roman" w:cs="Times New Roman"/>
          <w:sz w:val="28"/>
          <w:szCs w:val="28"/>
        </w:rPr>
        <w:t>339,1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E202AC">
        <w:rPr>
          <w:rFonts w:ascii="Times New Roman" w:eastAsia="Calibri" w:hAnsi="Times New Roman" w:cs="Times New Roman"/>
          <w:sz w:val="28"/>
          <w:szCs w:val="28"/>
        </w:rPr>
        <w:t>22,5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 сводной бюджетной росписи. К аналогичному  периоду прошлого года</w:t>
      </w:r>
      <w:r w:rsidR="00525262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объем кассовых расходов составил </w:t>
      </w:r>
      <w:r w:rsidR="00E202AC">
        <w:rPr>
          <w:rFonts w:ascii="Times New Roman" w:eastAsia="Calibri" w:hAnsi="Times New Roman" w:cs="Times New Roman"/>
          <w:sz w:val="28"/>
          <w:szCs w:val="28"/>
        </w:rPr>
        <w:t>92,3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E202AC">
        <w:rPr>
          <w:rFonts w:ascii="Times New Roman" w:eastAsia="Calibri" w:hAnsi="Times New Roman" w:cs="Times New Roman"/>
          <w:sz w:val="28"/>
          <w:szCs w:val="28"/>
        </w:rPr>
        <w:t>Федоровской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4E57F2">
        <w:rPr>
          <w:rFonts w:ascii="Times New Roman" w:eastAsia="Calibri" w:hAnsi="Times New Roman" w:cs="Times New Roman"/>
          <w:sz w:val="28"/>
          <w:szCs w:val="28"/>
        </w:rPr>
        <w:t>02.11.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2018 года № </w:t>
      </w:r>
      <w:r w:rsidR="004E57F2">
        <w:rPr>
          <w:rFonts w:ascii="Times New Roman" w:eastAsia="Calibri" w:hAnsi="Times New Roman" w:cs="Times New Roman"/>
          <w:sz w:val="28"/>
          <w:szCs w:val="28"/>
        </w:rPr>
        <w:t>31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утвержден перечень муниципальных программ:</w:t>
      </w:r>
    </w:p>
    <w:p w:rsidR="00C5489F" w:rsidRPr="00C5489F" w:rsidRDefault="007A583E" w:rsidP="00C548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r w:rsidR="004E57F2">
        <w:rPr>
          <w:rFonts w:ascii="Times New Roman" w:eastAsia="Calibri" w:hAnsi="Times New Roman" w:cs="Times New Roman"/>
          <w:sz w:val="28"/>
          <w:szCs w:val="28"/>
        </w:rPr>
        <w:t>Федоровское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Постановлением </w:t>
      </w:r>
      <w:r w:rsidR="004E57F2">
        <w:rPr>
          <w:rFonts w:ascii="Times New Roman" w:eastAsia="Calibri" w:hAnsi="Times New Roman" w:cs="Times New Roman"/>
          <w:sz w:val="28"/>
          <w:szCs w:val="28"/>
        </w:rPr>
        <w:t>Федоровской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4E57F2">
        <w:rPr>
          <w:rFonts w:ascii="Times New Roman" w:eastAsia="Calibri" w:hAnsi="Times New Roman" w:cs="Times New Roman"/>
          <w:sz w:val="28"/>
          <w:szCs w:val="28"/>
        </w:rPr>
        <w:t>02.11.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2018 года </w:t>
      </w:r>
      <w:r w:rsidR="007A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№</w:t>
      </w:r>
      <w:r w:rsidR="007A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57F2">
        <w:rPr>
          <w:rFonts w:ascii="Times New Roman" w:eastAsia="Calibri" w:hAnsi="Times New Roman" w:cs="Times New Roman"/>
          <w:sz w:val="28"/>
          <w:szCs w:val="28"/>
        </w:rPr>
        <w:t>33</w:t>
      </w:r>
      <w:r w:rsidR="007A583E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приложением №1  утвержден паспорт муниципальной программы «Реализация отдельных полномочий муниципального образования «</w:t>
      </w:r>
      <w:r w:rsidR="004E57F2">
        <w:rPr>
          <w:rFonts w:ascii="Times New Roman" w:eastAsia="Calibri" w:hAnsi="Times New Roman" w:cs="Times New Roman"/>
          <w:sz w:val="28"/>
          <w:szCs w:val="28"/>
        </w:rPr>
        <w:t>Федоровское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 w:rsidR="008B3B38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2019 год в сумме </w:t>
      </w:r>
      <w:r w:rsidR="004E57F2">
        <w:rPr>
          <w:rFonts w:ascii="Times New Roman" w:eastAsia="Calibri" w:hAnsi="Times New Roman" w:cs="Times New Roman"/>
          <w:sz w:val="28"/>
          <w:szCs w:val="28"/>
        </w:rPr>
        <w:t>1415,3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</w:t>
      </w:r>
      <w:r w:rsidR="004E57F2">
        <w:rPr>
          <w:rFonts w:ascii="Times New Roman" w:eastAsia="Calibri" w:hAnsi="Times New Roman" w:cs="Times New Roman"/>
          <w:sz w:val="28"/>
          <w:szCs w:val="28"/>
        </w:rPr>
        <w:t>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к решению от  </w:t>
      </w:r>
      <w:r w:rsidR="004E57F2">
        <w:rPr>
          <w:rFonts w:ascii="Times New Roman" w:eastAsia="Calibri" w:hAnsi="Times New Roman" w:cs="Times New Roman"/>
          <w:sz w:val="28"/>
          <w:szCs w:val="28"/>
        </w:rPr>
        <w:t>26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.12.2018</w:t>
      </w:r>
      <w:r w:rsidR="008B3B3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B3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57F2">
        <w:rPr>
          <w:rFonts w:ascii="Times New Roman" w:eastAsia="Calibri" w:hAnsi="Times New Roman" w:cs="Times New Roman"/>
          <w:sz w:val="28"/>
          <w:szCs w:val="28"/>
        </w:rPr>
        <w:t>3-137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«О бюджете муниципального образования «</w:t>
      </w:r>
      <w:r w:rsidR="004E57F2">
        <w:rPr>
          <w:rFonts w:ascii="Times New Roman" w:eastAsia="Calibri" w:hAnsi="Times New Roman" w:cs="Times New Roman"/>
          <w:sz w:val="28"/>
          <w:szCs w:val="28"/>
        </w:rPr>
        <w:t>Федоровское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ское поселение» на 2019 год и на плановый период 2020 и 2021 годов»  (ред. от </w:t>
      </w:r>
      <w:r w:rsidR="00DE0311">
        <w:rPr>
          <w:rFonts w:ascii="Times New Roman" w:eastAsia="Calibri" w:hAnsi="Times New Roman" w:cs="Times New Roman"/>
          <w:sz w:val="28"/>
          <w:szCs w:val="28"/>
        </w:rPr>
        <w:t>01</w:t>
      </w:r>
      <w:r w:rsidR="008B3B38">
        <w:rPr>
          <w:rFonts w:ascii="Times New Roman" w:eastAsia="Calibri" w:hAnsi="Times New Roman" w:cs="Times New Roman"/>
          <w:sz w:val="28"/>
          <w:szCs w:val="28"/>
        </w:rPr>
        <w:t>.</w:t>
      </w:r>
      <w:r w:rsidR="00DE0311">
        <w:rPr>
          <w:rFonts w:ascii="Times New Roman" w:eastAsia="Calibri" w:hAnsi="Times New Roman" w:cs="Times New Roman"/>
          <w:sz w:val="28"/>
          <w:szCs w:val="28"/>
        </w:rPr>
        <w:t>03</w:t>
      </w:r>
      <w:r w:rsidRPr="00C5489F">
        <w:rPr>
          <w:rFonts w:ascii="Times New Roman" w:eastAsia="Calibri" w:hAnsi="Times New Roman" w:cs="Times New Roman"/>
          <w:sz w:val="28"/>
          <w:szCs w:val="28"/>
        </w:rPr>
        <w:t>.2019</w:t>
      </w:r>
      <w:r w:rsidR="008B3B3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E0311">
        <w:rPr>
          <w:rFonts w:ascii="Times New Roman" w:eastAsia="Calibri" w:hAnsi="Times New Roman" w:cs="Times New Roman"/>
          <w:sz w:val="28"/>
          <w:szCs w:val="28"/>
        </w:rPr>
        <w:t>1-40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) исполнение бюджета на 2019 год и на плановый период 2020 и 2021 годов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2019 год утвержден в сумме </w:t>
      </w:r>
      <w:r w:rsidR="00DE0311">
        <w:rPr>
          <w:rFonts w:ascii="Times New Roman" w:eastAsia="Calibri" w:hAnsi="Times New Roman" w:cs="Times New Roman"/>
          <w:sz w:val="28"/>
          <w:szCs w:val="28"/>
        </w:rPr>
        <w:t>1415,3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3B38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r w:rsidR="00DE0311">
        <w:rPr>
          <w:rFonts w:ascii="Times New Roman" w:eastAsia="Calibri" w:hAnsi="Times New Roman" w:cs="Times New Roman"/>
          <w:sz w:val="28"/>
          <w:szCs w:val="28"/>
        </w:rPr>
        <w:t>Федоровское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поселение» на 2019-2021 годы</w:t>
      </w:r>
      <w:r w:rsidR="008B3B38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311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311">
        <w:rPr>
          <w:rFonts w:ascii="Times New Roman" w:eastAsia="Calibri" w:hAnsi="Times New Roman" w:cs="Times New Roman"/>
          <w:sz w:val="28"/>
          <w:szCs w:val="28"/>
        </w:rPr>
        <w:t>1405,3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DE0311">
        <w:rPr>
          <w:rFonts w:ascii="Times New Roman" w:eastAsia="Calibri" w:hAnsi="Times New Roman" w:cs="Times New Roman"/>
          <w:sz w:val="28"/>
          <w:szCs w:val="28"/>
        </w:rPr>
        <w:t>10,0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5489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5489F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C5489F" w:rsidRPr="00C5489F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  <w:r w:rsidR="008B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  <w:r w:rsidR="008B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  <w:r w:rsidR="008B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5489F" w:rsidRPr="00C5489F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8B3B38" w:rsidP="00DE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r w:rsidR="00DE0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Федоровское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9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89F" w:rsidRPr="00C5489F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E031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E031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E031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EA51A6" w:rsidRDefault="00EA51A6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1A6">
              <w:rPr>
                <w:rFonts w:ascii="Times New Roman" w:eastAsia="Times New Roman" w:hAnsi="Times New Roman" w:cs="Times New Roman"/>
                <w:b/>
                <w:lang w:eastAsia="ru-RU"/>
              </w:rPr>
              <w:t>18,8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EA51A6" w:rsidRDefault="0024434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</w:tr>
      <w:tr w:rsidR="00EA51A6" w:rsidRPr="00C5489F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A6" w:rsidRPr="00C5489F" w:rsidRDefault="00EA51A6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1A6" w:rsidRPr="00EA51A6" w:rsidRDefault="00EA51A6" w:rsidP="004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1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1A6" w:rsidRPr="00EA51A6" w:rsidRDefault="00EA51A6" w:rsidP="004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1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1A6" w:rsidRPr="00EA51A6" w:rsidRDefault="00EA51A6" w:rsidP="004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1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1A6" w:rsidRPr="00C5489F" w:rsidRDefault="00EA51A6" w:rsidP="004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1A6" w:rsidRPr="00C5489F" w:rsidRDefault="008B3B38" w:rsidP="00C5489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  <w:r w:rsidR="0024434F">
              <w:rPr>
                <w:rFonts w:ascii="Calibri" w:eastAsia="Calibri" w:hAnsi="Calibri" w:cs="Times New Roman"/>
              </w:rPr>
              <w:t>4,4</w:t>
            </w:r>
          </w:p>
        </w:tc>
      </w:tr>
      <w:tr w:rsidR="00C5489F" w:rsidRPr="00C5489F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4434F" w:rsidP="009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975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4434F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  <w:r w:rsidR="000B6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4434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4434F" w:rsidP="000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</w:t>
            </w:r>
            <w:r w:rsidR="000B66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4434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C5489F" w:rsidRPr="00C5489F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24434F" w:rsidP="00975F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975F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4434F" w:rsidP="000B66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B66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4434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339,1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4434F" w:rsidP="000B66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22,</w:t>
            </w:r>
            <w:r w:rsidR="000B66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24434F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8B3B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За 3 месяца 2019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24434F">
        <w:rPr>
          <w:rFonts w:ascii="Times New Roman" w:eastAsia="Calibri" w:hAnsi="Times New Roman" w:cs="Times New Roman"/>
          <w:sz w:val="28"/>
          <w:szCs w:val="28"/>
        </w:rPr>
        <w:t>339,1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24434F">
        <w:rPr>
          <w:rFonts w:ascii="Times New Roman" w:eastAsia="Calibri" w:hAnsi="Times New Roman" w:cs="Times New Roman"/>
          <w:sz w:val="28"/>
          <w:szCs w:val="28"/>
        </w:rPr>
        <w:t>22,</w:t>
      </w:r>
      <w:r w:rsidR="000B667D">
        <w:rPr>
          <w:rFonts w:ascii="Times New Roman" w:eastAsia="Calibri" w:hAnsi="Times New Roman" w:cs="Times New Roman"/>
          <w:sz w:val="28"/>
          <w:szCs w:val="28"/>
        </w:rPr>
        <w:t>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r w:rsidR="00244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Федоровское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ское поселение» на 2019-2021 годы» является  </w:t>
      </w:r>
      <w:r w:rsidR="00244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Федоровская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lastRenderedPageBreak/>
        <w:t>- создание условий для эффективной деятельности Главы и аппарата администрации</w:t>
      </w:r>
      <w:r w:rsidR="00525262">
        <w:rPr>
          <w:rFonts w:ascii="Times New Roman" w:eastAsia="Calibri" w:hAnsi="Times New Roman" w:cs="Times New Roman"/>
          <w:sz w:val="28"/>
          <w:szCs w:val="28"/>
        </w:rPr>
        <w:t>,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="00975F41">
        <w:rPr>
          <w:rFonts w:ascii="Times New Roman" w:eastAsia="Calibri" w:hAnsi="Times New Roman" w:cs="Times New Roman"/>
          <w:sz w:val="28"/>
          <w:szCs w:val="28"/>
        </w:rPr>
        <w:t>173,8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975F41">
        <w:rPr>
          <w:rFonts w:ascii="Times New Roman" w:eastAsia="Calibri" w:hAnsi="Times New Roman" w:cs="Times New Roman"/>
          <w:sz w:val="28"/>
          <w:szCs w:val="28"/>
        </w:rPr>
        <w:t>19,5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24434F">
        <w:rPr>
          <w:rFonts w:ascii="Times New Roman" w:eastAsia="Calibri" w:hAnsi="Times New Roman" w:cs="Times New Roman"/>
          <w:sz w:val="28"/>
          <w:szCs w:val="28"/>
        </w:rPr>
        <w:t>14,9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24434F">
        <w:rPr>
          <w:rFonts w:ascii="Times New Roman" w:eastAsia="Calibri" w:hAnsi="Times New Roman" w:cs="Times New Roman"/>
          <w:sz w:val="28"/>
          <w:szCs w:val="28"/>
        </w:rPr>
        <w:t>18,8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 – </w:t>
      </w:r>
      <w:r w:rsidR="00975F41">
        <w:rPr>
          <w:rFonts w:ascii="Times New Roman" w:eastAsia="Calibri" w:hAnsi="Times New Roman" w:cs="Times New Roman"/>
          <w:sz w:val="28"/>
          <w:szCs w:val="28"/>
        </w:rPr>
        <w:t xml:space="preserve">5,9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975F41">
        <w:rPr>
          <w:rFonts w:ascii="Times New Roman" w:eastAsia="Calibri" w:hAnsi="Times New Roman" w:cs="Times New Roman"/>
          <w:sz w:val="28"/>
          <w:szCs w:val="28"/>
        </w:rPr>
        <w:t>52,2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содержание, текущий и капитальный ремонт и обеспечение безопасности гидротехнических сооружений – </w:t>
      </w:r>
      <w:r w:rsidR="0024434F">
        <w:rPr>
          <w:rFonts w:ascii="Times New Roman" w:eastAsia="Calibri" w:hAnsi="Times New Roman" w:cs="Times New Roman"/>
          <w:sz w:val="28"/>
          <w:szCs w:val="28"/>
        </w:rPr>
        <w:t>27,8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24434F">
        <w:rPr>
          <w:rFonts w:ascii="Times New Roman" w:eastAsia="Calibri" w:hAnsi="Times New Roman" w:cs="Times New Roman"/>
          <w:sz w:val="28"/>
          <w:szCs w:val="28"/>
        </w:rPr>
        <w:t>79,4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975F41">
        <w:rPr>
          <w:rFonts w:ascii="Times New Roman" w:eastAsia="Calibri" w:hAnsi="Times New Roman" w:cs="Times New Roman"/>
          <w:sz w:val="28"/>
          <w:szCs w:val="28"/>
        </w:rPr>
        <w:t>21,6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975F41">
        <w:rPr>
          <w:rFonts w:ascii="Times New Roman" w:eastAsia="Calibri" w:hAnsi="Times New Roman" w:cs="Times New Roman"/>
          <w:sz w:val="28"/>
          <w:szCs w:val="28"/>
        </w:rPr>
        <w:t>28,2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иные цели -</w:t>
      </w:r>
      <w:r w:rsidR="00517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F41">
        <w:rPr>
          <w:rFonts w:ascii="Times New Roman" w:eastAsia="Calibri" w:hAnsi="Times New Roman" w:cs="Times New Roman"/>
          <w:sz w:val="28"/>
          <w:szCs w:val="28"/>
        </w:rPr>
        <w:t>95,1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3 месяца 2019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975F41">
        <w:rPr>
          <w:rFonts w:ascii="Times New Roman" w:eastAsia="Calibri" w:hAnsi="Times New Roman" w:cs="Times New Roman"/>
          <w:sz w:val="28"/>
          <w:szCs w:val="28"/>
        </w:rPr>
        <w:t>339,1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975F41">
        <w:rPr>
          <w:rFonts w:ascii="Times New Roman" w:eastAsia="Calibri" w:hAnsi="Times New Roman" w:cs="Times New Roman"/>
          <w:sz w:val="28"/>
          <w:szCs w:val="28"/>
        </w:rPr>
        <w:t>22,</w:t>
      </w:r>
      <w:r w:rsidR="000B667D">
        <w:rPr>
          <w:rFonts w:ascii="Times New Roman" w:eastAsia="Calibri" w:hAnsi="Times New Roman" w:cs="Times New Roman"/>
          <w:sz w:val="28"/>
          <w:szCs w:val="28"/>
        </w:rPr>
        <w:t>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В рамках  непрограммной деятельности  бюджета за 3 месяца  2019  года расходы, утвержденные в сумме </w:t>
      </w:r>
      <w:r w:rsidR="00975F41">
        <w:rPr>
          <w:rFonts w:ascii="Times New Roman" w:eastAsia="Calibri" w:hAnsi="Times New Roman" w:cs="Times New Roman"/>
          <w:sz w:val="28"/>
          <w:szCs w:val="28"/>
        </w:rPr>
        <w:t>10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 </w:t>
      </w:r>
      <w:r w:rsidR="00975F41">
        <w:rPr>
          <w:rFonts w:ascii="Times New Roman" w:eastAsia="Calibri" w:hAnsi="Times New Roman" w:cs="Times New Roman"/>
          <w:sz w:val="28"/>
          <w:szCs w:val="28"/>
        </w:rPr>
        <w:t>не производились</w:t>
      </w:r>
    </w:p>
    <w:p w:rsidR="00C5489F" w:rsidRPr="00C5489F" w:rsidRDefault="00C5489F" w:rsidP="00C54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E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5E4C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5E4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A4D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B667D">
        <w:rPr>
          <w:rFonts w:ascii="Times New Roman" w:hAnsi="Times New Roman" w:cs="Times New Roman"/>
          <w:sz w:val="28"/>
          <w:szCs w:val="28"/>
        </w:rPr>
        <w:t>01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B66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2526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0B667D">
        <w:rPr>
          <w:rFonts w:ascii="Times New Roman" w:hAnsi="Times New Roman" w:cs="Times New Roman"/>
          <w:sz w:val="28"/>
          <w:szCs w:val="28"/>
        </w:rPr>
        <w:t>90,4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30D41">
        <w:rPr>
          <w:rFonts w:ascii="Times New Roman" w:hAnsi="Times New Roman"/>
          <w:color w:val="000000"/>
          <w:sz w:val="28"/>
          <w:szCs w:val="28"/>
        </w:rPr>
        <w:t>3</w:t>
      </w:r>
      <w:r w:rsidR="002D36E1">
        <w:rPr>
          <w:rFonts w:ascii="Times New Roman" w:hAnsi="Times New Roman"/>
          <w:color w:val="000000"/>
          <w:sz w:val="28"/>
          <w:szCs w:val="28"/>
        </w:rPr>
        <w:t xml:space="preserve"> месяц</w:t>
      </w:r>
      <w:r w:rsidR="00530D41">
        <w:rPr>
          <w:rFonts w:ascii="Times New Roman" w:hAnsi="Times New Roman"/>
          <w:color w:val="000000"/>
          <w:sz w:val="28"/>
          <w:szCs w:val="28"/>
        </w:rPr>
        <w:t>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530D41">
        <w:rPr>
          <w:rFonts w:ascii="Times New Roman" w:hAnsi="Times New Roman"/>
          <w:color w:val="000000"/>
          <w:sz w:val="28"/>
          <w:szCs w:val="28"/>
        </w:rPr>
        <w:t>9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0B667D">
        <w:rPr>
          <w:rFonts w:ascii="Times New Roman" w:hAnsi="Times New Roman"/>
          <w:color w:val="000000"/>
          <w:sz w:val="28"/>
          <w:szCs w:val="28"/>
        </w:rPr>
        <w:t>22,9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0B667D">
        <w:rPr>
          <w:rFonts w:ascii="Times New Roman" w:hAnsi="Times New Roman" w:cs="Times New Roman"/>
          <w:sz w:val="28"/>
          <w:szCs w:val="28"/>
        </w:rPr>
        <w:t>90,4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530D4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B667D">
        <w:rPr>
          <w:rFonts w:ascii="Times New Roman" w:hAnsi="Times New Roman" w:cs="Times New Roman"/>
          <w:sz w:val="28"/>
          <w:szCs w:val="28"/>
        </w:rPr>
        <w:t>67,5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5E4C37" w:rsidRDefault="005E4C3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001C4" w:rsidRDefault="000001C4" w:rsidP="000001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01C4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5E4C37" w:rsidRPr="008A1EF7" w:rsidRDefault="005E4C37" w:rsidP="005E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8A1EF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«Федоровское сельское поселение» за 1 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8A1EF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8A1EF7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плановый </w:t>
      </w:r>
      <w:r w:rsidRPr="008A1E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период», пунктом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A1EF7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8A1EF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2 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8A1EF7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A1EF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E4C37" w:rsidRPr="008A1EF7" w:rsidRDefault="005E4C37" w:rsidP="005E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8A1EF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Федоровского сельского поселения в 2018 году, отчетности об исполнении бюджета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A1EF7">
        <w:rPr>
          <w:rFonts w:ascii="Times New Roman" w:eastAsia="Calibri" w:hAnsi="Times New Roman" w:cs="Times New Roman"/>
          <w:sz w:val="28"/>
          <w:szCs w:val="28"/>
        </w:rPr>
        <w:t>а 1 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A1EF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E4C37" w:rsidRDefault="005E4C37" w:rsidP="005E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 1 квартал 2019 года, бюджет Федоровского сельского поселения исполнен по доходам в сумме 316,2 тыс. рублей, или 22,3% к утвержденному годовому плану, расходам – в сумме  339,1 тыс. рублей, или 22,5% к годовым назначениям уточненной бюджетной росписи, с превышением расходов над доходами в сумме  22,9 тыс. рублей.</w:t>
      </w:r>
    </w:p>
    <w:p w:rsidR="000001C4" w:rsidRPr="000001C4" w:rsidRDefault="000001C4" w:rsidP="005E4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1C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E4C37">
        <w:rPr>
          <w:rFonts w:ascii="Times New Roman" w:hAnsi="Times New Roman" w:cs="Times New Roman"/>
          <w:sz w:val="28"/>
          <w:szCs w:val="28"/>
        </w:rPr>
        <w:t xml:space="preserve">Доходная часть бюджета за 1 квартал 2019 года исполнена в сумме 316,2 тыс. рублей, или  22,3% к утвержденным годовым назначениям. По сравнению  с соответствующим уровнем прошлого года доходы  увеличились на 43,6 тыс. рублей, темп роста составил 116,0 процентов. </w:t>
      </w:r>
    </w:p>
    <w:p w:rsidR="000001C4" w:rsidRDefault="000001C4" w:rsidP="00000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1C4">
        <w:rPr>
          <w:rFonts w:ascii="Times New Roman" w:eastAsia="Calibri" w:hAnsi="Times New Roman" w:cs="Times New Roman"/>
          <w:sz w:val="28"/>
          <w:szCs w:val="28"/>
        </w:rPr>
        <w:t>Общий объем расходов, утвержденный решением о бюджете на 2019 год, составляет 2368,6 тыс. рублей.  По сравнению  с соответствующим уровнем прошлого года расходы увеличились на 818,7 тыс. рублей, темп роста составил 152,8  процента.</w:t>
      </w:r>
    </w:p>
    <w:p w:rsidR="005E4C37" w:rsidRDefault="005E4C37" w:rsidP="005E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2019 год, составляет 1505,7 тыс. рублей.  По сравнению  с соответствующим уровнем прошлого года расходы снизились на 98,5 тыс. рублей, темп снижения составил 93,9 процента.</w:t>
      </w:r>
    </w:p>
    <w:p w:rsidR="005E4C37" w:rsidRDefault="005E4C37" w:rsidP="005E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2019 год составило 339,1 тыс. рублей, что соответствует 22,5% уточненной бюджетной росписи. К уровню расходов аналогичного периода прошлого года расходы в абсолютном значении снизились на 28,3 тыс. рублей, или на 92,3%.</w:t>
      </w:r>
    </w:p>
    <w:p w:rsidR="005E4C37" w:rsidRPr="000001C4" w:rsidRDefault="005E4C37" w:rsidP="00000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1C4" w:rsidRPr="000001C4" w:rsidRDefault="000001C4" w:rsidP="000001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01C4">
        <w:rPr>
          <w:rFonts w:ascii="Times New Roman" w:eastAsia="Calibri" w:hAnsi="Times New Roman" w:cs="Times New Roman"/>
          <w:b/>
          <w:sz w:val="28"/>
          <w:szCs w:val="28"/>
        </w:rPr>
        <w:t>5.  Предложения</w:t>
      </w:r>
    </w:p>
    <w:p w:rsidR="000001C4" w:rsidRPr="000001C4" w:rsidRDefault="000001C4" w:rsidP="000001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1C4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0001C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001C4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муниципального образования «</w:t>
      </w:r>
      <w:r w:rsidR="009C6514">
        <w:rPr>
          <w:rFonts w:ascii="Times New Roman" w:eastAsia="Calibri" w:hAnsi="Times New Roman" w:cs="Times New Roman"/>
          <w:sz w:val="28"/>
          <w:szCs w:val="28"/>
        </w:rPr>
        <w:t>Федоров</w:t>
      </w:r>
      <w:r w:rsidRPr="000001C4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поселение» за 1 квартал 2019 года Главе </w:t>
      </w:r>
      <w:r w:rsidR="009C6514">
        <w:rPr>
          <w:rFonts w:ascii="Times New Roman" w:eastAsia="Calibri" w:hAnsi="Times New Roman" w:cs="Times New Roman"/>
          <w:sz w:val="28"/>
          <w:szCs w:val="28"/>
        </w:rPr>
        <w:t>Федор</w:t>
      </w:r>
      <w:r w:rsidRPr="000001C4">
        <w:rPr>
          <w:rFonts w:ascii="Times New Roman" w:eastAsia="Calibri" w:hAnsi="Times New Roman" w:cs="Times New Roman"/>
          <w:sz w:val="28"/>
          <w:szCs w:val="28"/>
        </w:rPr>
        <w:t>овской сельской администрации  с предложениями.</w:t>
      </w:r>
    </w:p>
    <w:p w:rsidR="000001C4" w:rsidRPr="000001C4" w:rsidRDefault="000001C4" w:rsidP="000001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1C4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r w:rsidR="009C6514">
        <w:rPr>
          <w:rFonts w:ascii="Times New Roman" w:eastAsia="Calibri" w:hAnsi="Times New Roman" w:cs="Times New Roman"/>
          <w:sz w:val="28"/>
          <w:szCs w:val="28"/>
        </w:rPr>
        <w:t>Федоров</w:t>
      </w:r>
      <w:r w:rsidRPr="000001C4">
        <w:rPr>
          <w:rFonts w:ascii="Times New Roman" w:eastAsia="Calibri" w:hAnsi="Times New Roman" w:cs="Times New Roman"/>
          <w:sz w:val="28"/>
          <w:szCs w:val="28"/>
        </w:rPr>
        <w:t>ской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0001C4" w:rsidRDefault="000001C4" w:rsidP="000001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C37" w:rsidRDefault="005E4C37" w:rsidP="000001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C37" w:rsidRDefault="005E4C37" w:rsidP="000001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C37" w:rsidRDefault="005E4C37" w:rsidP="000001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C37" w:rsidRPr="000001C4" w:rsidRDefault="005E4C37" w:rsidP="000001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1C4" w:rsidRPr="000001C4" w:rsidRDefault="000001C4" w:rsidP="000001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1C4" w:rsidRPr="000001C4" w:rsidRDefault="000001C4" w:rsidP="000001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1C4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0001C4" w:rsidRPr="000001C4" w:rsidRDefault="000001C4" w:rsidP="000001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01C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001C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0001C4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4E" w:rsidRDefault="00E8094E" w:rsidP="000F483F">
      <w:pPr>
        <w:spacing w:after="0" w:line="240" w:lineRule="auto"/>
      </w:pPr>
      <w:r>
        <w:separator/>
      </w:r>
    </w:p>
  </w:endnote>
  <w:endnote w:type="continuationSeparator" w:id="0">
    <w:p w:rsidR="00E8094E" w:rsidRDefault="00E8094E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4E" w:rsidRDefault="00E8094E" w:rsidP="000F483F">
      <w:pPr>
        <w:spacing w:after="0" w:line="240" w:lineRule="auto"/>
      </w:pPr>
      <w:r>
        <w:separator/>
      </w:r>
    </w:p>
  </w:footnote>
  <w:footnote w:type="continuationSeparator" w:id="0">
    <w:p w:rsidR="00E8094E" w:rsidRDefault="00E8094E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E202AC" w:rsidRDefault="00E202A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E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202AC" w:rsidRDefault="00E202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01C4"/>
    <w:rsid w:val="00003848"/>
    <w:rsid w:val="00016EDC"/>
    <w:rsid w:val="00021C48"/>
    <w:rsid w:val="000316BC"/>
    <w:rsid w:val="000360EC"/>
    <w:rsid w:val="000549E5"/>
    <w:rsid w:val="000613AD"/>
    <w:rsid w:val="00094997"/>
    <w:rsid w:val="000A0B90"/>
    <w:rsid w:val="000B667D"/>
    <w:rsid w:val="000C0DF5"/>
    <w:rsid w:val="000C5DFE"/>
    <w:rsid w:val="000D2CDD"/>
    <w:rsid w:val="000D559A"/>
    <w:rsid w:val="000F275B"/>
    <w:rsid w:val="000F483F"/>
    <w:rsid w:val="00122C6B"/>
    <w:rsid w:val="00135917"/>
    <w:rsid w:val="00141FAC"/>
    <w:rsid w:val="00162ABF"/>
    <w:rsid w:val="001638B6"/>
    <w:rsid w:val="001662A0"/>
    <w:rsid w:val="001D3B42"/>
    <w:rsid w:val="002072A1"/>
    <w:rsid w:val="002134E8"/>
    <w:rsid w:val="002238D7"/>
    <w:rsid w:val="0024434F"/>
    <w:rsid w:val="00246502"/>
    <w:rsid w:val="00253B44"/>
    <w:rsid w:val="00277787"/>
    <w:rsid w:val="00287CEB"/>
    <w:rsid w:val="00290424"/>
    <w:rsid w:val="002D36E1"/>
    <w:rsid w:val="002D7E30"/>
    <w:rsid w:val="002F1199"/>
    <w:rsid w:val="0030426E"/>
    <w:rsid w:val="00317D69"/>
    <w:rsid w:val="00335D3A"/>
    <w:rsid w:val="00336F61"/>
    <w:rsid w:val="0034131B"/>
    <w:rsid w:val="00341B16"/>
    <w:rsid w:val="00352B6B"/>
    <w:rsid w:val="00362656"/>
    <w:rsid w:val="00370E8C"/>
    <w:rsid w:val="00383632"/>
    <w:rsid w:val="0038426A"/>
    <w:rsid w:val="00391A8E"/>
    <w:rsid w:val="003925BE"/>
    <w:rsid w:val="003A0E7D"/>
    <w:rsid w:val="003D6373"/>
    <w:rsid w:val="003F6066"/>
    <w:rsid w:val="00403420"/>
    <w:rsid w:val="00416668"/>
    <w:rsid w:val="00427AF9"/>
    <w:rsid w:val="00440503"/>
    <w:rsid w:val="00443635"/>
    <w:rsid w:val="00463AC9"/>
    <w:rsid w:val="004A18B3"/>
    <w:rsid w:val="004A263B"/>
    <w:rsid w:val="004A5EE5"/>
    <w:rsid w:val="004B5AC0"/>
    <w:rsid w:val="004B7D2E"/>
    <w:rsid w:val="004E57F2"/>
    <w:rsid w:val="004F67B0"/>
    <w:rsid w:val="005004E8"/>
    <w:rsid w:val="00503C69"/>
    <w:rsid w:val="00517CED"/>
    <w:rsid w:val="00525262"/>
    <w:rsid w:val="00530D41"/>
    <w:rsid w:val="00533E74"/>
    <w:rsid w:val="00540F7D"/>
    <w:rsid w:val="0054482B"/>
    <w:rsid w:val="00563066"/>
    <w:rsid w:val="00577F2A"/>
    <w:rsid w:val="00585AAC"/>
    <w:rsid w:val="005A5D76"/>
    <w:rsid w:val="005B04BB"/>
    <w:rsid w:val="005B1A32"/>
    <w:rsid w:val="005C1EB7"/>
    <w:rsid w:val="005C3192"/>
    <w:rsid w:val="005D384A"/>
    <w:rsid w:val="005E4C37"/>
    <w:rsid w:val="00643C48"/>
    <w:rsid w:val="006700C4"/>
    <w:rsid w:val="0069714A"/>
    <w:rsid w:val="006A6F25"/>
    <w:rsid w:val="006B3081"/>
    <w:rsid w:val="006C1002"/>
    <w:rsid w:val="006C6E3F"/>
    <w:rsid w:val="006F2D00"/>
    <w:rsid w:val="006F5E5A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74C34"/>
    <w:rsid w:val="007856F5"/>
    <w:rsid w:val="00785EF1"/>
    <w:rsid w:val="007A583E"/>
    <w:rsid w:val="007A608C"/>
    <w:rsid w:val="007C2B6A"/>
    <w:rsid w:val="007C3344"/>
    <w:rsid w:val="007F54BE"/>
    <w:rsid w:val="00807F77"/>
    <w:rsid w:val="00816572"/>
    <w:rsid w:val="008A1EF7"/>
    <w:rsid w:val="008B3B38"/>
    <w:rsid w:val="008D0F34"/>
    <w:rsid w:val="008E02DB"/>
    <w:rsid w:val="008F6477"/>
    <w:rsid w:val="0091204D"/>
    <w:rsid w:val="009158AA"/>
    <w:rsid w:val="009158EF"/>
    <w:rsid w:val="00917FF4"/>
    <w:rsid w:val="00940776"/>
    <w:rsid w:val="0095766B"/>
    <w:rsid w:val="009737E6"/>
    <w:rsid w:val="00975B59"/>
    <w:rsid w:val="00975F41"/>
    <w:rsid w:val="00976DAD"/>
    <w:rsid w:val="0098283D"/>
    <w:rsid w:val="00994EAE"/>
    <w:rsid w:val="009A4D6E"/>
    <w:rsid w:val="009C3AD0"/>
    <w:rsid w:val="009C3CF3"/>
    <w:rsid w:val="009C6514"/>
    <w:rsid w:val="00A01237"/>
    <w:rsid w:val="00A2393C"/>
    <w:rsid w:val="00A45CB5"/>
    <w:rsid w:val="00A5377B"/>
    <w:rsid w:val="00A64224"/>
    <w:rsid w:val="00A71074"/>
    <w:rsid w:val="00A71CC7"/>
    <w:rsid w:val="00A71E16"/>
    <w:rsid w:val="00A7388E"/>
    <w:rsid w:val="00A75E97"/>
    <w:rsid w:val="00A81117"/>
    <w:rsid w:val="00A93948"/>
    <w:rsid w:val="00A96D62"/>
    <w:rsid w:val="00AA1A36"/>
    <w:rsid w:val="00AB6320"/>
    <w:rsid w:val="00AB7F5E"/>
    <w:rsid w:val="00AD0AA0"/>
    <w:rsid w:val="00AD6804"/>
    <w:rsid w:val="00AE447B"/>
    <w:rsid w:val="00B01813"/>
    <w:rsid w:val="00B11B4A"/>
    <w:rsid w:val="00B15D83"/>
    <w:rsid w:val="00B21AEB"/>
    <w:rsid w:val="00B3173A"/>
    <w:rsid w:val="00B36F86"/>
    <w:rsid w:val="00B43857"/>
    <w:rsid w:val="00B553A7"/>
    <w:rsid w:val="00B64DEB"/>
    <w:rsid w:val="00B74B18"/>
    <w:rsid w:val="00B81CA4"/>
    <w:rsid w:val="00B860EE"/>
    <w:rsid w:val="00BC0E25"/>
    <w:rsid w:val="00C02BF7"/>
    <w:rsid w:val="00C137B0"/>
    <w:rsid w:val="00C269A1"/>
    <w:rsid w:val="00C37DA6"/>
    <w:rsid w:val="00C5489F"/>
    <w:rsid w:val="00C66DDE"/>
    <w:rsid w:val="00C73007"/>
    <w:rsid w:val="00C755B0"/>
    <w:rsid w:val="00C83433"/>
    <w:rsid w:val="00D1364E"/>
    <w:rsid w:val="00D24356"/>
    <w:rsid w:val="00D52706"/>
    <w:rsid w:val="00D65EBE"/>
    <w:rsid w:val="00D67D2C"/>
    <w:rsid w:val="00D9128E"/>
    <w:rsid w:val="00DA2A8C"/>
    <w:rsid w:val="00DA443B"/>
    <w:rsid w:val="00DB54C1"/>
    <w:rsid w:val="00DB75D5"/>
    <w:rsid w:val="00DC1FB0"/>
    <w:rsid w:val="00DC2DB5"/>
    <w:rsid w:val="00DC3E7B"/>
    <w:rsid w:val="00DC68CA"/>
    <w:rsid w:val="00DD2501"/>
    <w:rsid w:val="00DE0311"/>
    <w:rsid w:val="00E07B56"/>
    <w:rsid w:val="00E177C9"/>
    <w:rsid w:val="00E202AC"/>
    <w:rsid w:val="00E22E5D"/>
    <w:rsid w:val="00E26D47"/>
    <w:rsid w:val="00E32902"/>
    <w:rsid w:val="00E36702"/>
    <w:rsid w:val="00E412F0"/>
    <w:rsid w:val="00E4303D"/>
    <w:rsid w:val="00E51EC9"/>
    <w:rsid w:val="00E52553"/>
    <w:rsid w:val="00E8094E"/>
    <w:rsid w:val="00E876B9"/>
    <w:rsid w:val="00E96717"/>
    <w:rsid w:val="00EA51A6"/>
    <w:rsid w:val="00EB629C"/>
    <w:rsid w:val="00ED4242"/>
    <w:rsid w:val="00ED7E7F"/>
    <w:rsid w:val="00F06D36"/>
    <w:rsid w:val="00F125B1"/>
    <w:rsid w:val="00F24F2A"/>
    <w:rsid w:val="00F3028F"/>
    <w:rsid w:val="00F40CF9"/>
    <w:rsid w:val="00F47F9A"/>
    <w:rsid w:val="00F75C3C"/>
    <w:rsid w:val="00FB06CD"/>
    <w:rsid w:val="00FB08AF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2019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159.30000000000001</c:v>
                </c:pt>
                <c:pt idx="3">
                  <c:v>155.80000000000001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2019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2019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156.9</c:v>
                </c:pt>
                <c:pt idx="3">
                  <c:v>116.9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003904"/>
        <c:axId val="65005440"/>
        <c:axId val="0"/>
      </c:bar3DChart>
      <c:catAx>
        <c:axId val="65003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5005440"/>
        <c:crosses val="autoZero"/>
        <c:auto val="1"/>
        <c:lblAlgn val="ctr"/>
        <c:lblOffset val="100"/>
        <c:noMultiLvlLbl val="0"/>
      </c:catAx>
      <c:valAx>
        <c:axId val="65005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5003904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A676F-7324-4AE0-B7EE-2B08B545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18</cp:revision>
  <cp:lastPrinted>2016-05-04T08:10:00Z</cp:lastPrinted>
  <dcterms:created xsi:type="dcterms:W3CDTF">2019-05-14T11:15:00Z</dcterms:created>
  <dcterms:modified xsi:type="dcterms:W3CDTF">2019-05-30T06:36:00Z</dcterms:modified>
</cp:coreProperties>
</file>