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D95E1E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05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0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E4770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E477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05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0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47705">
        <w:rPr>
          <w:rFonts w:ascii="Times New Roman" w:eastAsia="Calibri" w:hAnsi="Times New Roman" w:cs="Times New Roman"/>
          <w:b/>
          <w:sz w:val="28"/>
          <w:szCs w:val="28"/>
        </w:rPr>
        <w:t>Вороновское</w:t>
      </w:r>
      <w:proofErr w:type="spellEnd"/>
      <w:r w:rsidRPr="00E47705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сельское поселение»</w:t>
      </w: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05">
        <w:rPr>
          <w:rFonts w:ascii="Times New Roman" w:eastAsia="Calibri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4770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E47705" w:rsidRPr="00E47705" w:rsidRDefault="00E47705" w:rsidP="00E47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705" w:rsidRPr="00E47705" w:rsidRDefault="00E47705" w:rsidP="00E477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77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E4770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7705">
        <w:rPr>
          <w:rFonts w:ascii="Times New Roman" w:eastAsia="Calibri" w:hAnsi="Times New Roman" w:cs="Times New Roman"/>
          <w:sz w:val="28"/>
          <w:szCs w:val="28"/>
        </w:rPr>
        <w:t>огнедино</w:t>
      </w:r>
      <w:proofErr w:type="spellEnd"/>
      <w:r w:rsidRPr="00E47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54F03">
        <w:rPr>
          <w:rFonts w:ascii="Times New Roman" w:eastAsia="Calibri" w:hAnsi="Times New Roman" w:cs="Times New Roman"/>
          <w:sz w:val="28"/>
          <w:szCs w:val="28"/>
        </w:rPr>
        <w:t>2</w:t>
      </w:r>
      <w:r w:rsidRPr="00E47705">
        <w:rPr>
          <w:rFonts w:ascii="Times New Roman" w:eastAsia="Calibri" w:hAnsi="Times New Roman" w:cs="Times New Roman"/>
          <w:sz w:val="28"/>
          <w:szCs w:val="28"/>
        </w:rPr>
        <w:t>1 мая 201</w:t>
      </w:r>
      <w:r w:rsidR="00AF396C">
        <w:rPr>
          <w:rFonts w:ascii="Times New Roman" w:eastAsia="Calibri" w:hAnsi="Times New Roman" w:cs="Times New Roman"/>
          <w:sz w:val="28"/>
          <w:szCs w:val="28"/>
        </w:rPr>
        <w:t>9</w:t>
      </w:r>
      <w:r w:rsidRPr="00E477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47705" w:rsidRPr="00E47705" w:rsidRDefault="00E47705" w:rsidP="00E47705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705">
        <w:rPr>
          <w:rFonts w:ascii="Times New Roman" w:eastAsia="Calibri" w:hAnsi="Times New Roman" w:cs="Times New Roman"/>
          <w:sz w:val="28"/>
          <w:szCs w:val="28"/>
        </w:rPr>
        <w:tab/>
      </w:r>
    </w:p>
    <w:p w:rsidR="009737E6" w:rsidRPr="006C1002" w:rsidRDefault="009737E6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08" w:rsidRPr="00E20008" w:rsidRDefault="00E20008" w:rsidP="00E200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0008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E20008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E20008" w:rsidRPr="00E20008" w:rsidRDefault="00E20008" w:rsidP="00E200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 w:rsidR="00815C7A"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</w:t>
      </w:r>
      <w:r w:rsidR="00D524E5">
        <w:rPr>
          <w:rFonts w:ascii="Times New Roman" w:eastAsia="Calibri" w:hAnsi="Times New Roman" w:cs="Times New Roman"/>
          <w:sz w:val="28"/>
          <w:szCs w:val="28"/>
        </w:rPr>
        <w:t>8</w:t>
      </w:r>
      <w:r w:rsidRPr="00E20008">
        <w:rPr>
          <w:rFonts w:ascii="Times New Roman" w:eastAsia="Calibri" w:hAnsi="Times New Roman" w:cs="Times New Roman"/>
          <w:sz w:val="28"/>
          <w:szCs w:val="28"/>
        </w:rPr>
        <w:t>.</w:t>
      </w:r>
      <w:r w:rsidR="00D524E5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Положением о Контрольно-счётной палате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 w:rsidR="00815C7A">
        <w:rPr>
          <w:rFonts w:ascii="Times New Roman" w:eastAsia="Calibri" w:hAnsi="Times New Roman" w:cs="Times New Roman"/>
          <w:sz w:val="28"/>
          <w:szCs w:val="28"/>
        </w:rPr>
        <w:t>1.</w:t>
      </w:r>
      <w:r w:rsidRPr="00E20008">
        <w:rPr>
          <w:rFonts w:ascii="Times New Roman" w:eastAsia="Calibri" w:hAnsi="Times New Roman" w:cs="Times New Roman"/>
          <w:sz w:val="28"/>
          <w:szCs w:val="28"/>
        </w:rPr>
        <w:t>2.</w:t>
      </w:r>
      <w:r w:rsidR="00815C7A">
        <w:rPr>
          <w:rFonts w:ascii="Times New Roman" w:eastAsia="Calibri" w:hAnsi="Times New Roman" w:cs="Times New Roman"/>
          <w:sz w:val="28"/>
          <w:szCs w:val="28"/>
        </w:rPr>
        <w:t>3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 w:rsidR="00815C7A"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2B4CCC">
        <w:rPr>
          <w:rFonts w:ascii="Times New Roman" w:eastAsia="Calibri" w:hAnsi="Times New Roman" w:cs="Times New Roman"/>
          <w:sz w:val="28"/>
          <w:szCs w:val="28"/>
        </w:rPr>
        <w:t>26</w:t>
      </w:r>
      <w:r w:rsidRPr="00E20008">
        <w:rPr>
          <w:rFonts w:ascii="Times New Roman" w:eastAsia="Calibri" w:hAnsi="Times New Roman" w:cs="Times New Roman"/>
          <w:sz w:val="28"/>
          <w:szCs w:val="28"/>
        </w:rPr>
        <w:t>.1</w:t>
      </w:r>
      <w:r w:rsidR="002B4CCC">
        <w:rPr>
          <w:rFonts w:ascii="Times New Roman" w:eastAsia="Calibri" w:hAnsi="Times New Roman" w:cs="Times New Roman"/>
          <w:sz w:val="28"/>
          <w:szCs w:val="28"/>
        </w:rPr>
        <w:t>1</w:t>
      </w:r>
      <w:r w:rsidRPr="00E20008">
        <w:rPr>
          <w:rFonts w:ascii="Times New Roman" w:eastAsia="Calibri" w:hAnsi="Times New Roman" w:cs="Times New Roman"/>
          <w:sz w:val="28"/>
          <w:szCs w:val="28"/>
        </w:rPr>
        <w:t>.201</w:t>
      </w:r>
      <w:r w:rsidR="002B4CCC">
        <w:rPr>
          <w:rFonts w:ascii="Times New Roman" w:eastAsia="Calibri" w:hAnsi="Times New Roman" w:cs="Times New Roman"/>
          <w:sz w:val="28"/>
          <w:szCs w:val="28"/>
        </w:rPr>
        <w:t>8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008" w:rsidRPr="00E20008" w:rsidRDefault="00E20008" w:rsidP="00E20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E2000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 w:rsidR="00815C7A">
        <w:rPr>
          <w:rFonts w:ascii="Times New Roman" w:eastAsia="Calibri" w:hAnsi="Times New Roman" w:cs="Times New Roman"/>
          <w:sz w:val="28"/>
          <w:szCs w:val="28"/>
        </w:rPr>
        <w:t>8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201</w:t>
      </w:r>
      <w:r w:rsidR="00815C7A"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0868E8">
        <w:rPr>
          <w:rFonts w:ascii="Times New Roman" w:hAnsi="Times New Roman" w:cs="Times New Roman"/>
          <w:sz w:val="28"/>
          <w:szCs w:val="28"/>
        </w:rPr>
        <w:t xml:space="preserve">Вороновского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исполнен по доходам в сумме </w:t>
      </w:r>
      <w:r w:rsidR="000868E8">
        <w:rPr>
          <w:rFonts w:ascii="Times New Roman" w:hAnsi="Times New Roman" w:cs="Times New Roman"/>
          <w:sz w:val="28"/>
          <w:szCs w:val="28"/>
        </w:rPr>
        <w:t>437,4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68E8">
        <w:rPr>
          <w:rFonts w:ascii="Times New Roman" w:hAnsi="Times New Roman" w:cs="Times New Roman"/>
          <w:sz w:val="28"/>
          <w:szCs w:val="28"/>
        </w:rPr>
        <w:t>22,0</w:t>
      </w:r>
      <w:r w:rsidR="00975D39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0868E8">
        <w:rPr>
          <w:rFonts w:ascii="Times New Roman" w:hAnsi="Times New Roman" w:cs="Times New Roman"/>
          <w:sz w:val="28"/>
          <w:szCs w:val="28"/>
        </w:rPr>
        <w:t>436,5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868E8">
        <w:rPr>
          <w:rFonts w:ascii="Times New Roman" w:hAnsi="Times New Roman" w:cs="Times New Roman"/>
          <w:sz w:val="28"/>
          <w:szCs w:val="28"/>
        </w:rPr>
        <w:t xml:space="preserve">18,4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0868E8">
        <w:rPr>
          <w:rFonts w:ascii="Times New Roman" w:hAnsi="Times New Roman" w:cs="Times New Roman"/>
          <w:sz w:val="28"/>
          <w:szCs w:val="28"/>
        </w:rPr>
        <w:t>доходов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0868E8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016ED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0868E8">
        <w:rPr>
          <w:rFonts w:ascii="Times New Roman" w:hAnsi="Times New Roman" w:cs="Times New Roman"/>
          <w:sz w:val="28"/>
          <w:szCs w:val="28"/>
        </w:rPr>
        <w:t>0,9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0868E8">
        <w:rPr>
          <w:rFonts w:ascii="Times New Roman" w:hAnsi="Times New Roman" w:cs="Times New Roman"/>
          <w:b/>
          <w:sz w:val="28"/>
          <w:szCs w:val="28"/>
        </w:rPr>
        <w:t xml:space="preserve">Вороновское </w:t>
      </w:r>
      <w:r w:rsidR="00C02BF7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0868E8">
        <w:rPr>
          <w:rFonts w:ascii="Times New Roman" w:hAnsi="Times New Roman" w:cs="Times New Roman"/>
          <w:sz w:val="28"/>
          <w:szCs w:val="28"/>
        </w:rPr>
        <w:t xml:space="preserve">437,4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868E8">
        <w:rPr>
          <w:rFonts w:ascii="Times New Roman" w:hAnsi="Times New Roman" w:cs="Times New Roman"/>
          <w:sz w:val="28"/>
          <w:szCs w:val="28"/>
        </w:rPr>
        <w:t xml:space="preserve">22,0 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1C738B">
        <w:rPr>
          <w:rFonts w:ascii="Times New Roman" w:hAnsi="Times New Roman" w:cs="Times New Roman"/>
          <w:sz w:val="28"/>
          <w:szCs w:val="28"/>
        </w:rPr>
        <w:t>9,4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1C738B">
        <w:rPr>
          <w:rFonts w:ascii="Times New Roman" w:hAnsi="Times New Roman" w:cs="Times New Roman"/>
          <w:sz w:val="28"/>
          <w:szCs w:val="28"/>
        </w:rPr>
        <w:t xml:space="preserve"> </w:t>
      </w:r>
      <w:r w:rsidR="007A0292">
        <w:rPr>
          <w:rFonts w:ascii="Times New Roman" w:hAnsi="Times New Roman" w:cs="Times New Roman"/>
          <w:sz w:val="28"/>
          <w:szCs w:val="28"/>
        </w:rPr>
        <w:t xml:space="preserve"> </w:t>
      </w:r>
      <w:r w:rsidR="001C738B">
        <w:rPr>
          <w:rFonts w:ascii="Times New Roman" w:hAnsi="Times New Roman" w:cs="Times New Roman"/>
          <w:sz w:val="28"/>
          <w:szCs w:val="28"/>
        </w:rPr>
        <w:t>102,2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7A0292">
        <w:rPr>
          <w:rFonts w:ascii="Times New Roman" w:hAnsi="Times New Roman" w:cs="Times New Roman"/>
          <w:sz w:val="28"/>
          <w:szCs w:val="28"/>
        </w:rPr>
        <w:t xml:space="preserve">80,0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7A0292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975D39">
        <w:rPr>
          <w:rFonts w:ascii="Times New Roman" w:hAnsi="Times New Roman" w:cs="Times New Roman"/>
          <w:sz w:val="28"/>
          <w:szCs w:val="28"/>
        </w:rPr>
        <w:t xml:space="preserve">1,6 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54F03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7A0292">
        <w:rPr>
          <w:rFonts w:ascii="Times New Roman" w:hAnsi="Times New Roman" w:cs="Times New Roman"/>
          <w:sz w:val="28"/>
          <w:szCs w:val="28"/>
        </w:rPr>
        <w:t>20,0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54F03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0214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7674D1">
        <w:rPr>
          <w:rFonts w:ascii="Times New Roman" w:hAnsi="Times New Roman" w:cs="Times New Roman"/>
          <w:sz w:val="28"/>
          <w:szCs w:val="28"/>
        </w:rPr>
        <w:t>101,6</w:t>
      </w:r>
      <w:r w:rsidR="00A93C59">
        <w:rPr>
          <w:rFonts w:ascii="Times New Roman" w:hAnsi="Times New Roman" w:cs="Times New Roman"/>
          <w:sz w:val="28"/>
          <w:szCs w:val="28"/>
        </w:rPr>
        <w:t>%</w:t>
      </w:r>
      <w:r w:rsidR="00AB7F5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EB73E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EB73EF">
        <w:rPr>
          <w:rFonts w:ascii="Times New Roman" w:hAnsi="Times New Roman" w:cs="Times New Roman"/>
          <w:sz w:val="28"/>
          <w:szCs w:val="28"/>
        </w:rPr>
        <w:t>104,</w:t>
      </w:r>
      <w:r w:rsidR="00975D39">
        <w:rPr>
          <w:rFonts w:ascii="Times New Roman" w:hAnsi="Times New Roman" w:cs="Times New Roman"/>
          <w:sz w:val="28"/>
          <w:szCs w:val="28"/>
        </w:rPr>
        <w:t>5</w:t>
      </w:r>
      <w:r w:rsidR="00EB73EF">
        <w:rPr>
          <w:rFonts w:ascii="Times New Roman" w:hAnsi="Times New Roman" w:cs="Times New Roman"/>
          <w:sz w:val="28"/>
          <w:szCs w:val="28"/>
        </w:rPr>
        <w:t xml:space="preserve"> 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EB73EF">
        <w:rPr>
          <w:rFonts w:ascii="Times New Roman" w:hAnsi="Times New Roman" w:cs="Times New Roman"/>
          <w:sz w:val="28"/>
          <w:szCs w:val="28"/>
        </w:rPr>
        <w:t>3,8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EB73EF">
        <w:rPr>
          <w:sz w:val="28"/>
          <w:szCs w:val="28"/>
        </w:rPr>
        <w:t>349,9</w:t>
      </w:r>
      <w:r w:rsidR="00383632">
        <w:rPr>
          <w:sz w:val="28"/>
          <w:szCs w:val="28"/>
        </w:rPr>
        <w:t xml:space="preserve"> тыс. рублей, или </w:t>
      </w:r>
      <w:r w:rsidR="00EB73EF">
        <w:rPr>
          <w:sz w:val="28"/>
          <w:szCs w:val="28"/>
        </w:rPr>
        <w:t xml:space="preserve">21,3 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8F58BD" w:rsidRPr="008F58BD" w:rsidRDefault="008F58BD" w:rsidP="008F58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BD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8F58BD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8F58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апреля 201</w:t>
      </w:r>
      <w:r w:rsidR="00CE5FF9">
        <w:rPr>
          <w:rFonts w:ascii="Times New Roman" w:eastAsia="Calibri" w:hAnsi="Times New Roman" w:cs="Times New Roman"/>
          <w:sz w:val="28"/>
          <w:szCs w:val="28"/>
        </w:rPr>
        <w:t>9</w:t>
      </w:r>
      <w:r w:rsidRPr="008F58BD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8F58BD" w:rsidRPr="008F58BD" w:rsidRDefault="008F58BD" w:rsidP="008F58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8BD" w:rsidRPr="008F58BD" w:rsidRDefault="008F58BD" w:rsidP="008F58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8BD" w:rsidRPr="008F58BD" w:rsidRDefault="008F58BD" w:rsidP="008F58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B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896465" wp14:editId="6CDD6429">
            <wp:extent cx="5676900" cy="32512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705" w:rsidRDefault="00E47705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r w:rsidR="00EB73EF">
        <w:rPr>
          <w:spacing w:val="-2"/>
          <w:sz w:val="28"/>
          <w:szCs w:val="28"/>
        </w:rPr>
        <w:t>Вороновское</w:t>
      </w:r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1D3B42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22,0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235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D6998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D6998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D6998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F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699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F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F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ED1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D105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D105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32C5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32C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18,4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A93C5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93C59" w:rsidRDefault="00DC7D5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A93C59"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54F03" w:rsidRDefault="00D54F0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54F03" w:rsidRDefault="00D54F0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DC7D54">
        <w:rPr>
          <w:rFonts w:ascii="Times New Roman" w:hAnsi="Times New Roman" w:cs="Times New Roman"/>
          <w:sz w:val="28"/>
          <w:szCs w:val="28"/>
        </w:rPr>
        <w:t>100</w:t>
      </w:r>
      <w:r w:rsidR="000D79C2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D79C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DC7D54">
        <w:rPr>
          <w:rFonts w:ascii="Times New Roman" w:hAnsi="Times New Roman" w:cs="Times New Roman"/>
          <w:sz w:val="28"/>
          <w:szCs w:val="28"/>
        </w:rPr>
        <w:t>349,9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3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3B42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C7D54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DC7D54">
        <w:rPr>
          <w:rFonts w:ascii="Times New Roman" w:hAnsi="Times New Roman" w:cs="Times New Roman"/>
          <w:sz w:val="28"/>
          <w:szCs w:val="28"/>
        </w:rPr>
        <w:t>96,6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DC7D54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DC7D54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DC7D54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DC7D54">
        <w:rPr>
          <w:rFonts w:ascii="Times New Roman" w:hAnsi="Times New Roman" w:cs="Times New Roman"/>
          <w:sz w:val="28"/>
          <w:szCs w:val="28"/>
        </w:rPr>
        <w:t>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DC7D54">
        <w:rPr>
          <w:rFonts w:ascii="Times New Roman" w:hAnsi="Times New Roman" w:cs="Times New Roman"/>
          <w:sz w:val="28"/>
          <w:szCs w:val="28"/>
        </w:rPr>
        <w:t>41,</w:t>
      </w:r>
      <w:r w:rsidR="007F63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C7D54">
        <w:rPr>
          <w:rFonts w:ascii="Times New Roman" w:hAnsi="Times New Roman" w:cs="Times New Roman"/>
          <w:sz w:val="28"/>
          <w:szCs w:val="28"/>
        </w:rPr>
        <w:t>141,</w:t>
      </w:r>
      <w:r w:rsidR="007F6384">
        <w:rPr>
          <w:rFonts w:ascii="Times New Roman" w:hAnsi="Times New Roman" w:cs="Times New Roman"/>
          <w:sz w:val="28"/>
          <w:szCs w:val="28"/>
        </w:rPr>
        <w:t>8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7F6384">
        <w:rPr>
          <w:rFonts w:ascii="Times New Roman" w:hAnsi="Times New Roman" w:cs="Times New Roman"/>
          <w:sz w:val="28"/>
          <w:szCs w:val="28"/>
        </w:rPr>
        <w:t>0,1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7F6384">
        <w:rPr>
          <w:rFonts w:ascii="Times New Roman" w:hAnsi="Times New Roman" w:cs="Times New Roman"/>
          <w:sz w:val="28"/>
          <w:szCs w:val="28"/>
        </w:rPr>
        <w:t>0,3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6384">
        <w:rPr>
          <w:rFonts w:ascii="Times New Roman" w:hAnsi="Times New Roman" w:cs="Times New Roman"/>
          <w:sz w:val="28"/>
          <w:szCs w:val="28"/>
        </w:rPr>
        <w:t>0,1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0D79C2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384">
        <w:rPr>
          <w:rFonts w:ascii="Times New Roman" w:hAnsi="Times New Roman" w:cs="Times New Roman"/>
          <w:sz w:val="28"/>
          <w:szCs w:val="28"/>
        </w:rPr>
        <w:t xml:space="preserve"> 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105A">
        <w:rPr>
          <w:rFonts w:ascii="Times New Roman" w:hAnsi="Times New Roman" w:cs="Times New Roman"/>
          <w:sz w:val="28"/>
          <w:szCs w:val="28"/>
        </w:rPr>
        <w:t>66,7</w:t>
      </w:r>
      <w:r w:rsidR="007F638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F6384">
        <w:rPr>
          <w:rFonts w:ascii="Times New Roman" w:hAnsi="Times New Roman" w:cs="Times New Roman"/>
          <w:sz w:val="28"/>
          <w:szCs w:val="28"/>
        </w:rPr>
        <w:t>0,</w:t>
      </w:r>
      <w:r w:rsidR="00ED105A">
        <w:rPr>
          <w:rFonts w:ascii="Times New Roman" w:hAnsi="Times New Roman" w:cs="Times New Roman"/>
          <w:sz w:val="28"/>
          <w:szCs w:val="28"/>
        </w:rPr>
        <w:t>6</w:t>
      </w:r>
      <w:r w:rsidR="007F638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F6384">
        <w:rPr>
          <w:rFonts w:ascii="Times New Roman" w:hAnsi="Times New Roman" w:cs="Times New Roman"/>
          <w:sz w:val="28"/>
          <w:szCs w:val="28"/>
        </w:rPr>
        <w:t>338,1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105A">
        <w:rPr>
          <w:rFonts w:ascii="Times New Roman" w:hAnsi="Times New Roman" w:cs="Times New Roman"/>
          <w:sz w:val="28"/>
          <w:szCs w:val="28"/>
        </w:rPr>
        <w:t>34,4</w:t>
      </w:r>
      <w:r w:rsidR="007F6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7F6384">
        <w:rPr>
          <w:rFonts w:ascii="Times New Roman" w:hAnsi="Times New Roman" w:cs="Times New Roman"/>
          <w:sz w:val="28"/>
          <w:szCs w:val="28"/>
        </w:rPr>
        <w:t xml:space="preserve">102,7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D79C2" w:rsidRDefault="000D79C2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7A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A4B61">
        <w:rPr>
          <w:rFonts w:ascii="Times New Roman" w:hAnsi="Times New Roman" w:cs="Times New Roman"/>
          <w:sz w:val="28"/>
          <w:szCs w:val="28"/>
        </w:rPr>
        <w:t>не планировались</w:t>
      </w:r>
      <w:r w:rsidR="00F32C3C">
        <w:rPr>
          <w:rFonts w:ascii="Times New Roman" w:hAnsi="Times New Roman" w:cs="Times New Roman"/>
          <w:sz w:val="28"/>
          <w:szCs w:val="28"/>
        </w:rPr>
        <w:t>, поступления</w:t>
      </w:r>
      <w:r w:rsidR="00636FD9">
        <w:rPr>
          <w:rFonts w:ascii="Times New Roman" w:hAnsi="Times New Roman" w:cs="Times New Roman"/>
          <w:sz w:val="28"/>
          <w:szCs w:val="28"/>
        </w:rPr>
        <w:t xml:space="preserve"> </w:t>
      </w:r>
      <w:r w:rsidR="007A4B61"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384D5A">
        <w:rPr>
          <w:rFonts w:ascii="Times New Roman" w:hAnsi="Times New Roman" w:cs="Times New Roman"/>
          <w:sz w:val="28"/>
          <w:szCs w:val="28"/>
        </w:rPr>
        <w:t>и в аналогичном периоде 2018 года</w:t>
      </w:r>
      <w:r w:rsidR="00F32C3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84D5A">
        <w:rPr>
          <w:rFonts w:ascii="Times New Roman" w:hAnsi="Times New Roman" w:cs="Times New Roman"/>
          <w:sz w:val="28"/>
          <w:szCs w:val="28"/>
        </w:rPr>
        <w:t>.</w:t>
      </w:r>
    </w:p>
    <w:p w:rsidR="000D79C2" w:rsidRDefault="000D79C2" w:rsidP="007A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C2" w:rsidRDefault="000D79C2" w:rsidP="007A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D5A" w:rsidRDefault="00384D5A" w:rsidP="00384D5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F2A" w:rsidRPr="00384D5A" w:rsidRDefault="00384D5A" w:rsidP="00384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384D5A">
        <w:rPr>
          <w:rFonts w:ascii="Times New Roman" w:hAnsi="Times New Roman" w:cs="Times New Roman"/>
          <w:b/>
          <w:sz w:val="28"/>
          <w:szCs w:val="28"/>
        </w:rPr>
        <w:t>1.3.</w:t>
      </w:r>
      <w:r w:rsidR="00577F2A" w:rsidRPr="00384D5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AC172B">
        <w:rPr>
          <w:rFonts w:ascii="Times New Roman" w:hAnsi="Times New Roman" w:cs="Times New Roman"/>
          <w:sz w:val="28"/>
          <w:szCs w:val="28"/>
        </w:rPr>
        <w:t>87,6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172B">
        <w:rPr>
          <w:rFonts w:ascii="Times New Roman" w:hAnsi="Times New Roman" w:cs="Times New Roman"/>
          <w:sz w:val="28"/>
          <w:szCs w:val="28"/>
        </w:rPr>
        <w:t xml:space="preserve">25,0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AC172B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AC172B">
        <w:rPr>
          <w:rFonts w:ascii="Times New Roman" w:hAnsi="Times New Roman" w:cs="Times New Roman"/>
          <w:sz w:val="28"/>
          <w:szCs w:val="28"/>
        </w:rPr>
        <w:t xml:space="preserve">104,5 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C172B">
        <w:rPr>
          <w:rFonts w:ascii="Times New Roman" w:hAnsi="Times New Roman" w:cs="Times New Roman"/>
          <w:sz w:val="28"/>
          <w:szCs w:val="28"/>
        </w:rPr>
        <w:t>3,8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C172B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172B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AC172B">
        <w:rPr>
          <w:rFonts w:ascii="Times New Roman" w:hAnsi="Times New Roman" w:cs="Times New Roman"/>
          <w:sz w:val="28"/>
          <w:szCs w:val="28"/>
        </w:rPr>
        <w:t>3,5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C172B">
        <w:rPr>
          <w:rFonts w:ascii="Times New Roman" w:hAnsi="Times New Roman" w:cs="Times New Roman"/>
          <w:sz w:val="28"/>
          <w:szCs w:val="28"/>
        </w:rPr>
        <w:t>25,0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AC172B">
        <w:rPr>
          <w:rFonts w:ascii="Times New Roman" w:hAnsi="Times New Roman" w:cs="Times New Roman"/>
          <w:sz w:val="28"/>
          <w:szCs w:val="28"/>
        </w:rPr>
        <w:t>64,</w:t>
      </w:r>
      <w:r w:rsidR="00814E13">
        <w:rPr>
          <w:rFonts w:ascii="Times New Roman" w:hAnsi="Times New Roman" w:cs="Times New Roman"/>
          <w:sz w:val="28"/>
          <w:szCs w:val="28"/>
        </w:rPr>
        <w:t>3</w:t>
      </w:r>
      <w:r w:rsidR="00AC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AC172B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AC172B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AC172B">
        <w:rPr>
          <w:rFonts w:ascii="Times New Roman" w:hAnsi="Times New Roman" w:cs="Times New Roman"/>
          <w:sz w:val="28"/>
          <w:szCs w:val="28"/>
        </w:rPr>
        <w:t>25,0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AC172B">
        <w:rPr>
          <w:rFonts w:ascii="Times New Roman" w:hAnsi="Times New Roman" w:cs="Times New Roman"/>
          <w:sz w:val="28"/>
          <w:szCs w:val="28"/>
        </w:rPr>
        <w:t>123,8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71D9" w:rsidRPr="000C71D9" w:rsidRDefault="000C71D9" w:rsidP="000C7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AC172B">
        <w:rPr>
          <w:rFonts w:ascii="Times New Roman" w:hAnsi="Times New Roman" w:cs="Times New Roman"/>
          <w:b/>
          <w:sz w:val="28"/>
          <w:szCs w:val="28"/>
        </w:rPr>
        <w:t xml:space="preserve">Вороновское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0C71D9">
        <w:rPr>
          <w:rFonts w:ascii="Times New Roman" w:hAnsi="Times New Roman" w:cs="Times New Roman"/>
          <w:sz w:val="28"/>
          <w:szCs w:val="28"/>
        </w:rPr>
        <w:t>2368,6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F32C3C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</w:t>
      </w:r>
      <w:r w:rsidR="000C71D9">
        <w:rPr>
          <w:rFonts w:ascii="Times New Roman" w:hAnsi="Times New Roman" w:cs="Times New Roman"/>
          <w:sz w:val="28"/>
          <w:szCs w:val="28"/>
        </w:rPr>
        <w:t xml:space="preserve"> 818,7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B78DC">
        <w:rPr>
          <w:rFonts w:ascii="Times New Roman" w:hAnsi="Times New Roman" w:cs="Times New Roman"/>
          <w:sz w:val="28"/>
          <w:szCs w:val="28"/>
        </w:rPr>
        <w:t xml:space="preserve">152,8 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B78DC">
        <w:rPr>
          <w:rFonts w:ascii="Times New Roman" w:hAnsi="Times New Roman" w:cs="Times New Roman"/>
          <w:sz w:val="28"/>
          <w:szCs w:val="28"/>
        </w:rPr>
        <w:t>436,5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B78DC">
        <w:rPr>
          <w:rFonts w:ascii="Times New Roman" w:hAnsi="Times New Roman" w:cs="Times New Roman"/>
          <w:sz w:val="28"/>
          <w:szCs w:val="28"/>
        </w:rPr>
        <w:t>18,4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2B78DC">
        <w:rPr>
          <w:rFonts w:ascii="Times New Roman" w:hAnsi="Times New Roman" w:cs="Times New Roman"/>
          <w:sz w:val="28"/>
          <w:szCs w:val="28"/>
        </w:rPr>
        <w:t xml:space="preserve">27,4 </w:t>
      </w:r>
      <w:r w:rsidR="00094997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78DC">
        <w:rPr>
          <w:rFonts w:ascii="Times New Roman" w:hAnsi="Times New Roman" w:cs="Times New Roman"/>
          <w:sz w:val="28"/>
          <w:szCs w:val="28"/>
        </w:rPr>
        <w:t>94,1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0D79C2">
        <w:rPr>
          <w:rFonts w:ascii="Times New Roman" w:hAnsi="Times New Roman" w:cs="Times New Roman"/>
          <w:sz w:val="28"/>
          <w:szCs w:val="28"/>
        </w:rPr>
        <w:t>6</w:t>
      </w:r>
      <w:r w:rsidR="002B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E66B59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E66B59">
        <w:rPr>
          <w:rFonts w:ascii="Times New Roman" w:hAnsi="Times New Roman" w:cs="Times New Roman"/>
          <w:sz w:val="28"/>
          <w:szCs w:val="28"/>
        </w:rPr>
        <w:t>69,2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0D79C2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0D79C2">
        <w:rPr>
          <w:rFonts w:ascii="Times New Roman" w:hAnsi="Times New Roman" w:cs="Times New Roman"/>
          <w:sz w:val="28"/>
          <w:szCs w:val="28"/>
        </w:rPr>
        <w:t>,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E66B59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D79C2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73219E">
        <w:rPr>
          <w:rFonts w:ascii="Times New Roman" w:hAnsi="Times New Roman" w:cs="Times New Roman"/>
          <w:sz w:val="28"/>
          <w:szCs w:val="28"/>
        </w:rPr>
        <w:t>17,3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5B176B">
        <w:rPr>
          <w:rFonts w:ascii="Times New Roman" w:hAnsi="Times New Roman" w:cs="Times New Roman"/>
          <w:sz w:val="28"/>
          <w:szCs w:val="28"/>
        </w:rPr>
        <w:t>35,4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66B5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3219E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7321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</w:t>
            </w:r>
            <w:r w:rsidR="00732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F3F3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321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79C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45ADC" w:rsidP="004F51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2368,</w:t>
            </w:r>
            <w:r w:rsidR="004F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45AD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45AD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45AD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 w:rsidR="00D24F28">
        <w:rPr>
          <w:rFonts w:ascii="Times New Roman" w:hAnsi="Times New Roman" w:cs="Times New Roman"/>
          <w:sz w:val="28"/>
          <w:szCs w:val="28"/>
        </w:rPr>
        <w:t xml:space="preserve">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D95E1E">
        <w:rPr>
          <w:rFonts w:ascii="Times New Roman" w:hAnsi="Times New Roman" w:cs="Times New Roman"/>
          <w:sz w:val="28"/>
          <w:szCs w:val="28"/>
        </w:rPr>
        <w:t>302,1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5E1E">
        <w:rPr>
          <w:rFonts w:ascii="Times New Roman" w:hAnsi="Times New Roman" w:cs="Times New Roman"/>
          <w:sz w:val="28"/>
          <w:szCs w:val="28"/>
        </w:rPr>
        <w:t>21,6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95E1E">
        <w:rPr>
          <w:rFonts w:ascii="Times New Roman" w:hAnsi="Times New Roman" w:cs="Times New Roman"/>
          <w:sz w:val="28"/>
          <w:szCs w:val="28"/>
        </w:rPr>
        <w:t>69,2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95E1E">
        <w:rPr>
          <w:rFonts w:ascii="Times New Roman" w:hAnsi="Times New Roman" w:cs="Times New Roman"/>
          <w:sz w:val="28"/>
          <w:szCs w:val="28"/>
        </w:rPr>
        <w:t>106,0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4F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 xml:space="preserve">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37F4C">
        <w:rPr>
          <w:rFonts w:ascii="Times New Roman" w:hAnsi="Times New Roman" w:cs="Times New Roman"/>
          <w:sz w:val="28"/>
          <w:szCs w:val="28"/>
        </w:rPr>
        <w:t>-</w:t>
      </w:r>
      <w:r w:rsidR="00D95E1E">
        <w:rPr>
          <w:rFonts w:ascii="Times New Roman" w:hAnsi="Times New Roman" w:cs="Times New Roman"/>
          <w:sz w:val="28"/>
          <w:szCs w:val="28"/>
        </w:rPr>
        <w:t xml:space="preserve"> 81,1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95E1E">
        <w:rPr>
          <w:rFonts w:ascii="Times New Roman" w:hAnsi="Times New Roman" w:cs="Times New Roman"/>
          <w:sz w:val="28"/>
          <w:szCs w:val="28"/>
        </w:rPr>
        <w:t>78,8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E37F4C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на зарплату главного бухгалтера  с начислениями – </w:t>
      </w:r>
      <w:r w:rsidR="00D95E1E">
        <w:rPr>
          <w:rFonts w:ascii="Times New Roman" w:hAnsi="Times New Roman" w:cs="Times New Roman"/>
          <w:sz w:val="28"/>
          <w:szCs w:val="28"/>
        </w:rPr>
        <w:t>47,1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тыс. рублей,  за 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B062DC">
        <w:rPr>
          <w:rFonts w:ascii="Times New Roman" w:hAnsi="Times New Roman" w:cs="Times New Roman"/>
          <w:sz w:val="28"/>
          <w:szCs w:val="28"/>
        </w:rPr>
        <w:t>53,2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 расходы на зарплату специалиста  с начислениями –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1F30A9">
        <w:rPr>
          <w:rFonts w:ascii="Times New Roman" w:hAnsi="Times New Roman" w:cs="Times New Roman"/>
          <w:sz w:val="28"/>
          <w:szCs w:val="28"/>
        </w:rPr>
        <w:t>47,1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30A9">
        <w:rPr>
          <w:rFonts w:ascii="Times New Roman" w:hAnsi="Times New Roman" w:cs="Times New Roman"/>
          <w:sz w:val="28"/>
          <w:szCs w:val="28"/>
        </w:rPr>
        <w:t>20,7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1F30A9">
        <w:rPr>
          <w:rFonts w:ascii="Times New Roman" w:hAnsi="Times New Roman" w:cs="Times New Roman"/>
          <w:sz w:val="28"/>
          <w:szCs w:val="28"/>
        </w:rPr>
        <w:t xml:space="preserve">23,5 </w:t>
      </w:r>
      <w:r w:rsidR="000D559A"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1F30A9">
        <w:rPr>
          <w:rFonts w:ascii="Times New Roman" w:hAnsi="Times New Roman" w:cs="Times New Roman"/>
          <w:sz w:val="28"/>
          <w:szCs w:val="28"/>
        </w:rPr>
        <w:t xml:space="preserve">19,8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E37F4C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E37F4C">
        <w:rPr>
          <w:rFonts w:ascii="Times New Roman" w:hAnsi="Times New Roman" w:cs="Times New Roman"/>
          <w:sz w:val="28"/>
          <w:szCs w:val="28"/>
        </w:rPr>
        <w:t>0,6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E56B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 </w:t>
      </w:r>
      <w:r w:rsidR="00E37F4C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E37F4C">
        <w:rPr>
          <w:rFonts w:ascii="Times New Roman" w:hAnsi="Times New Roman" w:cs="Times New Roman"/>
          <w:sz w:val="28"/>
          <w:szCs w:val="28"/>
        </w:rPr>
        <w:t xml:space="preserve">4,6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E37F4C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E37F4C">
        <w:rPr>
          <w:rFonts w:ascii="Times New Roman" w:hAnsi="Times New Roman" w:cs="Times New Roman"/>
          <w:sz w:val="28"/>
          <w:szCs w:val="28"/>
        </w:rPr>
        <w:t xml:space="preserve">29,6 </w:t>
      </w:r>
      <w:r w:rsidR="00D1364E">
        <w:rPr>
          <w:rFonts w:ascii="Times New Roman" w:hAnsi="Times New Roman" w:cs="Times New Roman"/>
          <w:sz w:val="28"/>
          <w:szCs w:val="28"/>
        </w:rPr>
        <w:t>тыс. рублей, 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37F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E37F4C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 xml:space="preserve">ики и другие затраты (замена </w:t>
      </w:r>
      <w:r w:rsidR="00814E13">
        <w:rPr>
          <w:rFonts w:ascii="Times New Roman" w:hAnsi="Times New Roman" w:cs="Times New Roman"/>
          <w:sz w:val="28"/>
          <w:szCs w:val="28"/>
        </w:rPr>
        <w:t>картриджей</w:t>
      </w:r>
      <w:r w:rsidR="00D1364E">
        <w:rPr>
          <w:rFonts w:ascii="Times New Roman" w:hAnsi="Times New Roman" w:cs="Times New Roman"/>
          <w:sz w:val="28"/>
          <w:szCs w:val="28"/>
        </w:rPr>
        <w:t xml:space="preserve">, </w:t>
      </w:r>
      <w:r w:rsidR="00814E13">
        <w:rPr>
          <w:rFonts w:ascii="Times New Roman" w:hAnsi="Times New Roman" w:cs="Times New Roman"/>
          <w:sz w:val="28"/>
          <w:szCs w:val="28"/>
        </w:rPr>
        <w:t>стоимость</w:t>
      </w:r>
      <w:r w:rsidR="00D1364E">
        <w:rPr>
          <w:rFonts w:ascii="Times New Roman" w:hAnsi="Times New Roman" w:cs="Times New Roman"/>
          <w:sz w:val="28"/>
          <w:szCs w:val="28"/>
        </w:rPr>
        <w:t xml:space="preserve"> канцтоваров</w:t>
      </w:r>
      <w:r w:rsidR="0044437E">
        <w:rPr>
          <w:rFonts w:ascii="Times New Roman" w:hAnsi="Times New Roman" w:cs="Times New Roman"/>
          <w:sz w:val="28"/>
          <w:szCs w:val="28"/>
        </w:rPr>
        <w:t xml:space="preserve">  </w:t>
      </w:r>
      <w:r w:rsidR="00D1364E">
        <w:rPr>
          <w:rFonts w:ascii="Times New Roman" w:hAnsi="Times New Roman" w:cs="Times New Roman"/>
          <w:sz w:val="28"/>
          <w:szCs w:val="28"/>
        </w:rPr>
        <w:t>-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850483">
        <w:rPr>
          <w:rFonts w:ascii="Times New Roman" w:hAnsi="Times New Roman" w:cs="Times New Roman"/>
          <w:sz w:val="28"/>
          <w:szCs w:val="28"/>
        </w:rPr>
        <w:t>5,1</w:t>
      </w:r>
      <w:r w:rsidR="0081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4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2C3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83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4E1A89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4E1A89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4E1A8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035B00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35B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00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035B0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35B00">
        <w:rPr>
          <w:rFonts w:ascii="Times New Roman" w:hAnsi="Times New Roman" w:cs="Times New Roman"/>
          <w:sz w:val="28"/>
          <w:szCs w:val="28"/>
        </w:rPr>
        <w:t xml:space="preserve"> год – 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F32C3C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35B00">
        <w:rPr>
          <w:rFonts w:ascii="Times New Roman" w:hAnsi="Times New Roman" w:cs="Times New Roman"/>
          <w:sz w:val="28"/>
          <w:szCs w:val="28"/>
        </w:rPr>
        <w:t>13,7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5B00">
        <w:rPr>
          <w:rFonts w:ascii="Times New Roman" w:hAnsi="Times New Roman" w:cs="Times New Roman"/>
          <w:sz w:val="28"/>
          <w:szCs w:val="28"/>
        </w:rPr>
        <w:t>17,3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lastRenderedPageBreak/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35B00">
        <w:rPr>
          <w:rFonts w:ascii="Times New Roman" w:hAnsi="Times New Roman" w:cs="Times New Roman"/>
          <w:sz w:val="28"/>
          <w:szCs w:val="28"/>
        </w:rPr>
        <w:t>285,4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850483">
        <w:rPr>
          <w:rFonts w:ascii="Times New Roman" w:hAnsi="Times New Roman" w:cs="Times New Roman"/>
          <w:sz w:val="28"/>
          <w:szCs w:val="28"/>
        </w:rPr>
        <w:t>не производились.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035B00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5B00">
        <w:rPr>
          <w:rFonts w:ascii="Times New Roman" w:hAnsi="Times New Roman" w:cs="Times New Roman"/>
          <w:sz w:val="28"/>
          <w:szCs w:val="28"/>
        </w:rPr>
        <w:t>21,0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035B00">
        <w:rPr>
          <w:rFonts w:ascii="Times New Roman" w:hAnsi="Times New Roman" w:cs="Times New Roman"/>
          <w:sz w:val="28"/>
          <w:szCs w:val="28"/>
        </w:rPr>
        <w:t xml:space="preserve">1,4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D24F28">
        <w:rPr>
          <w:rFonts w:ascii="Times New Roman" w:hAnsi="Times New Roman" w:cs="Times New Roman"/>
          <w:sz w:val="28"/>
          <w:szCs w:val="28"/>
        </w:rPr>
        <w:t xml:space="preserve">  </w:t>
      </w:r>
      <w:r w:rsidR="008F68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804">
        <w:rPr>
          <w:rFonts w:ascii="Times New Roman" w:hAnsi="Times New Roman" w:cs="Times New Roman"/>
          <w:sz w:val="28"/>
          <w:szCs w:val="28"/>
        </w:rPr>
        <w:t>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6804">
        <w:rPr>
          <w:rFonts w:ascii="Times New Roman" w:hAnsi="Times New Roman" w:cs="Times New Roman"/>
          <w:sz w:val="28"/>
          <w:szCs w:val="28"/>
        </w:rPr>
        <w:t xml:space="preserve"> расходы не производились</w:t>
      </w:r>
      <w:proofErr w:type="gramStart"/>
      <w:r w:rsidR="008F6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035B00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035B00">
        <w:rPr>
          <w:rFonts w:ascii="Times New Roman" w:hAnsi="Times New Roman" w:cs="Times New Roman"/>
          <w:sz w:val="28"/>
          <w:szCs w:val="28"/>
        </w:rPr>
        <w:t>Водное хозяйство».</w:t>
      </w:r>
      <w:r w:rsidR="00760EF1">
        <w:rPr>
          <w:rFonts w:ascii="Times New Roman" w:hAnsi="Times New Roman" w:cs="Times New Roman"/>
          <w:sz w:val="28"/>
          <w:szCs w:val="28"/>
        </w:rPr>
        <w:t>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035B00">
        <w:rPr>
          <w:rFonts w:ascii="Times New Roman" w:hAnsi="Times New Roman" w:cs="Times New Roman"/>
          <w:sz w:val="28"/>
          <w:szCs w:val="28"/>
        </w:rPr>
        <w:t>11,9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250E">
        <w:rPr>
          <w:rFonts w:ascii="Times New Roman" w:hAnsi="Times New Roman" w:cs="Times New Roman"/>
          <w:sz w:val="28"/>
          <w:szCs w:val="28"/>
        </w:rPr>
        <w:t>2,7</w:t>
      </w:r>
      <w:r w:rsidR="00760EF1">
        <w:rPr>
          <w:rFonts w:ascii="Times New Roman" w:hAnsi="Times New Roman" w:cs="Times New Roman"/>
          <w:sz w:val="28"/>
          <w:szCs w:val="28"/>
        </w:rPr>
        <w:t>%</w:t>
      </w:r>
      <w:r w:rsidR="00D24F28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A250E">
        <w:rPr>
          <w:rFonts w:ascii="Times New Roman" w:hAnsi="Times New Roman" w:cs="Times New Roman"/>
          <w:sz w:val="28"/>
          <w:szCs w:val="28"/>
        </w:rPr>
        <w:t xml:space="preserve">83,9 </w:t>
      </w:r>
      <w:r w:rsidR="00760EF1">
        <w:rPr>
          <w:rFonts w:ascii="Times New Roman" w:hAnsi="Times New Roman" w:cs="Times New Roman"/>
          <w:sz w:val="28"/>
          <w:szCs w:val="28"/>
        </w:rPr>
        <w:t>процента.</w:t>
      </w:r>
    </w:p>
    <w:p w:rsidR="00760EF1" w:rsidRDefault="008F6804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предоставлена подразделом</w:t>
      </w:r>
      <w:r w:rsidR="00760EF1">
        <w:rPr>
          <w:rFonts w:ascii="Times New Roman" w:hAnsi="Times New Roman" w:cs="Times New Roman"/>
          <w:sz w:val="28"/>
          <w:szCs w:val="28"/>
        </w:rPr>
        <w:t xml:space="preserve">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 w:rsidR="00760EF1">
        <w:rPr>
          <w:rFonts w:ascii="Times New Roman" w:hAnsi="Times New Roman" w:cs="Times New Roman"/>
          <w:sz w:val="28"/>
          <w:szCs w:val="28"/>
        </w:rPr>
        <w:t>»</w:t>
      </w:r>
      <w:r w:rsidR="00C755B0">
        <w:rPr>
          <w:rFonts w:ascii="Times New Roman" w:hAnsi="Times New Roman" w:cs="Times New Roman"/>
          <w:sz w:val="28"/>
          <w:szCs w:val="28"/>
        </w:rPr>
        <w:t>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EA25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EA250E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EA250E">
        <w:rPr>
          <w:rFonts w:ascii="Times New Roman" w:hAnsi="Times New Roman" w:cs="Times New Roman"/>
          <w:sz w:val="28"/>
          <w:szCs w:val="28"/>
        </w:rPr>
        <w:t xml:space="preserve"> 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250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52B6B" w:rsidRPr="00E37F4C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общем объеме бюджета доля расходов по разделу составила </w:t>
      </w:r>
      <w:r w:rsidR="00EA250E"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>21,7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E37F4C"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F4C"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аналогичному периоду прошлого года составл</w:t>
      </w:r>
      <w:r w:rsidR="00D24F28">
        <w:rPr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0E"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D24F2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D24F2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37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A250E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3F3D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EF3F3D">
        <w:rPr>
          <w:rFonts w:ascii="Times New Roman" w:hAnsi="Times New Roman" w:cs="Times New Roman"/>
          <w:sz w:val="28"/>
          <w:szCs w:val="28"/>
        </w:rPr>
        <w:t>7,7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F3F3D">
        <w:rPr>
          <w:rFonts w:ascii="Times New Roman" w:hAnsi="Times New Roman" w:cs="Times New Roman"/>
          <w:sz w:val="28"/>
          <w:szCs w:val="28"/>
        </w:rPr>
        <w:t>24,8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3F3D">
        <w:rPr>
          <w:rFonts w:ascii="Times New Roman" w:hAnsi="Times New Roman" w:cs="Times New Roman"/>
          <w:sz w:val="28"/>
          <w:szCs w:val="28"/>
        </w:rPr>
        <w:t xml:space="preserve">кассовые расходы исполнены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на </w:t>
      </w:r>
      <w:r w:rsidR="00EF3F3D">
        <w:rPr>
          <w:rFonts w:ascii="Times New Roman" w:hAnsi="Times New Roman" w:cs="Times New Roman"/>
          <w:sz w:val="28"/>
          <w:szCs w:val="28"/>
        </w:rPr>
        <w:t>100</w:t>
      </w:r>
      <w:r w:rsidR="00D24F28">
        <w:rPr>
          <w:rFonts w:ascii="Times New Roman" w:hAnsi="Times New Roman" w:cs="Times New Roman"/>
          <w:sz w:val="28"/>
          <w:szCs w:val="28"/>
        </w:rPr>
        <w:t>,0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4F28">
        <w:rPr>
          <w:rFonts w:ascii="Times New Roman" w:hAnsi="Times New Roman" w:cs="Times New Roman"/>
          <w:sz w:val="28"/>
          <w:szCs w:val="28"/>
        </w:rPr>
        <w:t>ов</w:t>
      </w:r>
      <w:r w:rsidR="00D9128E" w:rsidRPr="00D9128E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EF3F3D">
        <w:rPr>
          <w:rFonts w:ascii="Times New Roman" w:hAnsi="Times New Roman" w:cs="Times New Roman"/>
          <w:sz w:val="28"/>
          <w:szCs w:val="28"/>
        </w:rPr>
        <w:t>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1</w:t>
      </w:r>
      <w:r w:rsidR="00EF3F3D">
        <w:rPr>
          <w:rFonts w:ascii="Times New Roman" w:hAnsi="Times New Roman" w:cs="Times New Roman"/>
          <w:sz w:val="28"/>
          <w:szCs w:val="28"/>
        </w:rPr>
        <w:t>0 01</w:t>
      </w:r>
      <w:r w:rsidR="00E22E5D">
        <w:rPr>
          <w:rFonts w:ascii="Times New Roman" w:hAnsi="Times New Roman" w:cs="Times New Roman"/>
          <w:sz w:val="28"/>
          <w:szCs w:val="28"/>
        </w:rPr>
        <w:t>«</w:t>
      </w:r>
      <w:r w:rsidR="00EF3F3D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EF3F3D">
        <w:rPr>
          <w:rFonts w:ascii="Times New Roman" w:hAnsi="Times New Roman" w:cs="Times New Roman"/>
          <w:sz w:val="28"/>
          <w:szCs w:val="28"/>
        </w:rPr>
        <w:t xml:space="preserve">7,7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r w:rsidR="00523B4D">
        <w:rPr>
          <w:rFonts w:ascii="Times New Roman" w:eastAsia="Calibri" w:hAnsi="Times New Roman" w:cs="Times New Roman"/>
          <w:sz w:val="28"/>
          <w:szCs w:val="28"/>
        </w:rPr>
        <w:t>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квартал 2019 года  исполнение расходов составило </w:t>
      </w:r>
      <w:r w:rsidR="005D3813">
        <w:rPr>
          <w:rFonts w:ascii="Times New Roman" w:eastAsia="Calibri" w:hAnsi="Times New Roman" w:cs="Times New Roman"/>
          <w:sz w:val="28"/>
          <w:szCs w:val="28"/>
        </w:rPr>
        <w:t>436,5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5D3813">
        <w:rPr>
          <w:rFonts w:ascii="Times New Roman" w:eastAsia="Calibri" w:hAnsi="Times New Roman" w:cs="Times New Roman"/>
          <w:sz w:val="28"/>
          <w:szCs w:val="28"/>
        </w:rPr>
        <w:t>18,4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%  сводной бюджетной росписи. К аналогичному  периоду прошлого года объем кассовых расходов составил </w:t>
      </w:r>
      <w:r w:rsidR="005D3813">
        <w:rPr>
          <w:rFonts w:ascii="Times New Roman" w:eastAsia="Calibri" w:hAnsi="Times New Roman" w:cs="Times New Roman"/>
          <w:sz w:val="28"/>
          <w:szCs w:val="28"/>
        </w:rPr>
        <w:t>94,1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</w:t>
      </w:r>
      <w:r w:rsidR="00214433">
        <w:rPr>
          <w:rFonts w:ascii="Times New Roman" w:eastAsia="Calibri" w:hAnsi="Times New Roman" w:cs="Times New Roman"/>
          <w:sz w:val="28"/>
          <w:szCs w:val="28"/>
        </w:rPr>
        <w:t xml:space="preserve"> 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14433">
        <w:rPr>
          <w:rFonts w:ascii="Times New Roman" w:eastAsia="Calibri" w:hAnsi="Times New Roman" w:cs="Times New Roman"/>
          <w:sz w:val="28"/>
          <w:szCs w:val="28"/>
        </w:rPr>
        <w:t>05.11.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214433">
        <w:rPr>
          <w:rFonts w:ascii="Times New Roman" w:eastAsia="Calibri" w:hAnsi="Times New Roman" w:cs="Times New Roman"/>
          <w:sz w:val="28"/>
          <w:szCs w:val="28"/>
        </w:rPr>
        <w:t>33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C5489F" w:rsidRPr="00C5489F" w:rsidRDefault="00D24F28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214433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14433">
        <w:rPr>
          <w:rFonts w:ascii="Times New Roman" w:eastAsia="Calibri" w:hAnsi="Times New Roman" w:cs="Times New Roman"/>
          <w:sz w:val="28"/>
          <w:szCs w:val="28"/>
        </w:rPr>
        <w:t>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14433">
        <w:rPr>
          <w:rFonts w:ascii="Times New Roman" w:eastAsia="Calibri" w:hAnsi="Times New Roman" w:cs="Times New Roman"/>
          <w:sz w:val="28"/>
          <w:szCs w:val="28"/>
        </w:rPr>
        <w:t>15.11.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214433">
        <w:rPr>
          <w:rFonts w:ascii="Times New Roman" w:eastAsia="Calibri" w:hAnsi="Times New Roman" w:cs="Times New Roman"/>
          <w:sz w:val="28"/>
          <w:szCs w:val="28"/>
        </w:rPr>
        <w:t>34</w:t>
      </w:r>
      <w:r w:rsidR="00D24F28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муниципального образования «</w:t>
      </w:r>
      <w:r w:rsidR="00214433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D24F28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214433">
        <w:rPr>
          <w:rFonts w:ascii="Times New Roman" w:eastAsia="Calibri" w:hAnsi="Times New Roman" w:cs="Times New Roman"/>
          <w:sz w:val="28"/>
          <w:szCs w:val="28"/>
        </w:rPr>
        <w:t>2368,6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</w:t>
      </w:r>
      <w:r w:rsidR="005C06FF">
        <w:rPr>
          <w:rFonts w:ascii="Times New Roman" w:eastAsia="Calibri" w:hAnsi="Times New Roman" w:cs="Times New Roman"/>
          <w:sz w:val="28"/>
          <w:szCs w:val="28"/>
        </w:rPr>
        <w:t>26.</w:t>
      </w:r>
      <w:r w:rsidRPr="00C5489F">
        <w:rPr>
          <w:rFonts w:ascii="Times New Roman" w:eastAsia="Calibri" w:hAnsi="Times New Roman" w:cs="Times New Roman"/>
          <w:sz w:val="28"/>
          <w:szCs w:val="28"/>
        </w:rPr>
        <w:t>12.2018 №</w:t>
      </w:r>
      <w:r w:rsidR="00D2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6FF">
        <w:rPr>
          <w:rFonts w:ascii="Times New Roman" w:eastAsia="Calibri" w:hAnsi="Times New Roman" w:cs="Times New Roman"/>
          <w:sz w:val="28"/>
          <w:szCs w:val="28"/>
        </w:rPr>
        <w:t>3-176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r w:rsidR="005C06FF">
        <w:rPr>
          <w:rFonts w:ascii="Times New Roman" w:eastAsia="Calibri" w:hAnsi="Times New Roman" w:cs="Times New Roman"/>
          <w:sz w:val="28"/>
          <w:szCs w:val="28"/>
        </w:rPr>
        <w:t xml:space="preserve">Вороновское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5C06FF">
        <w:rPr>
          <w:rFonts w:ascii="Times New Roman" w:eastAsia="Calibri" w:hAnsi="Times New Roman" w:cs="Times New Roman"/>
          <w:sz w:val="28"/>
          <w:szCs w:val="28"/>
        </w:rPr>
        <w:t>28.02.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 w:rsidR="00F32C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№</w:t>
      </w:r>
      <w:r w:rsidR="00F32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6FF">
        <w:rPr>
          <w:rFonts w:ascii="Times New Roman" w:eastAsia="Calibri" w:hAnsi="Times New Roman" w:cs="Times New Roman"/>
          <w:sz w:val="28"/>
          <w:szCs w:val="28"/>
        </w:rPr>
        <w:t>3-176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F32C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5C06FF">
        <w:rPr>
          <w:rFonts w:ascii="Times New Roman" w:eastAsia="Calibri" w:hAnsi="Times New Roman" w:cs="Times New Roman"/>
          <w:sz w:val="28"/>
          <w:szCs w:val="28"/>
        </w:rPr>
        <w:t>2368,6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4F28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5C06FF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D24F2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6FF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6FF">
        <w:rPr>
          <w:rFonts w:ascii="Times New Roman" w:eastAsia="Calibri" w:hAnsi="Times New Roman" w:cs="Times New Roman"/>
          <w:sz w:val="28"/>
          <w:szCs w:val="28"/>
        </w:rPr>
        <w:t>2358,6</w:t>
      </w:r>
      <w:r w:rsidR="00D24F28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5C06FF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Default="005C06F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146"/>
        <w:tblW w:w="10200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5C06FF" w:rsidRPr="00C5489F" w:rsidTr="005C06F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кв.</w:t>
            </w:r>
          </w:p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5C06FF" w:rsidRPr="00C5489F" w:rsidTr="005C06F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Вороновское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5C06FF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06FF" w:rsidRPr="00C5489F" w:rsidTr="005C06F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7674D1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C06FF" w:rsidRPr="00C5489F" w:rsidTr="005C06F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7674D1" w:rsidP="005C06F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3,1</w:t>
            </w:r>
          </w:p>
        </w:tc>
      </w:tr>
      <w:tr w:rsidR="005C06FF" w:rsidRPr="00C5489F" w:rsidTr="005C06F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FF" w:rsidRPr="00C5489F" w:rsidRDefault="005C06FF" w:rsidP="005C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7674D1" w:rsidP="0076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7674D1" w:rsidP="005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5C06FF" w:rsidRPr="00C5489F" w:rsidTr="005C06F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6FF" w:rsidRPr="00C5489F" w:rsidRDefault="005C06FF" w:rsidP="005C06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FF" w:rsidRPr="00C5489F" w:rsidRDefault="00E56B9D" w:rsidP="00D24F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1979</w:t>
            </w:r>
            <w:r w:rsidR="00D24F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2358,3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E56B9D" w:rsidP="005C06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FF" w:rsidRPr="00C5489F" w:rsidRDefault="007674D1" w:rsidP="005C06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FF" w:rsidRPr="00C5489F" w:rsidRDefault="007674D1" w:rsidP="005C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D24F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5C0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За 3 месяца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5C06FF">
        <w:rPr>
          <w:rFonts w:ascii="Times New Roman" w:eastAsia="Calibri" w:hAnsi="Times New Roman" w:cs="Times New Roman"/>
          <w:sz w:val="28"/>
          <w:szCs w:val="28"/>
        </w:rPr>
        <w:t>436,5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5C06FF">
        <w:rPr>
          <w:rFonts w:ascii="Times New Roman" w:eastAsia="Calibri" w:hAnsi="Times New Roman" w:cs="Times New Roman"/>
          <w:sz w:val="28"/>
          <w:szCs w:val="28"/>
        </w:rPr>
        <w:t>18,4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r w:rsidR="005C0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Вороновское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r w:rsidR="005C0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5C06FF">
        <w:rPr>
          <w:rFonts w:ascii="Times New Roman" w:eastAsia="Calibri" w:hAnsi="Times New Roman" w:cs="Times New Roman"/>
          <w:sz w:val="28"/>
          <w:szCs w:val="28"/>
        </w:rPr>
        <w:t>302,1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C06FF">
        <w:rPr>
          <w:rFonts w:ascii="Times New Roman" w:eastAsia="Calibri" w:hAnsi="Times New Roman" w:cs="Times New Roman"/>
          <w:sz w:val="28"/>
          <w:szCs w:val="28"/>
        </w:rPr>
        <w:t>21,6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5C06FF">
        <w:rPr>
          <w:rFonts w:ascii="Times New Roman" w:eastAsia="Calibri" w:hAnsi="Times New Roman" w:cs="Times New Roman"/>
          <w:sz w:val="28"/>
          <w:szCs w:val="28"/>
        </w:rPr>
        <w:t>13,7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C06FF">
        <w:rPr>
          <w:rFonts w:ascii="Times New Roman" w:eastAsia="Calibri" w:hAnsi="Times New Roman" w:cs="Times New Roman"/>
          <w:sz w:val="28"/>
          <w:szCs w:val="28"/>
        </w:rPr>
        <w:t xml:space="preserve">17,3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1F0533">
        <w:rPr>
          <w:rFonts w:ascii="Times New Roman" w:eastAsia="Calibri" w:hAnsi="Times New Roman" w:cs="Times New Roman"/>
          <w:sz w:val="28"/>
          <w:szCs w:val="28"/>
        </w:rPr>
        <w:t>6,1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0533">
        <w:rPr>
          <w:rFonts w:ascii="Times New Roman" w:eastAsia="Calibri" w:hAnsi="Times New Roman" w:cs="Times New Roman"/>
          <w:sz w:val="28"/>
          <w:szCs w:val="28"/>
        </w:rPr>
        <w:t>21,0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D91487" w:rsidRDefault="00530D41" w:rsidP="0080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1F0533">
        <w:rPr>
          <w:rFonts w:ascii="Times New Roman" w:eastAsia="Calibri" w:hAnsi="Times New Roman" w:cs="Times New Roman"/>
          <w:sz w:val="28"/>
          <w:szCs w:val="28"/>
        </w:rPr>
        <w:t>16,4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43F08">
        <w:rPr>
          <w:rFonts w:ascii="Times New Roman" w:eastAsia="Calibri" w:hAnsi="Times New Roman" w:cs="Times New Roman"/>
          <w:sz w:val="28"/>
          <w:szCs w:val="28"/>
        </w:rPr>
        <w:t>10,5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804E5B">
        <w:rPr>
          <w:rFonts w:ascii="Times New Roman" w:eastAsia="Calibri" w:hAnsi="Times New Roman" w:cs="Times New Roman"/>
          <w:sz w:val="28"/>
          <w:szCs w:val="28"/>
        </w:rPr>
        <w:t xml:space="preserve">35,5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8F6804">
        <w:rPr>
          <w:rFonts w:ascii="Times New Roman" w:eastAsia="Calibri" w:hAnsi="Times New Roman" w:cs="Times New Roman"/>
          <w:sz w:val="28"/>
          <w:szCs w:val="28"/>
        </w:rPr>
        <w:t>24,6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4F5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F08">
        <w:rPr>
          <w:rFonts w:ascii="Times New Roman" w:eastAsia="Calibri" w:hAnsi="Times New Roman" w:cs="Times New Roman"/>
          <w:sz w:val="28"/>
          <w:szCs w:val="28"/>
        </w:rPr>
        <w:t>62,7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3 месяца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D04E93">
        <w:rPr>
          <w:rFonts w:ascii="Times New Roman" w:eastAsia="Calibri" w:hAnsi="Times New Roman" w:cs="Times New Roman"/>
          <w:sz w:val="28"/>
          <w:szCs w:val="28"/>
        </w:rPr>
        <w:t>436,5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04E93">
        <w:rPr>
          <w:rFonts w:ascii="Times New Roman" w:eastAsia="Calibri" w:hAnsi="Times New Roman" w:cs="Times New Roman"/>
          <w:sz w:val="28"/>
          <w:szCs w:val="28"/>
        </w:rPr>
        <w:t>18,4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непрограммной деятельности  бюджета за 3 месяца  2019  года расходы, утвержденные в сумме</w:t>
      </w:r>
      <w:r w:rsidR="004F5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0EF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</w:t>
      </w:r>
      <w:r w:rsidR="00843F08">
        <w:rPr>
          <w:rFonts w:ascii="Times New Roman" w:eastAsia="Calibri" w:hAnsi="Times New Roman" w:cs="Times New Roman"/>
          <w:sz w:val="28"/>
          <w:szCs w:val="28"/>
        </w:rPr>
        <w:t>кассовые расходы не производились.</w:t>
      </w: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003F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4F51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332C04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2C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10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>дефицит бюджета утвержден в сумме</w:t>
      </w:r>
      <w:r w:rsidR="00332C04">
        <w:rPr>
          <w:rFonts w:ascii="Times New Roman" w:hAnsi="Times New Roman" w:cs="Times New Roman"/>
          <w:sz w:val="28"/>
          <w:szCs w:val="28"/>
        </w:rPr>
        <w:t xml:space="preserve"> 379,3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0D41">
        <w:rPr>
          <w:rFonts w:ascii="Times New Roman" w:hAnsi="Times New Roman"/>
          <w:color w:val="000000"/>
          <w:sz w:val="28"/>
          <w:szCs w:val="28"/>
        </w:rPr>
        <w:t>3</w:t>
      </w:r>
      <w:r w:rsidR="002D36E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530D41">
        <w:rPr>
          <w:rFonts w:ascii="Times New Roman" w:hAnsi="Times New Roman"/>
          <w:color w:val="000000"/>
          <w:sz w:val="28"/>
          <w:szCs w:val="28"/>
        </w:rPr>
        <w:t>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332C04">
        <w:rPr>
          <w:rFonts w:ascii="Times New Roman" w:hAnsi="Times New Roman"/>
          <w:color w:val="000000"/>
          <w:sz w:val="28"/>
          <w:szCs w:val="28"/>
        </w:rPr>
        <w:t>379,3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332C04">
        <w:rPr>
          <w:rFonts w:ascii="Times New Roman" w:hAnsi="Times New Roman" w:cs="Times New Roman"/>
          <w:sz w:val="28"/>
          <w:szCs w:val="28"/>
        </w:rPr>
        <w:t>379,3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530D4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4E93">
        <w:rPr>
          <w:rFonts w:ascii="Times New Roman" w:hAnsi="Times New Roman" w:cs="Times New Roman"/>
          <w:sz w:val="28"/>
          <w:szCs w:val="28"/>
        </w:rPr>
        <w:t>380,2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A550B" w:rsidRDefault="006A550B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2270" w:rsidRPr="007A2270" w:rsidRDefault="007A2270" w:rsidP="007A22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270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268A7" w:rsidRPr="00E20008" w:rsidRDefault="002268A7" w:rsidP="00226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</w:t>
      </w:r>
      <w:r w:rsidRPr="00E2000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2000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20008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20008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268A7" w:rsidRPr="00E20008" w:rsidRDefault="002268A7" w:rsidP="002268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</w:t>
      </w:r>
      <w:proofErr w:type="gramStart"/>
      <w:r w:rsidRPr="00E2000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E20008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000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268A7" w:rsidRDefault="002268A7" w:rsidP="00226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квартал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437,4 тыс. рублей, или 22,0 % к утвержденному годовому плану, расходам – в сумме 436,5 тыс. рублей, или 18,4 % к годовым назначениям уточненной бюджетной росписи, с превышением доходов над расходами  в сумме  0,9 тыс. рублей.</w:t>
      </w:r>
    </w:p>
    <w:p w:rsidR="007A2270" w:rsidRPr="007A2270" w:rsidRDefault="002268A7" w:rsidP="00226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Доходная часть бюджета за 1 квартал 2019 года исполнена в сумме 437,4 тыс. рублей, или  22,0 % к утвержденным годовым назначениям. По сравнению  с соответствующим уровнем прошлого года доходы увеличились на 9,4 тыс. рублей, темп роста составил  102,2  процента.</w:t>
      </w:r>
    </w:p>
    <w:p w:rsidR="002268A7" w:rsidRDefault="002268A7" w:rsidP="0022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2368,6 тыс. рублей.  По сравнению  с соответствующим уровнем прошлого года расходы увеличились на 818,7 тыс. рублей, темп роста составил 152,8  процента.</w:t>
      </w:r>
    </w:p>
    <w:p w:rsidR="002268A7" w:rsidRDefault="002268A7" w:rsidP="0022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2019 год составило 436,5 тыс. рублей, что соответствует 18,4% уточненной бюджетной росписи. К уровню расходов аналогичного периода прошлого года расходы в абсолютном значении снизились на 27,4 тыс. рублей, или на 94,1 процента.</w:t>
      </w:r>
    </w:p>
    <w:p w:rsidR="00111C6C" w:rsidRDefault="00111C6C" w:rsidP="0022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BF" w:rsidRP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FBF">
        <w:rPr>
          <w:rFonts w:ascii="Times New Roman" w:hAnsi="Times New Roman" w:cs="Times New Roman"/>
          <w:b/>
          <w:sz w:val="28"/>
          <w:szCs w:val="28"/>
        </w:rPr>
        <w:t>5.  Предложения</w:t>
      </w:r>
    </w:p>
    <w:p w:rsidR="00EE2FBF" w:rsidRP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EE2FBF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E2F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E2FBF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</w:t>
      </w:r>
      <w:r w:rsidRPr="00EE2FB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E2FB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2019 года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</w:t>
      </w:r>
      <w:r w:rsidRPr="00EE2FB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E2FBF"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с предложениями.</w:t>
      </w:r>
    </w:p>
    <w:p w:rsidR="007A2270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EE2FBF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</w:t>
      </w:r>
      <w:r w:rsidRPr="00EE2FB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E2FBF">
        <w:rPr>
          <w:rFonts w:ascii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</w:t>
      </w:r>
      <w:r w:rsidR="00AF396C">
        <w:rPr>
          <w:rFonts w:ascii="Times New Roman" w:hAnsi="Times New Roman" w:cs="Times New Roman"/>
          <w:sz w:val="28"/>
          <w:szCs w:val="28"/>
        </w:rPr>
        <w:t>ой</w:t>
      </w:r>
      <w:r w:rsidRPr="00EE2FB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396C">
        <w:rPr>
          <w:rFonts w:ascii="Times New Roman" w:hAnsi="Times New Roman" w:cs="Times New Roman"/>
          <w:sz w:val="28"/>
          <w:szCs w:val="28"/>
        </w:rPr>
        <w:t>ой</w:t>
      </w:r>
      <w:r w:rsidRPr="00EE2FBF">
        <w:rPr>
          <w:rFonts w:ascii="Times New Roman" w:hAnsi="Times New Roman" w:cs="Times New Roman"/>
          <w:sz w:val="28"/>
          <w:szCs w:val="28"/>
        </w:rPr>
        <w:t>.</w:t>
      </w:r>
    </w:p>
    <w:p w:rsid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E2FBF" w:rsidRDefault="00EE2FBF" w:rsidP="00EE2F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EE2FBF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E2" w:rsidRDefault="001403E2" w:rsidP="000F483F">
      <w:pPr>
        <w:spacing w:after="0" w:line="240" w:lineRule="auto"/>
      </w:pPr>
      <w:r>
        <w:separator/>
      </w:r>
    </w:p>
  </w:endnote>
  <w:endnote w:type="continuationSeparator" w:id="0">
    <w:p w:rsidR="001403E2" w:rsidRDefault="001403E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E2" w:rsidRDefault="001403E2" w:rsidP="000F483F">
      <w:pPr>
        <w:spacing w:after="0" w:line="240" w:lineRule="auto"/>
      </w:pPr>
      <w:r>
        <w:separator/>
      </w:r>
    </w:p>
  </w:footnote>
  <w:footnote w:type="continuationSeparator" w:id="0">
    <w:p w:rsidR="001403E2" w:rsidRDefault="001403E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4E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4896" w:hanging="360"/>
      </w:p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3F1B"/>
    <w:rsid w:val="00016EDC"/>
    <w:rsid w:val="000316BC"/>
    <w:rsid w:val="00035B00"/>
    <w:rsid w:val="000360EC"/>
    <w:rsid w:val="000613AD"/>
    <w:rsid w:val="000868E8"/>
    <w:rsid w:val="00094997"/>
    <w:rsid w:val="000C0DF5"/>
    <w:rsid w:val="000C5DFE"/>
    <w:rsid w:val="000C71D9"/>
    <w:rsid w:val="000D2CDD"/>
    <w:rsid w:val="000D559A"/>
    <w:rsid w:val="000D79C2"/>
    <w:rsid w:val="000E6D90"/>
    <w:rsid w:val="000F275B"/>
    <w:rsid w:val="000F483F"/>
    <w:rsid w:val="00111C6C"/>
    <w:rsid w:val="00122C6B"/>
    <w:rsid w:val="00135917"/>
    <w:rsid w:val="001403E2"/>
    <w:rsid w:val="00141FAC"/>
    <w:rsid w:val="00162ABF"/>
    <w:rsid w:val="001638B6"/>
    <w:rsid w:val="001662A0"/>
    <w:rsid w:val="001C738B"/>
    <w:rsid w:val="001D30EF"/>
    <w:rsid w:val="001D3B42"/>
    <w:rsid w:val="001E27BA"/>
    <w:rsid w:val="001F0533"/>
    <w:rsid w:val="001F30A9"/>
    <w:rsid w:val="002072A1"/>
    <w:rsid w:val="002134E8"/>
    <w:rsid w:val="00214433"/>
    <w:rsid w:val="002238D7"/>
    <w:rsid w:val="002263BF"/>
    <w:rsid w:val="002268A7"/>
    <w:rsid w:val="00246502"/>
    <w:rsid w:val="00253B44"/>
    <w:rsid w:val="00277787"/>
    <w:rsid w:val="00287CEB"/>
    <w:rsid w:val="00290424"/>
    <w:rsid w:val="002B4CCC"/>
    <w:rsid w:val="002B78DC"/>
    <w:rsid w:val="002D36E1"/>
    <w:rsid w:val="002D7E30"/>
    <w:rsid w:val="002F1199"/>
    <w:rsid w:val="00317D69"/>
    <w:rsid w:val="00323515"/>
    <w:rsid w:val="00332C04"/>
    <w:rsid w:val="00333D67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84D5A"/>
    <w:rsid w:val="00391A8E"/>
    <w:rsid w:val="003F6066"/>
    <w:rsid w:val="00403420"/>
    <w:rsid w:val="00416668"/>
    <w:rsid w:val="00427AF9"/>
    <w:rsid w:val="00440503"/>
    <w:rsid w:val="00443635"/>
    <w:rsid w:val="0044437E"/>
    <w:rsid w:val="00463AC9"/>
    <w:rsid w:val="00485888"/>
    <w:rsid w:val="004A18B3"/>
    <w:rsid w:val="004A5EE5"/>
    <w:rsid w:val="004B5AC0"/>
    <w:rsid w:val="004B7D2E"/>
    <w:rsid w:val="004E1A89"/>
    <w:rsid w:val="004F5104"/>
    <w:rsid w:val="004F67B0"/>
    <w:rsid w:val="00503C69"/>
    <w:rsid w:val="00523B4D"/>
    <w:rsid w:val="00530D41"/>
    <w:rsid w:val="00533E74"/>
    <w:rsid w:val="00540F7D"/>
    <w:rsid w:val="0054482B"/>
    <w:rsid w:val="00560214"/>
    <w:rsid w:val="00563066"/>
    <w:rsid w:val="00577F2A"/>
    <w:rsid w:val="00584D97"/>
    <w:rsid w:val="00585AAC"/>
    <w:rsid w:val="00594536"/>
    <w:rsid w:val="005A5D76"/>
    <w:rsid w:val="005B04BB"/>
    <w:rsid w:val="005B176B"/>
    <w:rsid w:val="005C06FF"/>
    <w:rsid w:val="005C1EB7"/>
    <w:rsid w:val="005C3192"/>
    <w:rsid w:val="005C5844"/>
    <w:rsid w:val="005D3813"/>
    <w:rsid w:val="005D384A"/>
    <w:rsid w:val="00626BF3"/>
    <w:rsid w:val="00636FD9"/>
    <w:rsid w:val="00643C48"/>
    <w:rsid w:val="006700C4"/>
    <w:rsid w:val="0069714A"/>
    <w:rsid w:val="006A550B"/>
    <w:rsid w:val="006C1002"/>
    <w:rsid w:val="006C6E3F"/>
    <w:rsid w:val="006F2D00"/>
    <w:rsid w:val="006F5E5A"/>
    <w:rsid w:val="00710107"/>
    <w:rsid w:val="00713C0E"/>
    <w:rsid w:val="00716D21"/>
    <w:rsid w:val="00730F95"/>
    <w:rsid w:val="0073219E"/>
    <w:rsid w:val="007356CC"/>
    <w:rsid w:val="00743371"/>
    <w:rsid w:val="007548FE"/>
    <w:rsid w:val="00755381"/>
    <w:rsid w:val="007572E1"/>
    <w:rsid w:val="00760EF1"/>
    <w:rsid w:val="007646C5"/>
    <w:rsid w:val="007674D1"/>
    <w:rsid w:val="00774C34"/>
    <w:rsid w:val="007856F5"/>
    <w:rsid w:val="00785EF1"/>
    <w:rsid w:val="007A0292"/>
    <w:rsid w:val="007A2270"/>
    <w:rsid w:val="007A4B61"/>
    <w:rsid w:val="007A608C"/>
    <w:rsid w:val="007C3344"/>
    <w:rsid w:val="007F54BE"/>
    <w:rsid w:val="007F6384"/>
    <w:rsid w:val="00804E5B"/>
    <w:rsid w:val="00807F77"/>
    <w:rsid w:val="00814E13"/>
    <w:rsid w:val="00815C7A"/>
    <w:rsid w:val="00816572"/>
    <w:rsid w:val="00843F08"/>
    <w:rsid w:val="00850483"/>
    <w:rsid w:val="008E02DB"/>
    <w:rsid w:val="008F58BD"/>
    <w:rsid w:val="008F6477"/>
    <w:rsid w:val="008F6804"/>
    <w:rsid w:val="0091204D"/>
    <w:rsid w:val="009158AA"/>
    <w:rsid w:val="009158EF"/>
    <w:rsid w:val="00917FF4"/>
    <w:rsid w:val="009355A8"/>
    <w:rsid w:val="00940776"/>
    <w:rsid w:val="0095766B"/>
    <w:rsid w:val="009632C5"/>
    <w:rsid w:val="009723C1"/>
    <w:rsid w:val="009737E6"/>
    <w:rsid w:val="00975B59"/>
    <w:rsid w:val="00975D39"/>
    <w:rsid w:val="0098283D"/>
    <w:rsid w:val="00994EAE"/>
    <w:rsid w:val="009962E9"/>
    <w:rsid w:val="009A4D6E"/>
    <w:rsid w:val="009C3CF3"/>
    <w:rsid w:val="00A01237"/>
    <w:rsid w:val="00A2393C"/>
    <w:rsid w:val="00A45CB5"/>
    <w:rsid w:val="00A5377B"/>
    <w:rsid w:val="00A71074"/>
    <w:rsid w:val="00A71CC7"/>
    <w:rsid w:val="00A71E16"/>
    <w:rsid w:val="00A7388E"/>
    <w:rsid w:val="00A81117"/>
    <w:rsid w:val="00A93948"/>
    <w:rsid w:val="00A93C59"/>
    <w:rsid w:val="00A96D62"/>
    <w:rsid w:val="00AA1A36"/>
    <w:rsid w:val="00AB7F5E"/>
    <w:rsid w:val="00AC172B"/>
    <w:rsid w:val="00AD0AA0"/>
    <w:rsid w:val="00AD6804"/>
    <w:rsid w:val="00AE447B"/>
    <w:rsid w:val="00AF396C"/>
    <w:rsid w:val="00B01813"/>
    <w:rsid w:val="00B062DC"/>
    <w:rsid w:val="00B11B4A"/>
    <w:rsid w:val="00B15D83"/>
    <w:rsid w:val="00B2081F"/>
    <w:rsid w:val="00B21AEB"/>
    <w:rsid w:val="00B36F86"/>
    <w:rsid w:val="00B42EE2"/>
    <w:rsid w:val="00B43857"/>
    <w:rsid w:val="00B553A7"/>
    <w:rsid w:val="00B64DEB"/>
    <w:rsid w:val="00B74B18"/>
    <w:rsid w:val="00B81CA4"/>
    <w:rsid w:val="00B860EE"/>
    <w:rsid w:val="00B93BCC"/>
    <w:rsid w:val="00BD6998"/>
    <w:rsid w:val="00C02BF7"/>
    <w:rsid w:val="00C269A1"/>
    <w:rsid w:val="00C37DA6"/>
    <w:rsid w:val="00C5489F"/>
    <w:rsid w:val="00C73007"/>
    <w:rsid w:val="00C755B0"/>
    <w:rsid w:val="00C83433"/>
    <w:rsid w:val="00CE5FF9"/>
    <w:rsid w:val="00CF2145"/>
    <w:rsid w:val="00D04E93"/>
    <w:rsid w:val="00D1364E"/>
    <w:rsid w:val="00D13B4C"/>
    <w:rsid w:val="00D24F28"/>
    <w:rsid w:val="00D45ADC"/>
    <w:rsid w:val="00D524E5"/>
    <w:rsid w:val="00D52706"/>
    <w:rsid w:val="00D54F03"/>
    <w:rsid w:val="00D65EBE"/>
    <w:rsid w:val="00D9128E"/>
    <w:rsid w:val="00D91487"/>
    <w:rsid w:val="00D92E78"/>
    <w:rsid w:val="00D95E1E"/>
    <w:rsid w:val="00DA443B"/>
    <w:rsid w:val="00DB54C1"/>
    <w:rsid w:val="00DC1FB0"/>
    <w:rsid w:val="00DC2DB5"/>
    <w:rsid w:val="00DC3E7B"/>
    <w:rsid w:val="00DC68CA"/>
    <w:rsid w:val="00DC7847"/>
    <w:rsid w:val="00DC7B6F"/>
    <w:rsid w:val="00DC7D54"/>
    <w:rsid w:val="00DD2501"/>
    <w:rsid w:val="00E07B56"/>
    <w:rsid w:val="00E177C9"/>
    <w:rsid w:val="00E20008"/>
    <w:rsid w:val="00E22E5D"/>
    <w:rsid w:val="00E26D47"/>
    <w:rsid w:val="00E32902"/>
    <w:rsid w:val="00E36702"/>
    <w:rsid w:val="00E37F4C"/>
    <w:rsid w:val="00E412F0"/>
    <w:rsid w:val="00E4303D"/>
    <w:rsid w:val="00E47705"/>
    <w:rsid w:val="00E52553"/>
    <w:rsid w:val="00E56B9D"/>
    <w:rsid w:val="00E66B59"/>
    <w:rsid w:val="00E876B9"/>
    <w:rsid w:val="00E96717"/>
    <w:rsid w:val="00EA250E"/>
    <w:rsid w:val="00EB73EF"/>
    <w:rsid w:val="00ED105A"/>
    <w:rsid w:val="00ED4242"/>
    <w:rsid w:val="00ED7E7F"/>
    <w:rsid w:val="00EE2FBF"/>
    <w:rsid w:val="00EF07DD"/>
    <w:rsid w:val="00EF3F3D"/>
    <w:rsid w:val="00F06D36"/>
    <w:rsid w:val="00F125B1"/>
    <w:rsid w:val="00F3028F"/>
    <w:rsid w:val="00F32C3C"/>
    <w:rsid w:val="00F47F9A"/>
    <w:rsid w:val="00F75C3C"/>
    <w:rsid w:val="00FB06CD"/>
    <w:rsid w:val="00FB08AF"/>
    <w:rsid w:val="00FB6D42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7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87.6</c:v>
                </c:pt>
                <c:pt idx="3">
                  <c:v>83.8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349.9</c:v>
                </c:pt>
                <c:pt idx="3">
                  <c:v>344.3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210112"/>
        <c:axId val="69211648"/>
        <c:axId val="0"/>
      </c:bar3DChart>
      <c:catAx>
        <c:axId val="69210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211648"/>
        <c:crosses val="autoZero"/>
        <c:auto val="1"/>
        <c:lblAlgn val="ctr"/>
        <c:lblOffset val="100"/>
        <c:noMultiLvlLbl val="0"/>
      </c:catAx>
      <c:valAx>
        <c:axId val="69211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2101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A89C2-56EF-45D8-9482-B449542A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133</cp:revision>
  <cp:lastPrinted>2019-05-15T06:16:00Z</cp:lastPrinted>
  <dcterms:created xsi:type="dcterms:W3CDTF">2015-05-06T06:06:00Z</dcterms:created>
  <dcterms:modified xsi:type="dcterms:W3CDTF">2019-05-30T06:36:00Z</dcterms:modified>
</cp:coreProperties>
</file>