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024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C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bookmarkStart w:id="0" w:name="_GoBack"/>
      <w:bookmarkEnd w:id="0"/>
      <w:r w:rsidRPr="00F0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</w:t>
      </w:r>
    </w:p>
    <w:p w:rsidR="00F02459" w:rsidRPr="00F02459" w:rsidRDefault="00F02459" w:rsidP="00F0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459" w:rsidRPr="00F02459" w:rsidRDefault="00F02459" w:rsidP="00F0245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6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0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0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F02459" w:rsidRPr="00F02459" w:rsidRDefault="00F02459" w:rsidP="00F0245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59" w:rsidRPr="00F02459" w:rsidRDefault="00F02459" w:rsidP="00F02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6003E9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6003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4 от 26.11.2019 года.</w:t>
      </w:r>
    </w:p>
    <w:p w:rsidR="00F02459" w:rsidRPr="00F02459" w:rsidRDefault="00F02459" w:rsidP="00F02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</w:t>
      </w:r>
      <w:r w:rsidR="006003E9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003E9">
        <w:rPr>
          <w:rFonts w:ascii="Times New Roman" w:hAnsi="Times New Roman" w:cs="Times New Roman"/>
          <w:sz w:val="28"/>
          <w:szCs w:val="28"/>
        </w:rPr>
        <w:t>9 месяцев</w:t>
      </w:r>
      <w:r w:rsidR="00F72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A35C3E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A35C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C3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35C3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 по доходам в сумме </w:t>
      </w:r>
      <w:r w:rsidR="00B879C4">
        <w:rPr>
          <w:rFonts w:ascii="Times New Roman" w:hAnsi="Times New Roman" w:cs="Times New Roman"/>
          <w:sz w:val="28"/>
          <w:szCs w:val="28"/>
        </w:rPr>
        <w:t>987,5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B879C4">
        <w:rPr>
          <w:rFonts w:ascii="Times New Roman" w:hAnsi="Times New Roman" w:cs="Times New Roman"/>
          <w:sz w:val="28"/>
          <w:szCs w:val="28"/>
        </w:rPr>
        <w:t>62,4</w:t>
      </w:r>
      <w:r w:rsidR="00A47DEE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% к утвержденному годо</w:t>
      </w:r>
      <w:r w:rsidR="00B205F5">
        <w:rPr>
          <w:rFonts w:ascii="Times New Roman" w:hAnsi="Times New Roman" w:cs="Times New Roman"/>
          <w:sz w:val="28"/>
          <w:szCs w:val="28"/>
        </w:rPr>
        <w:t xml:space="preserve">вому плану, расходам – в сумме </w:t>
      </w:r>
      <w:r w:rsidR="00A47DEE">
        <w:rPr>
          <w:rFonts w:ascii="Times New Roman" w:hAnsi="Times New Roman" w:cs="Times New Roman"/>
          <w:sz w:val="28"/>
          <w:szCs w:val="28"/>
        </w:rPr>
        <w:t>1111,8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37A2">
        <w:rPr>
          <w:rFonts w:ascii="Times New Roman" w:hAnsi="Times New Roman" w:cs="Times New Roman"/>
          <w:sz w:val="28"/>
          <w:szCs w:val="28"/>
        </w:rPr>
        <w:t xml:space="preserve">63,5 </w:t>
      </w:r>
      <w:r w:rsidR="00016EDC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 росписи, с превышением</w:t>
      </w:r>
      <w:r w:rsidR="00B205F5">
        <w:rPr>
          <w:rFonts w:ascii="Times New Roman" w:hAnsi="Times New Roman" w:cs="Times New Roman"/>
          <w:sz w:val="28"/>
          <w:szCs w:val="28"/>
        </w:rPr>
        <w:t xml:space="preserve"> расходов над доходами в сумме </w:t>
      </w:r>
      <w:r w:rsidR="008137A2">
        <w:rPr>
          <w:rFonts w:ascii="Times New Roman" w:hAnsi="Times New Roman" w:cs="Times New Roman"/>
          <w:sz w:val="28"/>
          <w:szCs w:val="28"/>
        </w:rPr>
        <w:t>124,3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36484">
        <w:rPr>
          <w:rFonts w:ascii="Times New Roman" w:hAnsi="Times New Roman" w:cs="Times New Roman"/>
          <w:sz w:val="28"/>
          <w:szCs w:val="28"/>
        </w:rPr>
        <w:t>987,5</w:t>
      </w:r>
      <w:r w:rsidR="00245E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6484">
        <w:rPr>
          <w:rFonts w:ascii="Times New Roman" w:hAnsi="Times New Roman" w:cs="Times New Roman"/>
          <w:sz w:val="28"/>
          <w:szCs w:val="28"/>
        </w:rPr>
        <w:t>62,4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</w:t>
      </w:r>
      <w:r w:rsidR="00F919FB">
        <w:rPr>
          <w:rFonts w:ascii="Times New Roman" w:hAnsi="Times New Roman" w:cs="Times New Roman"/>
          <w:sz w:val="28"/>
          <w:szCs w:val="28"/>
        </w:rPr>
        <w:t xml:space="preserve">овым назначениям. По сравнению </w:t>
      </w:r>
      <w:r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F919FB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7669CA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36484">
        <w:rPr>
          <w:rFonts w:ascii="Times New Roman" w:hAnsi="Times New Roman" w:cs="Times New Roman"/>
          <w:sz w:val="28"/>
          <w:szCs w:val="28"/>
        </w:rPr>
        <w:t>216</w:t>
      </w:r>
      <w:r w:rsidR="007669CA">
        <w:rPr>
          <w:rFonts w:ascii="Times New Roman" w:hAnsi="Times New Roman" w:cs="Times New Roman"/>
          <w:sz w:val="28"/>
          <w:szCs w:val="28"/>
        </w:rPr>
        <w:t>,2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6003E9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B36484">
        <w:rPr>
          <w:rFonts w:ascii="Times New Roman" w:hAnsi="Times New Roman" w:cs="Times New Roman"/>
          <w:sz w:val="28"/>
          <w:szCs w:val="28"/>
        </w:rPr>
        <w:t>28,0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 w:rsidR="00B36484">
        <w:rPr>
          <w:rFonts w:ascii="Times New Roman" w:hAnsi="Times New Roman" w:cs="Times New Roman"/>
          <w:sz w:val="28"/>
          <w:szCs w:val="28"/>
        </w:rPr>
        <w:t>процентов</w:t>
      </w:r>
      <w:r w:rsidR="00AB7F5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733CA6">
        <w:rPr>
          <w:rFonts w:ascii="Times New Roman" w:hAnsi="Times New Roman" w:cs="Times New Roman"/>
          <w:sz w:val="28"/>
          <w:szCs w:val="28"/>
        </w:rPr>
        <w:t>71,8</w:t>
      </w:r>
      <w:r w:rsidR="000E2D4F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900B7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</w:t>
      </w:r>
      <w:r w:rsidR="006003E9">
        <w:rPr>
          <w:rFonts w:ascii="Times New Roman" w:hAnsi="Times New Roman" w:cs="Times New Roman"/>
          <w:sz w:val="28"/>
          <w:szCs w:val="28"/>
        </w:rPr>
        <w:t xml:space="preserve"> на </w:t>
      </w:r>
      <w:r w:rsidR="00733CA6">
        <w:rPr>
          <w:rFonts w:ascii="Times New Roman" w:hAnsi="Times New Roman" w:cs="Times New Roman"/>
          <w:sz w:val="28"/>
          <w:szCs w:val="28"/>
        </w:rPr>
        <w:t>4,9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6003E9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733CA6">
        <w:rPr>
          <w:rFonts w:ascii="Times New Roman" w:hAnsi="Times New Roman" w:cs="Times New Roman"/>
          <w:sz w:val="28"/>
          <w:szCs w:val="28"/>
        </w:rPr>
        <w:t>28,2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00B7">
        <w:rPr>
          <w:rFonts w:ascii="Times New Roman" w:hAnsi="Times New Roman" w:cs="Times New Roman"/>
          <w:sz w:val="28"/>
          <w:szCs w:val="28"/>
        </w:rPr>
        <w:t>увеличилис</w:t>
      </w:r>
      <w:r w:rsidR="00052D75">
        <w:rPr>
          <w:rFonts w:ascii="Times New Roman" w:hAnsi="Times New Roman" w:cs="Times New Roman"/>
          <w:sz w:val="28"/>
          <w:szCs w:val="28"/>
        </w:rPr>
        <w:t>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966370">
        <w:rPr>
          <w:rFonts w:ascii="Times New Roman" w:hAnsi="Times New Roman" w:cs="Times New Roman"/>
          <w:sz w:val="28"/>
          <w:szCs w:val="28"/>
        </w:rPr>
        <w:t xml:space="preserve">37,4 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128B2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FF2B95">
        <w:rPr>
          <w:rFonts w:ascii="Times New Roman" w:hAnsi="Times New Roman" w:cs="Times New Roman"/>
          <w:sz w:val="28"/>
          <w:szCs w:val="28"/>
        </w:rPr>
        <w:t xml:space="preserve">на </w:t>
      </w:r>
      <w:r w:rsidR="00966370">
        <w:rPr>
          <w:rFonts w:ascii="Times New Roman" w:hAnsi="Times New Roman" w:cs="Times New Roman"/>
          <w:sz w:val="28"/>
          <w:szCs w:val="28"/>
        </w:rPr>
        <w:t>9,0</w:t>
      </w:r>
      <w:r w:rsidR="00D128B2">
        <w:rPr>
          <w:rFonts w:ascii="Times New Roman" w:hAnsi="Times New Roman" w:cs="Times New Roman"/>
          <w:sz w:val="28"/>
          <w:szCs w:val="28"/>
        </w:rPr>
        <w:t xml:space="preserve"> </w:t>
      </w:r>
      <w:r w:rsidR="00966370">
        <w:rPr>
          <w:rFonts w:ascii="Times New Roman" w:hAnsi="Times New Roman" w:cs="Times New Roman"/>
          <w:sz w:val="28"/>
          <w:szCs w:val="28"/>
        </w:rPr>
        <w:t>процентов</w:t>
      </w:r>
      <w:r w:rsidR="005D384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900B7">
        <w:rPr>
          <w:rFonts w:ascii="Times New Roman" w:hAnsi="Times New Roman" w:cs="Times New Roman"/>
          <w:sz w:val="28"/>
          <w:szCs w:val="28"/>
        </w:rPr>
        <w:t>2</w:t>
      </w:r>
      <w:r w:rsidR="00966370">
        <w:rPr>
          <w:rFonts w:ascii="Times New Roman" w:hAnsi="Times New Roman" w:cs="Times New Roman"/>
          <w:sz w:val="28"/>
          <w:szCs w:val="28"/>
        </w:rPr>
        <w:t>3,0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FE4662">
        <w:rPr>
          <w:sz w:val="28"/>
          <w:szCs w:val="28"/>
        </w:rPr>
        <w:t>709,3</w:t>
      </w:r>
      <w:r w:rsidR="00383632">
        <w:rPr>
          <w:sz w:val="28"/>
          <w:szCs w:val="28"/>
        </w:rPr>
        <w:t xml:space="preserve"> тыс. рублей, или </w:t>
      </w:r>
      <w:r w:rsidR="00FE4662">
        <w:rPr>
          <w:sz w:val="28"/>
          <w:szCs w:val="28"/>
        </w:rPr>
        <w:t>57,5</w:t>
      </w:r>
      <w:r w:rsidR="00681464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>% к утвержденному годовому плану.</w:t>
      </w:r>
    </w:p>
    <w:p w:rsidR="00FF2B95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FF2B95">
        <w:rPr>
          <w:spacing w:val="-2"/>
          <w:sz w:val="28"/>
          <w:szCs w:val="28"/>
        </w:rPr>
        <w:t>Селиловичского</w:t>
      </w:r>
      <w:proofErr w:type="spellEnd"/>
      <w:r w:rsidR="00FF2B95">
        <w:rPr>
          <w:spacing w:val="-2"/>
          <w:sz w:val="28"/>
          <w:szCs w:val="28"/>
        </w:rPr>
        <w:t xml:space="preserve"> </w:t>
      </w:r>
    </w:p>
    <w:p w:rsidR="000613AD" w:rsidRPr="000613AD" w:rsidRDefault="00FF2B95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</w:t>
      </w:r>
      <w:r w:rsidR="000D2CDD">
        <w:rPr>
          <w:spacing w:val="-2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 xml:space="preserve">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 w:rsidR="009A2640">
        <w:rPr>
          <w:spacing w:val="-2"/>
          <w:sz w:val="28"/>
          <w:szCs w:val="28"/>
        </w:rPr>
        <w:t xml:space="preserve"> Брянской области</w:t>
      </w:r>
      <w:r w:rsidR="00B205F5">
        <w:rPr>
          <w:spacing w:val="-2"/>
          <w:sz w:val="28"/>
          <w:szCs w:val="28"/>
        </w:rPr>
        <w:t xml:space="preserve"> за </w:t>
      </w:r>
      <w:r w:rsidR="00B11B4A">
        <w:rPr>
          <w:spacing w:val="-2"/>
          <w:sz w:val="28"/>
          <w:szCs w:val="28"/>
        </w:rPr>
        <w:t>201</w:t>
      </w:r>
      <w:r w:rsidR="00F7244D">
        <w:rPr>
          <w:spacing w:val="-2"/>
          <w:sz w:val="28"/>
          <w:szCs w:val="28"/>
        </w:rPr>
        <w:t>9</w:t>
      </w:r>
      <w:r w:rsidR="000613AD"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20</w:t>
      </w:r>
      <w:r w:rsidR="000613AD"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90"/>
        <w:gridCol w:w="1342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EC6C7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EC6C7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EC6C7D" w:rsidP="00600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E46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1580</w:t>
            </w:r>
            <w:r w:rsidR="007D02AD">
              <w:rPr>
                <w:rFonts w:ascii="Times New Roman" w:eastAsia="Calibri" w:hAnsi="Times New Roman" w:cs="Times New Roman"/>
                <w:b/>
                <w:bCs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85B6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915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11CB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62,4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D02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85B6A" w:rsidP="00F01D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516,1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915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644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7D02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585B6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3915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6644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D02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D31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57B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07ED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2C10E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ED31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957B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6C6E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F07ED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748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B7A7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D31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57B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07ED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740B9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ED31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678F3" w:rsidRDefault="00957B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678F3" w:rsidRDefault="00F07ED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3F6E52" w:rsidP="003F6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F6E5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748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348</w:t>
            </w:r>
            <w:r w:rsidR="00B70ADF">
              <w:rPr>
                <w:rFonts w:ascii="Times New Roman" w:eastAsia="Calibri" w:hAnsi="Times New Roman" w:cs="Times New Roman"/>
                <w:b/>
                <w:bCs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83E5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A92DE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C2693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79,7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B70AD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B835C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710DD" w:rsidRDefault="00583E56" w:rsidP="00186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A92DE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051A8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82,7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E7487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="00B70ADF"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CF75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710DD" w:rsidRDefault="00583E5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A92DE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051A8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70,5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8B2E1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1749</w:t>
            </w:r>
            <w:r w:rsidR="001D0294">
              <w:rPr>
                <w:rFonts w:ascii="Times New Roman" w:eastAsia="Calibri" w:hAnsi="Times New Roman" w:cs="Times New Roman"/>
                <w:b/>
                <w:bCs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5A044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4710" w:rsidRDefault="005A044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70361" w:rsidRDefault="005A044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70361" w:rsidRDefault="005A044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63,5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0B37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0214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95A8B" w:rsidRDefault="00B95A8B" w:rsidP="00021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0214C3">
              <w:rPr>
                <w:rFonts w:ascii="Times New Roman" w:eastAsia="Calibri" w:hAnsi="Times New Roman" w:cs="Times New Roman"/>
                <w:b/>
                <w:bCs/>
              </w:rPr>
              <w:t>510,8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80350" w:rsidRDefault="001803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98,7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8F4224">
        <w:rPr>
          <w:rFonts w:ascii="Times New Roman" w:hAnsi="Times New Roman" w:cs="Times New Roman"/>
          <w:sz w:val="28"/>
          <w:szCs w:val="28"/>
        </w:rPr>
        <w:t>100</w:t>
      </w:r>
      <w:r w:rsidR="00180350">
        <w:rPr>
          <w:rFonts w:ascii="Times New Roman" w:hAnsi="Times New Roman" w:cs="Times New Roman"/>
          <w:sz w:val="28"/>
          <w:szCs w:val="28"/>
        </w:rPr>
        <w:t>,0</w:t>
      </w:r>
      <w:r w:rsidR="008F4224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9E2B7C">
        <w:rPr>
          <w:rFonts w:ascii="Times New Roman" w:hAnsi="Times New Roman" w:cs="Times New Roman"/>
          <w:sz w:val="28"/>
          <w:szCs w:val="28"/>
        </w:rPr>
        <w:t>709</w:t>
      </w:r>
      <w:r w:rsidR="00E86A89">
        <w:rPr>
          <w:rFonts w:ascii="Times New Roman" w:hAnsi="Times New Roman" w:cs="Times New Roman"/>
          <w:sz w:val="28"/>
          <w:szCs w:val="28"/>
        </w:rPr>
        <w:t>,3</w:t>
      </w:r>
      <w:r w:rsidR="008F4224">
        <w:rPr>
          <w:rFonts w:ascii="Times New Roman" w:hAnsi="Times New Roman" w:cs="Times New Roman"/>
          <w:sz w:val="28"/>
          <w:szCs w:val="28"/>
        </w:rPr>
        <w:t xml:space="preserve"> </w:t>
      </w:r>
      <w:r w:rsidR="007F54BE">
        <w:rPr>
          <w:rFonts w:ascii="Times New Roman" w:hAnsi="Times New Roman" w:cs="Times New Roman"/>
          <w:sz w:val="28"/>
          <w:szCs w:val="28"/>
        </w:rPr>
        <w:t>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8F42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180350">
        <w:rPr>
          <w:rFonts w:ascii="Times New Roman" w:hAnsi="Times New Roman" w:cs="Times New Roman"/>
          <w:sz w:val="28"/>
          <w:szCs w:val="28"/>
        </w:rPr>
        <w:t xml:space="preserve"> -</w:t>
      </w:r>
      <w:r w:rsidR="00AD6804">
        <w:rPr>
          <w:rFonts w:ascii="Times New Roman" w:hAnsi="Times New Roman" w:cs="Times New Roman"/>
          <w:sz w:val="28"/>
          <w:szCs w:val="28"/>
        </w:rPr>
        <w:t xml:space="preserve"> </w:t>
      </w:r>
      <w:r w:rsidR="009E2B7C">
        <w:rPr>
          <w:rFonts w:ascii="Times New Roman" w:hAnsi="Times New Roman" w:cs="Times New Roman"/>
          <w:sz w:val="28"/>
          <w:szCs w:val="28"/>
        </w:rPr>
        <w:t>581</w:t>
      </w:r>
      <w:r w:rsidR="00E86A89">
        <w:rPr>
          <w:rFonts w:ascii="Times New Roman" w:hAnsi="Times New Roman" w:cs="Times New Roman"/>
          <w:sz w:val="28"/>
          <w:szCs w:val="28"/>
        </w:rPr>
        <w:t>,8</w:t>
      </w:r>
      <w:r w:rsidR="008F4224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80350">
        <w:rPr>
          <w:rFonts w:ascii="Times New Roman" w:hAnsi="Times New Roman" w:cs="Times New Roman"/>
          <w:sz w:val="28"/>
          <w:szCs w:val="28"/>
        </w:rPr>
        <w:t>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180350">
        <w:rPr>
          <w:rFonts w:ascii="Times New Roman" w:hAnsi="Times New Roman" w:cs="Times New Roman"/>
          <w:sz w:val="28"/>
          <w:szCs w:val="28"/>
        </w:rPr>
        <w:t xml:space="preserve">      </w:t>
      </w:r>
      <w:r w:rsidR="009E2B7C">
        <w:rPr>
          <w:rFonts w:ascii="Times New Roman" w:hAnsi="Times New Roman" w:cs="Times New Roman"/>
          <w:sz w:val="28"/>
          <w:szCs w:val="28"/>
        </w:rPr>
        <w:t>82,0</w:t>
      </w:r>
      <w:r w:rsidR="00770A4A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8361D1">
        <w:rPr>
          <w:rFonts w:ascii="Times New Roman" w:hAnsi="Times New Roman" w:cs="Times New Roman"/>
          <w:sz w:val="28"/>
          <w:szCs w:val="28"/>
        </w:rPr>
        <w:t xml:space="preserve"> </w:t>
      </w:r>
      <w:r w:rsidR="009E2B7C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E2B7C">
        <w:rPr>
          <w:rFonts w:ascii="Times New Roman" w:hAnsi="Times New Roman" w:cs="Times New Roman"/>
          <w:sz w:val="28"/>
          <w:szCs w:val="28"/>
        </w:rPr>
        <w:t>76</w:t>
      </w:r>
      <w:r w:rsidR="00A52B7C">
        <w:rPr>
          <w:rFonts w:ascii="Times New Roman" w:hAnsi="Times New Roman" w:cs="Times New Roman"/>
          <w:sz w:val="28"/>
          <w:szCs w:val="28"/>
        </w:rPr>
        <w:t xml:space="preserve">,3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9E2B7C">
        <w:rPr>
          <w:rFonts w:ascii="Times New Roman" w:hAnsi="Times New Roman" w:cs="Times New Roman"/>
          <w:sz w:val="28"/>
          <w:szCs w:val="28"/>
        </w:rPr>
        <w:t xml:space="preserve">6,7 </w:t>
      </w:r>
      <w:r w:rsidR="008361D1">
        <w:rPr>
          <w:rFonts w:ascii="Times New Roman" w:hAnsi="Times New Roman" w:cs="Times New Roman"/>
          <w:sz w:val="28"/>
          <w:szCs w:val="28"/>
        </w:rPr>
        <w:t>%,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80350">
        <w:rPr>
          <w:rFonts w:ascii="Times New Roman" w:hAnsi="Times New Roman" w:cs="Times New Roman"/>
          <w:sz w:val="28"/>
          <w:szCs w:val="28"/>
        </w:rPr>
        <w:t xml:space="preserve"> </w:t>
      </w:r>
      <w:r w:rsidR="008361D1">
        <w:rPr>
          <w:rFonts w:ascii="Times New Roman" w:hAnsi="Times New Roman" w:cs="Times New Roman"/>
          <w:sz w:val="28"/>
          <w:szCs w:val="28"/>
        </w:rPr>
        <w:t>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9E2B7C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 w:rsidR="008361D1">
        <w:rPr>
          <w:rFonts w:ascii="Times New Roman" w:hAnsi="Times New Roman" w:cs="Times New Roman"/>
          <w:sz w:val="28"/>
          <w:szCs w:val="28"/>
        </w:rPr>
        <w:t xml:space="preserve"> пунктов</w:t>
      </w:r>
      <w:r>
        <w:rPr>
          <w:rFonts w:ascii="Times New Roman" w:hAnsi="Times New Roman" w:cs="Times New Roman"/>
          <w:sz w:val="28"/>
          <w:szCs w:val="28"/>
        </w:rPr>
        <w:t>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8177FA">
        <w:rPr>
          <w:rFonts w:ascii="Times New Roman" w:hAnsi="Times New Roman" w:cs="Times New Roman"/>
          <w:sz w:val="28"/>
          <w:szCs w:val="28"/>
        </w:rPr>
        <w:t xml:space="preserve"> года темп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E2B7C">
        <w:rPr>
          <w:rFonts w:ascii="Times New Roman" w:hAnsi="Times New Roman" w:cs="Times New Roman"/>
          <w:sz w:val="28"/>
          <w:szCs w:val="28"/>
        </w:rPr>
        <w:t>17,0</w:t>
      </w:r>
      <w:r w:rsidR="008177F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9112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62B7F">
        <w:rPr>
          <w:rFonts w:ascii="Times New Roman" w:hAnsi="Times New Roman" w:cs="Times New Roman"/>
          <w:sz w:val="28"/>
          <w:szCs w:val="28"/>
        </w:rPr>
        <w:t>3,4</w:t>
      </w:r>
      <w:r w:rsidR="00D21EE6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962B7F">
        <w:rPr>
          <w:rFonts w:ascii="Times New Roman" w:hAnsi="Times New Roman" w:cs="Times New Roman"/>
          <w:sz w:val="28"/>
          <w:szCs w:val="28"/>
        </w:rPr>
        <w:t>24,6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0350">
        <w:rPr>
          <w:rFonts w:ascii="Times New Roman" w:hAnsi="Times New Roman" w:cs="Times New Roman"/>
          <w:sz w:val="28"/>
          <w:szCs w:val="28"/>
        </w:rPr>
        <w:t xml:space="preserve">    </w:t>
      </w:r>
      <w:r w:rsidR="00962B7F">
        <w:rPr>
          <w:rFonts w:ascii="Times New Roman" w:hAnsi="Times New Roman" w:cs="Times New Roman"/>
          <w:sz w:val="28"/>
          <w:szCs w:val="28"/>
        </w:rPr>
        <w:t>22,5</w:t>
      </w:r>
      <w:r w:rsidR="00E9112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73">
        <w:rPr>
          <w:rFonts w:ascii="Times New Roman" w:hAnsi="Times New Roman" w:cs="Times New Roman"/>
          <w:sz w:val="28"/>
          <w:szCs w:val="28"/>
        </w:rPr>
        <w:t xml:space="preserve">на </w:t>
      </w:r>
      <w:r w:rsidR="00962B7F">
        <w:rPr>
          <w:rFonts w:ascii="Times New Roman" w:hAnsi="Times New Roman" w:cs="Times New Roman"/>
          <w:sz w:val="28"/>
          <w:szCs w:val="28"/>
        </w:rPr>
        <w:t>137,3</w:t>
      </w:r>
      <w:r w:rsidR="00927B73">
        <w:rPr>
          <w:rFonts w:ascii="Times New Roman" w:hAnsi="Times New Roman" w:cs="Times New Roman"/>
          <w:sz w:val="28"/>
          <w:szCs w:val="28"/>
        </w:rPr>
        <w:t xml:space="preserve"> </w:t>
      </w:r>
      <w:r w:rsidR="000B4C5D">
        <w:rPr>
          <w:rFonts w:ascii="Times New Roman" w:hAnsi="Times New Roman" w:cs="Times New Roman"/>
          <w:sz w:val="28"/>
          <w:szCs w:val="28"/>
        </w:rPr>
        <w:t>%</w:t>
      </w:r>
      <w:r w:rsidR="00927B73">
        <w:rPr>
          <w:rFonts w:ascii="Times New Roman" w:hAnsi="Times New Roman" w:cs="Times New Roman"/>
          <w:sz w:val="28"/>
          <w:szCs w:val="28"/>
        </w:rPr>
        <w:t xml:space="preserve">,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62B7F">
        <w:rPr>
          <w:rFonts w:ascii="Times New Roman" w:hAnsi="Times New Roman" w:cs="Times New Roman"/>
          <w:sz w:val="28"/>
          <w:szCs w:val="28"/>
        </w:rPr>
        <w:t>58,4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="00927B73">
        <w:rPr>
          <w:rFonts w:ascii="Times New Roman" w:hAnsi="Times New Roman" w:cs="Times New Roman"/>
          <w:b/>
          <w:i/>
          <w:sz w:val="28"/>
          <w:szCs w:val="28"/>
        </w:rPr>
        <w:t xml:space="preserve">единого сельскохозяйственного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6275E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4C5D">
        <w:rPr>
          <w:rFonts w:ascii="Times New Roman" w:hAnsi="Times New Roman" w:cs="Times New Roman"/>
          <w:sz w:val="28"/>
          <w:szCs w:val="28"/>
        </w:rPr>
        <w:t>100</w:t>
      </w:r>
      <w:r w:rsidR="00180350">
        <w:rPr>
          <w:rFonts w:ascii="Times New Roman" w:hAnsi="Times New Roman" w:cs="Times New Roman"/>
          <w:sz w:val="28"/>
          <w:szCs w:val="28"/>
        </w:rPr>
        <w:t>,0</w:t>
      </w:r>
      <w:r w:rsidR="000B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</w:t>
      </w:r>
      <w:r w:rsidR="000B4C5D">
        <w:rPr>
          <w:rFonts w:ascii="Times New Roman" w:hAnsi="Times New Roman" w:cs="Times New Roman"/>
          <w:sz w:val="28"/>
          <w:szCs w:val="28"/>
        </w:rPr>
        <w:t>довых плановых назначений. Темп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A6275E">
        <w:rPr>
          <w:rFonts w:ascii="Times New Roman" w:hAnsi="Times New Roman" w:cs="Times New Roman"/>
          <w:sz w:val="28"/>
          <w:szCs w:val="28"/>
        </w:rPr>
        <w:t>1726,6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80350" w:rsidRDefault="00180350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18035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180350">
        <w:rPr>
          <w:rFonts w:ascii="Times New Roman" w:hAnsi="Times New Roman" w:cs="Times New Roman"/>
          <w:sz w:val="28"/>
          <w:szCs w:val="28"/>
        </w:rPr>
        <w:t>снизилось на 0,6 тыс. рублей</w:t>
      </w:r>
      <w:proofErr w:type="gramStart"/>
      <w:r w:rsidR="00180350">
        <w:rPr>
          <w:rFonts w:ascii="Times New Roman" w:hAnsi="Times New Roman" w:cs="Times New Roman"/>
          <w:sz w:val="28"/>
          <w:szCs w:val="28"/>
        </w:rPr>
        <w:t>.</w:t>
      </w:r>
      <w:r w:rsidR="00DC2D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7A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81319F">
        <w:rPr>
          <w:rFonts w:ascii="Times New Roman" w:hAnsi="Times New Roman" w:cs="Times New Roman"/>
          <w:sz w:val="28"/>
          <w:szCs w:val="28"/>
        </w:rPr>
        <w:t>278,2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319F">
        <w:rPr>
          <w:rFonts w:ascii="Times New Roman" w:hAnsi="Times New Roman" w:cs="Times New Roman"/>
          <w:sz w:val="28"/>
          <w:szCs w:val="28"/>
        </w:rPr>
        <w:t>79,7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274DDE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81319F">
        <w:rPr>
          <w:rFonts w:ascii="Times New Roman" w:hAnsi="Times New Roman" w:cs="Times New Roman"/>
          <w:sz w:val="28"/>
          <w:szCs w:val="28"/>
        </w:rPr>
        <w:t>9,0 процентов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81319F">
        <w:rPr>
          <w:rFonts w:ascii="Times New Roman" w:hAnsi="Times New Roman" w:cs="Times New Roman"/>
          <w:sz w:val="28"/>
          <w:szCs w:val="28"/>
        </w:rPr>
        <w:t>23,0</w:t>
      </w:r>
      <w:r w:rsidR="00E566D1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64ED0">
        <w:rPr>
          <w:rFonts w:ascii="Times New Roman" w:hAnsi="Times New Roman" w:cs="Times New Roman"/>
          <w:sz w:val="28"/>
          <w:szCs w:val="28"/>
        </w:rPr>
        <w:t>217,6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4ED0">
        <w:rPr>
          <w:rFonts w:ascii="Times New Roman" w:hAnsi="Times New Roman" w:cs="Times New Roman"/>
          <w:sz w:val="28"/>
          <w:szCs w:val="28"/>
        </w:rPr>
        <w:t>82</w:t>
      </w:r>
      <w:r w:rsidR="0018557D">
        <w:rPr>
          <w:rFonts w:ascii="Times New Roman" w:hAnsi="Times New Roman" w:cs="Times New Roman"/>
          <w:sz w:val="28"/>
          <w:szCs w:val="28"/>
        </w:rPr>
        <w:t>,7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066D">
        <w:rPr>
          <w:rFonts w:ascii="Times New Roman" w:hAnsi="Times New Roman" w:cs="Times New Roman"/>
          <w:sz w:val="28"/>
          <w:szCs w:val="28"/>
        </w:rPr>
        <w:t>14,3</w:t>
      </w:r>
      <w:r w:rsidR="00274DD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66D">
        <w:rPr>
          <w:rFonts w:ascii="Times New Roman" w:hAnsi="Times New Roman" w:cs="Times New Roman"/>
          <w:sz w:val="28"/>
          <w:szCs w:val="28"/>
        </w:rPr>
        <w:t>75,2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B4066D">
        <w:rPr>
          <w:rFonts w:ascii="Times New Roman" w:hAnsi="Times New Roman" w:cs="Times New Roman"/>
          <w:sz w:val="28"/>
          <w:szCs w:val="28"/>
        </w:rPr>
        <w:t>203</w:t>
      </w:r>
      <w:r w:rsidR="003A0D48">
        <w:rPr>
          <w:rFonts w:ascii="Times New Roman" w:hAnsi="Times New Roman" w:cs="Times New Roman"/>
          <w:sz w:val="28"/>
          <w:szCs w:val="28"/>
        </w:rPr>
        <w:t>,3</w:t>
      </w:r>
      <w:r w:rsidR="00E566D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66D">
        <w:rPr>
          <w:rFonts w:ascii="Times New Roman" w:hAnsi="Times New Roman" w:cs="Times New Roman"/>
          <w:sz w:val="28"/>
          <w:szCs w:val="28"/>
        </w:rPr>
        <w:t>83</w:t>
      </w:r>
      <w:r w:rsidR="003A0D48">
        <w:rPr>
          <w:rFonts w:ascii="Times New Roman" w:hAnsi="Times New Roman" w:cs="Times New Roman"/>
          <w:sz w:val="28"/>
          <w:szCs w:val="28"/>
        </w:rPr>
        <w:t>,3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5029F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C5029F">
        <w:rPr>
          <w:rFonts w:ascii="Times New Roman" w:hAnsi="Times New Roman" w:cs="Times New Roman"/>
          <w:sz w:val="28"/>
          <w:szCs w:val="28"/>
        </w:rPr>
        <w:t xml:space="preserve">70,5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C5029F">
        <w:rPr>
          <w:rFonts w:ascii="Times New Roman" w:hAnsi="Times New Roman" w:cs="Times New Roman"/>
          <w:sz w:val="28"/>
          <w:szCs w:val="28"/>
        </w:rPr>
        <w:t>101,8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5C3F" w:rsidRDefault="006D5C3F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A71595">
        <w:rPr>
          <w:rFonts w:ascii="Times New Roman" w:hAnsi="Times New Roman" w:cs="Times New Roman"/>
          <w:sz w:val="28"/>
          <w:szCs w:val="28"/>
        </w:rPr>
        <w:t>1749</w:t>
      </w:r>
      <w:r w:rsidR="00BA5149">
        <w:rPr>
          <w:rFonts w:ascii="Times New Roman" w:hAnsi="Times New Roman" w:cs="Times New Roman"/>
          <w:sz w:val="28"/>
          <w:szCs w:val="28"/>
        </w:rPr>
        <w:t>,9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</w:t>
      </w:r>
      <w:r w:rsidR="00BA5149">
        <w:rPr>
          <w:rFonts w:ascii="Times New Roman" w:hAnsi="Times New Roman" w:cs="Times New Roman"/>
          <w:sz w:val="28"/>
          <w:szCs w:val="28"/>
        </w:rPr>
        <w:t xml:space="preserve">  По сравнению </w:t>
      </w:r>
      <w:r w:rsidR="00094997">
        <w:rPr>
          <w:rFonts w:ascii="Times New Roman" w:hAnsi="Times New Roman" w:cs="Times New Roman"/>
          <w:sz w:val="28"/>
          <w:szCs w:val="28"/>
        </w:rPr>
        <w:t xml:space="preserve">с соответствующим </w:t>
      </w:r>
      <w:r w:rsidR="00094997">
        <w:rPr>
          <w:rFonts w:ascii="Times New Roman" w:hAnsi="Times New Roman" w:cs="Times New Roman"/>
          <w:sz w:val="28"/>
          <w:szCs w:val="28"/>
        </w:rPr>
        <w:lastRenderedPageBreak/>
        <w:t>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D763B">
        <w:rPr>
          <w:rFonts w:ascii="Times New Roman" w:hAnsi="Times New Roman" w:cs="Times New Roman"/>
          <w:sz w:val="28"/>
          <w:szCs w:val="28"/>
        </w:rPr>
        <w:t>уменьшились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</w:t>
      </w:r>
      <w:r w:rsidR="00BA5149">
        <w:rPr>
          <w:rFonts w:ascii="Times New Roman" w:hAnsi="Times New Roman" w:cs="Times New Roman"/>
          <w:sz w:val="28"/>
          <w:szCs w:val="28"/>
        </w:rPr>
        <w:t xml:space="preserve"> </w:t>
      </w:r>
      <w:r w:rsidR="00BB01F4">
        <w:rPr>
          <w:rFonts w:ascii="Times New Roman" w:hAnsi="Times New Roman" w:cs="Times New Roman"/>
          <w:sz w:val="28"/>
          <w:szCs w:val="28"/>
        </w:rPr>
        <w:t>124,3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840250">
        <w:rPr>
          <w:rFonts w:ascii="Times New Roman" w:hAnsi="Times New Roman" w:cs="Times New Roman"/>
          <w:sz w:val="28"/>
          <w:szCs w:val="28"/>
        </w:rPr>
        <w:t>снижения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B01F4">
        <w:rPr>
          <w:rFonts w:ascii="Times New Roman" w:hAnsi="Times New Roman" w:cs="Times New Roman"/>
          <w:sz w:val="28"/>
          <w:szCs w:val="28"/>
        </w:rPr>
        <w:t>9,6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120F7">
        <w:rPr>
          <w:rFonts w:ascii="Times New Roman" w:hAnsi="Times New Roman" w:cs="Times New Roman"/>
          <w:sz w:val="28"/>
          <w:szCs w:val="28"/>
        </w:rPr>
        <w:t>1111,8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120F7">
        <w:rPr>
          <w:rFonts w:ascii="Times New Roman" w:hAnsi="Times New Roman" w:cs="Times New Roman"/>
          <w:sz w:val="28"/>
          <w:szCs w:val="28"/>
        </w:rPr>
        <w:t>86,7</w:t>
      </w:r>
      <w:r w:rsidR="00AE0D60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AE0D60">
        <w:rPr>
          <w:rFonts w:ascii="Times New Roman" w:hAnsi="Times New Roman" w:cs="Times New Roman"/>
          <w:sz w:val="28"/>
          <w:szCs w:val="28"/>
        </w:rPr>
        <w:t>у</w:t>
      </w:r>
      <w:r w:rsidR="001E565E">
        <w:rPr>
          <w:rFonts w:ascii="Times New Roman" w:hAnsi="Times New Roman" w:cs="Times New Roman"/>
          <w:sz w:val="28"/>
          <w:szCs w:val="28"/>
        </w:rPr>
        <w:t>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5120F7">
        <w:rPr>
          <w:rFonts w:ascii="Times New Roman" w:hAnsi="Times New Roman" w:cs="Times New Roman"/>
          <w:sz w:val="28"/>
          <w:szCs w:val="28"/>
        </w:rPr>
        <w:t>124,3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20F7">
        <w:rPr>
          <w:rFonts w:ascii="Times New Roman" w:hAnsi="Times New Roman" w:cs="Times New Roman"/>
          <w:sz w:val="28"/>
          <w:szCs w:val="28"/>
        </w:rPr>
        <w:t>13,3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993C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D059A7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993C42">
        <w:rPr>
          <w:rFonts w:ascii="Times New Roman" w:hAnsi="Times New Roman" w:cs="Times New Roman"/>
          <w:sz w:val="28"/>
          <w:szCs w:val="28"/>
        </w:rPr>
        <w:t>75,1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6B5FFE">
        <w:rPr>
          <w:rFonts w:ascii="Times New Roman" w:hAnsi="Times New Roman" w:cs="Times New Roman"/>
          <w:sz w:val="28"/>
          <w:szCs w:val="28"/>
        </w:rPr>
        <w:t>7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6D5C3F">
        <w:rPr>
          <w:rFonts w:ascii="Times New Roman" w:hAnsi="Times New Roman" w:cs="Times New Roman"/>
          <w:sz w:val="28"/>
          <w:szCs w:val="28"/>
        </w:rPr>
        <w:t>1 раздел выполнен на 100,0 %, 4</w:t>
      </w:r>
      <w:r w:rsidR="006B5FF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D5C3F">
        <w:rPr>
          <w:rFonts w:ascii="Times New Roman" w:hAnsi="Times New Roman" w:cs="Times New Roman"/>
          <w:sz w:val="28"/>
          <w:szCs w:val="28"/>
        </w:rPr>
        <w:t>а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</w:t>
      </w:r>
      <w:r w:rsidR="006D5C3F">
        <w:rPr>
          <w:rFonts w:ascii="Times New Roman" w:hAnsi="Times New Roman" w:cs="Times New Roman"/>
          <w:sz w:val="28"/>
          <w:szCs w:val="28"/>
        </w:rPr>
        <w:t xml:space="preserve"> свыше 60,0 процентов, 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6D5C3F">
        <w:rPr>
          <w:rFonts w:ascii="Times New Roman" w:hAnsi="Times New Roman" w:cs="Times New Roman"/>
          <w:sz w:val="28"/>
          <w:szCs w:val="28"/>
        </w:rPr>
        <w:t xml:space="preserve"> 64,9</w:t>
      </w:r>
      <w:r w:rsidR="006B5FFE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6D5C3F">
        <w:rPr>
          <w:rFonts w:ascii="Times New Roman" w:hAnsi="Times New Roman" w:cs="Times New Roman"/>
          <w:sz w:val="28"/>
          <w:szCs w:val="28"/>
        </w:rPr>
        <w:t>75,6</w:t>
      </w:r>
      <w:r w:rsidR="006B5FFE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C6C7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C6C7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604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D127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24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B41C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976AEB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604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87F3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7D1272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24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41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604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87F3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D5CA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641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21C5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87F3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75A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31C9F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B412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87F3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24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B41C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21C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D1272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669D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E029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B41C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5D7694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373BD5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604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D127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24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B41C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604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87F3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</w:t>
            </w:r>
            <w:r w:rsidR="00145964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248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17B7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C1AE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511848">
        <w:rPr>
          <w:rFonts w:ascii="Times New Roman" w:hAnsi="Times New Roman" w:cs="Times New Roman"/>
          <w:sz w:val="28"/>
          <w:szCs w:val="28"/>
        </w:rPr>
        <w:t>850,8</w:t>
      </w:r>
      <w:r w:rsidR="0018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11848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бюджетной росписи. Доля расходов по разделу в общей структуре расходов бюджета составила </w:t>
      </w:r>
      <w:r w:rsidR="00511848">
        <w:rPr>
          <w:rFonts w:ascii="Times New Roman" w:hAnsi="Times New Roman" w:cs="Times New Roman"/>
          <w:sz w:val="28"/>
          <w:szCs w:val="28"/>
        </w:rPr>
        <w:t>76,5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ED09F9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отмечен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 w:rsidR="0038426A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D2944">
        <w:rPr>
          <w:rFonts w:ascii="Times New Roman" w:hAnsi="Times New Roman" w:cs="Times New Roman"/>
          <w:sz w:val="28"/>
          <w:szCs w:val="28"/>
        </w:rPr>
        <w:t>38,3</w:t>
      </w:r>
      <w:r w:rsidR="00995D7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2944">
        <w:rPr>
          <w:rFonts w:ascii="Times New Roman" w:hAnsi="Times New Roman" w:cs="Times New Roman"/>
          <w:sz w:val="28"/>
          <w:szCs w:val="28"/>
        </w:rPr>
        <w:t>а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6D5C3F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3F" w:rsidRDefault="006D5C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410668">
        <w:rPr>
          <w:rFonts w:ascii="Times New Roman" w:hAnsi="Times New Roman" w:cs="Times New Roman"/>
          <w:sz w:val="28"/>
          <w:szCs w:val="28"/>
        </w:rPr>
        <w:t>370,8</w:t>
      </w:r>
      <w:r w:rsidR="00FB45F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410668">
        <w:rPr>
          <w:rFonts w:ascii="Times New Roman" w:hAnsi="Times New Roman" w:cs="Times New Roman"/>
          <w:sz w:val="28"/>
          <w:szCs w:val="28"/>
        </w:rPr>
        <w:t>195,6</w:t>
      </w:r>
      <w:r w:rsidR="00FB45F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3F" w:rsidRDefault="006D5C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8D2697">
        <w:rPr>
          <w:rFonts w:ascii="Times New Roman" w:hAnsi="Times New Roman" w:cs="Times New Roman"/>
          <w:sz w:val="28"/>
          <w:szCs w:val="28"/>
        </w:rPr>
        <w:t>222,1</w:t>
      </w:r>
      <w:r w:rsidR="0056488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2019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8D2697">
        <w:rPr>
          <w:rFonts w:ascii="Times New Roman" w:hAnsi="Times New Roman" w:cs="Times New Roman"/>
          <w:sz w:val="28"/>
          <w:szCs w:val="28"/>
        </w:rPr>
        <w:t>167,4</w:t>
      </w:r>
      <w:r w:rsidR="00D22C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r w:rsidR="00A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3F" w:rsidRDefault="006D5C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295">
        <w:rPr>
          <w:rFonts w:ascii="Times New Roman" w:hAnsi="Times New Roman" w:cs="Times New Roman"/>
          <w:sz w:val="28"/>
          <w:szCs w:val="28"/>
        </w:rPr>
        <w:t>расходы на зарплату специалистов</w:t>
      </w:r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</w:t>
      </w:r>
      <w:r w:rsidR="00BB41AB">
        <w:rPr>
          <w:rFonts w:ascii="Times New Roman" w:hAnsi="Times New Roman" w:cs="Times New Roman"/>
          <w:sz w:val="28"/>
          <w:szCs w:val="28"/>
        </w:rPr>
        <w:t>99,4</w:t>
      </w:r>
      <w:r w:rsidR="00FD3088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961328">
        <w:rPr>
          <w:rFonts w:ascii="Times New Roman" w:hAnsi="Times New Roman" w:cs="Times New Roman"/>
          <w:sz w:val="28"/>
          <w:szCs w:val="28"/>
        </w:rPr>
        <w:t>151,9</w:t>
      </w:r>
      <w:r w:rsidR="00AD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0A62C4">
        <w:rPr>
          <w:rFonts w:ascii="Times New Roman" w:hAnsi="Times New Roman" w:cs="Times New Roman"/>
          <w:sz w:val="28"/>
          <w:szCs w:val="28"/>
        </w:rPr>
        <w:t>0,3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8C3A1D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0A62C4">
        <w:rPr>
          <w:rFonts w:ascii="Times New Roman" w:hAnsi="Times New Roman" w:cs="Times New Roman"/>
          <w:sz w:val="28"/>
          <w:szCs w:val="28"/>
        </w:rPr>
        <w:t xml:space="preserve">0,3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0,0 тыс. рублей,</w:t>
      </w:r>
      <w:r w:rsidR="00D1364E">
        <w:rPr>
          <w:rFonts w:ascii="Times New Roman" w:hAnsi="Times New Roman" w:cs="Times New Roman"/>
          <w:sz w:val="28"/>
          <w:szCs w:val="28"/>
        </w:rPr>
        <w:t xml:space="preserve"> за </w:t>
      </w:r>
      <w:r w:rsidR="008C3A1D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8C3A1D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8C3A1D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</w:t>
      </w:r>
      <w:r w:rsidR="008C3A1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EE1DBA">
        <w:rPr>
          <w:rFonts w:ascii="Times New Roman" w:hAnsi="Times New Roman" w:cs="Times New Roman"/>
          <w:sz w:val="28"/>
          <w:szCs w:val="28"/>
        </w:rPr>
        <w:t>8,1</w:t>
      </w:r>
      <w:r w:rsidR="008C3A1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C3A1D">
        <w:rPr>
          <w:rFonts w:ascii="Times New Roman" w:hAnsi="Times New Roman" w:cs="Times New Roman"/>
          <w:sz w:val="28"/>
          <w:szCs w:val="28"/>
        </w:rPr>
        <w:t xml:space="preserve">аналогичный </w:t>
      </w:r>
      <w:r w:rsidR="00F047AA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 xml:space="preserve">9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3F">
        <w:rPr>
          <w:rFonts w:ascii="Times New Roman" w:hAnsi="Times New Roman" w:cs="Times New Roman"/>
          <w:sz w:val="28"/>
          <w:szCs w:val="28"/>
        </w:rPr>
        <w:t xml:space="preserve">- </w:t>
      </w:r>
      <w:r w:rsidR="00EE1DBA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4C40FD">
        <w:rPr>
          <w:rFonts w:ascii="Times New Roman" w:hAnsi="Times New Roman" w:cs="Times New Roman"/>
          <w:sz w:val="28"/>
          <w:szCs w:val="28"/>
        </w:rPr>
        <w:t>65,5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5C3F">
        <w:rPr>
          <w:rFonts w:ascii="Times New Roman" w:hAnsi="Times New Roman" w:cs="Times New Roman"/>
          <w:sz w:val="28"/>
          <w:szCs w:val="28"/>
        </w:rPr>
        <w:t xml:space="preserve"> </w:t>
      </w:r>
      <w:r w:rsidR="004C40FD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6D5C3F"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 w:rsidR="008C3A1D">
        <w:rPr>
          <w:rFonts w:ascii="Times New Roman" w:hAnsi="Times New Roman" w:cs="Times New Roman"/>
          <w:sz w:val="28"/>
          <w:szCs w:val="28"/>
        </w:rPr>
        <w:t xml:space="preserve"> - 4,9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C3A1D"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112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4C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2020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4C40FD">
        <w:rPr>
          <w:rFonts w:ascii="Times New Roman" w:hAnsi="Times New Roman" w:cs="Times New Roman"/>
          <w:sz w:val="28"/>
          <w:szCs w:val="28"/>
        </w:rPr>
        <w:t>60,6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C40FD">
        <w:rPr>
          <w:rFonts w:ascii="Times New Roman" w:hAnsi="Times New Roman" w:cs="Times New Roman"/>
          <w:sz w:val="28"/>
          <w:szCs w:val="28"/>
        </w:rPr>
        <w:t>70,5</w:t>
      </w:r>
      <w:r w:rsidR="008C3A1D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B00404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A694D">
        <w:rPr>
          <w:rFonts w:ascii="Times New Roman" w:hAnsi="Times New Roman" w:cs="Times New Roman"/>
          <w:sz w:val="28"/>
          <w:szCs w:val="28"/>
        </w:rPr>
        <w:t>1,8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F50F5D">
        <w:rPr>
          <w:rFonts w:ascii="Times New Roman" w:hAnsi="Times New Roman" w:cs="Times New Roman"/>
          <w:sz w:val="28"/>
          <w:szCs w:val="28"/>
        </w:rPr>
        <w:t xml:space="preserve">50,4 </w:t>
      </w:r>
      <w:r w:rsidR="008F271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50F5D">
        <w:rPr>
          <w:rFonts w:ascii="Times New Roman" w:hAnsi="Times New Roman" w:cs="Times New Roman"/>
          <w:sz w:val="28"/>
          <w:szCs w:val="28"/>
        </w:rPr>
        <w:t>64,9</w:t>
      </w:r>
      <w:r w:rsidR="008F271E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C33695">
        <w:rPr>
          <w:rFonts w:ascii="Times New Roman" w:hAnsi="Times New Roman" w:cs="Times New Roman"/>
          <w:sz w:val="28"/>
          <w:szCs w:val="28"/>
        </w:rPr>
        <w:t>роста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33695">
        <w:rPr>
          <w:rFonts w:ascii="Times New Roman" w:hAnsi="Times New Roman" w:cs="Times New Roman"/>
          <w:sz w:val="28"/>
          <w:szCs w:val="28"/>
        </w:rPr>
        <w:t>14,5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подразделом </w:t>
      </w:r>
      <w:r w:rsidR="006B1EA2">
        <w:rPr>
          <w:rFonts w:ascii="Times New Roman" w:hAnsi="Times New Roman" w:cs="Times New Roman"/>
          <w:sz w:val="28"/>
          <w:szCs w:val="28"/>
        </w:rPr>
        <w:t>– 03 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6B1EA2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C077DF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20150">
        <w:rPr>
          <w:rFonts w:ascii="Times New Roman" w:hAnsi="Times New Roman" w:cs="Times New Roman"/>
          <w:sz w:val="28"/>
          <w:szCs w:val="28"/>
        </w:rPr>
        <w:t>100,0</w:t>
      </w:r>
      <w:r w:rsidR="00BD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EA3F72">
        <w:rPr>
          <w:rFonts w:ascii="Times New Roman" w:hAnsi="Times New Roman" w:cs="Times New Roman"/>
          <w:sz w:val="28"/>
          <w:szCs w:val="28"/>
        </w:rPr>
        <w:t>2</w:t>
      </w:r>
      <w:r w:rsidR="00BD2677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процента. По р</w:t>
      </w:r>
      <w:r w:rsidR="00EA3F72">
        <w:rPr>
          <w:rFonts w:ascii="Times New Roman" w:hAnsi="Times New Roman" w:cs="Times New Roman"/>
          <w:sz w:val="28"/>
          <w:szCs w:val="28"/>
        </w:rPr>
        <w:t>азделу отмечено: 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3F72">
        <w:rPr>
          <w:rFonts w:ascii="Times New Roman" w:hAnsi="Times New Roman" w:cs="Times New Roman"/>
          <w:sz w:val="28"/>
          <w:szCs w:val="28"/>
        </w:rPr>
        <w:t xml:space="preserve">исполнены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A3F72">
        <w:rPr>
          <w:rFonts w:ascii="Times New Roman" w:hAnsi="Times New Roman" w:cs="Times New Roman"/>
          <w:sz w:val="28"/>
          <w:szCs w:val="28"/>
        </w:rPr>
        <w:t>100,0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677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подразделом 04 </w:t>
      </w:r>
      <w:r w:rsidR="00BD2677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BD2677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993CE1">
        <w:rPr>
          <w:rFonts w:ascii="Times New Roman" w:hAnsi="Times New Roman" w:cs="Times New Roman"/>
          <w:sz w:val="28"/>
          <w:szCs w:val="28"/>
        </w:rPr>
        <w:t>63,8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93CE1">
        <w:rPr>
          <w:rFonts w:ascii="Times New Roman" w:hAnsi="Times New Roman" w:cs="Times New Roman"/>
          <w:sz w:val="28"/>
          <w:szCs w:val="28"/>
        </w:rPr>
        <w:t>49,1</w:t>
      </w:r>
      <w:r w:rsidR="00B963CA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993CE1">
        <w:rPr>
          <w:rFonts w:ascii="Times New Roman" w:hAnsi="Times New Roman" w:cs="Times New Roman"/>
          <w:sz w:val="28"/>
          <w:szCs w:val="28"/>
        </w:rPr>
        <w:t>83,4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D5C3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E85732">
        <w:rPr>
          <w:rFonts w:ascii="Times New Roman" w:hAnsi="Times New Roman" w:cs="Times New Roman"/>
          <w:sz w:val="28"/>
          <w:szCs w:val="28"/>
        </w:rPr>
        <w:t>33,4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63CA">
        <w:rPr>
          <w:rFonts w:ascii="Times New Roman" w:hAnsi="Times New Roman" w:cs="Times New Roman"/>
          <w:sz w:val="28"/>
          <w:szCs w:val="28"/>
        </w:rPr>
        <w:t xml:space="preserve">100,0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963CA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403420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963CA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0833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9F0833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снижения к аналогичному периоду прошлого года составил </w:t>
      </w:r>
      <w:r w:rsidR="009F0833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C41BB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41B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EC6C7D">
        <w:rPr>
          <w:rFonts w:ascii="Times New Roman" w:hAnsi="Times New Roman" w:cs="Times New Roman"/>
          <w:sz w:val="28"/>
          <w:szCs w:val="28"/>
        </w:rPr>
        <w:t>9 месяцев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5F24F3">
        <w:rPr>
          <w:rFonts w:ascii="Times New Roman" w:hAnsi="Times New Roman" w:cs="Times New Roman"/>
          <w:sz w:val="28"/>
          <w:szCs w:val="28"/>
        </w:rPr>
        <w:t>25,6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24F3">
        <w:rPr>
          <w:rFonts w:ascii="Times New Roman" w:hAnsi="Times New Roman" w:cs="Times New Roman"/>
          <w:sz w:val="28"/>
          <w:szCs w:val="28"/>
        </w:rPr>
        <w:t xml:space="preserve">66,4 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0A4">
        <w:rPr>
          <w:rFonts w:ascii="Times New Roman" w:hAnsi="Times New Roman" w:cs="Times New Roman"/>
          <w:sz w:val="28"/>
          <w:szCs w:val="28"/>
        </w:rPr>
        <w:t>,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03221">
        <w:rPr>
          <w:rFonts w:ascii="Times New Roman" w:hAnsi="Times New Roman" w:cs="Times New Roman"/>
          <w:sz w:val="28"/>
          <w:szCs w:val="28"/>
        </w:rPr>
        <w:t>расходы остались на прежнем уровне.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2C41BB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</w:t>
      </w:r>
      <w:r w:rsidR="002C41BB">
        <w:rPr>
          <w:rFonts w:ascii="Times New Roman" w:hAnsi="Times New Roman" w:cs="Times New Roman"/>
          <w:sz w:val="28"/>
          <w:szCs w:val="28"/>
        </w:rPr>
        <w:t>дставлена одним подразделом – 10</w:t>
      </w:r>
      <w:r w:rsid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2C41BB">
        <w:rPr>
          <w:rFonts w:ascii="Times New Roman" w:hAnsi="Times New Roman" w:cs="Times New Roman"/>
          <w:sz w:val="28"/>
          <w:szCs w:val="28"/>
        </w:rPr>
        <w:t>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2C41BB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C41BB">
        <w:rPr>
          <w:rFonts w:ascii="Times New Roman" w:hAnsi="Times New Roman" w:cs="Times New Roman"/>
          <w:sz w:val="28"/>
          <w:szCs w:val="28"/>
        </w:rPr>
        <w:t>9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5F24F3">
        <w:rPr>
          <w:rFonts w:ascii="Times New Roman" w:hAnsi="Times New Roman" w:cs="Times New Roman"/>
          <w:sz w:val="28"/>
          <w:szCs w:val="28"/>
        </w:rPr>
        <w:t>25,6</w:t>
      </w:r>
      <w:r w:rsidR="00E25D4B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</w:t>
      </w:r>
      <w:r w:rsidR="0019070D">
        <w:rPr>
          <w:rFonts w:ascii="Times New Roman" w:eastAsia="Calibri" w:hAnsi="Times New Roman" w:cs="Times New Roman"/>
          <w:sz w:val="28"/>
          <w:szCs w:val="28"/>
        </w:rPr>
        <w:t xml:space="preserve">тчетном периоде осуществлялось </w:t>
      </w:r>
      <w:proofErr w:type="spellStart"/>
      <w:r w:rsidR="00C11374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19070D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>администрацией.</w:t>
      </w:r>
    </w:p>
    <w:p w:rsidR="00C5489F" w:rsidRPr="00C5489F" w:rsidRDefault="0019070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C6C7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полнение расходов составило </w:t>
      </w:r>
      <w:r w:rsidR="00860612">
        <w:rPr>
          <w:rFonts w:ascii="Times New Roman" w:eastAsia="Calibri" w:hAnsi="Times New Roman" w:cs="Times New Roman"/>
          <w:sz w:val="28"/>
          <w:szCs w:val="28"/>
        </w:rPr>
        <w:t>1111,8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860612">
        <w:rPr>
          <w:rFonts w:ascii="Times New Roman" w:eastAsia="Calibri" w:hAnsi="Times New Roman" w:cs="Times New Roman"/>
          <w:sz w:val="28"/>
          <w:szCs w:val="28"/>
        </w:rPr>
        <w:t>63,5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сводной бюд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жетной росписи. К аналогичному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периоду прошлого года объем кассовых расходов составил </w:t>
      </w:r>
      <w:r w:rsidR="00860612">
        <w:rPr>
          <w:rFonts w:ascii="Times New Roman" w:eastAsia="Calibri" w:hAnsi="Times New Roman" w:cs="Times New Roman"/>
          <w:sz w:val="28"/>
          <w:szCs w:val="28"/>
        </w:rPr>
        <w:t>86,7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19070D">
        <w:rPr>
          <w:rFonts w:ascii="Times New Roman" w:eastAsia="Calibri" w:hAnsi="Times New Roman" w:cs="Times New Roman"/>
          <w:sz w:val="28"/>
          <w:szCs w:val="28"/>
        </w:rPr>
        <w:t>ой администрации от 05.11. 2019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9070D">
        <w:rPr>
          <w:rFonts w:ascii="Times New Roman" w:eastAsia="Calibri" w:hAnsi="Times New Roman" w:cs="Times New Roman"/>
          <w:sz w:val="28"/>
          <w:szCs w:val="28"/>
        </w:rPr>
        <w:t>140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936D39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9070D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1907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070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907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7F3354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403690">
        <w:rPr>
          <w:rFonts w:ascii="Times New Roman" w:eastAsia="Calibri" w:hAnsi="Times New Roman" w:cs="Times New Roman"/>
          <w:sz w:val="28"/>
          <w:szCs w:val="28"/>
        </w:rPr>
        <w:t>06</w:t>
      </w:r>
      <w:r w:rsidR="007F3354">
        <w:rPr>
          <w:rFonts w:ascii="Times New Roman" w:eastAsia="Calibri" w:hAnsi="Times New Roman" w:cs="Times New Roman"/>
          <w:sz w:val="28"/>
          <w:szCs w:val="28"/>
        </w:rPr>
        <w:t>.11.2019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7F3354">
        <w:rPr>
          <w:rFonts w:ascii="Times New Roman" w:eastAsia="Calibri" w:hAnsi="Times New Roman" w:cs="Times New Roman"/>
          <w:sz w:val="28"/>
          <w:szCs w:val="28"/>
        </w:rPr>
        <w:t>141</w:t>
      </w:r>
      <w:r w:rsidR="00E034F7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приложением №1</w:t>
      </w:r>
      <w:r w:rsidR="00E03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паспорт муниципальной программы «Реализация отдельных полномо</w:t>
      </w:r>
      <w:r w:rsidR="007F3354">
        <w:rPr>
          <w:rFonts w:ascii="Times New Roman" w:eastAsia="Calibri" w:hAnsi="Times New Roman" w:cs="Times New Roman"/>
          <w:sz w:val="28"/>
          <w:szCs w:val="28"/>
        </w:rPr>
        <w:t xml:space="preserve">чий муниципального образования </w:t>
      </w:r>
      <w:proofErr w:type="spellStart"/>
      <w:r w:rsidR="007F3354">
        <w:rPr>
          <w:rFonts w:ascii="Times New Roman" w:eastAsia="Calibri" w:hAnsi="Times New Roman" w:cs="Times New Roman"/>
          <w:sz w:val="28"/>
          <w:szCs w:val="28"/>
        </w:rPr>
        <w:t>Седиловичское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="007F3354">
        <w:rPr>
          <w:rFonts w:ascii="Times New Roman" w:eastAsia="Calibri" w:hAnsi="Times New Roman" w:cs="Times New Roman"/>
          <w:sz w:val="28"/>
          <w:szCs w:val="28"/>
        </w:rPr>
        <w:t>кое поселение</w:t>
      </w:r>
      <w:r w:rsidR="00795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3354">
        <w:rPr>
          <w:rFonts w:ascii="Times New Roman" w:eastAsia="Calibri" w:hAnsi="Times New Roman" w:cs="Times New Roman"/>
          <w:sz w:val="28"/>
          <w:szCs w:val="28"/>
        </w:rPr>
        <w:t>Рогне</w:t>
      </w:r>
      <w:r w:rsidR="00795732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7957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</w:t>
      </w:r>
      <w:r w:rsidR="007F3354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156C1">
        <w:rPr>
          <w:rFonts w:ascii="Times New Roman" w:eastAsia="Calibri" w:hAnsi="Times New Roman" w:cs="Times New Roman"/>
          <w:sz w:val="28"/>
          <w:szCs w:val="28"/>
        </w:rPr>
        <w:t>1746</w:t>
      </w:r>
      <w:r w:rsidR="00A8683B">
        <w:rPr>
          <w:rFonts w:ascii="Times New Roman" w:eastAsia="Calibri" w:hAnsi="Times New Roman" w:cs="Times New Roman"/>
          <w:sz w:val="28"/>
          <w:szCs w:val="28"/>
        </w:rPr>
        <w:t>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Соглас</w:t>
      </w:r>
      <w:r w:rsidR="004B0EA1">
        <w:rPr>
          <w:rFonts w:ascii="Times New Roman" w:eastAsia="Calibri" w:hAnsi="Times New Roman" w:cs="Times New Roman"/>
          <w:sz w:val="28"/>
          <w:szCs w:val="28"/>
        </w:rPr>
        <w:t>но приложению № 8 к решению от 28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9F7513">
        <w:rPr>
          <w:rFonts w:ascii="Times New Roman" w:eastAsia="Calibri" w:hAnsi="Times New Roman" w:cs="Times New Roman"/>
          <w:sz w:val="28"/>
          <w:szCs w:val="28"/>
        </w:rPr>
        <w:t>9</w:t>
      </w:r>
      <w:r w:rsidR="004B0EA1">
        <w:rPr>
          <w:rFonts w:ascii="Times New Roman" w:eastAsia="Calibri" w:hAnsi="Times New Roman" w:cs="Times New Roman"/>
          <w:sz w:val="28"/>
          <w:szCs w:val="28"/>
        </w:rPr>
        <w:t xml:space="preserve"> № 4-34</w:t>
      </w:r>
      <w:r w:rsidR="00C9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="004B0EA1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="004B0EA1">
        <w:rPr>
          <w:rFonts w:ascii="Times New Roman" w:eastAsia="Calibri" w:hAnsi="Times New Roman" w:cs="Times New Roman"/>
          <w:sz w:val="28"/>
          <w:szCs w:val="28"/>
        </w:rPr>
        <w:t xml:space="preserve">ское поселение </w:t>
      </w:r>
      <w:proofErr w:type="spellStart"/>
      <w:r w:rsidR="004B0EA1">
        <w:rPr>
          <w:rFonts w:ascii="Times New Roman" w:eastAsia="Calibri" w:hAnsi="Times New Roman" w:cs="Times New Roman"/>
          <w:sz w:val="28"/>
          <w:szCs w:val="28"/>
        </w:rPr>
        <w:t>Рогне</w:t>
      </w:r>
      <w:r w:rsidR="00EA2B96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EA2B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</w:t>
      </w:r>
      <w:r w:rsidR="004B0EA1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EA2B96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(ред. от </w:t>
      </w:r>
      <w:r w:rsidR="004B0EA1">
        <w:rPr>
          <w:rFonts w:ascii="Times New Roman" w:eastAsia="Calibri" w:hAnsi="Times New Roman" w:cs="Times New Roman"/>
          <w:sz w:val="28"/>
          <w:szCs w:val="28"/>
        </w:rPr>
        <w:t>28.02.2020</w:t>
      </w:r>
      <w:r w:rsidR="00C97AA7">
        <w:rPr>
          <w:rFonts w:ascii="Times New Roman" w:eastAsia="Calibri" w:hAnsi="Times New Roman" w:cs="Times New Roman"/>
          <w:sz w:val="28"/>
          <w:szCs w:val="28"/>
        </w:rPr>
        <w:t xml:space="preserve"> №4-36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F156C1">
        <w:rPr>
          <w:rFonts w:ascii="Times New Roman" w:eastAsia="Calibri" w:hAnsi="Times New Roman" w:cs="Times New Roman"/>
          <w:sz w:val="28"/>
          <w:szCs w:val="28"/>
        </w:rPr>
        <w:t>1746</w:t>
      </w:r>
      <w:r w:rsidR="00FC32F7">
        <w:rPr>
          <w:rFonts w:ascii="Times New Roman" w:eastAsia="Calibri" w:hAnsi="Times New Roman" w:cs="Times New Roman"/>
          <w:sz w:val="28"/>
          <w:szCs w:val="28"/>
        </w:rPr>
        <w:t>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</w:t>
      </w:r>
      <w:r w:rsidR="00FC32F7">
        <w:rPr>
          <w:rFonts w:ascii="Times New Roman" w:eastAsia="Calibri" w:hAnsi="Times New Roman" w:cs="Times New Roman"/>
          <w:sz w:val="28"/>
          <w:szCs w:val="28"/>
        </w:rPr>
        <w:t xml:space="preserve">чий муниципального образования </w:t>
      </w:r>
      <w:proofErr w:type="spellStart"/>
      <w:r w:rsidR="00FC32F7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="00FC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="00FC32F7">
        <w:rPr>
          <w:rFonts w:ascii="Times New Roman" w:eastAsia="Calibri" w:hAnsi="Times New Roman" w:cs="Times New Roman"/>
          <w:sz w:val="28"/>
          <w:szCs w:val="28"/>
        </w:rPr>
        <w:t xml:space="preserve">ское поселение </w:t>
      </w:r>
      <w:proofErr w:type="spellStart"/>
      <w:r w:rsidR="00FC32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C32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156C1">
        <w:rPr>
          <w:rFonts w:ascii="Times New Roman" w:eastAsia="Calibri" w:hAnsi="Times New Roman" w:cs="Times New Roman"/>
          <w:sz w:val="28"/>
          <w:szCs w:val="28"/>
        </w:rPr>
        <w:t>1746</w:t>
      </w:r>
      <w:r w:rsidR="00FC32F7">
        <w:rPr>
          <w:rFonts w:ascii="Times New Roman" w:eastAsia="Calibri" w:hAnsi="Times New Roman" w:cs="Times New Roman"/>
          <w:sz w:val="28"/>
          <w:szCs w:val="28"/>
        </w:rPr>
        <w:t>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FC32F7">
        <w:rPr>
          <w:rFonts w:ascii="Times New Roman" w:eastAsia="Calibri" w:hAnsi="Times New Roman" w:cs="Times New Roman"/>
          <w:sz w:val="28"/>
          <w:szCs w:val="28"/>
        </w:rPr>
        <w:t>3,0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E03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EC6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E034F7" w:rsidP="00F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ское поселение </w:t>
            </w:r>
            <w:proofErr w:type="spellStart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D2D4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D317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C32F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FC32F7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71BCD" w:rsidP="003D3170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145366">
              <w:rPr>
                <w:rFonts w:ascii="Calibri" w:eastAsia="Calibri" w:hAnsi="Calibri" w:cs="Times New Roman"/>
              </w:rPr>
              <w:t>5,</w:t>
            </w:r>
            <w:r w:rsidR="003D3170">
              <w:rPr>
                <w:rFonts w:ascii="Calibri" w:eastAsia="Calibri" w:hAnsi="Calibri" w:cs="Times New Roman"/>
              </w:rPr>
              <w:t>5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D2D4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C32F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3D317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D2D48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1572</w:t>
            </w:r>
            <w:r w:rsidR="00694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1746</w:t>
            </w:r>
            <w:r w:rsidR="00694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01790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1111,8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C12E2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D9116F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C7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47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424704">
        <w:rPr>
          <w:rFonts w:ascii="Times New Roman" w:eastAsia="Calibri" w:hAnsi="Times New Roman" w:cs="Times New Roman"/>
          <w:sz w:val="28"/>
          <w:szCs w:val="28"/>
        </w:rPr>
        <w:t>1111,8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424704">
        <w:rPr>
          <w:rFonts w:ascii="Times New Roman" w:eastAsia="Calibri" w:hAnsi="Times New Roman" w:cs="Times New Roman"/>
          <w:sz w:val="28"/>
          <w:szCs w:val="28"/>
        </w:rPr>
        <w:t>63,6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 </w:t>
      </w:r>
      <w:proofErr w:type="spellStart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условий для эффективной деятельности Главы и аппарата администрации исполнение составило </w:t>
      </w:r>
      <w:r w:rsidR="006733CC">
        <w:rPr>
          <w:rFonts w:ascii="Times New Roman" w:eastAsia="Calibri" w:hAnsi="Times New Roman" w:cs="Times New Roman"/>
          <w:sz w:val="28"/>
          <w:szCs w:val="28"/>
        </w:rPr>
        <w:t>850,8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</w:t>
      </w:r>
      <w:r w:rsidR="00B0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3CC">
        <w:rPr>
          <w:rFonts w:ascii="Times New Roman" w:eastAsia="Calibri" w:hAnsi="Times New Roman" w:cs="Times New Roman"/>
          <w:sz w:val="28"/>
          <w:szCs w:val="28"/>
        </w:rPr>
        <w:t>75</w:t>
      </w:r>
      <w:r w:rsidR="00DC5868">
        <w:rPr>
          <w:rFonts w:ascii="Times New Roman" w:eastAsia="Calibri" w:hAnsi="Times New Roman" w:cs="Times New Roman"/>
          <w:sz w:val="28"/>
          <w:szCs w:val="28"/>
        </w:rPr>
        <w:t>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</w:t>
      </w:r>
      <w:r w:rsidR="006733CC">
        <w:rPr>
          <w:rFonts w:ascii="Times New Roman" w:eastAsia="Calibri" w:hAnsi="Times New Roman" w:cs="Times New Roman"/>
          <w:sz w:val="28"/>
          <w:szCs w:val="28"/>
        </w:rPr>
        <w:t>60,6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733CC">
        <w:rPr>
          <w:rFonts w:ascii="Times New Roman" w:eastAsia="Calibri" w:hAnsi="Times New Roman" w:cs="Times New Roman"/>
          <w:sz w:val="28"/>
          <w:szCs w:val="28"/>
        </w:rPr>
        <w:t>70,5</w:t>
      </w:r>
      <w:r w:rsidR="00B0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DC5868">
        <w:rPr>
          <w:rFonts w:ascii="Times New Roman" w:eastAsia="Calibri" w:hAnsi="Times New Roman" w:cs="Times New Roman"/>
          <w:sz w:val="28"/>
          <w:szCs w:val="28"/>
        </w:rPr>
        <w:t>13,9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733CC">
        <w:rPr>
          <w:rFonts w:ascii="Times New Roman" w:eastAsia="Calibri" w:hAnsi="Times New Roman" w:cs="Times New Roman"/>
          <w:sz w:val="28"/>
          <w:szCs w:val="28"/>
        </w:rPr>
        <w:t>100,0</w:t>
      </w:r>
      <w:r w:rsidR="0061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6733CC">
        <w:rPr>
          <w:rFonts w:ascii="Times New Roman" w:eastAsia="Calibri" w:hAnsi="Times New Roman" w:cs="Times New Roman"/>
          <w:sz w:val="28"/>
          <w:szCs w:val="28"/>
        </w:rPr>
        <w:t>51,7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733CC">
        <w:rPr>
          <w:rFonts w:ascii="Times New Roman" w:eastAsia="Calibri" w:hAnsi="Times New Roman" w:cs="Times New Roman"/>
          <w:sz w:val="28"/>
          <w:szCs w:val="28"/>
        </w:rPr>
        <w:t>55,1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B409EC">
        <w:rPr>
          <w:rFonts w:ascii="Times New Roman" w:eastAsia="Calibri" w:hAnsi="Times New Roman" w:cs="Times New Roman"/>
          <w:sz w:val="28"/>
          <w:szCs w:val="28"/>
        </w:rPr>
        <w:t>2,8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12EFA">
        <w:rPr>
          <w:rFonts w:ascii="Times New Roman" w:eastAsia="Calibri" w:hAnsi="Times New Roman" w:cs="Times New Roman"/>
          <w:sz w:val="28"/>
          <w:szCs w:val="28"/>
        </w:rPr>
        <w:t>3</w:t>
      </w:r>
      <w:r w:rsidR="00B409EC">
        <w:rPr>
          <w:rFonts w:ascii="Times New Roman" w:eastAsia="Calibri" w:hAnsi="Times New Roman" w:cs="Times New Roman"/>
          <w:sz w:val="28"/>
          <w:szCs w:val="28"/>
        </w:rPr>
        <w:t>11,6</w:t>
      </w:r>
      <w:r w:rsidR="00B0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1B07BF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07BF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1B07BF">
        <w:rPr>
          <w:rFonts w:ascii="Times New Roman" w:eastAsia="Calibri" w:hAnsi="Times New Roman" w:cs="Times New Roman"/>
          <w:sz w:val="28"/>
          <w:szCs w:val="28"/>
        </w:rPr>
        <w:t>– 131,9</w:t>
      </w:r>
      <w:r w:rsidRPr="001B07BF">
        <w:rPr>
          <w:rFonts w:ascii="Times New Roman" w:eastAsia="Calibri" w:hAnsi="Times New Roman" w:cs="Times New Roman"/>
          <w:sz w:val="28"/>
          <w:szCs w:val="28"/>
        </w:rPr>
        <w:t xml:space="preserve"> тыс. рубл</w:t>
      </w:r>
      <w:r w:rsidR="00B71750" w:rsidRPr="001B07BF">
        <w:rPr>
          <w:rFonts w:ascii="Times New Roman" w:eastAsia="Calibri" w:hAnsi="Times New Roman" w:cs="Times New Roman"/>
          <w:sz w:val="28"/>
          <w:szCs w:val="28"/>
        </w:rPr>
        <w:t xml:space="preserve">ей, в </w:t>
      </w:r>
      <w:proofErr w:type="spellStart"/>
      <w:r w:rsidR="00B71750" w:rsidRPr="001B07B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71750" w:rsidRPr="00B7175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71750" w:rsidRDefault="00B71750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17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1FA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A2D98">
        <w:rPr>
          <w:rFonts w:ascii="Times New Roman" w:eastAsia="Calibri" w:hAnsi="Times New Roman" w:cs="Times New Roman"/>
          <w:sz w:val="28"/>
          <w:szCs w:val="28"/>
        </w:rPr>
        <w:t>н</w:t>
      </w:r>
      <w:r w:rsidR="00C01FA1" w:rsidRPr="00C01FA1">
        <w:rPr>
          <w:rFonts w:ascii="Times New Roman" w:eastAsia="Calibri" w:hAnsi="Times New Roman" w:cs="Times New Roman"/>
          <w:sz w:val="28"/>
          <w:szCs w:val="28"/>
        </w:rPr>
        <w:t>ациональная безопасность и правоохранительная деятельность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FA1" w:rsidRPr="00C01FA1">
        <w:rPr>
          <w:rFonts w:ascii="Times New Roman" w:eastAsia="Calibri" w:hAnsi="Times New Roman" w:cs="Times New Roman"/>
          <w:sz w:val="28"/>
          <w:szCs w:val="28"/>
        </w:rPr>
        <w:t>-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9EC">
        <w:rPr>
          <w:rFonts w:ascii="Times New Roman" w:eastAsia="Calibri" w:hAnsi="Times New Roman" w:cs="Times New Roman"/>
          <w:sz w:val="28"/>
          <w:szCs w:val="28"/>
        </w:rPr>
        <w:t>50,4</w:t>
      </w:r>
      <w:r w:rsidR="00FE49A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proofErr w:type="gramStart"/>
      <w:r w:rsidR="00FE49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B71750" w:rsidRPr="00EC7A14" w:rsidRDefault="00EC7A14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14">
        <w:rPr>
          <w:rFonts w:ascii="Times New Roman" w:eastAsia="Calibri" w:hAnsi="Times New Roman" w:cs="Times New Roman"/>
          <w:sz w:val="28"/>
          <w:szCs w:val="28"/>
        </w:rPr>
        <w:t>-организация и содержание мест захоронения (кладбищ) -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9EC">
        <w:rPr>
          <w:rFonts w:ascii="Times New Roman" w:eastAsia="Calibri" w:hAnsi="Times New Roman" w:cs="Times New Roman"/>
          <w:sz w:val="28"/>
          <w:szCs w:val="28"/>
        </w:rPr>
        <w:t>9,2</w:t>
      </w:r>
      <w:r w:rsidRPr="00EC7A1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71750" w:rsidRPr="00EC7A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15B" w:rsidRDefault="004D515B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D515B">
        <w:rPr>
          <w:rFonts w:ascii="Times New Roman" w:eastAsia="Calibri" w:hAnsi="Times New Roman" w:cs="Times New Roman"/>
          <w:sz w:val="28"/>
          <w:szCs w:val="28"/>
        </w:rPr>
        <w:t>культура -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15B">
        <w:rPr>
          <w:rFonts w:ascii="Times New Roman" w:eastAsia="Calibri" w:hAnsi="Times New Roman" w:cs="Times New Roman"/>
          <w:sz w:val="28"/>
          <w:szCs w:val="28"/>
        </w:rPr>
        <w:t>46,7 тыс. рублей;</w:t>
      </w:r>
      <w:r w:rsidR="00B7175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71750" w:rsidRPr="00B71750" w:rsidRDefault="00B71750" w:rsidP="004D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515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B07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515B" w:rsidRPr="004D515B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15B" w:rsidRPr="004D515B">
        <w:rPr>
          <w:rFonts w:ascii="Times New Roman" w:eastAsia="Calibri" w:hAnsi="Times New Roman" w:cs="Times New Roman"/>
          <w:sz w:val="28"/>
          <w:szCs w:val="28"/>
        </w:rPr>
        <w:t>-</w:t>
      </w:r>
      <w:r w:rsidR="001B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9EC">
        <w:rPr>
          <w:rFonts w:ascii="Times New Roman" w:eastAsia="Calibri" w:hAnsi="Times New Roman" w:cs="Times New Roman"/>
          <w:sz w:val="28"/>
          <w:szCs w:val="28"/>
        </w:rPr>
        <w:t>25,6</w:t>
      </w:r>
      <w:r w:rsidR="004D515B" w:rsidRPr="004D515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D51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30D41" w:rsidRPr="00530D41" w:rsidRDefault="00FE49AB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программы за </w:t>
      </w:r>
      <w:r w:rsidR="00EC6C7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B409EC">
        <w:rPr>
          <w:rFonts w:ascii="Times New Roman" w:eastAsia="Calibri" w:hAnsi="Times New Roman" w:cs="Times New Roman"/>
          <w:sz w:val="28"/>
          <w:szCs w:val="28"/>
        </w:rPr>
        <w:t>1111,8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971E00">
        <w:rPr>
          <w:rFonts w:ascii="Times New Roman" w:eastAsia="Calibri" w:hAnsi="Times New Roman" w:cs="Times New Roman"/>
          <w:sz w:val="28"/>
          <w:szCs w:val="28"/>
        </w:rPr>
        <w:t>63,6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1B07B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E49AB">
        <w:rPr>
          <w:rFonts w:ascii="Times New Roman" w:eastAsia="Calibri" w:hAnsi="Times New Roman" w:cs="Times New Roman"/>
          <w:sz w:val="28"/>
          <w:szCs w:val="28"/>
        </w:rPr>
        <w:t xml:space="preserve"> рамках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непрогр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бюджета за </w:t>
      </w:r>
      <w:r w:rsidR="00EC6C7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года расх</w:t>
      </w:r>
      <w:r w:rsidR="00FE49AB">
        <w:rPr>
          <w:rFonts w:ascii="Times New Roman" w:eastAsia="Calibri" w:hAnsi="Times New Roman" w:cs="Times New Roman"/>
          <w:sz w:val="28"/>
          <w:szCs w:val="28"/>
        </w:rPr>
        <w:t>оды, утвержденные в сумме 3,0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исполнены </w:t>
      </w:r>
      <w:r w:rsidR="00FE49AB">
        <w:rPr>
          <w:rFonts w:ascii="Times New Roman" w:eastAsia="Calibri" w:hAnsi="Times New Roman" w:cs="Times New Roman"/>
          <w:sz w:val="28"/>
          <w:szCs w:val="28"/>
        </w:rPr>
        <w:t>–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9AB">
        <w:rPr>
          <w:rFonts w:ascii="Times New Roman" w:eastAsia="Calibri" w:hAnsi="Times New Roman" w:cs="Times New Roman"/>
          <w:sz w:val="28"/>
          <w:szCs w:val="28"/>
        </w:rPr>
        <w:t>0,0 тыс. рублей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07337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</w:t>
      </w:r>
      <w:r w:rsidR="00A81117">
        <w:rPr>
          <w:rFonts w:ascii="Times New Roman" w:hAnsi="Times New Roman" w:cs="Times New Roman"/>
          <w:sz w:val="28"/>
          <w:szCs w:val="28"/>
        </w:rPr>
        <w:t>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бюджет первоначально был утвержден </w:t>
      </w:r>
      <w:r w:rsidR="00A81117">
        <w:rPr>
          <w:rFonts w:ascii="Times New Roman" w:hAnsi="Times New Roman" w:cs="Times New Roman"/>
          <w:sz w:val="28"/>
          <w:szCs w:val="28"/>
        </w:rPr>
        <w:t>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073377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33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733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D9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073377">
        <w:rPr>
          <w:rFonts w:ascii="Times New Roman" w:hAnsi="Times New Roman" w:cs="Times New Roman"/>
          <w:sz w:val="28"/>
          <w:szCs w:val="28"/>
        </w:rPr>
        <w:t>169</w:t>
      </w:r>
      <w:r w:rsidR="00EC2D95">
        <w:rPr>
          <w:rFonts w:ascii="Times New Roman" w:hAnsi="Times New Roman" w:cs="Times New Roman"/>
          <w:sz w:val="28"/>
          <w:szCs w:val="28"/>
        </w:rPr>
        <w:t>,0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2D95" w:rsidRDefault="00A81117" w:rsidP="00EC2D9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8C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C7D">
        <w:rPr>
          <w:rFonts w:ascii="Times New Roman" w:hAnsi="Times New Roman"/>
          <w:color w:val="000000"/>
          <w:sz w:val="28"/>
          <w:szCs w:val="28"/>
        </w:rPr>
        <w:t>9 месяцев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971E00">
        <w:rPr>
          <w:rFonts w:ascii="Times New Roman" w:hAnsi="Times New Roman"/>
          <w:color w:val="000000"/>
          <w:sz w:val="28"/>
          <w:szCs w:val="28"/>
        </w:rPr>
        <w:t>124,3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C2D95" w:rsidRDefault="00A81117" w:rsidP="00EC2D9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2D95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января 20</w:t>
      </w:r>
      <w:r w:rsidR="00250B30" w:rsidRPr="00EC2D95">
        <w:rPr>
          <w:rFonts w:ascii="Times New Roman" w:hAnsi="Times New Roman" w:cs="Times New Roman"/>
          <w:sz w:val="28"/>
          <w:szCs w:val="28"/>
        </w:rPr>
        <w:t>20</w:t>
      </w:r>
      <w:r w:rsidR="00D35F61" w:rsidRPr="00EC2D95">
        <w:rPr>
          <w:rFonts w:ascii="Times New Roman" w:hAnsi="Times New Roman" w:cs="Times New Roman"/>
          <w:sz w:val="28"/>
          <w:szCs w:val="28"/>
        </w:rPr>
        <w:t xml:space="preserve"> года составляет 169,0</w:t>
      </w:r>
      <w:r w:rsidRPr="00EC2D95"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 w:rsidRPr="00EC2D95">
        <w:rPr>
          <w:rFonts w:ascii="Times New Roman" w:hAnsi="Times New Roman" w:cs="Times New Roman"/>
          <w:sz w:val="28"/>
          <w:szCs w:val="28"/>
        </w:rPr>
        <w:t xml:space="preserve">на 1 </w:t>
      </w:r>
      <w:r w:rsidR="00971E00" w:rsidRPr="00EC2D95">
        <w:rPr>
          <w:rFonts w:ascii="Times New Roman" w:hAnsi="Times New Roman" w:cs="Times New Roman"/>
          <w:sz w:val="28"/>
          <w:szCs w:val="28"/>
        </w:rPr>
        <w:t>октября</w:t>
      </w:r>
      <w:r w:rsidRPr="00EC2D95">
        <w:rPr>
          <w:rFonts w:ascii="Times New Roman" w:hAnsi="Times New Roman" w:cs="Times New Roman"/>
          <w:sz w:val="28"/>
          <w:szCs w:val="28"/>
        </w:rPr>
        <w:t xml:space="preserve"> 20</w:t>
      </w:r>
      <w:r w:rsidR="00250B30" w:rsidRPr="00EC2D95">
        <w:rPr>
          <w:rFonts w:ascii="Times New Roman" w:hAnsi="Times New Roman" w:cs="Times New Roman"/>
          <w:sz w:val="28"/>
          <w:szCs w:val="28"/>
        </w:rPr>
        <w:t>20</w:t>
      </w:r>
      <w:r w:rsidRPr="00EC2D9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71E00" w:rsidRPr="00EC2D95">
        <w:rPr>
          <w:rFonts w:ascii="Times New Roman" w:hAnsi="Times New Roman" w:cs="Times New Roman"/>
          <w:sz w:val="28"/>
          <w:szCs w:val="28"/>
        </w:rPr>
        <w:t>44,7</w:t>
      </w:r>
      <w:r w:rsidRPr="00EC2D95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EC2D95">
        <w:rPr>
          <w:rFonts w:ascii="Times New Roman" w:hAnsi="Times New Roman" w:cs="Times New Roman"/>
          <w:sz w:val="28"/>
          <w:szCs w:val="28"/>
        </w:rPr>
        <w:t>ей.</w:t>
      </w:r>
    </w:p>
    <w:p w:rsidR="00EC2D95" w:rsidRDefault="00EC2D95" w:rsidP="00EC2D9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67A8A" w:rsidRPr="003268E3" w:rsidRDefault="00567A8A" w:rsidP="00EC2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2D95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3268E3" w:rsidRPr="00F02459" w:rsidRDefault="003268E3" w:rsidP="00326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4 от 26.11.2019 года.</w:t>
      </w:r>
    </w:p>
    <w:p w:rsidR="003268E3" w:rsidRPr="00F02459" w:rsidRDefault="003268E3" w:rsidP="003268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F02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3268E3" w:rsidRDefault="003268E3" w:rsidP="0032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2020 года исполнена в сумме 987,5 тыс. рублей, или 62,4 % к утвержденным годовым назначениям. По сравнению с соответствующим уровнем прошлого года, доходы увеличились на 216,2 тыс. рублей, темп роста составил 28,0 процентов. В структуре доходов бюджета удельный вес собственных доходов составил 71,8 %, что выше соответствующего периода прошлого года  на 4,9 процентных пункта. На долю безвозмездных поступлений приходится 28,2 процента. Налоговые и неналоговые доходы бюджета в сравнении с отчетным периодом 2019 года увеличились на 37,4 %, объем безвозмездных поступлений увеличился на 9,0 процентов, или на 23,0 тыс. рублей.</w:t>
      </w:r>
    </w:p>
    <w:p w:rsidR="003268E3" w:rsidRDefault="003268E3" w:rsidP="0032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1749,9 тыс. рублей.  По сравнению с соответствующим уровнем прошлого года, расходы уменьшились на 124,3 тыс. рублей, темп снижения составил 9,6 процента.</w:t>
      </w:r>
    </w:p>
    <w:p w:rsidR="003268E3" w:rsidRDefault="003268E3" w:rsidP="0032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2020 год составило 1111,8 тыс. рублей, что соответствует 86,7 % уточненной бюджетной росписи. К уровню расходов аналогичного периода прошлого года, расходы в абсолютном значении уменьшились на 124,3 тыс. рублей, или на 13,3 процента.</w:t>
      </w:r>
    </w:p>
    <w:p w:rsidR="00567A8A" w:rsidRPr="00567A8A" w:rsidRDefault="00567A8A" w:rsidP="00567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7A8A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EC2D95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2020 года Главе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8A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67A8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67A8A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A8A" w:rsidRPr="00567A8A" w:rsidRDefault="00567A8A" w:rsidP="00567A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7A8A" w:rsidRPr="00567A8A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0F" w:rsidRDefault="0059280F" w:rsidP="000F483F">
      <w:pPr>
        <w:spacing w:after="0" w:line="240" w:lineRule="auto"/>
      </w:pPr>
      <w:r>
        <w:separator/>
      </w:r>
    </w:p>
  </w:endnote>
  <w:endnote w:type="continuationSeparator" w:id="0">
    <w:p w:rsidR="0059280F" w:rsidRDefault="0059280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0F" w:rsidRDefault="0059280F" w:rsidP="000F483F">
      <w:pPr>
        <w:spacing w:after="0" w:line="240" w:lineRule="auto"/>
      </w:pPr>
      <w:r>
        <w:separator/>
      </w:r>
    </w:p>
  </w:footnote>
  <w:footnote w:type="continuationSeparator" w:id="0">
    <w:p w:rsidR="0059280F" w:rsidRDefault="0059280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6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214C3"/>
    <w:rsid w:val="00025F66"/>
    <w:rsid w:val="000316BC"/>
    <w:rsid w:val="000360EC"/>
    <w:rsid w:val="00040BE6"/>
    <w:rsid w:val="00051A8D"/>
    <w:rsid w:val="0005259E"/>
    <w:rsid w:val="00052D75"/>
    <w:rsid w:val="0005747E"/>
    <w:rsid w:val="000613AD"/>
    <w:rsid w:val="00070361"/>
    <w:rsid w:val="00073377"/>
    <w:rsid w:val="000832FA"/>
    <w:rsid w:val="00094997"/>
    <w:rsid w:val="000A62C4"/>
    <w:rsid w:val="000B3753"/>
    <w:rsid w:val="000B4C5D"/>
    <w:rsid w:val="000B597B"/>
    <w:rsid w:val="000C0DF5"/>
    <w:rsid w:val="000C266D"/>
    <w:rsid w:val="000C5DFE"/>
    <w:rsid w:val="000D2CDD"/>
    <w:rsid w:val="000D559A"/>
    <w:rsid w:val="000E230E"/>
    <w:rsid w:val="000E2D4F"/>
    <w:rsid w:val="000F275B"/>
    <w:rsid w:val="000F483F"/>
    <w:rsid w:val="0010604C"/>
    <w:rsid w:val="0011250B"/>
    <w:rsid w:val="00114F6D"/>
    <w:rsid w:val="00115048"/>
    <w:rsid w:val="00122C6B"/>
    <w:rsid w:val="00124072"/>
    <w:rsid w:val="00135917"/>
    <w:rsid w:val="00141FAC"/>
    <w:rsid w:val="00145366"/>
    <w:rsid w:val="00145964"/>
    <w:rsid w:val="00150100"/>
    <w:rsid w:val="0015061E"/>
    <w:rsid w:val="001522C6"/>
    <w:rsid w:val="00162ABF"/>
    <w:rsid w:val="001638B6"/>
    <w:rsid w:val="00164ED0"/>
    <w:rsid w:val="001662A0"/>
    <w:rsid w:val="00166A24"/>
    <w:rsid w:val="00173F1B"/>
    <w:rsid w:val="00180350"/>
    <w:rsid w:val="0018557D"/>
    <w:rsid w:val="0018646A"/>
    <w:rsid w:val="0018745A"/>
    <w:rsid w:val="0019070D"/>
    <w:rsid w:val="001A1164"/>
    <w:rsid w:val="001A371F"/>
    <w:rsid w:val="001A694D"/>
    <w:rsid w:val="001A7071"/>
    <w:rsid w:val="001B07BF"/>
    <w:rsid w:val="001C1AE4"/>
    <w:rsid w:val="001D0294"/>
    <w:rsid w:val="001D02DA"/>
    <w:rsid w:val="001D1C02"/>
    <w:rsid w:val="001D358E"/>
    <w:rsid w:val="001D3B42"/>
    <w:rsid w:val="001D6490"/>
    <w:rsid w:val="001E565E"/>
    <w:rsid w:val="001F1C45"/>
    <w:rsid w:val="002072A1"/>
    <w:rsid w:val="002134E8"/>
    <w:rsid w:val="002238D7"/>
    <w:rsid w:val="00227537"/>
    <w:rsid w:val="00245EFB"/>
    <w:rsid w:val="00246502"/>
    <w:rsid w:val="00250B30"/>
    <w:rsid w:val="00253B44"/>
    <w:rsid w:val="002557AF"/>
    <w:rsid w:val="002669DE"/>
    <w:rsid w:val="00274DDE"/>
    <w:rsid w:val="00277787"/>
    <w:rsid w:val="00287CEB"/>
    <w:rsid w:val="00290424"/>
    <w:rsid w:val="00291204"/>
    <w:rsid w:val="00293371"/>
    <w:rsid w:val="002A4E2D"/>
    <w:rsid w:val="002C10EF"/>
    <w:rsid w:val="002C41BB"/>
    <w:rsid w:val="002D36E1"/>
    <w:rsid w:val="002D7E30"/>
    <w:rsid w:val="002E38AD"/>
    <w:rsid w:val="002F1199"/>
    <w:rsid w:val="002F3857"/>
    <w:rsid w:val="002F4E72"/>
    <w:rsid w:val="003010E4"/>
    <w:rsid w:val="0031157B"/>
    <w:rsid w:val="00312672"/>
    <w:rsid w:val="00317D69"/>
    <w:rsid w:val="00320E03"/>
    <w:rsid w:val="003268E3"/>
    <w:rsid w:val="00332422"/>
    <w:rsid w:val="00334604"/>
    <w:rsid w:val="00335D3A"/>
    <w:rsid w:val="00336F61"/>
    <w:rsid w:val="0034131B"/>
    <w:rsid w:val="00341B16"/>
    <w:rsid w:val="00352B6B"/>
    <w:rsid w:val="00355FBA"/>
    <w:rsid w:val="00362481"/>
    <w:rsid w:val="00362656"/>
    <w:rsid w:val="00370E8C"/>
    <w:rsid w:val="00373BD5"/>
    <w:rsid w:val="00383632"/>
    <w:rsid w:val="0038426A"/>
    <w:rsid w:val="00391513"/>
    <w:rsid w:val="00391A8E"/>
    <w:rsid w:val="003A0D48"/>
    <w:rsid w:val="003A3BB3"/>
    <w:rsid w:val="003B6F51"/>
    <w:rsid w:val="003D3170"/>
    <w:rsid w:val="003D641A"/>
    <w:rsid w:val="003D75A0"/>
    <w:rsid w:val="003E7E97"/>
    <w:rsid w:val="003F6066"/>
    <w:rsid w:val="003F6E52"/>
    <w:rsid w:val="00401790"/>
    <w:rsid w:val="00403420"/>
    <w:rsid w:val="00403690"/>
    <w:rsid w:val="00410668"/>
    <w:rsid w:val="00416668"/>
    <w:rsid w:val="00424704"/>
    <w:rsid w:val="00427AF9"/>
    <w:rsid w:val="00431C9F"/>
    <w:rsid w:val="00440503"/>
    <w:rsid w:val="00443635"/>
    <w:rsid w:val="00462A0D"/>
    <w:rsid w:val="00463AC9"/>
    <w:rsid w:val="00467E90"/>
    <w:rsid w:val="004900B7"/>
    <w:rsid w:val="004A18B3"/>
    <w:rsid w:val="004A5EE5"/>
    <w:rsid w:val="004A7113"/>
    <w:rsid w:val="004B0EA1"/>
    <w:rsid w:val="004B4576"/>
    <w:rsid w:val="004B5AC0"/>
    <w:rsid w:val="004B7D2E"/>
    <w:rsid w:val="004C12E2"/>
    <w:rsid w:val="004C19D3"/>
    <w:rsid w:val="004C3600"/>
    <w:rsid w:val="004C40FD"/>
    <w:rsid w:val="004D2D92"/>
    <w:rsid w:val="004D515B"/>
    <w:rsid w:val="004D55D7"/>
    <w:rsid w:val="004E5330"/>
    <w:rsid w:val="004F4710"/>
    <w:rsid w:val="004F67B0"/>
    <w:rsid w:val="00503C69"/>
    <w:rsid w:val="00511848"/>
    <w:rsid w:val="005120F7"/>
    <w:rsid w:val="00525650"/>
    <w:rsid w:val="00530D41"/>
    <w:rsid w:val="00531B13"/>
    <w:rsid w:val="00533E74"/>
    <w:rsid w:val="00534B69"/>
    <w:rsid w:val="00540F7D"/>
    <w:rsid w:val="0054482B"/>
    <w:rsid w:val="00563066"/>
    <w:rsid w:val="00564880"/>
    <w:rsid w:val="005649A8"/>
    <w:rsid w:val="00567A8A"/>
    <w:rsid w:val="00577F2A"/>
    <w:rsid w:val="00583486"/>
    <w:rsid w:val="00583E56"/>
    <w:rsid w:val="0058505D"/>
    <w:rsid w:val="00585AAC"/>
    <w:rsid w:val="00585B6A"/>
    <w:rsid w:val="00591DD5"/>
    <w:rsid w:val="0059280F"/>
    <w:rsid w:val="00597E76"/>
    <w:rsid w:val="005A0440"/>
    <w:rsid w:val="005A1E8E"/>
    <w:rsid w:val="005A5D76"/>
    <w:rsid w:val="005B04BB"/>
    <w:rsid w:val="005C1EB7"/>
    <w:rsid w:val="005C3192"/>
    <w:rsid w:val="005D384A"/>
    <w:rsid w:val="005D7694"/>
    <w:rsid w:val="005F24F3"/>
    <w:rsid w:val="006003E9"/>
    <w:rsid w:val="0060386C"/>
    <w:rsid w:val="00612EFA"/>
    <w:rsid w:val="0061514D"/>
    <w:rsid w:val="00617B7C"/>
    <w:rsid w:val="006430E1"/>
    <w:rsid w:val="00643C48"/>
    <w:rsid w:val="00646B96"/>
    <w:rsid w:val="00647081"/>
    <w:rsid w:val="00655415"/>
    <w:rsid w:val="006644A6"/>
    <w:rsid w:val="006700C4"/>
    <w:rsid w:val="006733CC"/>
    <w:rsid w:val="00681464"/>
    <w:rsid w:val="00694A42"/>
    <w:rsid w:val="0069714A"/>
    <w:rsid w:val="006B17F3"/>
    <w:rsid w:val="006B1EA2"/>
    <w:rsid w:val="006B41C2"/>
    <w:rsid w:val="006B5FFE"/>
    <w:rsid w:val="006C1002"/>
    <w:rsid w:val="006C6E3F"/>
    <w:rsid w:val="006C6E55"/>
    <w:rsid w:val="006D2006"/>
    <w:rsid w:val="006D5C3F"/>
    <w:rsid w:val="006F092F"/>
    <w:rsid w:val="006F2D00"/>
    <w:rsid w:val="006F5E5A"/>
    <w:rsid w:val="00703221"/>
    <w:rsid w:val="007049C0"/>
    <w:rsid w:val="00710107"/>
    <w:rsid w:val="00713C0E"/>
    <w:rsid w:val="00716D21"/>
    <w:rsid w:val="00730F95"/>
    <w:rsid w:val="00733CA6"/>
    <w:rsid w:val="007356CC"/>
    <w:rsid w:val="00740B97"/>
    <w:rsid w:val="00743371"/>
    <w:rsid w:val="007548FE"/>
    <w:rsid w:val="007572E1"/>
    <w:rsid w:val="00757B3E"/>
    <w:rsid w:val="00760EF1"/>
    <w:rsid w:val="007669CA"/>
    <w:rsid w:val="00770A4A"/>
    <w:rsid w:val="00771225"/>
    <w:rsid w:val="00774C34"/>
    <w:rsid w:val="007856F5"/>
    <w:rsid w:val="00785EF1"/>
    <w:rsid w:val="00795732"/>
    <w:rsid w:val="007A1E51"/>
    <w:rsid w:val="007A608C"/>
    <w:rsid w:val="007C26E5"/>
    <w:rsid w:val="007C3344"/>
    <w:rsid w:val="007C67F0"/>
    <w:rsid w:val="007D02AD"/>
    <w:rsid w:val="007D1272"/>
    <w:rsid w:val="007D5CA2"/>
    <w:rsid w:val="007E5963"/>
    <w:rsid w:val="007E5DE6"/>
    <w:rsid w:val="007F0070"/>
    <w:rsid w:val="007F3354"/>
    <w:rsid w:val="007F54BE"/>
    <w:rsid w:val="007F6D10"/>
    <w:rsid w:val="00801C0B"/>
    <w:rsid w:val="008032E6"/>
    <w:rsid w:val="008063BC"/>
    <w:rsid w:val="00807F77"/>
    <w:rsid w:val="0081319F"/>
    <w:rsid w:val="008137A2"/>
    <w:rsid w:val="00816572"/>
    <w:rsid w:val="008177FA"/>
    <w:rsid w:val="008361D1"/>
    <w:rsid w:val="00840250"/>
    <w:rsid w:val="0085715F"/>
    <w:rsid w:val="00860612"/>
    <w:rsid w:val="0086069E"/>
    <w:rsid w:val="00863AE4"/>
    <w:rsid w:val="008678F3"/>
    <w:rsid w:val="008A1739"/>
    <w:rsid w:val="008A3C79"/>
    <w:rsid w:val="008A7C7B"/>
    <w:rsid w:val="008B2E19"/>
    <w:rsid w:val="008B412E"/>
    <w:rsid w:val="008B4C8B"/>
    <w:rsid w:val="008B4E26"/>
    <w:rsid w:val="008B5816"/>
    <w:rsid w:val="008B7A7D"/>
    <w:rsid w:val="008C092D"/>
    <w:rsid w:val="008C21C5"/>
    <w:rsid w:val="008C3A1D"/>
    <w:rsid w:val="008D2697"/>
    <w:rsid w:val="008E02DB"/>
    <w:rsid w:val="008F271E"/>
    <w:rsid w:val="008F39E8"/>
    <w:rsid w:val="008F4224"/>
    <w:rsid w:val="008F6477"/>
    <w:rsid w:val="0091204D"/>
    <w:rsid w:val="009158AA"/>
    <w:rsid w:val="009158EF"/>
    <w:rsid w:val="00917FF4"/>
    <w:rsid w:val="00927B73"/>
    <w:rsid w:val="00936D39"/>
    <w:rsid w:val="00940776"/>
    <w:rsid w:val="0095766B"/>
    <w:rsid w:val="00957B9F"/>
    <w:rsid w:val="00960B64"/>
    <w:rsid w:val="00961328"/>
    <w:rsid w:val="00962B7F"/>
    <w:rsid w:val="00966370"/>
    <w:rsid w:val="00971E00"/>
    <w:rsid w:val="009737E6"/>
    <w:rsid w:val="00975B59"/>
    <w:rsid w:val="00976AEB"/>
    <w:rsid w:val="0098283D"/>
    <w:rsid w:val="009851C2"/>
    <w:rsid w:val="00993C42"/>
    <w:rsid w:val="00993CE1"/>
    <w:rsid w:val="00994EAE"/>
    <w:rsid w:val="00995D7D"/>
    <w:rsid w:val="009A2640"/>
    <w:rsid w:val="009A4D6E"/>
    <w:rsid w:val="009B51CF"/>
    <w:rsid w:val="009C1863"/>
    <w:rsid w:val="009C2A5C"/>
    <w:rsid w:val="009C3CF3"/>
    <w:rsid w:val="009D2CBA"/>
    <w:rsid w:val="009D526E"/>
    <w:rsid w:val="009D763B"/>
    <w:rsid w:val="009E2B7C"/>
    <w:rsid w:val="009E59DF"/>
    <w:rsid w:val="009F0833"/>
    <w:rsid w:val="009F7513"/>
    <w:rsid w:val="00A01237"/>
    <w:rsid w:val="00A16A83"/>
    <w:rsid w:val="00A20150"/>
    <w:rsid w:val="00A21E38"/>
    <w:rsid w:val="00A2393C"/>
    <w:rsid w:val="00A24240"/>
    <w:rsid w:val="00A35C3E"/>
    <w:rsid w:val="00A45CB5"/>
    <w:rsid w:val="00A47937"/>
    <w:rsid w:val="00A47DEE"/>
    <w:rsid w:val="00A52B7C"/>
    <w:rsid w:val="00A5377B"/>
    <w:rsid w:val="00A6275E"/>
    <w:rsid w:val="00A71074"/>
    <w:rsid w:val="00A712D4"/>
    <w:rsid w:val="00A71595"/>
    <w:rsid w:val="00A71CC7"/>
    <w:rsid w:val="00A71E16"/>
    <w:rsid w:val="00A7388E"/>
    <w:rsid w:val="00A81117"/>
    <w:rsid w:val="00A8683B"/>
    <w:rsid w:val="00A91451"/>
    <w:rsid w:val="00A92DE4"/>
    <w:rsid w:val="00A93948"/>
    <w:rsid w:val="00A96D62"/>
    <w:rsid w:val="00AA1A36"/>
    <w:rsid w:val="00AB411D"/>
    <w:rsid w:val="00AB7F5E"/>
    <w:rsid w:val="00AD0AA0"/>
    <w:rsid w:val="00AD2944"/>
    <w:rsid w:val="00AD3295"/>
    <w:rsid w:val="00AD6804"/>
    <w:rsid w:val="00AE0D60"/>
    <w:rsid w:val="00AE447B"/>
    <w:rsid w:val="00AE62C8"/>
    <w:rsid w:val="00AF57A2"/>
    <w:rsid w:val="00B00404"/>
    <w:rsid w:val="00B0088C"/>
    <w:rsid w:val="00B01813"/>
    <w:rsid w:val="00B06066"/>
    <w:rsid w:val="00B06A57"/>
    <w:rsid w:val="00B119ED"/>
    <w:rsid w:val="00B11B4A"/>
    <w:rsid w:val="00B11CB4"/>
    <w:rsid w:val="00B13188"/>
    <w:rsid w:val="00B15D83"/>
    <w:rsid w:val="00B205F5"/>
    <w:rsid w:val="00B21AEB"/>
    <w:rsid w:val="00B32645"/>
    <w:rsid w:val="00B36484"/>
    <w:rsid w:val="00B36F86"/>
    <w:rsid w:val="00B4066D"/>
    <w:rsid w:val="00B409EC"/>
    <w:rsid w:val="00B43857"/>
    <w:rsid w:val="00B47C9B"/>
    <w:rsid w:val="00B553A7"/>
    <w:rsid w:val="00B64DEB"/>
    <w:rsid w:val="00B70ADF"/>
    <w:rsid w:val="00B71750"/>
    <w:rsid w:val="00B74B18"/>
    <w:rsid w:val="00B81CA4"/>
    <w:rsid w:val="00B835C1"/>
    <w:rsid w:val="00B860EE"/>
    <w:rsid w:val="00B879C4"/>
    <w:rsid w:val="00B95A8B"/>
    <w:rsid w:val="00B963CA"/>
    <w:rsid w:val="00BA5149"/>
    <w:rsid w:val="00BA6E74"/>
    <w:rsid w:val="00BB01F4"/>
    <w:rsid w:val="00BB41AB"/>
    <w:rsid w:val="00BC4AB2"/>
    <w:rsid w:val="00BD2677"/>
    <w:rsid w:val="00BE51B7"/>
    <w:rsid w:val="00C01FA1"/>
    <w:rsid w:val="00C02BF7"/>
    <w:rsid w:val="00C077DF"/>
    <w:rsid w:val="00C11374"/>
    <w:rsid w:val="00C263AF"/>
    <w:rsid w:val="00C2693F"/>
    <w:rsid w:val="00C269A1"/>
    <w:rsid w:val="00C33695"/>
    <w:rsid w:val="00C37DA6"/>
    <w:rsid w:val="00C44CEE"/>
    <w:rsid w:val="00C5029F"/>
    <w:rsid w:val="00C5489F"/>
    <w:rsid w:val="00C64700"/>
    <w:rsid w:val="00C714B4"/>
    <w:rsid w:val="00C73007"/>
    <w:rsid w:val="00C755B0"/>
    <w:rsid w:val="00C83433"/>
    <w:rsid w:val="00C97AA7"/>
    <w:rsid w:val="00CE30F5"/>
    <w:rsid w:val="00CE7D35"/>
    <w:rsid w:val="00CF1CF6"/>
    <w:rsid w:val="00CF75AD"/>
    <w:rsid w:val="00D059A7"/>
    <w:rsid w:val="00D128B2"/>
    <w:rsid w:val="00D1364E"/>
    <w:rsid w:val="00D21EE6"/>
    <w:rsid w:val="00D22C4E"/>
    <w:rsid w:val="00D31A92"/>
    <w:rsid w:val="00D35F61"/>
    <w:rsid w:val="00D439D3"/>
    <w:rsid w:val="00D52706"/>
    <w:rsid w:val="00D64834"/>
    <w:rsid w:val="00D655A9"/>
    <w:rsid w:val="00D65EBE"/>
    <w:rsid w:val="00D77278"/>
    <w:rsid w:val="00D8332B"/>
    <w:rsid w:val="00D87F3C"/>
    <w:rsid w:val="00D9116F"/>
    <w:rsid w:val="00D9128E"/>
    <w:rsid w:val="00DA2D98"/>
    <w:rsid w:val="00DA443B"/>
    <w:rsid w:val="00DB54C1"/>
    <w:rsid w:val="00DC1FB0"/>
    <w:rsid w:val="00DC2DB5"/>
    <w:rsid w:val="00DC3E7B"/>
    <w:rsid w:val="00DC5868"/>
    <w:rsid w:val="00DC68CA"/>
    <w:rsid w:val="00DD2501"/>
    <w:rsid w:val="00E034F7"/>
    <w:rsid w:val="00E07B56"/>
    <w:rsid w:val="00E16FA0"/>
    <w:rsid w:val="00E177C9"/>
    <w:rsid w:val="00E22E5D"/>
    <w:rsid w:val="00E25D4B"/>
    <w:rsid w:val="00E26D47"/>
    <w:rsid w:val="00E32902"/>
    <w:rsid w:val="00E34F6C"/>
    <w:rsid w:val="00E360A0"/>
    <w:rsid w:val="00E36702"/>
    <w:rsid w:val="00E412F0"/>
    <w:rsid w:val="00E4303D"/>
    <w:rsid w:val="00E52553"/>
    <w:rsid w:val="00E566D1"/>
    <w:rsid w:val="00E74872"/>
    <w:rsid w:val="00E766C8"/>
    <w:rsid w:val="00E85732"/>
    <w:rsid w:val="00E868D2"/>
    <w:rsid w:val="00E86A89"/>
    <w:rsid w:val="00E876B9"/>
    <w:rsid w:val="00E91123"/>
    <w:rsid w:val="00E96717"/>
    <w:rsid w:val="00E97391"/>
    <w:rsid w:val="00EA2B96"/>
    <w:rsid w:val="00EA3F72"/>
    <w:rsid w:val="00EB5AB0"/>
    <w:rsid w:val="00EC0112"/>
    <w:rsid w:val="00EC2AA1"/>
    <w:rsid w:val="00EC2D95"/>
    <w:rsid w:val="00EC6C7D"/>
    <w:rsid w:val="00EC7A14"/>
    <w:rsid w:val="00ED09F9"/>
    <w:rsid w:val="00ED2D48"/>
    <w:rsid w:val="00ED31A5"/>
    <w:rsid w:val="00ED4242"/>
    <w:rsid w:val="00ED7E7F"/>
    <w:rsid w:val="00EE029E"/>
    <w:rsid w:val="00EE1DBA"/>
    <w:rsid w:val="00F01D9C"/>
    <w:rsid w:val="00F02459"/>
    <w:rsid w:val="00F047AA"/>
    <w:rsid w:val="00F06D36"/>
    <w:rsid w:val="00F07831"/>
    <w:rsid w:val="00F07EDC"/>
    <w:rsid w:val="00F125B1"/>
    <w:rsid w:val="00F156C1"/>
    <w:rsid w:val="00F21491"/>
    <w:rsid w:val="00F3028F"/>
    <w:rsid w:val="00F47F9A"/>
    <w:rsid w:val="00F50F5D"/>
    <w:rsid w:val="00F620A4"/>
    <w:rsid w:val="00F64F35"/>
    <w:rsid w:val="00F710DD"/>
    <w:rsid w:val="00F71BCD"/>
    <w:rsid w:val="00F7244D"/>
    <w:rsid w:val="00F75C3C"/>
    <w:rsid w:val="00F866C8"/>
    <w:rsid w:val="00F8726C"/>
    <w:rsid w:val="00F901DE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E0CE0"/>
    <w:rsid w:val="00FE1985"/>
    <w:rsid w:val="00FE326F"/>
    <w:rsid w:val="00FE4662"/>
    <w:rsid w:val="00FE49AB"/>
    <w:rsid w:val="00FF2B95"/>
    <w:rsid w:val="00FF3BCF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AFDB-1B2F-4B52-BE0E-48DC77A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378</cp:revision>
  <cp:lastPrinted>2020-10-21T10:28:00Z</cp:lastPrinted>
  <dcterms:created xsi:type="dcterms:W3CDTF">2015-05-06T06:06:00Z</dcterms:created>
  <dcterms:modified xsi:type="dcterms:W3CDTF">2020-11-17T07:08:00Z</dcterms:modified>
</cp:coreProperties>
</file>