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 «</w:t>
      </w:r>
      <w:proofErr w:type="spellStart"/>
      <w:r w:rsidR="00F30A29">
        <w:rPr>
          <w:rFonts w:ascii="Times New Roman" w:hAnsi="Times New Roman" w:cs="Times New Roman"/>
          <w:b/>
          <w:sz w:val="28"/>
          <w:szCs w:val="28"/>
        </w:rPr>
        <w:t>Р</w:t>
      </w:r>
      <w:r w:rsidR="00CC2211">
        <w:rPr>
          <w:rFonts w:ascii="Times New Roman" w:hAnsi="Times New Roman" w:cs="Times New Roman"/>
          <w:b/>
          <w:sz w:val="28"/>
          <w:szCs w:val="28"/>
        </w:rPr>
        <w:t>огнединс</w:t>
      </w:r>
      <w:r w:rsidR="00F30A29">
        <w:rPr>
          <w:rFonts w:ascii="Times New Roman" w:hAnsi="Times New Roman" w:cs="Times New Roman"/>
          <w:b/>
          <w:sz w:val="28"/>
          <w:szCs w:val="28"/>
        </w:rPr>
        <w:t>кое</w:t>
      </w:r>
      <w:proofErr w:type="spellEnd"/>
      <w:r w:rsidR="00F30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211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 за 201</w:t>
      </w:r>
      <w:r w:rsidR="003227D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0E0D73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E0D7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20</w:t>
      </w:r>
      <w:r w:rsidR="0006393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1.3.2  плана работы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1F66D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приказом  председателя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1F66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1F66D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r w:rsidR="001F66DA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 w:rsidR="00F30A29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211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ское поселение» за 201</w:t>
      </w:r>
      <w:r w:rsidR="004964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бюджета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D43473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муниципального образования «</w:t>
      </w:r>
      <w:proofErr w:type="spellStart"/>
      <w:r w:rsidR="00F30A29">
        <w:rPr>
          <w:szCs w:val="28"/>
        </w:rPr>
        <w:t>Р</w:t>
      </w:r>
      <w:r w:rsidR="00CC2211">
        <w:rPr>
          <w:szCs w:val="28"/>
        </w:rPr>
        <w:t>огнедин</w:t>
      </w:r>
      <w:r w:rsidR="00F30A29">
        <w:rPr>
          <w:szCs w:val="28"/>
        </w:rPr>
        <w:t>ское</w:t>
      </w:r>
      <w:proofErr w:type="spellEnd"/>
      <w:r>
        <w:rPr>
          <w:szCs w:val="28"/>
        </w:rPr>
        <w:t xml:space="preserve"> </w:t>
      </w:r>
      <w:r w:rsidR="00CC2211">
        <w:rPr>
          <w:szCs w:val="28"/>
        </w:rPr>
        <w:t>город</w:t>
      </w:r>
      <w:r>
        <w:rPr>
          <w:szCs w:val="28"/>
        </w:rPr>
        <w:t xml:space="preserve">ское поселение»  </w:t>
      </w:r>
      <w:r>
        <w:rPr>
          <w:color w:val="000000"/>
          <w:szCs w:val="28"/>
        </w:rPr>
        <w:t>об исполнении бюджета  за 201</w:t>
      </w:r>
      <w:r w:rsidR="003227D3"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 в муниципальном образовании «</w:t>
      </w:r>
      <w:proofErr w:type="spellStart"/>
      <w:r w:rsidR="00F30A29">
        <w:rPr>
          <w:szCs w:val="28"/>
        </w:rPr>
        <w:t>Р</w:t>
      </w:r>
      <w:r w:rsidR="00CC2211">
        <w:rPr>
          <w:szCs w:val="28"/>
        </w:rPr>
        <w:t>огнединс</w:t>
      </w:r>
      <w:r w:rsidR="00F30A29">
        <w:rPr>
          <w:szCs w:val="28"/>
        </w:rPr>
        <w:t>кое</w:t>
      </w:r>
      <w:proofErr w:type="spellEnd"/>
      <w:r>
        <w:rPr>
          <w:szCs w:val="28"/>
        </w:rPr>
        <w:t xml:space="preserve"> </w:t>
      </w:r>
      <w:r w:rsidR="00CC2211">
        <w:rPr>
          <w:szCs w:val="28"/>
        </w:rPr>
        <w:t>город</w:t>
      </w:r>
      <w:r>
        <w:rPr>
          <w:szCs w:val="28"/>
        </w:rPr>
        <w:t xml:space="preserve">ское поселение». </w:t>
      </w:r>
    </w:p>
    <w:p w:rsidR="00343C9D" w:rsidRPr="00343C9D" w:rsidRDefault="00343C9D" w:rsidP="00343C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9D">
        <w:rPr>
          <w:rFonts w:ascii="Times New Roman" w:eastAsia="Calibri" w:hAnsi="Times New Roman" w:cs="Times New Roman"/>
          <w:sz w:val="28"/>
          <w:szCs w:val="28"/>
        </w:rPr>
        <w:t>Представленный к внешней проверке годовой отчет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343C9D">
        <w:rPr>
          <w:rFonts w:ascii="Times New Roman" w:eastAsia="Calibri" w:hAnsi="Times New Roman" w:cs="Times New Roman"/>
          <w:sz w:val="28"/>
          <w:szCs w:val="28"/>
        </w:rPr>
        <w:t>ское</w:t>
      </w:r>
      <w:proofErr w:type="spellEnd"/>
      <w:r w:rsidRPr="00343C9D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поселение» за 201</w:t>
      </w:r>
      <w:r w:rsidR="003227D3">
        <w:rPr>
          <w:rFonts w:ascii="Times New Roman" w:eastAsia="Calibri" w:hAnsi="Times New Roman" w:cs="Times New Roman"/>
          <w:sz w:val="28"/>
          <w:szCs w:val="28"/>
        </w:rPr>
        <w:t>9</w:t>
      </w:r>
      <w:r w:rsidRPr="00343C9D">
        <w:rPr>
          <w:rFonts w:ascii="Times New Roman" w:eastAsia="Calibri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343C9D" w:rsidRPr="00343C9D" w:rsidRDefault="00343C9D" w:rsidP="00343C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9D">
        <w:rPr>
          <w:rFonts w:ascii="Times New Roman" w:eastAsia="Calibri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об исполнении за 201</w:t>
      </w:r>
      <w:r w:rsidR="003227D3">
        <w:rPr>
          <w:rFonts w:ascii="Times New Roman" w:eastAsia="Calibri" w:hAnsi="Times New Roman" w:cs="Times New Roman"/>
          <w:sz w:val="28"/>
          <w:szCs w:val="28"/>
        </w:rPr>
        <w:t>9</w:t>
      </w:r>
      <w:r w:rsidRPr="00343C9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234474">
        <w:rPr>
          <w:rFonts w:ascii="Times New Roman" w:eastAsia="Calibri" w:hAnsi="Times New Roman" w:cs="Times New Roman"/>
          <w:sz w:val="28"/>
          <w:szCs w:val="28"/>
        </w:rPr>
        <w:t>,</w:t>
      </w:r>
      <w:r w:rsidRPr="00343C9D">
        <w:rPr>
          <w:rFonts w:ascii="Times New Roman" w:eastAsia="Calibri" w:hAnsi="Times New Roman" w:cs="Times New Roman"/>
          <w:sz w:val="28"/>
          <w:szCs w:val="28"/>
        </w:rPr>
        <w:t xml:space="preserve"> представленного в Контрольно-счётную палату.</w:t>
      </w:r>
    </w:p>
    <w:p w:rsidR="00BE591D" w:rsidRDefault="00BE591D" w:rsidP="00D43473">
      <w:pPr>
        <w:pStyle w:val="a4"/>
        <w:widowControl w:val="0"/>
        <w:ind w:firstLine="720"/>
        <w:jc w:val="both"/>
        <w:rPr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 муниципального образования «</w:t>
      </w:r>
      <w:proofErr w:type="spellStart"/>
      <w:r w:rsidR="00641249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249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201</w:t>
      </w:r>
      <w:r w:rsidR="007965A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284D91">
        <w:rPr>
          <w:rFonts w:ascii="Times New Roman" w:hAnsi="Times New Roman" w:cs="Times New Roman"/>
          <w:sz w:val="28"/>
          <w:szCs w:val="28"/>
        </w:rPr>
        <w:t>Р</w:t>
      </w:r>
      <w:r w:rsidR="00641249">
        <w:rPr>
          <w:rFonts w:ascii="Times New Roman" w:hAnsi="Times New Roman" w:cs="Times New Roman"/>
          <w:sz w:val="28"/>
          <w:szCs w:val="28"/>
        </w:rPr>
        <w:t>огнедин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24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селко</w:t>
      </w:r>
      <w:r w:rsidR="00641249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го Совета народных депутатов от 2</w:t>
      </w:r>
      <w:r w:rsidR="007965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7965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284D91">
        <w:rPr>
          <w:rFonts w:ascii="Times New Roman" w:hAnsi="Times New Roman" w:cs="Times New Roman"/>
          <w:sz w:val="28"/>
          <w:szCs w:val="28"/>
        </w:rPr>
        <w:t>3</w:t>
      </w:r>
      <w:r w:rsidR="00641249">
        <w:rPr>
          <w:rFonts w:ascii="Times New Roman" w:hAnsi="Times New Roman" w:cs="Times New Roman"/>
          <w:sz w:val="28"/>
          <w:szCs w:val="28"/>
        </w:rPr>
        <w:t>-1</w:t>
      </w:r>
      <w:r w:rsidR="007965AB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</w:t>
      </w:r>
      <w:proofErr w:type="spellStart"/>
      <w:r w:rsidR="00284D91">
        <w:rPr>
          <w:rFonts w:ascii="Times New Roman" w:hAnsi="Times New Roman" w:cs="Times New Roman"/>
          <w:sz w:val="28"/>
          <w:szCs w:val="28"/>
        </w:rPr>
        <w:t>Р</w:t>
      </w:r>
      <w:r w:rsidR="00E60172">
        <w:rPr>
          <w:rFonts w:ascii="Times New Roman" w:hAnsi="Times New Roman" w:cs="Times New Roman"/>
          <w:sz w:val="28"/>
          <w:szCs w:val="28"/>
        </w:rPr>
        <w:t>огнедин</w:t>
      </w:r>
      <w:r w:rsidR="00284D9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172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ское поселение» на 201</w:t>
      </w:r>
      <w:r w:rsidR="007965A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965A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965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доходам в объеме </w:t>
      </w:r>
      <w:r w:rsidR="00C51837">
        <w:rPr>
          <w:rFonts w:ascii="Times New Roman" w:hAnsi="Times New Roman" w:cs="Times New Roman"/>
          <w:sz w:val="28"/>
          <w:szCs w:val="28"/>
        </w:rPr>
        <w:t>37246,4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C51837">
        <w:rPr>
          <w:rFonts w:ascii="Times New Roman" w:hAnsi="Times New Roman" w:cs="Times New Roman"/>
          <w:sz w:val="28"/>
          <w:szCs w:val="28"/>
        </w:rPr>
        <w:t>37246,4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326518">
        <w:rPr>
          <w:rFonts w:ascii="Times New Roman" w:hAnsi="Times New Roman" w:cs="Times New Roman"/>
          <w:sz w:val="28"/>
          <w:szCs w:val="28"/>
        </w:rPr>
        <w:t>1</w:t>
      </w:r>
      <w:r w:rsidR="007965AB">
        <w:rPr>
          <w:rFonts w:ascii="Times New Roman" w:hAnsi="Times New Roman" w:cs="Times New Roman"/>
          <w:sz w:val="28"/>
          <w:szCs w:val="28"/>
        </w:rPr>
        <w:t>3</w:t>
      </w:r>
      <w:r w:rsidR="00E60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</w:t>
      </w:r>
      <w:r w:rsidR="002344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proofErr w:type="spellStart"/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от </w:t>
      </w:r>
      <w:r w:rsidR="007965A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7965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7965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65AB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утвержден по доходам, включая безвозмездные перечисления, в сумме </w:t>
      </w:r>
      <w:r w:rsidR="007965AB">
        <w:rPr>
          <w:rFonts w:ascii="Times New Roman" w:eastAsia="Times New Roman" w:hAnsi="Times New Roman" w:cs="Times New Roman"/>
          <w:sz w:val="28"/>
          <w:szCs w:val="28"/>
          <w:lang w:eastAsia="ru-RU"/>
        </w:rPr>
        <w:t>50924,8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по расходам в сумме </w:t>
      </w:r>
      <w:r w:rsidR="007965AB">
        <w:rPr>
          <w:rFonts w:ascii="Times New Roman" w:eastAsia="Times New Roman" w:hAnsi="Times New Roman" w:cs="Times New Roman"/>
          <w:sz w:val="28"/>
          <w:szCs w:val="28"/>
          <w:lang w:eastAsia="ru-RU"/>
        </w:rPr>
        <w:t>51345,4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с дефицитом бюджета в сумме </w:t>
      </w:r>
      <w:r w:rsidR="00A728E3">
        <w:rPr>
          <w:rFonts w:ascii="Times New Roman" w:eastAsia="Times New Roman" w:hAnsi="Times New Roman" w:cs="Times New Roman"/>
          <w:sz w:val="28"/>
          <w:szCs w:val="28"/>
          <w:lang w:eastAsia="ru-RU"/>
        </w:rPr>
        <w:t>420,6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AF45BA" w:rsidRDefault="003E018B" w:rsidP="00AF45BA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201</w:t>
      </w:r>
      <w:r w:rsidR="00A728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A728E3">
        <w:rPr>
          <w:rFonts w:ascii="Times New Roman" w:eastAsia="Times New Roman" w:hAnsi="Times New Roman" w:cs="Times New Roman"/>
          <w:sz w:val="28"/>
          <w:szCs w:val="28"/>
          <w:lang w:eastAsia="ru-RU"/>
        </w:rPr>
        <w:t>49446,9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A728E3">
        <w:rPr>
          <w:rFonts w:ascii="Times New Roman" w:eastAsia="Times New Roman" w:hAnsi="Times New Roman" w:cs="Times New Roman"/>
          <w:sz w:val="28"/>
          <w:szCs w:val="28"/>
          <w:lang w:eastAsia="ru-RU"/>
        </w:rPr>
        <w:t>97,1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A728E3">
        <w:rPr>
          <w:rFonts w:ascii="Times New Roman" w:eastAsia="Times New Roman" w:hAnsi="Times New Roman" w:cs="Times New Roman"/>
          <w:sz w:val="28"/>
          <w:szCs w:val="28"/>
          <w:lang w:eastAsia="ru-RU"/>
        </w:rPr>
        <w:t>49682,9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A728E3"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A728E3">
        <w:rPr>
          <w:rFonts w:ascii="Times New Roman" w:eastAsia="Times New Roman" w:hAnsi="Times New Roman" w:cs="Times New Roman"/>
          <w:sz w:val="28"/>
          <w:szCs w:val="28"/>
          <w:lang w:eastAsia="ru-RU"/>
        </w:rPr>
        <w:t>236,0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  <w:r w:rsidR="00AF45BA" w:rsidRPr="00AF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5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01.01.2019 года составлял 236,0 тыс. рублей, по состоянию на 01.01.2020 года – 184,7 тыс. рублей.</w:t>
      </w:r>
    </w:p>
    <w:p w:rsidR="00AF45BA" w:rsidRDefault="00AF45BA" w:rsidP="00AF45BA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proofErr w:type="spellStart"/>
      <w:r w:rsidR="00BA2A7B">
        <w:rPr>
          <w:rFonts w:ascii="Times New Roman" w:hAnsi="Times New Roman" w:cs="Times New Roman"/>
          <w:b/>
          <w:sz w:val="28"/>
          <w:szCs w:val="28"/>
        </w:rPr>
        <w:t>Р</w:t>
      </w:r>
      <w:r w:rsidR="008D7AD9">
        <w:rPr>
          <w:rFonts w:ascii="Times New Roman" w:hAnsi="Times New Roman" w:cs="Times New Roman"/>
          <w:b/>
          <w:sz w:val="28"/>
          <w:szCs w:val="28"/>
        </w:rPr>
        <w:t>огнедин</w:t>
      </w:r>
      <w:r w:rsidR="00BA2A7B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7AD9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BA2A7B">
        <w:rPr>
          <w:rFonts w:ascii="Times New Roman" w:hAnsi="Times New Roman" w:cs="Times New Roman"/>
          <w:sz w:val="28"/>
          <w:szCs w:val="28"/>
        </w:rPr>
        <w:t>Р</w:t>
      </w:r>
      <w:r w:rsidR="008D7AD9">
        <w:rPr>
          <w:rFonts w:ascii="Times New Roman" w:hAnsi="Times New Roman" w:cs="Times New Roman"/>
          <w:sz w:val="28"/>
          <w:szCs w:val="28"/>
        </w:rPr>
        <w:t>огнедин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AD9">
        <w:rPr>
          <w:rFonts w:ascii="Times New Roman" w:hAnsi="Times New Roman" w:cs="Times New Roman"/>
          <w:sz w:val="28"/>
          <w:szCs w:val="28"/>
        </w:rPr>
        <w:t>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 увеличены на </w:t>
      </w:r>
      <w:r w:rsidR="00CC0128">
        <w:rPr>
          <w:rFonts w:ascii="Times New Roman" w:hAnsi="Times New Roman" w:cs="Times New Roman"/>
          <w:sz w:val="28"/>
          <w:szCs w:val="28"/>
        </w:rPr>
        <w:t>36</w:t>
      </w:r>
      <w:r w:rsidR="007754E4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CC0128">
        <w:rPr>
          <w:rFonts w:ascii="Times New Roman" w:hAnsi="Times New Roman" w:cs="Times New Roman"/>
          <w:sz w:val="28"/>
          <w:szCs w:val="28"/>
        </w:rPr>
        <w:t>50924,8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связано с ростом </w:t>
      </w:r>
      <w:r w:rsidR="00CC0128">
        <w:rPr>
          <w:rFonts w:ascii="Times New Roman" w:hAnsi="Times New Roman" w:cs="Times New Roman"/>
          <w:sz w:val="28"/>
          <w:szCs w:val="28"/>
        </w:rPr>
        <w:t xml:space="preserve">безвозмездных поступлений и </w:t>
      </w:r>
      <w:r w:rsidR="00AB666E">
        <w:rPr>
          <w:rFonts w:ascii="Times New Roman" w:hAnsi="Times New Roman" w:cs="Times New Roman"/>
          <w:sz w:val="28"/>
          <w:szCs w:val="28"/>
        </w:rPr>
        <w:t>собственных доходов.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E45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DA2E4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муниципального образования «</w:t>
      </w:r>
      <w:proofErr w:type="spellStart"/>
      <w:r w:rsidR="00AB666E">
        <w:rPr>
          <w:rFonts w:ascii="Times New Roman" w:hAnsi="Times New Roman" w:cs="Times New Roman"/>
          <w:sz w:val="28"/>
          <w:szCs w:val="28"/>
        </w:rPr>
        <w:t>Р</w:t>
      </w:r>
      <w:r w:rsidR="008D7AD9">
        <w:rPr>
          <w:rFonts w:ascii="Times New Roman" w:hAnsi="Times New Roman" w:cs="Times New Roman"/>
          <w:sz w:val="28"/>
          <w:szCs w:val="28"/>
        </w:rPr>
        <w:t>огнедин</w:t>
      </w:r>
      <w:r w:rsidR="00AB666E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AD9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ское поселение»  исполнена в сумме  </w:t>
      </w:r>
      <w:r w:rsidR="00DA2E45">
        <w:rPr>
          <w:rFonts w:ascii="Times New Roman" w:hAnsi="Times New Roman" w:cs="Times New Roman"/>
          <w:sz w:val="28"/>
          <w:szCs w:val="28"/>
        </w:rPr>
        <w:t>49446,9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DA2E45">
        <w:rPr>
          <w:rFonts w:ascii="Times New Roman" w:hAnsi="Times New Roman" w:cs="Times New Roman"/>
          <w:sz w:val="28"/>
          <w:szCs w:val="28"/>
        </w:rPr>
        <w:t>132,8</w:t>
      </w:r>
      <w:r>
        <w:rPr>
          <w:rFonts w:ascii="Times New Roman" w:hAnsi="Times New Roman" w:cs="Times New Roman"/>
          <w:sz w:val="28"/>
          <w:szCs w:val="28"/>
        </w:rPr>
        <w:t xml:space="preserve">% к первоначально утвержденным плановым назначениям и </w:t>
      </w:r>
      <w:r w:rsidR="00DA2E45">
        <w:rPr>
          <w:rFonts w:ascii="Times New Roman" w:hAnsi="Times New Roman" w:cs="Times New Roman"/>
          <w:sz w:val="28"/>
          <w:szCs w:val="28"/>
        </w:rPr>
        <w:t>97,1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201</w:t>
      </w:r>
      <w:r w:rsidR="00DA2E4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DA2E45">
        <w:rPr>
          <w:rFonts w:ascii="Times New Roman" w:hAnsi="Times New Roman" w:cs="Times New Roman"/>
          <w:sz w:val="28"/>
          <w:szCs w:val="28"/>
        </w:rPr>
        <w:t>235,0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A2E4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8D7AD9">
        <w:trPr>
          <w:trHeight w:val="60"/>
        </w:trPr>
        <w:tc>
          <w:tcPr>
            <w:tcW w:w="4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95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9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95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8D7AD9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95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.12.201</w:t>
            </w:r>
            <w:r w:rsidR="00954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954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954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0338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9076,0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60428" w:rsidP="00D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</w:t>
            </w:r>
            <w:r w:rsidR="00DB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27E19" w:rsidP="009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60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1430,7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B562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BA2A7B" w:rsidRPr="00AB666E" w:rsidTr="007754E4">
        <w:trPr>
          <w:trHeight w:val="127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0338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8252,6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D6B77" w:rsidP="00D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9152</w:t>
            </w:r>
            <w:r w:rsidR="00DB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6042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8904,9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B562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97,3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0338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4027,3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159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159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B562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0338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1331,6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B509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1599D" w:rsidP="009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</w:t>
            </w:r>
            <w:r w:rsidR="009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B562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0338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1840,9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159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159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B562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03385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D6B7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D6B7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B562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7875D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0338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D6B7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D6B7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B562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Неналоговые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0338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823,4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27E19" w:rsidP="00D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60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B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6042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2525,8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B562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100,4</w:t>
            </w:r>
          </w:p>
        </w:tc>
      </w:tr>
      <w:tr w:rsidR="00E27E19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19" w:rsidRPr="00AB666E" w:rsidRDefault="00E27E19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19" w:rsidRDefault="00E27E1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19" w:rsidRPr="00AB666E" w:rsidRDefault="00E27E1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19" w:rsidRPr="00AB666E" w:rsidRDefault="00E27E1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19" w:rsidRPr="00AB666E" w:rsidRDefault="005B562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0338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6042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6042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B562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945FD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Pr="00AB666E" w:rsidRDefault="004945FD" w:rsidP="00494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продажи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земельных участков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E0338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542,7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E27E19" w:rsidP="00D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DB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E27E1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1990,2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5B562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0338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6042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E27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6042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B562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доходы от </w:t>
            </w:r>
            <w:proofErr w:type="gramStart"/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оказании</w:t>
            </w:r>
            <w:proofErr w:type="gramEnd"/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платных услуг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0338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27E1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27E1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B562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0338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11967,6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90FB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39255,9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90FB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38016,2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B562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96,9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0338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3270,4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35D8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35D8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B562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E0338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8506,2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335D8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36057,5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335D8B" w:rsidP="0033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34817,8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5B562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0338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35D8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35D8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B562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0338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C1E9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C1E9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B562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E0338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21043,5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590FB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50924,8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590FB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49446,9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5B562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97,1</w:t>
            </w:r>
          </w:p>
        </w:tc>
      </w:tr>
    </w:tbl>
    <w:p w:rsidR="00606F77" w:rsidRDefault="00606F77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606F77">
        <w:rPr>
          <w:rFonts w:ascii="Times New Roman" w:hAnsi="Times New Roman" w:cs="Times New Roman"/>
          <w:sz w:val="28"/>
          <w:szCs w:val="28"/>
        </w:rPr>
        <w:t>11430,7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 </w:t>
      </w:r>
      <w:r w:rsidR="00606F7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F77">
        <w:rPr>
          <w:rFonts w:ascii="Times New Roman" w:hAnsi="Times New Roman" w:cs="Times New Roman"/>
          <w:sz w:val="28"/>
          <w:szCs w:val="28"/>
        </w:rPr>
        <w:t>98,0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</w:t>
      </w:r>
      <w:r w:rsidR="00606F77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F77">
        <w:rPr>
          <w:rFonts w:ascii="Times New Roman" w:hAnsi="Times New Roman" w:cs="Times New Roman"/>
          <w:sz w:val="28"/>
          <w:szCs w:val="28"/>
        </w:rPr>
        <w:t>выш</w:t>
      </w:r>
      <w:r w:rsidR="003D7B2A">
        <w:rPr>
          <w:rFonts w:ascii="Times New Roman" w:hAnsi="Times New Roman" w:cs="Times New Roman"/>
          <w:sz w:val="28"/>
          <w:szCs w:val="28"/>
        </w:rPr>
        <w:t>е уровня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06F7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D7B2A">
        <w:rPr>
          <w:rFonts w:ascii="Times New Roman" w:hAnsi="Times New Roman" w:cs="Times New Roman"/>
          <w:sz w:val="28"/>
          <w:szCs w:val="28"/>
        </w:rPr>
        <w:t xml:space="preserve"> на </w:t>
      </w:r>
      <w:r w:rsidR="00606F77">
        <w:rPr>
          <w:rFonts w:ascii="Times New Roman" w:hAnsi="Times New Roman" w:cs="Times New Roman"/>
          <w:sz w:val="28"/>
          <w:szCs w:val="28"/>
        </w:rPr>
        <w:t>26,0</w:t>
      </w:r>
      <w:r w:rsidR="003D7B2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06F7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доходов бюджета муниципального образования «</w:t>
      </w:r>
      <w:proofErr w:type="spellStart"/>
      <w:r w:rsidR="00D91A62">
        <w:rPr>
          <w:rFonts w:ascii="Times New Roman" w:hAnsi="Times New Roman" w:cs="Times New Roman"/>
          <w:sz w:val="28"/>
          <w:szCs w:val="28"/>
        </w:rPr>
        <w:t>Р</w:t>
      </w:r>
      <w:r w:rsidR="003D7B2A">
        <w:rPr>
          <w:rFonts w:ascii="Times New Roman" w:hAnsi="Times New Roman" w:cs="Times New Roman"/>
          <w:sz w:val="28"/>
          <w:szCs w:val="28"/>
        </w:rPr>
        <w:t>огнедин</w:t>
      </w:r>
      <w:r w:rsidR="00D91A62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B2A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ское поселение» показал, что удельный вес собственных доходов в 201</w:t>
      </w:r>
      <w:r w:rsidR="00606F7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606F77">
        <w:rPr>
          <w:rFonts w:ascii="Times New Roman" w:hAnsi="Times New Roman" w:cs="Times New Roman"/>
          <w:sz w:val="28"/>
          <w:szCs w:val="28"/>
        </w:rPr>
        <w:t>23,2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DF40A9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 уровня прошлого года (</w:t>
      </w:r>
      <w:r w:rsidR="00606F77">
        <w:rPr>
          <w:rFonts w:ascii="Times New Roman" w:hAnsi="Times New Roman" w:cs="Times New Roman"/>
          <w:sz w:val="28"/>
          <w:szCs w:val="28"/>
        </w:rPr>
        <w:t>43,2</w:t>
      </w:r>
      <w:r>
        <w:rPr>
          <w:rFonts w:ascii="Times New Roman" w:hAnsi="Times New Roman" w:cs="Times New Roman"/>
          <w:sz w:val="28"/>
          <w:szCs w:val="28"/>
        </w:rPr>
        <w:t xml:space="preserve">%) на </w:t>
      </w:r>
      <w:r w:rsidR="00606F77">
        <w:rPr>
          <w:rFonts w:ascii="Times New Roman" w:hAnsi="Times New Roman" w:cs="Times New Roman"/>
          <w:sz w:val="28"/>
          <w:szCs w:val="28"/>
        </w:rPr>
        <w:t>20,0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DF40A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свидетельствуют о</w:t>
      </w:r>
      <w:r w:rsidR="00606F7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F77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ении в 201</w:t>
      </w:r>
      <w:r w:rsidR="00606F7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доли безвозмездных поступлений из областного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F66525">
        <w:rPr>
          <w:rFonts w:ascii="Times New Roman" w:hAnsi="Times New Roman" w:cs="Times New Roman"/>
          <w:sz w:val="28"/>
          <w:szCs w:val="28"/>
        </w:rPr>
        <w:t>98,0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6652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наибольший удельный вес занимают налоговые доходы, на их долю приходится </w:t>
      </w:r>
      <w:r w:rsidR="00F66525">
        <w:rPr>
          <w:rFonts w:ascii="Times New Roman" w:hAnsi="Times New Roman" w:cs="Times New Roman"/>
          <w:sz w:val="28"/>
          <w:szCs w:val="28"/>
        </w:rPr>
        <w:t>77,9</w:t>
      </w:r>
      <w:r>
        <w:rPr>
          <w:rFonts w:ascii="Times New Roman" w:hAnsi="Times New Roman" w:cs="Times New Roman"/>
          <w:sz w:val="28"/>
          <w:szCs w:val="28"/>
        </w:rPr>
        <w:t>% процент</w:t>
      </w:r>
      <w:r w:rsidR="00F665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40A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налоговые доходы составляют </w:t>
      </w:r>
      <w:r w:rsidR="00F66525">
        <w:rPr>
          <w:rFonts w:ascii="Times New Roman" w:hAnsi="Times New Roman" w:cs="Times New Roman"/>
          <w:sz w:val="28"/>
          <w:szCs w:val="28"/>
        </w:rPr>
        <w:t>22,</w:t>
      </w:r>
      <w:r w:rsidR="00DF40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F6652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доходн</w:t>
      </w:r>
      <w:r w:rsidR="0025512D">
        <w:rPr>
          <w:rFonts w:ascii="Times New Roman" w:hAnsi="Times New Roman" w:cs="Times New Roman"/>
          <w:sz w:val="28"/>
          <w:szCs w:val="28"/>
        </w:rPr>
        <w:t>ыми источниками, сформировавшим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12D">
        <w:rPr>
          <w:rFonts w:ascii="Times New Roman" w:hAnsi="Times New Roman" w:cs="Times New Roman"/>
          <w:sz w:val="28"/>
          <w:szCs w:val="28"/>
        </w:rPr>
        <w:t>62,5</w:t>
      </w:r>
      <w:r>
        <w:rPr>
          <w:rFonts w:ascii="Times New Roman" w:hAnsi="Times New Roman" w:cs="Times New Roman"/>
          <w:sz w:val="28"/>
          <w:szCs w:val="28"/>
        </w:rPr>
        <w:t>% объема собственных доходов бюджета муниципального образования «</w:t>
      </w:r>
      <w:proofErr w:type="spellStart"/>
      <w:r w:rsidR="00D91A62">
        <w:rPr>
          <w:rFonts w:ascii="Times New Roman" w:hAnsi="Times New Roman" w:cs="Times New Roman"/>
          <w:sz w:val="28"/>
          <w:szCs w:val="28"/>
        </w:rPr>
        <w:t>Р</w:t>
      </w:r>
      <w:r w:rsidR="00285179">
        <w:rPr>
          <w:rFonts w:ascii="Times New Roman" w:hAnsi="Times New Roman" w:cs="Times New Roman"/>
          <w:sz w:val="28"/>
          <w:szCs w:val="28"/>
        </w:rPr>
        <w:t>огнедин</w:t>
      </w:r>
      <w:r w:rsidR="00D91A62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179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ское поселение»,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25512D">
        <w:rPr>
          <w:rFonts w:ascii="Times New Roman" w:hAnsi="Times New Roman" w:cs="Times New Roman"/>
          <w:sz w:val="28"/>
          <w:szCs w:val="28"/>
        </w:rPr>
        <w:t>налог на доходы физических лиц и земельный</w:t>
      </w:r>
      <w:r>
        <w:rPr>
          <w:rFonts w:ascii="Times New Roman" w:hAnsi="Times New Roman" w:cs="Times New Roman"/>
          <w:sz w:val="28"/>
          <w:szCs w:val="28"/>
        </w:rPr>
        <w:t xml:space="preserve"> налог.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86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01B9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801B92">
        <w:rPr>
          <w:rFonts w:ascii="Times New Roman" w:hAnsi="Times New Roman" w:cs="Times New Roman"/>
          <w:sz w:val="28"/>
          <w:szCs w:val="28"/>
        </w:rPr>
        <w:t>8904,9</w:t>
      </w:r>
      <w:r w:rsidR="00754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801B92">
        <w:rPr>
          <w:rFonts w:ascii="Times New Roman" w:hAnsi="Times New Roman" w:cs="Times New Roman"/>
          <w:sz w:val="28"/>
          <w:szCs w:val="28"/>
        </w:rPr>
        <w:t>97</w:t>
      </w:r>
      <w:r w:rsidR="007541A8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выполнение и перевыполнение плановых назначений  обеспечено</w:t>
      </w:r>
      <w:r w:rsidR="00801B92">
        <w:rPr>
          <w:rFonts w:ascii="Times New Roman" w:hAnsi="Times New Roman" w:cs="Times New Roman"/>
          <w:sz w:val="28"/>
          <w:szCs w:val="28"/>
        </w:rPr>
        <w:t xml:space="preserve"> в основном </w:t>
      </w:r>
      <w:r>
        <w:rPr>
          <w:rFonts w:ascii="Times New Roman" w:hAnsi="Times New Roman" w:cs="Times New Roman"/>
          <w:sz w:val="28"/>
          <w:szCs w:val="28"/>
        </w:rPr>
        <w:t xml:space="preserve"> по всем 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48473E">
        <w:rPr>
          <w:rFonts w:ascii="Times New Roman" w:hAnsi="Times New Roman" w:cs="Times New Roman"/>
          <w:sz w:val="28"/>
          <w:szCs w:val="28"/>
        </w:rPr>
        <w:t xml:space="preserve">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8473E">
        <w:rPr>
          <w:rFonts w:ascii="Times New Roman" w:hAnsi="Times New Roman" w:cs="Times New Roman"/>
          <w:sz w:val="28"/>
          <w:szCs w:val="28"/>
        </w:rPr>
        <w:t>4</w:t>
      </w:r>
      <w:r w:rsidR="00801B92">
        <w:rPr>
          <w:rFonts w:ascii="Times New Roman" w:hAnsi="Times New Roman" w:cs="Times New Roman"/>
          <w:sz w:val="28"/>
          <w:szCs w:val="28"/>
        </w:rPr>
        <w:t>6,0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01B9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48473E">
        <w:rPr>
          <w:rFonts w:ascii="Times New Roman" w:hAnsi="Times New Roman" w:cs="Times New Roman"/>
          <w:sz w:val="28"/>
          <w:szCs w:val="28"/>
        </w:rPr>
        <w:t>40</w:t>
      </w:r>
      <w:r w:rsidR="00801B92">
        <w:rPr>
          <w:rFonts w:ascii="Times New Roman" w:hAnsi="Times New Roman" w:cs="Times New Roman"/>
          <w:sz w:val="28"/>
          <w:szCs w:val="28"/>
        </w:rPr>
        <w:t>95</w:t>
      </w:r>
      <w:r w:rsidR="0048473E">
        <w:rPr>
          <w:rFonts w:ascii="Times New Roman" w:hAnsi="Times New Roman" w:cs="Times New Roman"/>
          <w:sz w:val="28"/>
          <w:szCs w:val="28"/>
        </w:rPr>
        <w:t>,</w:t>
      </w:r>
      <w:r w:rsidR="00801B9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48473E">
        <w:rPr>
          <w:rFonts w:ascii="Times New Roman" w:hAnsi="Times New Roman" w:cs="Times New Roman"/>
          <w:sz w:val="28"/>
          <w:szCs w:val="28"/>
        </w:rPr>
        <w:t>0</w:t>
      </w:r>
      <w:r w:rsidR="00E15B11">
        <w:rPr>
          <w:rFonts w:ascii="Times New Roman" w:hAnsi="Times New Roman" w:cs="Times New Roman"/>
          <w:sz w:val="28"/>
          <w:szCs w:val="28"/>
        </w:rPr>
        <w:t>,</w:t>
      </w:r>
      <w:r w:rsidR="00801B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плана, сверхустановленные  поступления составили  </w:t>
      </w:r>
      <w:r w:rsidR="00801B92">
        <w:rPr>
          <w:rFonts w:ascii="Times New Roman" w:hAnsi="Times New Roman" w:cs="Times New Roman"/>
          <w:sz w:val="28"/>
          <w:szCs w:val="28"/>
        </w:rPr>
        <w:lastRenderedPageBreak/>
        <w:t>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Темп роста поступления налога к уровню 201</w:t>
      </w:r>
      <w:r w:rsidR="00801B9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01B92">
        <w:rPr>
          <w:rFonts w:ascii="Times New Roman" w:hAnsi="Times New Roman" w:cs="Times New Roman"/>
          <w:sz w:val="28"/>
          <w:szCs w:val="28"/>
        </w:rPr>
        <w:t>1,7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  </w:t>
      </w:r>
      <w:r w:rsidR="00801B92">
        <w:rPr>
          <w:rFonts w:ascii="Times New Roman" w:hAnsi="Times New Roman" w:cs="Times New Roman"/>
          <w:sz w:val="28"/>
          <w:szCs w:val="28"/>
        </w:rPr>
        <w:t>143,7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 100,0% уточненных плановых назначений. Темп роста поступления налога к уровню 201</w:t>
      </w:r>
      <w:r w:rsidR="00801B9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473E">
        <w:rPr>
          <w:rFonts w:ascii="Times New Roman" w:hAnsi="Times New Roman" w:cs="Times New Roman"/>
          <w:sz w:val="28"/>
          <w:szCs w:val="28"/>
        </w:rPr>
        <w:t>составил</w:t>
      </w:r>
      <w:r w:rsidR="00C2457D">
        <w:rPr>
          <w:rFonts w:ascii="Times New Roman" w:hAnsi="Times New Roman" w:cs="Times New Roman"/>
          <w:sz w:val="28"/>
          <w:szCs w:val="28"/>
        </w:rPr>
        <w:t xml:space="preserve"> </w:t>
      </w:r>
      <w:r w:rsidR="0048473E">
        <w:rPr>
          <w:rFonts w:ascii="Times New Roman" w:hAnsi="Times New Roman" w:cs="Times New Roman"/>
          <w:sz w:val="28"/>
          <w:szCs w:val="28"/>
        </w:rPr>
        <w:t>9</w:t>
      </w:r>
      <w:r w:rsidR="00801B92">
        <w:rPr>
          <w:rFonts w:ascii="Times New Roman" w:hAnsi="Times New Roman" w:cs="Times New Roman"/>
          <w:sz w:val="28"/>
          <w:szCs w:val="28"/>
        </w:rPr>
        <w:t>0,6</w:t>
      </w:r>
      <w:r w:rsidR="00C2457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73E" w:rsidRDefault="00D43473" w:rsidP="00484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201</w:t>
      </w:r>
      <w:r w:rsidR="00801B9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801B92">
        <w:rPr>
          <w:rFonts w:ascii="Times New Roman" w:hAnsi="Times New Roman" w:cs="Times New Roman"/>
          <w:sz w:val="28"/>
          <w:szCs w:val="28"/>
        </w:rPr>
        <w:t>522,2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C2457D">
        <w:rPr>
          <w:rFonts w:ascii="Times New Roman" w:hAnsi="Times New Roman" w:cs="Times New Roman"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48473E">
        <w:rPr>
          <w:rFonts w:ascii="Times New Roman" w:hAnsi="Times New Roman" w:cs="Times New Roman"/>
          <w:sz w:val="28"/>
          <w:szCs w:val="28"/>
        </w:rPr>
        <w:t xml:space="preserve">Темп </w:t>
      </w:r>
      <w:r w:rsidR="00801B92">
        <w:rPr>
          <w:rFonts w:ascii="Times New Roman" w:hAnsi="Times New Roman" w:cs="Times New Roman"/>
          <w:sz w:val="28"/>
          <w:szCs w:val="28"/>
        </w:rPr>
        <w:t>снижения</w:t>
      </w:r>
      <w:r w:rsidR="0048473E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201</w:t>
      </w:r>
      <w:r w:rsidR="00801B92">
        <w:rPr>
          <w:rFonts w:ascii="Times New Roman" w:hAnsi="Times New Roman" w:cs="Times New Roman"/>
          <w:sz w:val="28"/>
          <w:szCs w:val="28"/>
        </w:rPr>
        <w:t>8</w:t>
      </w:r>
      <w:r w:rsidR="0048473E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01B92">
        <w:rPr>
          <w:rFonts w:ascii="Times New Roman" w:hAnsi="Times New Roman" w:cs="Times New Roman"/>
          <w:sz w:val="28"/>
          <w:szCs w:val="28"/>
        </w:rPr>
        <w:t>39,3</w:t>
      </w:r>
      <w:r w:rsidR="0048473E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5752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575258" w:rsidRDefault="00D43473" w:rsidP="00575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801B9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801B92">
        <w:rPr>
          <w:rFonts w:ascii="Times New Roman" w:hAnsi="Times New Roman" w:cs="Times New Roman"/>
          <w:sz w:val="28"/>
          <w:szCs w:val="28"/>
        </w:rPr>
        <w:t>3024,5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01B92">
        <w:rPr>
          <w:rFonts w:ascii="Times New Roman" w:hAnsi="Times New Roman" w:cs="Times New Roman"/>
          <w:sz w:val="28"/>
          <w:szCs w:val="28"/>
        </w:rPr>
        <w:t xml:space="preserve">92,4 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575258">
        <w:rPr>
          <w:rFonts w:ascii="Times New Roman" w:hAnsi="Times New Roman" w:cs="Times New Roman"/>
          <w:sz w:val="28"/>
          <w:szCs w:val="28"/>
        </w:rPr>
        <w:t xml:space="preserve">Темп </w:t>
      </w:r>
      <w:r w:rsidR="00801B92">
        <w:rPr>
          <w:rFonts w:ascii="Times New Roman" w:hAnsi="Times New Roman" w:cs="Times New Roman"/>
          <w:sz w:val="28"/>
          <w:szCs w:val="28"/>
        </w:rPr>
        <w:t>роста</w:t>
      </w:r>
      <w:r w:rsidR="00575258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201</w:t>
      </w:r>
      <w:r w:rsidR="00801B92">
        <w:rPr>
          <w:rFonts w:ascii="Times New Roman" w:hAnsi="Times New Roman" w:cs="Times New Roman"/>
          <w:sz w:val="28"/>
          <w:szCs w:val="28"/>
        </w:rPr>
        <w:t>8</w:t>
      </w:r>
      <w:r w:rsidR="00575258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01B92">
        <w:rPr>
          <w:rFonts w:ascii="Times New Roman" w:hAnsi="Times New Roman" w:cs="Times New Roman"/>
          <w:sz w:val="28"/>
          <w:szCs w:val="28"/>
        </w:rPr>
        <w:t>64,3</w:t>
      </w:r>
      <w:r w:rsidR="00575258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E70BDD" w:rsidRDefault="00E70BDD" w:rsidP="00E70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801B9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акцизы поступили в бюджет в сумме </w:t>
      </w:r>
      <w:r w:rsidR="00801B92">
        <w:rPr>
          <w:rFonts w:ascii="Times New Roman" w:hAnsi="Times New Roman" w:cs="Times New Roman"/>
          <w:sz w:val="28"/>
          <w:szCs w:val="28"/>
        </w:rPr>
        <w:t>1118,7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</w:t>
      </w:r>
      <w:r w:rsidR="00801B9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% плана. Темп роста поступления налога к уровню 201</w:t>
      </w:r>
      <w:r w:rsidR="00801B9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01B92">
        <w:rPr>
          <w:rFonts w:ascii="Times New Roman" w:hAnsi="Times New Roman" w:cs="Times New Roman"/>
          <w:sz w:val="28"/>
          <w:szCs w:val="28"/>
        </w:rPr>
        <w:t>14,5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E70BDD" w:rsidRDefault="00E70BDD" w:rsidP="00E70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E1C">
        <w:rPr>
          <w:rFonts w:ascii="Times New Roman" w:hAnsi="Times New Roman" w:cs="Times New Roman"/>
          <w:b/>
          <w:sz w:val="28"/>
          <w:szCs w:val="28"/>
        </w:rPr>
        <w:t>Неналого</w:t>
      </w:r>
      <w:r>
        <w:rPr>
          <w:rFonts w:ascii="Times New Roman" w:hAnsi="Times New Roman" w:cs="Times New Roman"/>
          <w:b/>
          <w:sz w:val="28"/>
          <w:szCs w:val="28"/>
        </w:rPr>
        <w:t xml:space="preserve">вые доходы бюджета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0C1EC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в бюджет поступило </w:t>
      </w:r>
      <w:r w:rsidR="000C1EC0">
        <w:rPr>
          <w:rFonts w:ascii="Times New Roman" w:hAnsi="Times New Roman" w:cs="Times New Roman"/>
          <w:sz w:val="28"/>
          <w:szCs w:val="28"/>
        </w:rPr>
        <w:t>2525,8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неналоговых доходов. Уточненный годовой план исполнен на </w:t>
      </w:r>
      <w:r w:rsidR="003D4E1C">
        <w:rPr>
          <w:rFonts w:ascii="Times New Roman" w:hAnsi="Times New Roman" w:cs="Times New Roman"/>
          <w:sz w:val="28"/>
          <w:szCs w:val="28"/>
        </w:rPr>
        <w:t>1</w:t>
      </w:r>
      <w:r w:rsidR="00E96EA7">
        <w:rPr>
          <w:rFonts w:ascii="Times New Roman" w:hAnsi="Times New Roman" w:cs="Times New Roman"/>
          <w:sz w:val="28"/>
          <w:szCs w:val="28"/>
        </w:rPr>
        <w:t>00</w:t>
      </w:r>
      <w:r w:rsidR="003D4E1C">
        <w:rPr>
          <w:rFonts w:ascii="Times New Roman" w:hAnsi="Times New Roman" w:cs="Times New Roman"/>
          <w:sz w:val="28"/>
          <w:szCs w:val="28"/>
        </w:rPr>
        <w:t>,</w:t>
      </w:r>
      <w:r w:rsidR="000C1E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прошлого года объем неналоговых поступлений </w:t>
      </w:r>
      <w:r w:rsidR="000C1EC0">
        <w:rPr>
          <w:rFonts w:ascii="Times New Roman" w:hAnsi="Times New Roman" w:cs="Times New Roman"/>
          <w:sz w:val="28"/>
          <w:szCs w:val="28"/>
        </w:rPr>
        <w:t>увелич</w:t>
      </w:r>
      <w:r w:rsidR="00E96EA7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0C1EC0">
        <w:rPr>
          <w:rFonts w:ascii="Times New Roman" w:hAnsi="Times New Roman" w:cs="Times New Roman"/>
          <w:sz w:val="28"/>
          <w:szCs w:val="28"/>
        </w:rPr>
        <w:t>в 3,1 раза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неналоговые доходы составляют </w:t>
      </w:r>
      <w:r w:rsidR="000C1EC0">
        <w:rPr>
          <w:rFonts w:ascii="Times New Roman" w:hAnsi="Times New Roman" w:cs="Times New Roman"/>
          <w:sz w:val="28"/>
          <w:szCs w:val="28"/>
        </w:rPr>
        <w:t xml:space="preserve">22,1 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0C1EC0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ше уровня 201</w:t>
      </w:r>
      <w:r w:rsidR="000C1EC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C1EC0">
        <w:rPr>
          <w:rFonts w:ascii="Times New Roman" w:hAnsi="Times New Roman" w:cs="Times New Roman"/>
          <w:sz w:val="28"/>
          <w:szCs w:val="28"/>
        </w:rPr>
        <w:t>1</w:t>
      </w:r>
      <w:r w:rsidR="00E96EA7">
        <w:rPr>
          <w:rFonts w:ascii="Times New Roman" w:hAnsi="Times New Roman" w:cs="Times New Roman"/>
          <w:sz w:val="28"/>
          <w:szCs w:val="28"/>
        </w:rPr>
        <w:t>3,</w:t>
      </w:r>
      <w:r w:rsidR="000C1EC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C1EC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Доходы от сдачи в аренду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поступили   в сумме  </w:t>
      </w:r>
      <w:r w:rsidR="000C1EC0">
        <w:rPr>
          <w:rFonts w:ascii="Times New Roman" w:hAnsi="Times New Roman" w:cs="Times New Roman"/>
          <w:sz w:val="28"/>
          <w:szCs w:val="28"/>
        </w:rPr>
        <w:t>36,9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0C1EC0">
        <w:rPr>
          <w:rFonts w:ascii="Times New Roman" w:hAnsi="Times New Roman" w:cs="Times New Roman"/>
          <w:sz w:val="28"/>
          <w:szCs w:val="28"/>
        </w:rPr>
        <w:t xml:space="preserve">100,0 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годового плана и </w:t>
      </w:r>
      <w:r w:rsidR="000C1EC0">
        <w:rPr>
          <w:rFonts w:ascii="Times New Roman" w:hAnsi="Times New Roman" w:cs="Times New Roman"/>
          <w:sz w:val="28"/>
          <w:szCs w:val="28"/>
        </w:rPr>
        <w:t>286,1% к уровню 2018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</w:t>
      </w:r>
      <w:r w:rsidR="00E96EA7">
        <w:rPr>
          <w:rFonts w:ascii="Times New Roman" w:hAnsi="Times New Roman" w:cs="Times New Roman"/>
          <w:sz w:val="28"/>
          <w:szCs w:val="28"/>
        </w:rPr>
        <w:t>, получаемые в виде арендной платы за земельные участки</w:t>
      </w:r>
      <w:r w:rsidR="009679F0">
        <w:rPr>
          <w:rFonts w:ascii="Times New Roman" w:hAnsi="Times New Roman" w:cs="Times New Roman"/>
          <w:sz w:val="28"/>
          <w:szCs w:val="28"/>
        </w:rPr>
        <w:t>,</w:t>
      </w:r>
      <w:r w:rsidR="00E96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201</w:t>
      </w:r>
      <w:r w:rsidR="000C1EC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0C1EC0">
        <w:rPr>
          <w:rFonts w:ascii="Times New Roman" w:hAnsi="Times New Roman" w:cs="Times New Roman"/>
          <w:sz w:val="28"/>
          <w:szCs w:val="28"/>
        </w:rPr>
        <w:t>244,7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</w:t>
      </w:r>
      <w:r w:rsidR="000C1E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1EC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годового плана. </w:t>
      </w:r>
    </w:p>
    <w:p w:rsidR="000C1EC0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635F03">
        <w:rPr>
          <w:rFonts w:ascii="Times New Roman" w:hAnsi="Times New Roman" w:cs="Times New Roman"/>
          <w:sz w:val="28"/>
          <w:szCs w:val="28"/>
        </w:rPr>
        <w:t xml:space="preserve"> </w:t>
      </w:r>
      <w:r w:rsidR="009E6863">
        <w:rPr>
          <w:rFonts w:ascii="Times New Roman" w:hAnsi="Times New Roman" w:cs="Times New Roman"/>
          <w:sz w:val="28"/>
          <w:szCs w:val="28"/>
        </w:rPr>
        <w:t>продажи земельных</w:t>
      </w:r>
      <w:r w:rsidR="00635F03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9E6863">
        <w:rPr>
          <w:rFonts w:ascii="Times New Roman" w:hAnsi="Times New Roman" w:cs="Times New Roman"/>
          <w:sz w:val="28"/>
          <w:szCs w:val="28"/>
        </w:rPr>
        <w:t xml:space="preserve">, расположенных в границах городских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F03">
        <w:rPr>
          <w:rFonts w:ascii="Times New Roman" w:hAnsi="Times New Roman" w:cs="Times New Roman"/>
          <w:sz w:val="28"/>
          <w:szCs w:val="28"/>
        </w:rPr>
        <w:t>поступили в бюджет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EC0">
        <w:rPr>
          <w:rFonts w:ascii="Times New Roman" w:hAnsi="Times New Roman" w:cs="Times New Roman"/>
          <w:sz w:val="28"/>
          <w:szCs w:val="28"/>
        </w:rPr>
        <w:t>1990,2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</w:t>
      </w:r>
      <w:r w:rsidR="009E6863">
        <w:rPr>
          <w:rFonts w:ascii="Times New Roman" w:hAnsi="Times New Roman" w:cs="Times New Roman"/>
          <w:sz w:val="28"/>
          <w:szCs w:val="28"/>
        </w:rPr>
        <w:t>00,</w:t>
      </w:r>
      <w:r w:rsidR="000C1E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 уточненного годового плана.</w:t>
      </w:r>
    </w:p>
    <w:p w:rsidR="000C1EC0" w:rsidRPr="000C1EC0" w:rsidRDefault="000C1EC0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Доходы от реализации имущества, находящегося в государственной и муниципальной собственности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составили 104,0 тыс. рублей,</w:t>
      </w:r>
      <w:r w:rsidR="00785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с</w:t>
      </w:r>
      <w:r w:rsidR="003B4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оответствует 100,0 процентам плана.</w:t>
      </w:r>
    </w:p>
    <w:p w:rsidR="009E6863" w:rsidRDefault="009E686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неналоговые поступления составили </w:t>
      </w:r>
      <w:r w:rsidR="000C1EC0">
        <w:rPr>
          <w:rFonts w:ascii="Times New Roman" w:hAnsi="Times New Roman" w:cs="Times New Roman"/>
          <w:sz w:val="28"/>
          <w:szCs w:val="28"/>
        </w:rPr>
        <w:t>150,0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 процентов плана. 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неналоговых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882005" cy="326199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201</w:t>
      </w:r>
      <w:r w:rsidR="00865FE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объеме  </w:t>
      </w:r>
      <w:r w:rsidR="00865FEB">
        <w:rPr>
          <w:rFonts w:ascii="Times New Roman" w:hAnsi="Times New Roman" w:cs="Times New Roman"/>
          <w:sz w:val="28"/>
          <w:szCs w:val="28"/>
        </w:rPr>
        <w:t>26758,4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безвозмездные поступления были </w:t>
      </w:r>
      <w:r w:rsidR="002D5C57">
        <w:rPr>
          <w:rFonts w:ascii="Times New Roman" w:hAnsi="Times New Roman" w:cs="Times New Roman"/>
          <w:sz w:val="28"/>
          <w:szCs w:val="28"/>
        </w:rPr>
        <w:t>увеличе</w:t>
      </w:r>
      <w:r w:rsidR="00A15B21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и утверждены решением о бюджете в окончательной редакции в сумме </w:t>
      </w:r>
      <w:r w:rsidR="00865FEB">
        <w:rPr>
          <w:rFonts w:ascii="Times New Roman" w:hAnsi="Times New Roman" w:cs="Times New Roman"/>
          <w:sz w:val="28"/>
          <w:szCs w:val="28"/>
        </w:rPr>
        <w:t>39255,9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2D5C57">
        <w:rPr>
          <w:rFonts w:ascii="Times New Roman" w:hAnsi="Times New Roman" w:cs="Times New Roman"/>
          <w:sz w:val="28"/>
          <w:szCs w:val="28"/>
        </w:rPr>
        <w:t xml:space="preserve"> </w:t>
      </w:r>
      <w:r w:rsidR="00865FEB">
        <w:rPr>
          <w:rFonts w:ascii="Times New Roman" w:hAnsi="Times New Roman" w:cs="Times New Roman"/>
          <w:sz w:val="28"/>
          <w:szCs w:val="28"/>
        </w:rPr>
        <w:t xml:space="preserve">38016,2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865FEB">
        <w:rPr>
          <w:rFonts w:ascii="Times New Roman" w:hAnsi="Times New Roman" w:cs="Times New Roman"/>
          <w:sz w:val="28"/>
          <w:szCs w:val="28"/>
        </w:rPr>
        <w:t xml:space="preserve">96,9 </w:t>
      </w:r>
      <w:r>
        <w:rPr>
          <w:rFonts w:ascii="Times New Roman" w:hAnsi="Times New Roman" w:cs="Times New Roman"/>
          <w:sz w:val="28"/>
          <w:szCs w:val="28"/>
        </w:rPr>
        <w:t xml:space="preserve">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201</w:t>
      </w:r>
      <w:r w:rsidR="00865F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B01873">
        <w:rPr>
          <w:rFonts w:ascii="Times New Roman" w:hAnsi="Times New Roman" w:cs="Times New Roman"/>
          <w:sz w:val="28"/>
          <w:szCs w:val="28"/>
        </w:rPr>
        <w:t>увеличи</w:t>
      </w:r>
      <w:r>
        <w:rPr>
          <w:rFonts w:ascii="Times New Roman" w:hAnsi="Times New Roman" w:cs="Times New Roman"/>
          <w:sz w:val="28"/>
          <w:szCs w:val="28"/>
        </w:rPr>
        <w:t xml:space="preserve">лся на </w:t>
      </w:r>
      <w:r w:rsidR="00865FEB">
        <w:rPr>
          <w:rFonts w:ascii="Times New Roman" w:hAnsi="Times New Roman" w:cs="Times New Roman"/>
          <w:sz w:val="28"/>
          <w:szCs w:val="28"/>
        </w:rPr>
        <w:t>26048,6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B01873">
        <w:rPr>
          <w:rFonts w:ascii="Times New Roman" w:hAnsi="Times New Roman" w:cs="Times New Roman"/>
          <w:sz w:val="28"/>
          <w:szCs w:val="28"/>
        </w:rPr>
        <w:t xml:space="preserve">в </w:t>
      </w:r>
      <w:r w:rsidR="00865FEB">
        <w:rPr>
          <w:rFonts w:ascii="Times New Roman" w:hAnsi="Times New Roman" w:cs="Times New Roman"/>
          <w:sz w:val="28"/>
          <w:szCs w:val="28"/>
        </w:rPr>
        <w:t>3,2</w:t>
      </w:r>
      <w:r w:rsidR="00B01873">
        <w:rPr>
          <w:rFonts w:ascii="Times New Roman" w:hAnsi="Times New Roman" w:cs="Times New Roman"/>
          <w:sz w:val="28"/>
          <w:szCs w:val="28"/>
        </w:rPr>
        <w:t xml:space="preserve"> раза.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Доля безвозмездных поступлений из бюджетов других уровней в общем объеме доходов поселения в 201</w:t>
      </w:r>
      <w:r w:rsidR="00865F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865FEB">
        <w:rPr>
          <w:rFonts w:ascii="Times New Roman" w:eastAsia="Times New Roman" w:hAnsi="Times New Roman" w:cs="Times New Roman"/>
          <w:sz w:val="28"/>
          <w:szCs w:val="28"/>
          <w:lang w:eastAsia="ru-RU"/>
        </w:rPr>
        <w:t>76,9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865FEB">
        <w:rPr>
          <w:rFonts w:ascii="Times New Roman" w:eastAsia="Times New Roman" w:hAnsi="Times New Roman" w:cs="Times New Roman"/>
          <w:sz w:val="28"/>
          <w:szCs w:val="28"/>
          <w:lang w:eastAsia="ru-RU"/>
        </w:rPr>
        <w:t>56,9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201</w:t>
      </w:r>
      <w:r w:rsidR="00865FE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FEB">
        <w:rPr>
          <w:rFonts w:ascii="Times New Roman" w:eastAsia="Times New Roman" w:hAnsi="Times New Roman" w:cs="Times New Roman"/>
          <w:sz w:val="28"/>
          <w:szCs w:val="28"/>
          <w:lang w:eastAsia="ru-RU"/>
        </w:rPr>
        <w:t>7,9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– </w:t>
      </w:r>
      <w:r w:rsidR="00865FEB">
        <w:rPr>
          <w:rFonts w:ascii="Times New Roman" w:eastAsia="Times New Roman" w:hAnsi="Times New Roman" w:cs="Times New Roman"/>
          <w:sz w:val="28"/>
          <w:szCs w:val="28"/>
          <w:lang w:eastAsia="ru-RU"/>
        </w:rPr>
        <w:t>91,6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– </w:t>
      </w:r>
      <w:r w:rsidR="00865FEB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873" w:rsidRDefault="00D43473" w:rsidP="00AA3C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поступили в объеме 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5FE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</w:t>
      </w:r>
      <w:r w:rsidR="00AA3C0B">
        <w:rPr>
          <w:rFonts w:ascii="Times New Roman" w:eastAsia="Times New Roman" w:hAnsi="Times New Roman" w:cs="Times New Roman"/>
          <w:sz w:val="28"/>
          <w:szCs w:val="28"/>
          <w:lang w:eastAsia="ru-RU"/>
        </w:rPr>
        <w:t>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AA3C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4AAF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AA3C0B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34AAF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</w:p>
    <w:p w:rsidR="00B01873" w:rsidRDefault="00B01873" w:rsidP="00B018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в бюджет городского поселения поступили в объеме </w:t>
      </w:r>
      <w:r w:rsidR="00334AAF">
        <w:rPr>
          <w:rFonts w:ascii="Times New Roman" w:eastAsia="Times New Roman" w:hAnsi="Times New Roman" w:cs="Times New Roman"/>
          <w:sz w:val="28"/>
          <w:szCs w:val="28"/>
          <w:lang w:eastAsia="ru-RU"/>
        </w:rPr>
        <w:t>34817,8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334AAF">
        <w:rPr>
          <w:rFonts w:ascii="Times New Roman" w:eastAsia="Times New Roman" w:hAnsi="Times New Roman" w:cs="Times New Roman"/>
          <w:sz w:val="28"/>
          <w:szCs w:val="28"/>
          <w:lang w:eastAsia="ru-RU"/>
        </w:rPr>
        <w:t>96,6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планового объема</w:t>
      </w:r>
    </w:p>
    <w:p w:rsidR="00D43473" w:rsidRDefault="00B0187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AA3C0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34A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A3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4A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 муниципального образования «</w:t>
      </w:r>
      <w:proofErr w:type="spellStart"/>
      <w:r w:rsidR="00722EF4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EF4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поселение».</w:t>
      </w:r>
    </w:p>
    <w:p w:rsidR="00710CEB" w:rsidRPr="003C4AA2" w:rsidRDefault="00710CEB" w:rsidP="003C4AA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22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исполнена в сумме </w:t>
      </w:r>
      <w:r w:rsidR="00722EF4">
        <w:rPr>
          <w:rFonts w:ascii="Times New Roman" w:eastAsia="Times New Roman" w:hAnsi="Times New Roman" w:cs="Times New Roman"/>
          <w:sz w:val="28"/>
          <w:szCs w:val="28"/>
          <w:lang w:eastAsia="ru-RU"/>
        </w:rPr>
        <w:t>21619,0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что составляет 9</w:t>
      </w:r>
      <w:r w:rsidR="00722EF4">
        <w:rPr>
          <w:rFonts w:ascii="Times New Roman" w:eastAsia="Times New Roman" w:hAnsi="Times New Roman" w:cs="Times New Roman"/>
          <w:sz w:val="28"/>
          <w:szCs w:val="28"/>
          <w:lang w:eastAsia="ru-RU"/>
        </w:rPr>
        <w:t>8,2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4AA2" w:rsidRP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A2" w:rsidRDefault="003C4AA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2018 году в разрезе разделов классификации расходов представлен в таблице.</w:t>
      </w:r>
    </w:p>
    <w:p w:rsidR="003C4AA2" w:rsidRDefault="003C4AA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4AA2" w:rsidRPr="003C4AA2" w:rsidRDefault="003C4AA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B56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B56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26443C" w:rsidP="00B56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56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D3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</w:t>
            </w:r>
            <w:r w:rsidR="00D3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="00D3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.12.201</w:t>
            </w:r>
            <w:r w:rsidR="00D3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0A0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3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A0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D3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D3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ED639E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338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E7F7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C4E6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5730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ED639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338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E7F7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C4E6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5730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ED639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338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E7F7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C4E6C" w:rsidP="005C4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5730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D639E" w:rsidRPr="003C4AA2" w:rsidTr="00ED639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D338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1E7F7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5C4E6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7401,4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85730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3C4AA2" w:rsidRPr="003C4AA2" w:rsidTr="00ED639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338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E7F7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40996,2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C4E6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39464,2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5730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</w:t>
            </w:r>
          </w:p>
        </w:tc>
      </w:tr>
      <w:tr w:rsidR="003C4AA2" w:rsidRPr="003C4AA2" w:rsidTr="00ED639E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AF01B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5C4E6C" w:rsidP="005C4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</w:t>
            </w:r>
            <w:r w:rsidR="003C4AA2"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338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E7F7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C4E6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2581,6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5730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ED639E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338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21619,0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E7F7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51345,4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C4E6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49682,9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5730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96,8</w:t>
            </w:r>
          </w:p>
        </w:tc>
      </w:tr>
    </w:tbl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разделам исполнены на 9</w:t>
      </w:r>
      <w:r w:rsidR="006B6E9C"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1829EF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расходов занимают расходы раздела 0</w:t>
      </w:r>
      <w:r w:rsidR="001829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1829E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6B6E9C">
        <w:rPr>
          <w:rFonts w:ascii="Times New Roman" w:eastAsia="Times New Roman" w:hAnsi="Times New Roman" w:cs="Times New Roman"/>
          <w:sz w:val="28"/>
          <w:szCs w:val="28"/>
          <w:lang w:eastAsia="ru-RU"/>
        </w:rPr>
        <w:t>79,5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6B6E9C">
        <w:rPr>
          <w:rFonts w:ascii="Times New Roman" w:eastAsia="Times New Roman" w:hAnsi="Times New Roman" w:cs="Times New Roman"/>
          <w:sz w:val="28"/>
          <w:szCs w:val="28"/>
          <w:lang w:eastAsia="ru-RU"/>
        </w:rPr>
        <w:t>39464,2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1829EF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данному разделу направлялись</w:t>
      </w:r>
      <w:r w:rsidR="001829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7272" w:rsidRDefault="00D2727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0501 «Жилищное хозяйство», при плане </w:t>
      </w:r>
      <w:r w:rsidR="006B6E9C">
        <w:rPr>
          <w:rFonts w:ascii="Times New Roman" w:eastAsia="Times New Roman" w:hAnsi="Times New Roman" w:cs="Times New Roman"/>
          <w:sz w:val="28"/>
          <w:szCs w:val="28"/>
          <w:lang w:eastAsia="ru-RU"/>
        </w:rPr>
        <w:t>162,7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исполнены в объеме </w:t>
      </w:r>
      <w:r w:rsidR="006B6E9C">
        <w:rPr>
          <w:rFonts w:ascii="Times New Roman" w:eastAsia="Times New Roman" w:hAnsi="Times New Roman" w:cs="Times New Roman"/>
          <w:sz w:val="28"/>
          <w:szCs w:val="28"/>
          <w:lang w:eastAsia="ru-RU"/>
        </w:rPr>
        <w:t>162,7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100,0 процентов; </w:t>
      </w:r>
    </w:p>
    <w:p w:rsidR="00D27272" w:rsidRDefault="001829EF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0502 «Комму</w:t>
      </w:r>
      <w:r w:rsidR="00D2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нальное хозяйство», при плане </w:t>
      </w:r>
      <w:r w:rsidR="006B6E9C">
        <w:rPr>
          <w:rFonts w:ascii="Times New Roman" w:eastAsia="Times New Roman" w:hAnsi="Times New Roman" w:cs="Times New Roman"/>
          <w:sz w:val="28"/>
          <w:szCs w:val="28"/>
          <w:lang w:eastAsia="ru-RU"/>
        </w:rPr>
        <w:t>32910,7</w:t>
      </w:r>
      <w:r w:rsidR="00D2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 расходы исполнены в сумме </w:t>
      </w:r>
      <w:r w:rsidR="006B6E9C">
        <w:rPr>
          <w:rFonts w:ascii="Times New Roman" w:eastAsia="Times New Roman" w:hAnsi="Times New Roman" w:cs="Times New Roman"/>
          <w:sz w:val="28"/>
          <w:szCs w:val="28"/>
          <w:lang w:eastAsia="ru-RU"/>
        </w:rPr>
        <w:t>31704,7</w:t>
      </w:r>
      <w:r w:rsidR="00D2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9</w:t>
      </w:r>
      <w:r w:rsidR="006B6E9C">
        <w:rPr>
          <w:rFonts w:ascii="Times New Roman" w:eastAsia="Times New Roman" w:hAnsi="Times New Roman" w:cs="Times New Roman"/>
          <w:sz w:val="28"/>
          <w:szCs w:val="28"/>
          <w:lang w:eastAsia="ru-RU"/>
        </w:rPr>
        <w:t>6,4</w:t>
      </w:r>
      <w:r w:rsidR="00D2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3C4AA2" w:rsidRPr="003C4AA2" w:rsidRDefault="00D2727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0503 «Благоустройство», при плане </w:t>
      </w:r>
      <w:r w:rsidR="006B6E9C">
        <w:rPr>
          <w:rFonts w:ascii="Times New Roman" w:eastAsia="Times New Roman" w:hAnsi="Times New Roman" w:cs="Times New Roman"/>
          <w:sz w:val="28"/>
          <w:szCs w:val="28"/>
          <w:lang w:eastAsia="ru-RU"/>
        </w:rPr>
        <w:t>7922,8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исполнены в объеме </w:t>
      </w:r>
      <w:r w:rsidR="006B6E9C">
        <w:rPr>
          <w:rFonts w:ascii="Times New Roman" w:eastAsia="Times New Roman" w:hAnsi="Times New Roman" w:cs="Times New Roman"/>
          <w:sz w:val="28"/>
          <w:szCs w:val="28"/>
          <w:lang w:eastAsia="ru-RU"/>
        </w:rPr>
        <w:t>7596,8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9</w:t>
      </w:r>
      <w:r w:rsidR="006B6E9C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01 «Об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щегосударственные расходы» в 201</w:t>
      </w:r>
      <w:r w:rsidR="006B6E9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4B6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в сумме </w:t>
      </w:r>
      <w:r w:rsidR="006B6E9C">
        <w:rPr>
          <w:rFonts w:ascii="Times New Roman" w:eastAsia="Times New Roman" w:hAnsi="Times New Roman" w:cs="Times New Roman"/>
          <w:sz w:val="28"/>
          <w:szCs w:val="28"/>
          <w:lang w:eastAsia="ru-RU"/>
        </w:rPr>
        <w:t>26,4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344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</w:t>
      </w:r>
      <w:r w:rsidR="006B6E9C">
        <w:rPr>
          <w:rFonts w:ascii="Times New Roman" w:eastAsia="Times New Roman" w:hAnsi="Times New Roman" w:cs="Times New Roman"/>
          <w:sz w:val="28"/>
          <w:szCs w:val="28"/>
          <w:lang w:eastAsia="ru-RU"/>
        </w:rPr>
        <w:t>26,4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Средства</w:t>
      </w:r>
      <w:r w:rsidR="00B05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25,0 тыс. рублей 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израсходованы </w:t>
      </w:r>
      <w:r w:rsidR="00B05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25,0 тыс. рублей 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01</w:t>
      </w:r>
      <w:r w:rsidR="006B6E9C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B6E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бюджетные ассигнования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4AA2">
        <w:rPr>
          <w:rFonts w:ascii="Times New Roman" w:hAnsi="Times New Roman" w:cs="Times New Roman"/>
          <w:sz w:val="28"/>
          <w:szCs w:val="28"/>
        </w:rPr>
        <w:t xml:space="preserve">  на </w:t>
      </w:r>
      <w:r w:rsidR="00B055C6">
        <w:rPr>
          <w:rFonts w:ascii="Times New Roman" w:hAnsi="Times New Roman" w:cs="Times New Roman"/>
          <w:sz w:val="28"/>
          <w:szCs w:val="28"/>
        </w:rPr>
        <w:t>обеспечение проведения выборов и референдумов</w:t>
      </w:r>
      <w:r w:rsidR="005347D0">
        <w:rPr>
          <w:rFonts w:ascii="Times New Roman" w:hAnsi="Times New Roman" w:cs="Times New Roman"/>
          <w:sz w:val="28"/>
          <w:szCs w:val="28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B7A8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7A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DB7A87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раздела 03 «Национальная безопасность и правоохранительная деятельность» составили 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DB7A87">
        <w:rPr>
          <w:rFonts w:ascii="Times New Roman" w:eastAsia="Times New Roman" w:hAnsi="Times New Roman" w:cs="Times New Roman"/>
          <w:sz w:val="28"/>
          <w:szCs w:val="28"/>
          <w:lang w:eastAsia="ru-RU"/>
        </w:rPr>
        <w:t>11,0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исполнены в сумме </w:t>
      </w:r>
      <w:r w:rsidR="00DB7A87">
        <w:rPr>
          <w:rFonts w:ascii="Times New Roman" w:eastAsia="Times New Roman" w:hAnsi="Times New Roman" w:cs="Times New Roman"/>
          <w:sz w:val="28"/>
          <w:szCs w:val="28"/>
          <w:lang w:eastAsia="ru-RU"/>
        </w:rPr>
        <w:t>7401,4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9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8,3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DB7A87">
        <w:rPr>
          <w:rFonts w:ascii="Times New Roman" w:eastAsia="Times New Roman" w:hAnsi="Times New Roman" w:cs="Times New Roman"/>
          <w:sz w:val="28"/>
          <w:szCs w:val="28"/>
          <w:lang w:eastAsia="ru-RU"/>
        </w:rPr>
        <w:t>14,9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 направлены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0B1A" w:rsidRDefault="002B0B1A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0406 «Водные ресурсы», кассовое исполнение расходов составило 69,6 тыс. рублей, или 100</w:t>
      </w:r>
      <w:r w:rsidR="0023447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к плану;</w:t>
      </w:r>
    </w:p>
    <w:p w:rsidR="002B0B1A" w:rsidRDefault="002B0B1A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0409 «Дорожное хозяйство», кассовое исполнение расходов составило </w:t>
      </w:r>
      <w:r w:rsidR="000E1096">
        <w:rPr>
          <w:rFonts w:ascii="Times New Roman" w:eastAsia="Times New Roman" w:hAnsi="Times New Roman" w:cs="Times New Roman"/>
          <w:sz w:val="28"/>
          <w:szCs w:val="28"/>
          <w:lang w:eastAsia="ru-RU"/>
        </w:rPr>
        <w:t>7044,7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E1096">
        <w:rPr>
          <w:rFonts w:ascii="Times New Roman" w:eastAsia="Times New Roman" w:hAnsi="Times New Roman" w:cs="Times New Roman"/>
          <w:sz w:val="28"/>
          <w:szCs w:val="28"/>
          <w:lang w:eastAsia="ru-RU"/>
        </w:rPr>
        <w:t>98,2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к объему расходов, предусмотренных уточненной бюджетной росписью на 201</w:t>
      </w:r>
      <w:r w:rsidR="00AF01B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2B0B1A" w:rsidRDefault="002B0B1A" w:rsidP="002B0B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0412 «Другие вопросы в области национальной экономики»,</w:t>
      </w:r>
      <w:r w:rsidRP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кассовое исполнение расходов составило </w:t>
      </w:r>
      <w:r w:rsidR="000E1096">
        <w:rPr>
          <w:rFonts w:ascii="Times New Roman" w:eastAsia="Times New Roman" w:hAnsi="Times New Roman" w:cs="Times New Roman"/>
          <w:sz w:val="28"/>
          <w:szCs w:val="28"/>
          <w:lang w:eastAsia="ru-RU"/>
        </w:rPr>
        <w:t>287,1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100,0 процентов к объему расходов, предусмотренных уточненной бюджетной росписью на 201</w:t>
      </w:r>
      <w:r w:rsidR="000E109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AA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DB7A87">
        <w:rPr>
          <w:rFonts w:ascii="Times New Roman" w:hAnsi="Times New Roman" w:cs="Times New Roman"/>
          <w:sz w:val="28"/>
          <w:szCs w:val="28"/>
        </w:rPr>
        <w:t>11</w:t>
      </w:r>
      <w:r w:rsidRPr="003C4AA2">
        <w:rPr>
          <w:rFonts w:ascii="Times New Roman" w:hAnsi="Times New Roman" w:cs="Times New Roman"/>
          <w:sz w:val="28"/>
          <w:szCs w:val="28"/>
        </w:rPr>
        <w:t xml:space="preserve"> «</w:t>
      </w:r>
      <w:r w:rsidR="00DB7A87">
        <w:rPr>
          <w:rFonts w:ascii="Times New Roman" w:hAnsi="Times New Roman" w:cs="Times New Roman"/>
          <w:sz w:val="28"/>
          <w:szCs w:val="28"/>
        </w:rPr>
        <w:t>Физическая к</w:t>
      </w:r>
      <w:r w:rsidRPr="003C4AA2">
        <w:rPr>
          <w:rFonts w:ascii="Times New Roman" w:hAnsi="Times New Roman" w:cs="Times New Roman"/>
          <w:sz w:val="28"/>
          <w:szCs w:val="28"/>
        </w:rPr>
        <w:t>ультура</w:t>
      </w:r>
      <w:r w:rsidR="00DB7A87">
        <w:rPr>
          <w:rFonts w:ascii="Times New Roman" w:hAnsi="Times New Roman" w:cs="Times New Roman"/>
          <w:sz w:val="28"/>
          <w:szCs w:val="28"/>
        </w:rPr>
        <w:t xml:space="preserve"> и спорт» </w:t>
      </w:r>
      <w:r w:rsidRPr="003C4AA2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gramStart"/>
      <w:r w:rsidRPr="003C4AA2">
        <w:rPr>
          <w:rFonts w:ascii="Times New Roman" w:hAnsi="Times New Roman" w:cs="Times New Roman"/>
          <w:sz w:val="28"/>
          <w:szCs w:val="28"/>
        </w:rPr>
        <w:t>утверждены</w:t>
      </w:r>
      <w:proofErr w:type="gramEnd"/>
      <w:r w:rsidR="00450837">
        <w:rPr>
          <w:rFonts w:ascii="Times New Roman" w:hAnsi="Times New Roman" w:cs="Times New Roman"/>
          <w:sz w:val="28"/>
          <w:szCs w:val="28"/>
        </w:rPr>
        <w:t xml:space="preserve"> </w:t>
      </w:r>
      <w:r w:rsidRPr="003C4AA2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DB7A87">
        <w:rPr>
          <w:rFonts w:ascii="Times New Roman" w:hAnsi="Times New Roman" w:cs="Times New Roman"/>
          <w:sz w:val="28"/>
          <w:szCs w:val="28"/>
        </w:rPr>
        <w:t>2582,9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201</w:t>
      </w:r>
      <w:r w:rsidR="008008C1">
        <w:rPr>
          <w:rFonts w:ascii="Times New Roman" w:hAnsi="Times New Roman" w:cs="Times New Roman"/>
          <w:sz w:val="28"/>
          <w:szCs w:val="28"/>
        </w:rPr>
        <w:t>9</w:t>
      </w:r>
      <w:r w:rsidRPr="003C4AA2">
        <w:rPr>
          <w:rFonts w:ascii="Times New Roman" w:hAnsi="Times New Roman" w:cs="Times New Roman"/>
          <w:sz w:val="28"/>
          <w:szCs w:val="28"/>
        </w:rPr>
        <w:t xml:space="preserve"> год сложилось в сумме </w:t>
      </w:r>
      <w:r w:rsidR="00DB7A87">
        <w:rPr>
          <w:rFonts w:ascii="Times New Roman" w:hAnsi="Times New Roman" w:cs="Times New Roman"/>
          <w:sz w:val="28"/>
          <w:szCs w:val="28"/>
        </w:rPr>
        <w:t>2581,6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рублей, или 100,0 процентов к плановым значениям.</w:t>
      </w:r>
    </w:p>
    <w:p w:rsidR="00AC7B1C" w:rsidRPr="00AC7B1C" w:rsidRDefault="000E3A95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C7B1C"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DC7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80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800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DC7F85">
        <w:trPr>
          <w:trHeight w:val="1491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5864E2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B29C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006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006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006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006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5864E2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B29CA" w:rsidP="0044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05C7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18449,1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05C79" w:rsidP="0092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05C79" w:rsidP="00C0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05C7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</w:tr>
      <w:tr w:rsidR="00AC7B1C" w:rsidTr="005864E2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B29C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006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006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006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006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9D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4A40" w:rsidTr="005864E2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Pr="00362D3B" w:rsidRDefault="00374A40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«Капитальные вложения в объекты муниципальной собственности»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Pr="00362D3B" w:rsidRDefault="00FB29C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Default="00342CC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26941,4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Default="00342CC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Default="0050006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Pr="00362D3B" w:rsidRDefault="00005C7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</w:t>
            </w:r>
          </w:p>
        </w:tc>
      </w:tr>
      <w:tr w:rsidR="00AC7B1C" w:rsidTr="005864E2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B29C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05C7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05C7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1412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05C7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AC7B1C" w:rsidTr="005864E2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B29C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1412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1412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1412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1412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5864E2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B29CA" w:rsidP="0044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1412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5735,2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1412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1412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05C7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AC7B1C" w:rsidTr="005864E2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B29C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006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51345,4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0065" w:rsidP="0092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49682,9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006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05C7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AC7B1C" w:rsidRPr="00362D3B" w:rsidRDefault="00AC7B1C" w:rsidP="00BD1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</w:t>
      </w:r>
      <w:r w:rsidR="00BD1787">
        <w:rPr>
          <w:rFonts w:ascii="Times New Roman" w:hAnsi="Times New Roman" w:cs="Times New Roman"/>
          <w:sz w:val="28"/>
          <w:szCs w:val="28"/>
        </w:rPr>
        <w:t>р</w:t>
      </w:r>
      <w:r w:rsidRPr="00362D3B">
        <w:rPr>
          <w:rFonts w:ascii="Times New Roman" w:hAnsi="Times New Roman" w:cs="Times New Roman"/>
          <w:sz w:val="28"/>
          <w:szCs w:val="28"/>
        </w:rPr>
        <w:t>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="00B7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200)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BD1787">
        <w:rPr>
          <w:rFonts w:ascii="Times New Roman" w:hAnsi="Times New Roman" w:cs="Times New Roman"/>
          <w:sz w:val="28"/>
          <w:szCs w:val="28"/>
        </w:rPr>
        <w:t>1</w:t>
      </w:r>
      <w:r w:rsidR="00005F24">
        <w:rPr>
          <w:rFonts w:ascii="Times New Roman" w:hAnsi="Times New Roman" w:cs="Times New Roman"/>
          <w:sz w:val="28"/>
          <w:szCs w:val="28"/>
        </w:rPr>
        <w:t>7999,4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005F24">
        <w:rPr>
          <w:rFonts w:ascii="Times New Roman" w:hAnsi="Times New Roman" w:cs="Times New Roman"/>
          <w:sz w:val="28"/>
          <w:szCs w:val="28"/>
        </w:rPr>
        <w:t>36,3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</w:t>
      </w:r>
      <w:r w:rsidR="00005F2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увеличились на </w:t>
      </w:r>
      <w:r w:rsidR="00005F24">
        <w:rPr>
          <w:rFonts w:ascii="Times New Roman" w:eastAsia="Times New Roman" w:hAnsi="Times New Roman" w:cs="Times New Roman"/>
          <w:sz w:val="28"/>
          <w:szCs w:val="28"/>
          <w:lang w:eastAsia="ru-RU"/>
        </w:rPr>
        <w:t>5343,5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005F24">
        <w:rPr>
          <w:rFonts w:ascii="Times New Roman" w:eastAsia="Times New Roman" w:hAnsi="Times New Roman" w:cs="Times New Roman"/>
          <w:sz w:val="28"/>
          <w:szCs w:val="28"/>
          <w:lang w:eastAsia="ru-RU"/>
        </w:rPr>
        <w:t>42,3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коду </w:t>
      </w:r>
      <w:r w:rsidR="00BD17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00 «</w:t>
      </w:r>
      <w:r w:rsidR="00BD1787" w:rsidRPr="00BD1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Капитальные вложения в объекты муниципальной собственности</w:t>
      </w:r>
      <w:r w:rsidRPr="00BD17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D17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F24">
        <w:rPr>
          <w:rFonts w:ascii="Times New Roman" w:eastAsia="Times New Roman" w:hAnsi="Times New Roman" w:cs="Times New Roman"/>
          <w:sz w:val="28"/>
          <w:szCs w:val="28"/>
          <w:lang w:eastAsia="ru-RU"/>
        </w:rPr>
        <w:t>25748,6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удельный вес составляет </w:t>
      </w:r>
      <w:r w:rsidR="00005F24">
        <w:rPr>
          <w:rFonts w:ascii="Times New Roman" w:eastAsia="Times New Roman" w:hAnsi="Times New Roman" w:cs="Times New Roman"/>
          <w:sz w:val="28"/>
          <w:szCs w:val="28"/>
          <w:lang w:eastAsia="ru-RU"/>
        </w:rPr>
        <w:t>51,9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AC7B1C" w:rsidRPr="00362D3B" w:rsidRDefault="00B70F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Межбюджетные трансферты по коду 500 исполнены в сумме </w:t>
      </w:r>
      <w:r w:rsidR="00005F24">
        <w:rPr>
          <w:rFonts w:ascii="Times New Roman" w:eastAsia="Times New Roman" w:hAnsi="Times New Roman" w:cs="Times New Roman"/>
          <w:sz w:val="28"/>
          <w:szCs w:val="28"/>
          <w:lang w:eastAsia="ru-RU"/>
        </w:rPr>
        <w:t>199,7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05F24">
        <w:rPr>
          <w:rFonts w:ascii="Times New Roman" w:eastAsia="Times New Roman" w:hAnsi="Times New Roman" w:cs="Times New Roman"/>
          <w:sz w:val="28"/>
          <w:szCs w:val="28"/>
          <w:lang w:eastAsia="ru-RU"/>
        </w:rPr>
        <w:t>4,0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общего объема расходов бюджета</w:t>
      </w:r>
      <w:r w:rsidR="00AC7B1C"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бюджетные </w:t>
      </w: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201</w:t>
      </w:r>
      <w:r w:rsidR="00005F2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B70F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005F24">
        <w:rPr>
          <w:rFonts w:ascii="Times New Roman" w:eastAsia="Times New Roman" w:hAnsi="Times New Roman" w:cs="Times New Roman"/>
          <w:sz w:val="28"/>
          <w:szCs w:val="28"/>
          <w:lang w:eastAsia="ru-RU"/>
        </w:rPr>
        <w:t>5735,2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C7B1C" w:rsidRPr="00362D3B" w:rsidRDefault="005B5E0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субсидии юридическим лицам, индивидуальным предпринимателям, физическим лицам – производителям товаров, работ, услуг- 5</w:t>
      </w:r>
      <w:r w:rsidR="00005F24">
        <w:rPr>
          <w:rFonts w:ascii="Times New Roman" w:eastAsia="Times New Roman" w:hAnsi="Times New Roman" w:cs="Times New Roman"/>
          <w:sz w:val="28"/>
          <w:szCs w:val="28"/>
          <w:lang w:eastAsia="ru-RU"/>
        </w:rPr>
        <w:t>710,2</w:t>
      </w:r>
      <w:r w:rsidR="00C0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proofErr w:type="gramEnd"/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* уплата налогов, сборов</w:t>
      </w:r>
      <w:r w:rsidR="005B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платежей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05F24">
        <w:rPr>
          <w:rFonts w:ascii="Times New Roman" w:eastAsia="Times New Roman" w:hAnsi="Times New Roman" w:cs="Times New Roman"/>
          <w:sz w:val="28"/>
          <w:szCs w:val="28"/>
          <w:lang w:eastAsia="ru-RU"/>
        </w:rPr>
        <w:t>25,0</w:t>
      </w:r>
      <w:r w:rsidR="00D5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3455C1" w:rsidRPr="00E11895" w:rsidRDefault="003455C1" w:rsidP="00E11895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C7B1C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AC7B1C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174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огнединск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поселковой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за 201</w:t>
      </w:r>
      <w:r w:rsidR="002B14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 w:rsidR="005174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455C1" w:rsidRDefault="003455C1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4467" w:rsidRPr="00B24467" w:rsidRDefault="00B24467" w:rsidP="00B24467">
      <w:pPr>
        <w:spacing w:after="0" w:line="240" w:lineRule="auto"/>
        <w:ind w:left="568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B24467">
        <w:rPr>
          <w:rFonts w:ascii="Times New Roman" w:eastAsia="Calibri" w:hAnsi="Times New Roman" w:cs="Times New Roman"/>
          <w:b/>
          <w:sz w:val="28"/>
          <w:szCs w:val="28"/>
        </w:rPr>
        <w:t>Анализ реализации муниципальной программы.</w:t>
      </w:r>
    </w:p>
    <w:p w:rsidR="00B24467" w:rsidRP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района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74D9B">
        <w:rPr>
          <w:rFonts w:ascii="Times New Roman" w:eastAsia="Calibri" w:hAnsi="Times New Roman" w:cs="Times New Roman"/>
          <w:sz w:val="28"/>
          <w:szCs w:val="28"/>
        </w:rPr>
        <w:t>1</w:t>
      </w:r>
      <w:r w:rsidR="00556F78">
        <w:rPr>
          <w:rFonts w:ascii="Times New Roman" w:eastAsia="Calibri" w:hAnsi="Times New Roman" w:cs="Times New Roman"/>
          <w:sz w:val="28"/>
          <w:szCs w:val="28"/>
        </w:rPr>
        <w:t>2</w:t>
      </w:r>
      <w:r w:rsidR="00474D9B">
        <w:rPr>
          <w:rFonts w:ascii="Times New Roman" w:eastAsia="Calibri" w:hAnsi="Times New Roman" w:cs="Times New Roman"/>
          <w:sz w:val="28"/>
          <w:szCs w:val="28"/>
        </w:rPr>
        <w:t>.11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B24467">
        <w:rPr>
          <w:rFonts w:ascii="Times New Roman" w:eastAsia="Calibri" w:hAnsi="Times New Roman" w:cs="Times New Roman"/>
          <w:sz w:val="28"/>
          <w:szCs w:val="28"/>
        </w:rPr>
        <w:t>.201</w:t>
      </w:r>
      <w:r w:rsidR="00556F78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F78">
        <w:rPr>
          <w:rFonts w:ascii="Times New Roman" w:eastAsia="Calibri" w:hAnsi="Times New Roman" w:cs="Times New Roman"/>
          <w:sz w:val="28"/>
          <w:szCs w:val="28"/>
        </w:rPr>
        <w:t>520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муниципальных программ, состоящий из 1 муниципальной программы:</w:t>
      </w:r>
    </w:p>
    <w:p w:rsidR="00B24467" w:rsidRP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752DB">
        <w:rPr>
          <w:rFonts w:ascii="Times New Roman" w:eastAsia="Calibri" w:hAnsi="Times New Roman" w:cs="Times New Roman"/>
          <w:sz w:val="28"/>
          <w:szCs w:val="28"/>
        </w:rPr>
        <w:t>«</w:t>
      </w:r>
      <w:r w:rsidRPr="00B24467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</w:t>
      </w:r>
      <w:r w:rsidRPr="00B24467">
        <w:rPr>
          <w:rFonts w:ascii="Times New Roman" w:eastAsia="Calibri" w:hAnsi="Times New Roman" w:cs="Times New Roman"/>
          <w:sz w:val="28"/>
          <w:szCs w:val="28"/>
        </w:rPr>
        <w:t>кое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поселение» на 201</w:t>
      </w:r>
      <w:r w:rsidR="00556F78">
        <w:rPr>
          <w:rFonts w:ascii="Times New Roman" w:eastAsia="Calibri" w:hAnsi="Times New Roman" w:cs="Times New Roman"/>
          <w:sz w:val="28"/>
          <w:szCs w:val="28"/>
        </w:rPr>
        <w:t>9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-202</w:t>
      </w:r>
      <w:r w:rsidR="00556F78">
        <w:rPr>
          <w:rFonts w:ascii="Times New Roman" w:eastAsia="Calibri" w:hAnsi="Times New Roman" w:cs="Times New Roman"/>
          <w:sz w:val="28"/>
          <w:szCs w:val="28"/>
        </w:rPr>
        <w:t>1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F752DB">
        <w:rPr>
          <w:rFonts w:ascii="Times New Roman" w:eastAsia="Calibri" w:hAnsi="Times New Roman" w:cs="Times New Roman"/>
          <w:sz w:val="28"/>
          <w:szCs w:val="28"/>
        </w:rPr>
        <w:t>»</w:t>
      </w:r>
      <w:r w:rsidRPr="00B244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4467" w:rsidRP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района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F78">
        <w:rPr>
          <w:rFonts w:ascii="Times New Roman" w:eastAsia="Calibri" w:hAnsi="Times New Roman" w:cs="Times New Roman"/>
          <w:sz w:val="28"/>
          <w:szCs w:val="28"/>
        </w:rPr>
        <w:t>2</w:t>
      </w:r>
      <w:r w:rsidR="00474D9B">
        <w:rPr>
          <w:rFonts w:ascii="Times New Roman" w:eastAsia="Calibri" w:hAnsi="Times New Roman" w:cs="Times New Roman"/>
          <w:sz w:val="28"/>
          <w:szCs w:val="28"/>
        </w:rPr>
        <w:t>6.1</w:t>
      </w:r>
      <w:r w:rsidR="00556F78">
        <w:rPr>
          <w:rFonts w:ascii="Times New Roman" w:eastAsia="Calibri" w:hAnsi="Times New Roman" w:cs="Times New Roman"/>
          <w:sz w:val="28"/>
          <w:szCs w:val="28"/>
        </w:rPr>
        <w:t>2</w:t>
      </w:r>
      <w:r w:rsidR="005A752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B24467">
        <w:rPr>
          <w:rFonts w:ascii="Times New Roman" w:eastAsia="Calibri" w:hAnsi="Times New Roman" w:cs="Times New Roman"/>
          <w:sz w:val="28"/>
          <w:szCs w:val="28"/>
        </w:rPr>
        <w:t>201</w:t>
      </w:r>
      <w:r w:rsidR="00556F78">
        <w:rPr>
          <w:rFonts w:ascii="Times New Roman" w:eastAsia="Calibri" w:hAnsi="Times New Roman" w:cs="Times New Roman"/>
          <w:sz w:val="28"/>
          <w:szCs w:val="28"/>
        </w:rPr>
        <w:t>8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56F78">
        <w:rPr>
          <w:rFonts w:ascii="Times New Roman" w:eastAsia="Calibri" w:hAnsi="Times New Roman" w:cs="Times New Roman"/>
          <w:sz w:val="28"/>
          <w:szCs w:val="28"/>
        </w:rPr>
        <w:t>634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утверждена муниципальная программа «Реализация отдельных полномочий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ское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поселение» на 201</w:t>
      </w:r>
      <w:r w:rsidR="00556F78">
        <w:rPr>
          <w:rFonts w:ascii="Times New Roman" w:eastAsia="Calibri" w:hAnsi="Times New Roman" w:cs="Times New Roman"/>
          <w:sz w:val="28"/>
          <w:szCs w:val="28"/>
        </w:rPr>
        <w:t>9 -2021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годы».</w:t>
      </w:r>
    </w:p>
    <w:p w:rsidR="00B24467" w:rsidRPr="00B24467" w:rsidRDefault="00474D9B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нием администрации </w:t>
      </w:r>
      <w:proofErr w:type="spellStart"/>
      <w:r w:rsidR="00B24467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района от </w:t>
      </w:r>
      <w:r>
        <w:rPr>
          <w:rFonts w:ascii="Times New Roman" w:eastAsia="Calibri" w:hAnsi="Times New Roman" w:cs="Times New Roman"/>
          <w:sz w:val="28"/>
          <w:szCs w:val="28"/>
        </w:rPr>
        <w:t>14.11.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2017</w:t>
      </w:r>
      <w:r w:rsidR="00B2446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№</w:t>
      </w:r>
      <w:r w:rsidR="005A75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3-120 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утверждена муниципальная программа «Формирование современной городской среды на 2018-2022 годы на территории </w:t>
      </w:r>
      <w:proofErr w:type="spellStart"/>
      <w:r w:rsidR="00B24467" w:rsidRPr="00B24467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24467">
        <w:rPr>
          <w:rFonts w:ascii="Times New Roman" w:eastAsia="Calibri" w:hAnsi="Times New Roman" w:cs="Times New Roman"/>
          <w:sz w:val="28"/>
          <w:szCs w:val="28"/>
        </w:rPr>
        <w:t>Рогнедино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24467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поселения».</w:t>
      </w:r>
    </w:p>
    <w:p w:rsidR="00B24467" w:rsidRP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201</w:t>
      </w:r>
      <w:r w:rsidR="0078570E">
        <w:rPr>
          <w:rFonts w:ascii="Times New Roman" w:eastAsia="Calibri" w:hAnsi="Times New Roman" w:cs="Times New Roman"/>
          <w:sz w:val="28"/>
          <w:szCs w:val="28"/>
        </w:rPr>
        <w:t>9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</w:t>
      </w:r>
      <w:r w:rsidRPr="00B24467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программы, на предмет эффективности и целесообразности продолжения ее реализации.</w:t>
      </w:r>
    </w:p>
    <w:p w:rsidR="00AA3F4B" w:rsidRDefault="00B24467" w:rsidP="00AA3F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4 к Решению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поселкового  Совета народных депутатов «О бюджете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ское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поселение» на 201</w:t>
      </w:r>
      <w:r w:rsidR="00556F78">
        <w:rPr>
          <w:rFonts w:ascii="Times New Roman" w:eastAsia="Calibri" w:hAnsi="Times New Roman" w:cs="Times New Roman"/>
          <w:sz w:val="28"/>
          <w:szCs w:val="28"/>
        </w:rPr>
        <w:t>9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</w:t>
      </w:r>
      <w:r w:rsidR="00556F78">
        <w:rPr>
          <w:rFonts w:ascii="Times New Roman" w:eastAsia="Calibri" w:hAnsi="Times New Roman" w:cs="Times New Roman"/>
          <w:sz w:val="28"/>
          <w:szCs w:val="28"/>
        </w:rPr>
        <w:t>20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56F78">
        <w:rPr>
          <w:rFonts w:ascii="Times New Roman" w:eastAsia="Calibri" w:hAnsi="Times New Roman" w:cs="Times New Roman"/>
          <w:sz w:val="28"/>
          <w:szCs w:val="28"/>
        </w:rPr>
        <w:t>1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годов исполнение бюджета осуществлялось в рамках 2 муниципальных программ, которым присвоен</w:t>
      </w:r>
      <w:r w:rsidR="00450837">
        <w:rPr>
          <w:rFonts w:ascii="Times New Roman" w:eastAsia="Calibri" w:hAnsi="Times New Roman" w:cs="Times New Roman"/>
          <w:sz w:val="28"/>
          <w:szCs w:val="28"/>
        </w:rPr>
        <w:t>ы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F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24467">
        <w:rPr>
          <w:rFonts w:ascii="Times New Roman" w:eastAsia="Calibri" w:hAnsi="Times New Roman" w:cs="Times New Roman"/>
          <w:sz w:val="28"/>
          <w:szCs w:val="28"/>
        </w:rPr>
        <w:t>од</w:t>
      </w:r>
      <w:r w:rsidR="00450837">
        <w:rPr>
          <w:rFonts w:ascii="Times New Roman" w:eastAsia="Calibri" w:hAnsi="Times New Roman" w:cs="Times New Roman"/>
          <w:sz w:val="28"/>
          <w:szCs w:val="28"/>
        </w:rPr>
        <w:t>ы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0837">
        <w:rPr>
          <w:rFonts w:ascii="Times New Roman" w:eastAsia="Calibri" w:hAnsi="Times New Roman" w:cs="Times New Roman"/>
          <w:sz w:val="28"/>
          <w:szCs w:val="28"/>
        </w:rPr>
        <w:t>–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380">
        <w:rPr>
          <w:rFonts w:ascii="Times New Roman" w:eastAsia="Calibri" w:hAnsi="Times New Roman" w:cs="Times New Roman"/>
          <w:sz w:val="28"/>
          <w:szCs w:val="28"/>
        </w:rPr>
        <w:t>10</w:t>
      </w:r>
      <w:r w:rsidR="00450837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A3F4B" w:rsidRPr="00AA3F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</w:t>
      </w:r>
      <w:r w:rsidR="00A41C1B">
        <w:rPr>
          <w:rFonts w:ascii="Times New Roman" w:eastAsia="Calibri" w:hAnsi="Times New Roman" w:cs="Times New Roman"/>
          <w:sz w:val="28"/>
          <w:szCs w:val="28"/>
        </w:rPr>
        <w:t>ых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программ на 201</w:t>
      </w:r>
      <w:r w:rsidR="00556F78">
        <w:rPr>
          <w:rFonts w:ascii="Times New Roman" w:eastAsia="Calibri" w:hAnsi="Times New Roman" w:cs="Times New Roman"/>
          <w:sz w:val="28"/>
          <w:szCs w:val="28"/>
        </w:rPr>
        <w:t>9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556F78">
        <w:rPr>
          <w:rFonts w:ascii="Times New Roman" w:eastAsia="Calibri" w:hAnsi="Times New Roman" w:cs="Times New Roman"/>
          <w:sz w:val="28"/>
          <w:szCs w:val="28"/>
        </w:rPr>
        <w:t>51320,4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 w:rsidR="00FE57EB">
        <w:rPr>
          <w:rFonts w:ascii="Times New Roman" w:eastAsia="Calibri" w:hAnsi="Times New Roman" w:cs="Times New Roman"/>
          <w:sz w:val="28"/>
          <w:szCs w:val="28"/>
        </w:rPr>
        <w:t xml:space="preserve"> 9</w:t>
      </w:r>
      <w:r w:rsidR="00A41C1B">
        <w:rPr>
          <w:rFonts w:ascii="Times New Roman" w:eastAsia="Calibri" w:hAnsi="Times New Roman" w:cs="Times New Roman"/>
          <w:sz w:val="28"/>
          <w:szCs w:val="28"/>
        </w:rPr>
        <w:t>9</w:t>
      </w:r>
      <w:r w:rsidR="00FE57EB">
        <w:rPr>
          <w:rFonts w:ascii="Times New Roman" w:eastAsia="Calibri" w:hAnsi="Times New Roman" w:cs="Times New Roman"/>
          <w:sz w:val="28"/>
          <w:szCs w:val="28"/>
        </w:rPr>
        <w:t>,2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расходов бюджета. Из них</w:t>
      </w:r>
      <w:r w:rsidR="00F752DB">
        <w:rPr>
          <w:rFonts w:ascii="Times New Roman" w:eastAsia="Calibri" w:hAnsi="Times New Roman" w:cs="Times New Roman"/>
          <w:sz w:val="28"/>
          <w:szCs w:val="28"/>
        </w:rPr>
        <w:t>,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на  реализацию отдельных полномочий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ское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поселение» на 201</w:t>
      </w:r>
      <w:r w:rsidR="00A41C1B">
        <w:rPr>
          <w:rFonts w:ascii="Times New Roman" w:eastAsia="Calibri" w:hAnsi="Times New Roman" w:cs="Times New Roman"/>
          <w:sz w:val="28"/>
          <w:szCs w:val="28"/>
        </w:rPr>
        <w:t>9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-202</w:t>
      </w:r>
      <w:r w:rsidR="00A41C1B">
        <w:rPr>
          <w:rFonts w:ascii="Times New Roman" w:eastAsia="Calibri" w:hAnsi="Times New Roman" w:cs="Times New Roman"/>
          <w:sz w:val="28"/>
          <w:szCs w:val="28"/>
        </w:rPr>
        <w:t>1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годы утверждено </w:t>
      </w:r>
      <w:r w:rsidR="00A41C1B">
        <w:rPr>
          <w:rFonts w:ascii="Times New Roman" w:eastAsia="Calibri" w:hAnsi="Times New Roman" w:cs="Times New Roman"/>
          <w:sz w:val="28"/>
          <w:szCs w:val="28"/>
        </w:rPr>
        <w:t>48781,0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тыс. рублей, на формирование современной городской среды на 201</w:t>
      </w:r>
      <w:r w:rsidR="00697D9D">
        <w:rPr>
          <w:rFonts w:ascii="Times New Roman" w:eastAsia="Calibri" w:hAnsi="Times New Roman" w:cs="Times New Roman"/>
          <w:sz w:val="28"/>
          <w:szCs w:val="28"/>
        </w:rPr>
        <w:t>8</w:t>
      </w:r>
      <w:r w:rsidR="00F56BA1">
        <w:rPr>
          <w:rFonts w:ascii="Times New Roman" w:eastAsia="Calibri" w:hAnsi="Times New Roman" w:cs="Times New Roman"/>
          <w:sz w:val="28"/>
          <w:szCs w:val="28"/>
        </w:rPr>
        <w:t>-</w:t>
      </w:r>
      <w:r w:rsidRPr="00B24467">
        <w:rPr>
          <w:rFonts w:ascii="Times New Roman" w:eastAsia="Calibri" w:hAnsi="Times New Roman" w:cs="Times New Roman"/>
          <w:sz w:val="28"/>
          <w:szCs w:val="28"/>
        </w:rPr>
        <w:t>202</w:t>
      </w:r>
      <w:r w:rsidR="00697D9D">
        <w:rPr>
          <w:rFonts w:ascii="Times New Roman" w:eastAsia="Calibri" w:hAnsi="Times New Roman" w:cs="Times New Roman"/>
          <w:sz w:val="28"/>
          <w:szCs w:val="28"/>
        </w:rPr>
        <w:t>2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годы на территории </w:t>
      </w:r>
      <w:proofErr w:type="spellStart"/>
      <w:r w:rsidRPr="00B24467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Рогнедино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– </w:t>
      </w:r>
      <w:r w:rsidR="00A41C1B">
        <w:rPr>
          <w:rFonts w:ascii="Times New Roman" w:eastAsia="Calibri" w:hAnsi="Times New Roman" w:cs="Times New Roman"/>
          <w:sz w:val="28"/>
          <w:szCs w:val="28"/>
        </w:rPr>
        <w:t>2539,4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475805" w:rsidRPr="00B24467" w:rsidRDefault="00475805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и исполнена в объеме 25,0 тыс. рублей.</w:t>
      </w:r>
    </w:p>
    <w:p w:rsidR="00B24467" w:rsidRPr="00B24467" w:rsidRDefault="00B24467" w:rsidP="00B24467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B24467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B24467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B2446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B24467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1407"/>
        <w:gridCol w:w="1548"/>
        <w:gridCol w:w="1688"/>
        <w:gridCol w:w="1547"/>
      </w:tblGrid>
      <w:tr w:rsidR="00B24467" w:rsidRPr="00B24467" w:rsidTr="00060E70">
        <w:trPr>
          <w:cantSplit/>
          <w:trHeight w:val="300"/>
          <w:tblHeader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B24467" w:rsidP="00B2446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4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B24467" w:rsidP="00B2446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4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B24467" w:rsidP="0045083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4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Утверждено201</w:t>
            </w:r>
            <w:r w:rsidR="0045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B244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B24467" w:rsidP="0045083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4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Исполнено 201</w:t>
            </w:r>
            <w:r w:rsidR="0045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B244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7" w:rsidRPr="00B24467" w:rsidRDefault="00B24467" w:rsidP="00B2446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4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  <w:p w:rsidR="00B24467" w:rsidRPr="00B24467" w:rsidRDefault="00B24467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24467" w:rsidRPr="00B24467" w:rsidRDefault="00B24467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4467" w:rsidRPr="00B24467" w:rsidTr="00060E70">
        <w:trPr>
          <w:cantSplit/>
          <w:trHeight w:val="300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450837" w:rsidP="00450837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B24467" w:rsidRPr="00B244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Реализация отдельных полномочий муниципального образования «</w:t>
            </w:r>
            <w:proofErr w:type="spellStart"/>
            <w:r w:rsidR="00B244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Рогнедин</w:t>
            </w:r>
            <w:r w:rsidR="00B24467" w:rsidRPr="00B244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ское</w:t>
            </w:r>
            <w:proofErr w:type="spellEnd"/>
            <w:r w:rsidR="00B24467" w:rsidRPr="00B244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городское  поселение» на 201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A41C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-2021</w:t>
            </w:r>
            <w:r w:rsidR="00B24467" w:rsidRPr="00B244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  <w:r w:rsidR="00A41C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B24467" w:rsidRPr="00B244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», в том числе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060E70" w:rsidP="00B24467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467" w:rsidRPr="00B24467" w:rsidRDefault="00556F78" w:rsidP="00B2446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48781,0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467" w:rsidRPr="00B24467" w:rsidRDefault="00450837" w:rsidP="00556F7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471</w:t>
            </w:r>
            <w:r w:rsidR="00556F7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67" w:rsidRPr="00B24467" w:rsidRDefault="008A2A41" w:rsidP="00B244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96,6</w:t>
            </w:r>
          </w:p>
        </w:tc>
      </w:tr>
      <w:tr w:rsidR="00B24467" w:rsidRPr="00B24467" w:rsidTr="00060E70">
        <w:trPr>
          <w:cantSplit/>
          <w:trHeight w:val="300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B24467" w:rsidP="00B2446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4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060E70" w:rsidP="00B244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467" w:rsidRPr="00B24467" w:rsidRDefault="00556F78" w:rsidP="00B244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33846,5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467" w:rsidRPr="00B24467" w:rsidRDefault="00556F78" w:rsidP="00B244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32606,9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67" w:rsidRPr="00B24467" w:rsidRDefault="008A2A41" w:rsidP="00B24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96,4</w:t>
            </w:r>
          </w:p>
        </w:tc>
      </w:tr>
      <w:tr w:rsidR="00B24467" w:rsidRPr="00B24467" w:rsidTr="00060E70">
        <w:trPr>
          <w:cantSplit/>
          <w:trHeight w:val="300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B24467" w:rsidP="00B2446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4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060E70" w:rsidP="00B244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467" w:rsidRPr="00B24467" w:rsidRDefault="00556F78" w:rsidP="00B244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467" w:rsidRPr="00B24467" w:rsidRDefault="00556F78" w:rsidP="00B244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67" w:rsidRPr="00B24467" w:rsidRDefault="008A2A41" w:rsidP="00B24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24467" w:rsidRPr="00B24467" w:rsidTr="00060E70">
        <w:trPr>
          <w:cantSplit/>
          <w:trHeight w:val="300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B24467" w:rsidP="00B24467">
            <w:pPr>
              <w:spacing w:after="0" w:line="240" w:lineRule="auto"/>
              <w:ind w:left="142" w:firstLine="5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4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Формирование современной городской среды на 20</w:t>
            </w:r>
            <w:r w:rsidR="004508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41C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8 -2022</w:t>
            </w:r>
            <w:r w:rsidRPr="00B244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  <w:r w:rsidR="00A41C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B244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B24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р.п</w:t>
            </w:r>
            <w:proofErr w:type="spellEnd"/>
            <w:r w:rsidRPr="00B24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Рогнедино</w:t>
            </w:r>
            <w:r w:rsidRPr="00B24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Рогнедин</w:t>
            </w:r>
            <w:r w:rsidRPr="00B24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ского</w:t>
            </w:r>
            <w:proofErr w:type="spellEnd"/>
            <w:r w:rsidRPr="00B24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городского поселения»,</w:t>
            </w:r>
          </w:p>
          <w:p w:rsidR="00B24467" w:rsidRPr="00B24467" w:rsidRDefault="00B24467" w:rsidP="00B24467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244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450837" w:rsidP="004508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467" w:rsidRPr="00B24467" w:rsidRDefault="00E34467" w:rsidP="00B2446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2539,4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467" w:rsidRPr="00B24467" w:rsidRDefault="00450837" w:rsidP="00B2446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2539,4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67" w:rsidRPr="00B24467" w:rsidRDefault="00556F78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B24467" w:rsidRPr="00B24467" w:rsidTr="00060E70">
        <w:trPr>
          <w:cantSplit/>
          <w:trHeight w:val="300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B24467" w:rsidP="00B2446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4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475805" w:rsidP="00B244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060E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467" w:rsidRPr="00B24467" w:rsidRDefault="00E34467" w:rsidP="00B244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2409,4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467" w:rsidRPr="00B24467" w:rsidRDefault="00556F78" w:rsidP="00B244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2409,4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67" w:rsidRPr="00B24467" w:rsidRDefault="00556F78" w:rsidP="00B24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24467" w:rsidRPr="00B24467" w:rsidTr="00060E70">
        <w:trPr>
          <w:cantSplit/>
          <w:trHeight w:val="300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B24467" w:rsidP="00B2446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4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475805" w:rsidP="00B244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060E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467" w:rsidRPr="00B24467" w:rsidRDefault="00556F78" w:rsidP="00B244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467" w:rsidRPr="00B24467" w:rsidRDefault="00556F78" w:rsidP="00B244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67" w:rsidRPr="00B24467" w:rsidRDefault="00556F78" w:rsidP="00B24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24467" w:rsidRPr="00B24467" w:rsidTr="00060E70">
        <w:trPr>
          <w:cantSplit/>
          <w:trHeight w:val="300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B24467" w:rsidP="00B24467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244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B24467" w:rsidP="00B2446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467" w:rsidRPr="00B24467" w:rsidRDefault="00556F78" w:rsidP="00B2446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51320,4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467" w:rsidRPr="00B24467" w:rsidRDefault="00450837" w:rsidP="00556F7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496</w:t>
            </w:r>
            <w:r w:rsidR="00556F7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67" w:rsidRPr="00B24467" w:rsidRDefault="00475805" w:rsidP="00B244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96,8</w:t>
            </w:r>
          </w:p>
        </w:tc>
      </w:tr>
    </w:tbl>
    <w:p w:rsidR="00B24467" w:rsidRP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Оценка эффективности реализации муниципальной программы производилась в соответствии с постановлением администрации </w:t>
      </w:r>
      <w:proofErr w:type="spellStart"/>
      <w:r w:rsidR="005443A3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5443A3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F41C2D">
        <w:rPr>
          <w:rFonts w:ascii="Times New Roman" w:eastAsia="Calibri" w:hAnsi="Times New Roman" w:cs="Times New Roman"/>
          <w:sz w:val="28"/>
          <w:szCs w:val="28"/>
        </w:rPr>
        <w:t>03.10.</w:t>
      </w:r>
      <w:r w:rsidRPr="00B24467">
        <w:rPr>
          <w:rFonts w:ascii="Times New Roman" w:eastAsia="Calibri" w:hAnsi="Times New Roman" w:cs="Times New Roman"/>
          <w:sz w:val="28"/>
          <w:szCs w:val="28"/>
        </w:rPr>
        <w:t>201</w:t>
      </w:r>
      <w:r w:rsidR="00F41C2D">
        <w:rPr>
          <w:rFonts w:ascii="Times New Roman" w:eastAsia="Calibri" w:hAnsi="Times New Roman" w:cs="Times New Roman"/>
          <w:sz w:val="28"/>
          <w:szCs w:val="28"/>
        </w:rPr>
        <w:t>1</w:t>
      </w:r>
      <w:r w:rsidR="005443A3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F41C2D">
        <w:rPr>
          <w:rFonts w:ascii="Times New Roman" w:eastAsia="Calibri" w:hAnsi="Times New Roman" w:cs="Times New Roman"/>
          <w:sz w:val="28"/>
          <w:szCs w:val="28"/>
        </w:rPr>
        <w:t xml:space="preserve"> 331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программ», в соответствии с которым программы ранжируются на четыре группы: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 w:rsidRPr="00B24467">
        <w:rPr>
          <w:rFonts w:ascii="Times New Roman" w:eastAsia="Calibri" w:hAnsi="Times New Roman" w:cs="Times New Roman"/>
          <w:sz w:val="28"/>
          <w:szCs w:val="28"/>
        </w:rPr>
        <w:t>плановой</w:t>
      </w:r>
      <w:proofErr w:type="gram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при R&gt; N;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2 группа - плановая эффективность при R = N;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 w:rsidRPr="00B24467">
        <w:rPr>
          <w:rFonts w:ascii="Times New Roman" w:eastAsia="Calibri" w:hAnsi="Times New Roman" w:cs="Times New Roman"/>
          <w:sz w:val="28"/>
          <w:szCs w:val="28"/>
        </w:rPr>
        <w:t>плановой</w:t>
      </w:r>
      <w:proofErr w:type="gram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при N&gt; R&gt; = 0,75 N;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467" w:rsidRPr="00B24467" w:rsidRDefault="00B24467" w:rsidP="00B24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</w:t>
      </w:r>
      <w:r w:rsidRPr="00B24467">
        <w:rPr>
          <w:rFonts w:ascii="Times New Roman" w:eastAsia="Calibri" w:hAnsi="Times New Roman" w:cs="Times New Roman"/>
          <w:sz w:val="28"/>
          <w:szCs w:val="28"/>
        </w:rPr>
        <w:br/>
        <w:t xml:space="preserve">муниципальной программы </w:t>
      </w:r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2446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B24467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5443A3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ское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поселение» на 201</w:t>
      </w:r>
      <w:r w:rsidR="00A41C1B">
        <w:rPr>
          <w:rFonts w:ascii="Times New Roman" w:eastAsia="Calibri" w:hAnsi="Times New Roman" w:cs="Times New Roman"/>
          <w:sz w:val="28"/>
          <w:szCs w:val="28"/>
        </w:rPr>
        <w:t>9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A41C1B">
        <w:rPr>
          <w:rFonts w:ascii="Times New Roman" w:eastAsia="Calibri" w:hAnsi="Times New Roman" w:cs="Times New Roman"/>
          <w:sz w:val="28"/>
          <w:szCs w:val="28"/>
        </w:rPr>
        <w:t>1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B2446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B24467" w:rsidRPr="00B24467" w:rsidTr="00B24467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B24467" w:rsidRPr="00B24467" w:rsidTr="00B24467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 &gt;  N</w:t>
            </w:r>
          </w:p>
        </w:tc>
      </w:tr>
      <w:tr w:rsidR="00B24467" w:rsidRPr="00B24467" w:rsidTr="00B24467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= N</w:t>
            </w:r>
          </w:p>
        </w:tc>
      </w:tr>
      <w:tr w:rsidR="00B24467" w:rsidRPr="00B24467" w:rsidTr="00B24467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B24467" w:rsidRPr="00B24467" w:rsidTr="00B24467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N=</w:t>
      </w:r>
      <w:r w:rsidR="00575D54">
        <w:rPr>
          <w:rFonts w:ascii="Times New Roman" w:eastAsia="Calibri" w:hAnsi="Times New Roman" w:cs="Times New Roman"/>
          <w:sz w:val="28"/>
          <w:szCs w:val="28"/>
        </w:rPr>
        <w:t>8</w:t>
      </w:r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R=</w:t>
      </w:r>
      <w:r w:rsidR="00575D54">
        <w:rPr>
          <w:rFonts w:ascii="Times New Roman" w:eastAsia="Calibri" w:hAnsi="Times New Roman" w:cs="Times New Roman"/>
          <w:sz w:val="28"/>
          <w:szCs w:val="28"/>
        </w:rPr>
        <w:t>9</w:t>
      </w:r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R(</w:t>
      </w:r>
      <w:r w:rsidR="00575D54">
        <w:rPr>
          <w:rFonts w:ascii="Times New Roman" w:eastAsia="Calibri" w:hAnsi="Times New Roman" w:cs="Times New Roman"/>
          <w:sz w:val="28"/>
          <w:szCs w:val="28"/>
        </w:rPr>
        <w:t>9</w:t>
      </w:r>
      <w:r w:rsidRPr="00B24467">
        <w:rPr>
          <w:rFonts w:ascii="Times New Roman" w:eastAsia="Calibri" w:hAnsi="Times New Roman" w:cs="Times New Roman"/>
          <w:sz w:val="28"/>
          <w:szCs w:val="28"/>
        </w:rPr>
        <w:t>) &gt; N (</w:t>
      </w:r>
      <w:r w:rsidR="00575D54">
        <w:rPr>
          <w:rFonts w:ascii="Times New Roman" w:eastAsia="Calibri" w:hAnsi="Times New Roman" w:cs="Times New Roman"/>
          <w:sz w:val="28"/>
          <w:szCs w:val="28"/>
        </w:rPr>
        <w:t>8</w:t>
      </w:r>
      <w:r w:rsidRPr="00B2446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 w:rsidRPr="00B2446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B24467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5443A3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ское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поселение» на 201</w:t>
      </w:r>
      <w:r w:rsidR="00A41C1B">
        <w:rPr>
          <w:rFonts w:ascii="Times New Roman" w:eastAsia="Calibri" w:hAnsi="Times New Roman" w:cs="Times New Roman"/>
          <w:sz w:val="28"/>
          <w:szCs w:val="28"/>
        </w:rPr>
        <w:t>9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A41C1B">
        <w:rPr>
          <w:rFonts w:ascii="Times New Roman" w:eastAsia="Calibri" w:hAnsi="Times New Roman" w:cs="Times New Roman"/>
          <w:sz w:val="28"/>
          <w:szCs w:val="28"/>
        </w:rPr>
        <w:t>1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B2446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F752D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B244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>эффективность программы выше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A41C1B" w:rsidRPr="00B24467" w:rsidRDefault="00A41C1B" w:rsidP="00A41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</w:t>
      </w:r>
      <w:r w:rsidRPr="00B24467">
        <w:rPr>
          <w:rFonts w:ascii="Times New Roman" w:eastAsia="Calibri" w:hAnsi="Times New Roman" w:cs="Times New Roman"/>
          <w:sz w:val="28"/>
          <w:szCs w:val="28"/>
        </w:rPr>
        <w:br/>
        <w:t xml:space="preserve">муниципальной программы </w:t>
      </w:r>
    </w:p>
    <w:p w:rsidR="00A41C1B" w:rsidRPr="00B24467" w:rsidRDefault="00A41C1B" w:rsidP="00A41C1B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Формирование современной городской среды на 2018-2022 годы на территории </w:t>
      </w:r>
      <w:proofErr w:type="spellStart"/>
      <w:r w:rsidRPr="00B24467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Рогнедино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поселения».</w:t>
      </w:r>
    </w:p>
    <w:p w:rsidR="00A41C1B" w:rsidRPr="00B24467" w:rsidRDefault="00A41C1B" w:rsidP="00A41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A41C1B" w:rsidRPr="00B24467" w:rsidTr="005B3668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1B" w:rsidRPr="00B24467" w:rsidRDefault="00A41C1B" w:rsidP="005B36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1C1B" w:rsidRPr="00B24467" w:rsidRDefault="00A41C1B" w:rsidP="005B36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A41C1B" w:rsidRPr="00B24467" w:rsidTr="005B3668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1B" w:rsidRPr="00B24467" w:rsidRDefault="00A41C1B" w:rsidP="005B36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1C1B" w:rsidRPr="00B24467" w:rsidRDefault="00A41C1B" w:rsidP="005B3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 &gt;  N</w:t>
            </w:r>
          </w:p>
        </w:tc>
      </w:tr>
      <w:tr w:rsidR="00A41C1B" w:rsidRPr="00B24467" w:rsidTr="005B3668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1B" w:rsidRPr="00B24467" w:rsidRDefault="00A41C1B" w:rsidP="005B36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1C1B" w:rsidRPr="00B24467" w:rsidRDefault="00A41C1B" w:rsidP="005B3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= N</w:t>
            </w:r>
          </w:p>
        </w:tc>
      </w:tr>
      <w:tr w:rsidR="00A41C1B" w:rsidRPr="00B24467" w:rsidTr="005B3668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1B" w:rsidRPr="00B24467" w:rsidRDefault="00A41C1B" w:rsidP="005B36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1C1B" w:rsidRPr="00B24467" w:rsidRDefault="00A41C1B" w:rsidP="005B3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A41C1B" w:rsidRPr="00B24467" w:rsidTr="005B3668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1B" w:rsidRPr="00B24467" w:rsidRDefault="00A41C1B" w:rsidP="005B36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1C1B" w:rsidRPr="00B24467" w:rsidRDefault="00A41C1B" w:rsidP="005B3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A41C1B" w:rsidRPr="00B24467" w:rsidRDefault="00A41C1B" w:rsidP="00A41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A41C1B" w:rsidRPr="00B24467" w:rsidRDefault="00A41C1B" w:rsidP="00A41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N=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</w:p>
    <w:p w:rsidR="00A41C1B" w:rsidRPr="00B24467" w:rsidRDefault="00A41C1B" w:rsidP="00A41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R=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:rsidR="00A41C1B" w:rsidRPr="00B24467" w:rsidRDefault="00A41C1B" w:rsidP="00A41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R(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24467">
        <w:rPr>
          <w:rFonts w:ascii="Times New Roman" w:eastAsia="Calibri" w:hAnsi="Times New Roman" w:cs="Times New Roman"/>
          <w:sz w:val="28"/>
          <w:szCs w:val="28"/>
        </w:rPr>
        <w:t>) &gt; N (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2446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41C1B" w:rsidRPr="00B24467" w:rsidRDefault="00A41C1B" w:rsidP="00A41C1B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Формирование современной городской среды на 2018-2022 годы на территории </w:t>
      </w:r>
      <w:proofErr w:type="spellStart"/>
      <w:r w:rsidRPr="00B24467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Рогнедино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поселения», </w:t>
      </w:r>
      <w:r w:rsidRPr="00B24467">
        <w:rPr>
          <w:rFonts w:ascii="Times New Roman" w:eastAsia="Calibri" w:hAnsi="Times New Roman" w:cs="Times New Roman"/>
          <w:sz w:val="28"/>
          <w:szCs w:val="28"/>
        </w:rPr>
        <w:t>эффективность программы выше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B24467" w:rsidRPr="00A41C1B" w:rsidRDefault="00B24467" w:rsidP="00B2446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C1B" w:rsidRPr="00B24467" w:rsidRDefault="00A41C1B" w:rsidP="00B2446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 бюджет поселения на 201</w:t>
      </w:r>
      <w:r w:rsidR="00246AF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CA49DD">
        <w:rPr>
          <w:rFonts w:ascii="Times New Roman" w:eastAsia="Times New Roman" w:hAnsi="Times New Roman" w:cs="Times New Roman"/>
          <w:sz w:val="28"/>
          <w:szCs w:val="28"/>
          <w:lang w:eastAsia="ru-RU"/>
        </w:rPr>
        <w:t>420,6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201</w:t>
      </w:r>
      <w:r w:rsidR="00355B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бюджет </w:t>
      </w:r>
      <w:proofErr w:type="spellStart"/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исполнен с 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CA49DD">
        <w:rPr>
          <w:rFonts w:ascii="Times New Roman" w:eastAsia="Times New Roman" w:hAnsi="Times New Roman" w:cs="Times New Roman"/>
          <w:sz w:val="28"/>
          <w:szCs w:val="28"/>
          <w:lang w:eastAsia="ru-RU"/>
        </w:rPr>
        <w:t>236,0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01.01.201</w:t>
      </w:r>
      <w:r w:rsidR="00CA49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CA49DD">
        <w:rPr>
          <w:rFonts w:ascii="Times New Roman" w:eastAsia="Times New Roman" w:hAnsi="Times New Roman" w:cs="Times New Roman"/>
          <w:sz w:val="28"/>
          <w:szCs w:val="28"/>
          <w:lang w:eastAsia="ru-RU"/>
        </w:rPr>
        <w:t>236,0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CA49D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CA49DD">
        <w:rPr>
          <w:rFonts w:ascii="Times New Roman" w:eastAsia="Times New Roman" w:hAnsi="Times New Roman" w:cs="Times New Roman"/>
          <w:sz w:val="28"/>
          <w:szCs w:val="28"/>
          <w:lang w:eastAsia="ru-RU"/>
        </w:rPr>
        <w:t>184,7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F752DB" w:rsidRDefault="00F752DB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52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 народных депутатов от 2</w:t>
      </w:r>
      <w:r w:rsidR="00E51B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E51B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2E3D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E51BE1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«</w:t>
      </w:r>
      <w:proofErr w:type="spellStart"/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52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огнединс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E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поселение» на 201</w:t>
      </w:r>
      <w:r w:rsidR="00E51BE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E51BE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51B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показатель верхнего предела муниципального внутреннего долга на 01.01.20</w:t>
      </w:r>
      <w:r w:rsidR="00E51BE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F752DB" w:rsidRDefault="00F752DB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33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3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содержит проект решения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утверждении отчета, состоящий из 3 пунктов и </w:t>
      </w:r>
      <w:r w:rsidR="000E2B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F752DB" w:rsidRDefault="00F752DB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Pr="00AD697A" w:rsidRDefault="00D43473" w:rsidP="00AD697A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69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F752DB" w:rsidRDefault="00F752DB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8E4" w:rsidRPr="000438E4" w:rsidRDefault="000438E4" w:rsidP="000438E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11</w:t>
      </w:r>
      <w:r w:rsidRPr="00043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Провести проверку движения нефинансовых активов</w:t>
      </w:r>
    </w:p>
    <w:p w:rsidR="000438E4" w:rsidRPr="000438E4" w:rsidRDefault="000438E4" w:rsidP="00043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8E4">
        <w:rPr>
          <w:rFonts w:ascii="Times New Roman" w:eastAsia="Calibri" w:hAnsi="Times New Roman" w:cs="Times New Roman"/>
          <w:sz w:val="28"/>
          <w:szCs w:val="28"/>
        </w:rPr>
        <w:t xml:space="preserve">«Сведения о движении нефинансовых активов» представлены двумя формами (0503168) по видам имущества: </w:t>
      </w:r>
    </w:p>
    <w:p w:rsidR="000438E4" w:rsidRPr="000438E4" w:rsidRDefault="000438E4" w:rsidP="00043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8E4">
        <w:rPr>
          <w:rFonts w:ascii="Times New Roman" w:eastAsia="Calibri" w:hAnsi="Times New Roman" w:cs="Times New Roman"/>
          <w:sz w:val="28"/>
          <w:szCs w:val="28"/>
        </w:rPr>
        <w:t>1) имущество</w:t>
      </w:r>
      <w:r w:rsidR="00F752DB">
        <w:rPr>
          <w:rFonts w:ascii="Times New Roman" w:eastAsia="Calibri" w:hAnsi="Times New Roman" w:cs="Times New Roman"/>
          <w:sz w:val="28"/>
          <w:szCs w:val="28"/>
        </w:rPr>
        <w:t>,</w:t>
      </w:r>
      <w:r w:rsidRPr="000438E4">
        <w:rPr>
          <w:rFonts w:ascii="Times New Roman" w:eastAsia="Calibri" w:hAnsi="Times New Roman" w:cs="Times New Roman"/>
          <w:sz w:val="28"/>
          <w:szCs w:val="28"/>
        </w:rPr>
        <w:t xml:space="preserve"> закрепленное в оперативное управление; </w:t>
      </w:r>
    </w:p>
    <w:p w:rsidR="000438E4" w:rsidRPr="000438E4" w:rsidRDefault="000438E4" w:rsidP="00043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8E4">
        <w:rPr>
          <w:rFonts w:ascii="Times New Roman" w:eastAsia="Calibri" w:hAnsi="Times New Roman" w:cs="Times New Roman"/>
          <w:sz w:val="28"/>
          <w:szCs w:val="28"/>
        </w:rPr>
        <w:t>2) имущество</w:t>
      </w:r>
      <w:r w:rsidR="00F752DB">
        <w:rPr>
          <w:rFonts w:ascii="Times New Roman" w:eastAsia="Calibri" w:hAnsi="Times New Roman" w:cs="Times New Roman"/>
          <w:sz w:val="28"/>
          <w:szCs w:val="28"/>
        </w:rPr>
        <w:t>,</w:t>
      </w:r>
      <w:r w:rsidRPr="000438E4">
        <w:rPr>
          <w:rFonts w:ascii="Times New Roman" w:eastAsia="Calibri" w:hAnsi="Times New Roman" w:cs="Times New Roman"/>
          <w:sz w:val="28"/>
          <w:szCs w:val="28"/>
        </w:rPr>
        <w:t xml:space="preserve"> составляющее муниципальную казну.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данным формы 0503168 наличие на конец отчетного года составляет: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* основные средства, счет 101 – </w:t>
      </w:r>
      <w:r w:rsidR="00D23B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486,8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рублей, в том числе: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нежилые помещения – 18,1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машины и оборудования – </w:t>
      </w:r>
      <w:r w:rsidR="00D23B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75,9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транспортные средства – 0,0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инвентарь производственный и хозяйственный – </w:t>
      </w:r>
      <w:r w:rsidR="00D23B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93,0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рублей;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прочие основные средства – </w:t>
      </w:r>
      <w:r w:rsidR="00D23B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299,8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рублей.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* материальные запасы, счет 105 – </w:t>
      </w:r>
      <w:r w:rsidR="00D23B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257,6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рублей;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* недвижимое имущество в составе имущества казны, счет 108 – </w:t>
      </w:r>
      <w:r w:rsidR="00D23B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100163,2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рублей.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*  движимое имущество в составе имущества казны, счет 108 – 2276,1 тыс. рублей.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* материальные запасы </w:t>
      </w:r>
      <w:r w:rsidR="00F752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составе имущества казны, счет 108 – 257,0 тыс. рублей.</w:t>
      </w:r>
    </w:p>
    <w:p w:rsidR="00FE06DD" w:rsidRDefault="00FE06DD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12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043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Провести анализ состояния дебиторской и кредиторской задолженности.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годовой бюджетной отчетности поселения дебиторская задолженность по бюджетной деятельности по состоянию на 01.01.20</w:t>
      </w:r>
      <w:r w:rsidR="007B05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– </w:t>
      </w:r>
      <w:r w:rsidR="00665FCF">
        <w:rPr>
          <w:rFonts w:ascii="Times New Roman" w:eastAsia="Times New Roman" w:hAnsi="Times New Roman" w:cs="Times New Roman"/>
          <w:sz w:val="28"/>
          <w:szCs w:val="28"/>
          <w:lang w:eastAsia="ru-RU"/>
        </w:rPr>
        <w:t>10317,6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кредиторская – </w:t>
      </w:r>
      <w:r w:rsidR="00665FCF">
        <w:rPr>
          <w:rFonts w:ascii="Times New Roman" w:eastAsia="Times New Roman" w:hAnsi="Times New Roman" w:cs="Times New Roman"/>
          <w:sz w:val="28"/>
          <w:szCs w:val="28"/>
          <w:lang w:eastAsia="ru-RU"/>
        </w:rPr>
        <w:t>161,2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Просроченная дебиторская задолженность по состоянию на 01.01.20</w:t>
      </w:r>
      <w:r w:rsidR="007B05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отсутствует.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задолженность включает в себя следующие счета бюджета:</w:t>
      </w:r>
    </w:p>
    <w:p w:rsid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1.205.11.000 – </w:t>
      </w:r>
      <w:r w:rsidR="007B0555">
        <w:rPr>
          <w:rFonts w:ascii="Times New Roman" w:eastAsia="Times New Roman" w:hAnsi="Times New Roman" w:cs="Times New Roman"/>
          <w:sz w:val="28"/>
          <w:szCs w:val="28"/>
          <w:lang w:eastAsia="ru-RU"/>
        </w:rPr>
        <w:t>1586,0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задолженность по налогам ИФНС;</w:t>
      </w:r>
    </w:p>
    <w:p w:rsidR="007B0555" w:rsidRDefault="007B0555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555" w:rsidRDefault="007B0555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555" w:rsidRDefault="007B0555" w:rsidP="007B0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1.205.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1.000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8731,6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задолженность  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по аренде земли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Просроченная кредиторская задолженность по состоянию на 01.01.2019 года отсутствует.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Кредиторская задолженность включает в себя следующие счета бюджета: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1.302.2</w:t>
      </w:r>
      <w:r w:rsidR="00FE06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.000 – </w:t>
      </w:r>
      <w:r w:rsidR="00FE06DD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задолженность по оплате коммунальных услуг </w:t>
      </w:r>
      <w:proofErr w:type="gramStart"/>
      <w:r w:rsidR="00FE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FE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связь) 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201</w:t>
      </w:r>
      <w:r w:rsidR="00FE06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1.302.23.000 – </w:t>
      </w:r>
      <w:r w:rsidR="00FE06DD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задолженность по оплате за газ, декабрь 201</w:t>
      </w:r>
      <w:r w:rsidR="00FE06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FE06DD" w:rsidRPr="000438E4" w:rsidRDefault="00FE06DD" w:rsidP="00FE0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1.302.23.000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91,7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задолженность по оплате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декабрь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FE06DD" w:rsidRPr="000438E4" w:rsidRDefault="00FE06DD" w:rsidP="00FE0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1.302.2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.000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63,7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задолженность по оплате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техобслуживание (уличное освещение)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декабрь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года.</w:t>
      </w:r>
    </w:p>
    <w:p w:rsidR="001154A3" w:rsidRDefault="001154A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6BE" w:rsidRPr="000A06BE" w:rsidRDefault="008A7DB3" w:rsidP="000A0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A06BE">
        <w:rPr>
          <w:rFonts w:ascii="Times New Roman" w:hAnsi="Times New Roman" w:cs="Times New Roman"/>
          <w:sz w:val="28"/>
          <w:szCs w:val="28"/>
        </w:rPr>
        <w:t xml:space="preserve">. </w:t>
      </w:r>
      <w:r w:rsidR="000A06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отчетность</w:t>
      </w:r>
      <w:r w:rsidR="000A06BE" w:rsidRP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06BE" w:rsidRP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0A06BE">
        <w:rPr>
          <w:rFonts w:ascii="Times New Roman" w:hAnsi="Times New Roman" w:cs="Times New Roman"/>
          <w:sz w:val="28"/>
          <w:szCs w:val="28"/>
        </w:rPr>
        <w:t>Р</w:t>
      </w:r>
      <w:r w:rsidR="00463354">
        <w:rPr>
          <w:rFonts w:ascii="Times New Roman" w:hAnsi="Times New Roman" w:cs="Times New Roman"/>
          <w:sz w:val="28"/>
          <w:szCs w:val="28"/>
        </w:rPr>
        <w:t>огнедин</w:t>
      </w:r>
      <w:r w:rsidR="000A06BE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354">
        <w:rPr>
          <w:rFonts w:ascii="Times New Roman" w:hAnsi="Times New Roman" w:cs="Times New Roman"/>
          <w:sz w:val="28"/>
          <w:szCs w:val="28"/>
        </w:rPr>
        <w:t>поселково</w:t>
      </w:r>
      <w:r>
        <w:rPr>
          <w:rFonts w:ascii="Times New Roman" w:hAnsi="Times New Roman" w:cs="Times New Roman"/>
          <w:sz w:val="28"/>
          <w:szCs w:val="28"/>
        </w:rPr>
        <w:t>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Направить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на отчет об исполнении бюджета муниципального образования «</w:t>
      </w:r>
      <w:proofErr w:type="spellStart"/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01FBA">
        <w:rPr>
          <w:rFonts w:ascii="Times New Roman" w:eastAsia="Times New Roman" w:hAnsi="Times New Roman"/>
          <w:sz w:val="28"/>
          <w:szCs w:val="28"/>
          <w:lang w:eastAsia="ru-RU"/>
        </w:rPr>
        <w:t>огнедин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1FBA">
        <w:rPr>
          <w:rFonts w:ascii="Times New Roman" w:eastAsia="Times New Roman" w:hAnsi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ское поселение» за 201</w:t>
      </w:r>
      <w:r w:rsidR="001B7C3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</w:t>
      </w:r>
      <w:proofErr w:type="spellStart"/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01FBA">
        <w:rPr>
          <w:rFonts w:ascii="Times New Roman" w:eastAsia="Times New Roman" w:hAnsi="Times New Roman"/>
          <w:sz w:val="28"/>
          <w:szCs w:val="28"/>
          <w:lang w:eastAsia="ru-RU"/>
        </w:rPr>
        <w:t>огнедин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1FB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поселковый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депутатов с рекомендацией рассмотреть проект решения «Об исполнении бюджета муниципального образования «</w:t>
      </w:r>
      <w:proofErr w:type="spellStart"/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01FBA">
        <w:rPr>
          <w:rFonts w:ascii="Times New Roman" w:eastAsia="Times New Roman" w:hAnsi="Times New Roman"/>
          <w:sz w:val="28"/>
          <w:szCs w:val="28"/>
          <w:lang w:eastAsia="ru-RU"/>
        </w:rPr>
        <w:t>огнедин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1FBA">
        <w:rPr>
          <w:rFonts w:ascii="Times New Roman" w:eastAsia="Times New Roman" w:hAnsi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ское поселение» за 201</w:t>
      </w:r>
      <w:r w:rsidR="001B7C3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D01FBA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D01FBA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201</w:t>
      </w:r>
      <w:r w:rsidR="001B7C34"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01FBA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01FB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43473" w:rsidRDefault="007204E1" w:rsidP="00D0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D01FBA">
        <w:rPr>
          <w:rFonts w:ascii="Times New Roman" w:hAnsi="Times New Roman" w:cs="Times New Roman"/>
          <w:sz w:val="28"/>
          <w:szCs w:val="28"/>
        </w:rPr>
        <w:t>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D01FB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01FB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4347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5568">
        <w:rPr>
          <w:rFonts w:ascii="Times New Roman" w:hAnsi="Times New Roman" w:cs="Times New Roman"/>
          <w:sz w:val="28"/>
          <w:szCs w:val="28"/>
        </w:rPr>
        <w:t xml:space="preserve">      </w:t>
      </w:r>
      <w:r w:rsidR="00D01FBA">
        <w:rPr>
          <w:rFonts w:ascii="Times New Roman" w:hAnsi="Times New Roman" w:cs="Times New Roman"/>
          <w:sz w:val="28"/>
          <w:szCs w:val="28"/>
        </w:rPr>
        <w:t>А.</w:t>
      </w:r>
      <w:r w:rsidR="001B7C34">
        <w:rPr>
          <w:rFonts w:ascii="Times New Roman" w:hAnsi="Times New Roman" w:cs="Times New Roman"/>
          <w:sz w:val="28"/>
          <w:szCs w:val="28"/>
        </w:rPr>
        <w:t>М</w:t>
      </w:r>
      <w:r w:rsidR="00D01FBA">
        <w:rPr>
          <w:rFonts w:ascii="Times New Roman" w:hAnsi="Times New Roman" w:cs="Times New Roman"/>
          <w:sz w:val="28"/>
          <w:szCs w:val="28"/>
        </w:rPr>
        <w:t xml:space="preserve">. </w:t>
      </w:r>
      <w:r w:rsidR="007A5568">
        <w:rPr>
          <w:rFonts w:ascii="Times New Roman" w:hAnsi="Times New Roman" w:cs="Times New Roman"/>
          <w:sz w:val="28"/>
          <w:szCs w:val="28"/>
        </w:rPr>
        <w:t>Денисов</w:t>
      </w:r>
      <w:r w:rsidR="00D4347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43473"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01FBA">
        <w:rPr>
          <w:rFonts w:ascii="Times New Roman" w:hAnsi="Times New Roman" w:cs="Times New Roman"/>
          <w:sz w:val="28"/>
          <w:szCs w:val="28"/>
        </w:rPr>
        <w:t xml:space="preserve">       </w:t>
      </w:r>
      <w:r w:rsidR="007A5568">
        <w:rPr>
          <w:rFonts w:ascii="Times New Roman" w:hAnsi="Times New Roman" w:cs="Times New Roman"/>
          <w:sz w:val="28"/>
          <w:szCs w:val="28"/>
        </w:rPr>
        <w:t xml:space="preserve">     </w:t>
      </w:r>
      <w:r w:rsidR="00D01FBA">
        <w:rPr>
          <w:rFonts w:ascii="Times New Roman" w:hAnsi="Times New Roman" w:cs="Times New Roman"/>
          <w:sz w:val="28"/>
          <w:szCs w:val="28"/>
        </w:rPr>
        <w:t xml:space="preserve">   Н.В. </w:t>
      </w:r>
      <w:proofErr w:type="spellStart"/>
      <w:r w:rsidR="00D01FBA">
        <w:rPr>
          <w:rFonts w:ascii="Times New Roman" w:hAnsi="Times New Roman" w:cs="Times New Roman"/>
          <w:sz w:val="28"/>
          <w:szCs w:val="28"/>
        </w:rPr>
        <w:t>Орешкова</w:t>
      </w:r>
      <w:proofErr w:type="spellEnd"/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A99" w:rsidRDefault="00A05A99"/>
    <w:sectPr w:rsidR="00A05A99" w:rsidSect="00A0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473"/>
    <w:rsid w:val="00005C79"/>
    <w:rsid w:val="00005F24"/>
    <w:rsid w:val="000069D7"/>
    <w:rsid w:val="000438E4"/>
    <w:rsid w:val="00060E70"/>
    <w:rsid w:val="00063934"/>
    <w:rsid w:val="000848F9"/>
    <w:rsid w:val="000A06BE"/>
    <w:rsid w:val="000A076E"/>
    <w:rsid w:val="000C1EC0"/>
    <w:rsid w:val="000E0D73"/>
    <w:rsid w:val="000E1096"/>
    <w:rsid w:val="000E2B5B"/>
    <w:rsid w:val="000E3A95"/>
    <w:rsid w:val="00114129"/>
    <w:rsid w:val="001154A3"/>
    <w:rsid w:val="001334D8"/>
    <w:rsid w:val="00160DE7"/>
    <w:rsid w:val="00173F0D"/>
    <w:rsid w:val="001829EF"/>
    <w:rsid w:val="001911EA"/>
    <w:rsid w:val="00194B61"/>
    <w:rsid w:val="001B6ECE"/>
    <w:rsid w:val="001B7C34"/>
    <w:rsid w:val="001E7F76"/>
    <w:rsid w:val="001F66DA"/>
    <w:rsid w:val="0021319D"/>
    <w:rsid w:val="00234474"/>
    <w:rsid w:val="00246AFF"/>
    <w:rsid w:val="00250BDF"/>
    <w:rsid w:val="00253842"/>
    <w:rsid w:val="00253B0D"/>
    <w:rsid w:val="0025512D"/>
    <w:rsid w:val="0026443C"/>
    <w:rsid w:val="002710A0"/>
    <w:rsid w:val="0028371D"/>
    <w:rsid w:val="00284D91"/>
    <w:rsid w:val="00285179"/>
    <w:rsid w:val="00294BA4"/>
    <w:rsid w:val="002B0B1A"/>
    <w:rsid w:val="002B142A"/>
    <w:rsid w:val="002C24F7"/>
    <w:rsid w:val="002D5C57"/>
    <w:rsid w:val="003227D3"/>
    <w:rsid w:val="00326518"/>
    <w:rsid w:val="00334AAF"/>
    <w:rsid w:val="00335D8B"/>
    <w:rsid w:val="00342CCA"/>
    <w:rsid w:val="00343C9D"/>
    <w:rsid w:val="003455C1"/>
    <w:rsid w:val="0035509C"/>
    <w:rsid w:val="00355B80"/>
    <w:rsid w:val="00362D3B"/>
    <w:rsid w:val="00374A40"/>
    <w:rsid w:val="003873A8"/>
    <w:rsid w:val="003A7EEB"/>
    <w:rsid w:val="003B4291"/>
    <w:rsid w:val="003C1A6D"/>
    <w:rsid w:val="003C1E9C"/>
    <w:rsid w:val="003C4AA2"/>
    <w:rsid w:val="003D4E1C"/>
    <w:rsid w:val="003D7B2A"/>
    <w:rsid w:val="003E018B"/>
    <w:rsid w:val="00410822"/>
    <w:rsid w:val="00417148"/>
    <w:rsid w:val="004476CD"/>
    <w:rsid w:val="00450837"/>
    <w:rsid w:val="00452E3D"/>
    <w:rsid w:val="00463354"/>
    <w:rsid w:val="00474D9B"/>
    <w:rsid w:val="00475805"/>
    <w:rsid w:val="00475A33"/>
    <w:rsid w:val="0048473E"/>
    <w:rsid w:val="004945FD"/>
    <w:rsid w:val="004964D5"/>
    <w:rsid w:val="004A1AD8"/>
    <w:rsid w:val="004B69D6"/>
    <w:rsid w:val="00500065"/>
    <w:rsid w:val="0051747F"/>
    <w:rsid w:val="005347D0"/>
    <w:rsid w:val="005443A3"/>
    <w:rsid w:val="005514F2"/>
    <w:rsid w:val="00556F78"/>
    <w:rsid w:val="005725A2"/>
    <w:rsid w:val="00575258"/>
    <w:rsid w:val="00575D54"/>
    <w:rsid w:val="005864E2"/>
    <w:rsid w:val="00590E1C"/>
    <w:rsid w:val="00590FB3"/>
    <w:rsid w:val="005A7523"/>
    <w:rsid w:val="005B5628"/>
    <w:rsid w:val="005B5E0C"/>
    <w:rsid w:val="005C4E6C"/>
    <w:rsid w:val="005E46AB"/>
    <w:rsid w:val="006033D6"/>
    <w:rsid w:val="00604EC0"/>
    <w:rsid w:val="00606F77"/>
    <w:rsid w:val="00635F03"/>
    <w:rsid w:val="00641249"/>
    <w:rsid w:val="00643B00"/>
    <w:rsid w:val="006554FC"/>
    <w:rsid w:val="00665FCF"/>
    <w:rsid w:val="00681D77"/>
    <w:rsid w:val="00686A0A"/>
    <w:rsid w:val="00697D9D"/>
    <w:rsid w:val="006A665A"/>
    <w:rsid w:val="006B6E9C"/>
    <w:rsid w:val="006D4F91"/>
    <w:rsid w:val="006F0F9C"/>
    <w:rsid w:val="006F4EE1"/>
    <w:rsid w:val="00710CEB"/>
    <w:rsid w:val="007204E1"/>
    <w:rsid w:val="00722EF4"/>
    <w:rsid w:val="007541A8"/>
    <w:rsid w:val="00772393"/>
    <w:rsid w:val="007754E4"/>
    <w:rsid w:val="0078570E"/>
    <w:rsid w:val="007875D3"/>
    <w:rsid w:val="007965AB"/>
    <w:rsid w:val="007A5568"/>
    <w:rsid w:val="007B0555"/>
    <w:rsid w:val="007C3632"/>
    <w:rsid w:val="007E040F"/>
    <w:rsid w:val="007E14FE"/>
    <w:rsid w:val="008008C1"/>
    <w:rsid w:val="00801B92"/>
    <w:rsid w:val="00820BE9"/>
    <w:rsid w:val="00834D8F"/>
    <w:rsid w:val="008517C0"/>
    <w:rsid w:val="0085730C"/>
    <w:rsid w:val="00865F4F"/>
    <w:rsid w:val="00865FEB"/>
    <w:rsid w:val="00885C88"/>
    <w:rsid w:val="008A2A41"/>
    <w:rsid w:val="008A7DB3"/>
    <w:rsid w:val="008D3A23"/>
    <w:rsid w:val="008D67DE"/>
    <w:rsid w:val="008D7AD9"/>
    <w:rsid w:val="00927441"/>
    <w:rsid w:val="009542BC"/>
    <w:rsid w:val="00960428"/>
    <w:rsid w:val="00962E68"/>
    <w:rsid w:val="00963495"/>
    <w:rsid w:val="009679F0"/>
    <w:rsid w:val="00987207"/>
    <w:rsid w:val="009C0346"/>
    <w:rsid w:val="009C1D87"/>
    <w:rsid w:val="009C251F"/>
    <w:rsid w:val="009D68F5"/>
    <w:rsid w:val="009E2931"/>
    <w:rsid w:val="009E6863"/>
    <w:rsid w:val="00A05A99"/>
    <w:rsid w:val="00A12514"/>
    <w:rsid w:val="00A15B21"/>
    <w:rsid w:val="00A41C1B"/>
    <w:rsid w:val="00A42BDA"/>
    <w:rsid w:val="00A5667E"/>
    <w:rsid w:val="00A64314"/>
    <w:rsid w:val="00A728E3"/>
    <w:rsid w:val="00AA3C0B"/>
    <w:rsid w:val="00AA3F4B"/>
    <w:rsid w:val="00AB2018"/>
    <w:rsid w:val="00AB666E"/>
    <w:rsid w:val="00AC5092"/>
    <w:rsid w:val="00AC7B1C"/>
    <w:rsid w:val="00AD697A"/>
    <w:rsid w:val="00AF01B4"/>
    <w:rsid w:val="00AF45BA"/>
    <w:rsid w:val="00B01873"/>
    <w:rsid w:val="00B041F7"/>
    <w:rsid w:val="00B055C6"/>
    <w:rsid w:val="00B10C70"/>
    <w:rsid w:val="00B24467"/>
    <w:rsid w:val="00B31D4A"/>
    <w:rsid w:val="00B359D9"/>
    <w:rsid w:val="00B40BCC"/>
    <w:rsid w:val="00B560B5"/>
    <w:rsid w:val="00B56A2A"/>
    <w:rsid w:val="00B70F1C"/>
    <w:rsid w:val="00BA2A7B"/>
    <w:rsid w:val="00BC4578"/>
    <w:rsid w:val="00BD1787"/>
    <w:rsid w:val="00BD6B77"/>
    <w:rsid w:val="00BE591D"/>
    <w:rsid w:val="00BF4BBF"/>
    <w:rsid w:val="00C076F4"/>
    <w:rsid w:val="00C2457D"/>
    <w:rsid w:val="00C31E37"/>
    <w:rsid w:val="00C51837"/>
    <w:rsid w:val="00C53248"/>
    <w:rsid w:val="00CA49DD"/>
    <w:rsid w:val="00CC0128"/>
    <w:rsid w:val="00CC2211"/>
    <w:rsid w:val="00CE0D92"/>
    <w:rsid w:val="00D01FBA"/>
    <w:rsid w:val="00D23B05"/>
    <w:rsid w:val="00D27272"/>
    <w:rsid w:val="00D338D3"/>
    <w:rsid w:val="00D43473"/>
    <w:rsid w:val="00D544A7"/>
    <w:rsid w:val="00D91A62"/>
    <w:rsid w:val="00DA2E45"/>
    <w:rsid w:val="00DB509E"/>
    <w:rsid w:val="00DB7A87"/>
    <w:rsid w:val="00DC7F85"/>
    <w:rsid w:val="00DF1CA3"/>
    <w:rsid w:val="00DF40A9"/>
    <w:rsid w:val="00DF59B0"/>
    <w:rsid w:val="00E03385"/>
    <w:rsid w:val="00E11895"/>
    <w:rsid w:val="00E1599D"/>
    <w:rsid w:val="00E15B11"/>
    <w:rsid w:val="00E27E19"/>
    <w:rsid w:val="00E32231"/>
    <w:rsid w:val="00E34467"/>
    <w:rsid w:val="00E41F9E"/>
    <w:rsid w:val="00E51BE1"/>
    <w:rsid w:val="00E54380"/>
    <w:rsid w:val="00E60172"/>
    <w:rsid w:val="00E62E71"/>
    <w:rsid w:val="00E70BDD"/>
    <w:rsid w:val="00E96EA7"/>
    <w:rsid w:val="00EA3C08"/>
    <w:rsid w:val="00ED3155"/>
    <w:rsid w:val="00ED639E"/>
    <w:rsid w:val="00EE5DDD"/>
    <w:rsid w:val="00EF0849"/>
    <w:rsid w:val="00F30A29"/>
    <w:rsid w:val="00F41C2D"/>
    <w:rsid w:val="00F52D1E"/>
    <w:rsid w:val="00F56BA1"/>
    <w:rsid w:val="00F66525"/>
    <w:rsid w:val="00F752DB"/>
    <w:rsid w:val="00F867DF"/>
    <w:rsid w:val="00FB29CA"/>
    <w:rsid w:val="00FC3A25"/>
    <w:rsid w:val="00FD5F30"/>
    <w:rsid w:val="00FE06DD"/>
    <w:rsid w:val="00F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Акцизы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4095.8</c:v>
                </c:pt>
                <c:pt idx="1">
                  <c:v>143.69999999999999</c:v>
                </c:pt>
                <c:pt idx="2">
                  <c:v>522.20000000000005</c:v>
                </c:pt>
                <c:pt idx="3">
                  <c:v>3024.5</c:v>
                </c:pt>
                <c:pt idx="4">
                  <c:v>1118.7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аренда имущества</c:v>
                </c:pt>
                <c:pt idx="1">
                  <c:v>доходы от аренды земли</c:v>
                </c:pt>
                <c:pt idx="2">
                  <c:v>продажа земли</c:v>
                </c:pt>
                <c:pt idx="3">
                  <c:v>прочие пост</c:v>
                </c:pt>
                <c:pt idx="4">
                  <c:v>доходы от реализации имущества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36.9</c:v>
                </c:pt>
                <c:pt idx="1">
                  <c:v>244.7</c:v>
                </c:pt>
                <c:pt idx="2">
                  <c:v>1990.2</c:v>
                </c:pt>
                <c:pt idx="3">
                  <c:v>150</c:v>
                </c:pt>
                <c:pt idx="4">
                  <c:v>104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3000</c:v>
                </c:pt>
                <c:pt idx="1">
                  <c:v>198.4</c:v>
                </c:pt>
                <c:pt idx="2">
                  <c:v>34817.800000000003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CAF53-4EAF-4FF3-8A79-5DD6D04D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15</Pages>
  <Words>4019</Words>
  <Characters>22910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200</cp:revision>
  <cp:lastPrinted>2020-04-03T08:23:00Z</cp:lastPrinted>
  <dcterms:created xsi:type="dcterms:W3CDTF">2019-03-04T07:09:00Z</dcterms:created>
  <dcterms:modified xsi:type="dcterms:W3CDTF">2020-04-03T08:25:00Z</dcterms:modified>
</cp:coreProperties>
</file>