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8E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 202</w:t>
      </w:r>
      <w:r w:rsidR="0071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8ED" w:rsidRPr="00C148ED" w:rsidRDefault="00C148ED" w:rsidP="00C148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           </w:t>
      </w:r>
      <w:r w:rsidR="00B2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bookmarkStart w:id="0" w:name="_GoBack"/>
      <w:bookmarkEnd w:id="0"/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202</w:t>
      </w:r>
      <w:r w:rsidR="00716B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148ED" w:rsidRPr="00C148ED" w:rsidRDefault="00C148ED" w:rsidP="00C148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D" w:rsidRPr="00C148ED" w:rsidRDefault="00C148ED" w:rsidP="00C14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716B6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716B6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5 от </w:t>
      </w:r>
      <w:r w:rsidR="00716B60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 w:rsidR="00716B6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148ED" w:rsidRPr="00C148ED" w:rsidRDefault="00C148ED" w:rsidP="00C1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Заключение оформлено по результатам оперативного анализа и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716B6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квартал  202</w:t>
      </w:r>
      <w:r w:rsidR="00716B6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260EE5" w:rsidRPr="00260EE5">
        <w:rPr>
          <w:rFonts w:ascii="Times New Roman" w:hAnsi="Times New Roman" w:cs="Times New Roman"/>
          <w:sz w:val="28"/>
          <w:szCs w:val="28"/>
        </w:rPr>
        <w:t xml:space="preserve">1 квартал 2022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16B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DA574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260EE5">
        <w:rPr>
          <w:rFonts w:ascii="Times New Roman" w:hAnsi="Times New Roman" w:cs="Times New Roman"/>
          <w:sz w:val="28"/>
          <w:szCs w:val="28"/>
        </w:rPr>
        <w:t>332,4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260EE5">
        <w:rPr>
          <w:rFonts w:ascii="Times New Roman" w:hAnsi="Times New Roman" w:cs="Times New Roman"/>
          <w:sz w:val="28"/>
          <w:szCs w:val="28"/>
        </w:rPr>
        <w:t>22,4</w:t>
      </w:r>
      <w:r w:rsidR="00C2116A">
        <w:rPr>
          <w:rFonts w:ascii="Times New Roman" w:hAnsi="Times New Roman" w:cs="Times New Roman"/>
          <w:sz w:val="28"/>
          <w:szCs w:val="28"/>
        </w:rPr>
        <w:t>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расходам – в сумме  </w:t>
      </w:r>
      <w:r w:rsidR="006C4CE2">
        <w:rPr>
          <w:rFonts w:ascii="Times New Roman" w:hAnsi="Times New Roman" w:cs="Times New Roman"/>
          <w:sz w:val="28"/>
          <w:szCs w:val="28"/>
        </w:rPr>
        <w:t>303,3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C4CE2">
        <w:rPr>
          <w:rFonts w:ascii="Times New Roman" w:hAnsi="Times New Roman" w:cs="Times New Roman"/>
          <w:sz w:val="28"/>
          <w:szCs w:val="28"/>
        </w:rPr>
        <w:t>20,4</w:t>
      </w:r>
      <w:r w:rsidR="00C2116A">
        <w:rPr>
          <w:rFonts w:ascii="Times New Roman" w:hAnsi="Times New Roman" w:cs="Times New Roman"/>
          <w:sz w:val="28"/>
          <w:szCs w:val="28"/>
        </w:rPr>
        <w:t>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с превышением </w:t>
      </w:r>
      <w:r w:rsidR="006C4CE2">
        <w:rPr>
          <w:rFonts w:ascii="Times New Roman" w:hAnsi="Times New Roman" w:cs="Times New Roman"/>
          <w:sz w:val="28"/>
          <w:szCs w:val="28"/>
        </w:rPr>
        <w:t>доходов</w:t>
      </w:r>
      <w:r w:rsidR="00016EDC">
        <w:rPr>
          <w:rFonts w:ascii="Times New Roman" w:hAnsi="Times New Roman" w:cs="Times New Roman"/>
          <w:sz w:val="28"/>
          <w:szCs w:val="28"/>
        </w:rPr>
        <w:t xml:space="preserve"> над </w:t>
      </w:r>
      <w:r w:rsidR="006C4CE2">
        <w:rPr>
          <w:rFonts w:ascii="Times New Roman" w:hAnsi="Times New Roman" w:cs="Times New Roman"/>
          <w:sz w:val="28"/>
          <w:szCs w:val="28"/>
        </w:rPr>
        <w:t>расходами</w:t>
      </w:r>
      <w:r w:rsidR="00016EDC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6C4CE2">
        <w:rPr>
          <w:rFonts w:ascii="Times New Roman" w:hAnsi="Times New Roman" w:cs="Times New Roman"/>
          <w:sz w:val="28"/>
          <w:szCs w:val="28"/>
        </w:rPr>
        <w:t>29,1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DA5741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C2116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2116A">
        <w:rPr>
          <w:rFonts w:ascii="Times New Roman" w:hAnsi="Times New Roman" w:cs="Times New Roman"/>
          <w:b/>
          <w:sz w:val="28"/>
          <w:szCs w:val="28"/>
        </w:rPr>
        <w:t>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116A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C2116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211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6C4CE2">
        <w:rPr>
          <w:rFonts w:ascii="Times New Roman" w:hAnsi="Times New Roman" w:cs="Times New Roman"/>
          <w:sz w:val="28"/>
          <w:szCs w:val="28"/>
        </w:rPr>
        <w:t>332,4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C4CE2">
        <w:rPr>
          <w:rFonts w:ascii="Times New Roman" w:hAnsi="Times New Roman" w:cs="Times New Roman"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1662A0">
        <w:rPr>
          <w:rFonts w:ascii="Times New Roman" w:hAnsi="Times New Roman" w:cs="Times New Roman"/>
          <w:sz w:val="28"/>
          <w:szCs w:val="28"/>
        </w:rPr>
        <w:t>у</w:t>
      </w:r>
      <w:r w:rsidR="006C4CE2">
        <w:rPr>
          <w:rFonts w:ascii="Times New Roman" w:hAnsi="Times New Roman" w:cs="Times New Roman"/>
          <w:sz w:val="28"/>
          <w:szCs w:val="28"/>
        </w:rPr>
        <w:t>величились</w:t>
      </w:r>
      <w:r w:rsidR="00AB7F5E">
        <w:rPr>
          <w:rFonts w:ascii="Times New Roman" w:hAnsi="Times New Roman" w:cs="Times New Roman"/>
          <w:sz w:val="28"/>
          <w:szCs w:val="28"/>
        </w:rPr>
        <w:t xml:space="preserve"> на </w:t>
      </w:r>
      <w:r w:rsidR="006C4CE2">
        <w:rPr>
          <w:rFonts w:ascii="Times New Roman" w:hAnsi="Times New Roman" w:cs="Times New Roman"/>
          <w:sz w:val="28"/>
          <w:szCs w:val="28"/>
        </w:rPr>
        <w:t>41,5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C07C9">
        <w:rPr>
          <w:rFonts w:ascii="Times New Roman" w:hAnsi="Times New Roman" w:cs="Times New Roman"/>
          <w:sz w:val="28"/>
          <w:szCs w:val="28"/>
        </w:rPr>
        <w:t>темп роста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</w:t>
      </w:r>
      <w:r w:rsidR="00930299">
        <w:rPr>
          <w:rFonts w:ascii="Times New Roman" w:hAnsi="Times New Roman" w:cs="Times New Roman"/>
          <w:sz w:val="28"/>
          <w:szCs w:val="28"/>
        </w:rPr>
        <w:t>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6C4CE2">
        <w:rPr>
          <w:rFonts w:ascii="Times New Roman" w:hAnsi="Times New Roman" w:cs="Times New Roman"/>
          <w:sz w:val="28"/>
          <w:szCs w:val="28"/>
        </w:rPr>
        <w:t>14,3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6C4CE2">
        <w:rPr>
          <w:rFonts w:ascii="Times New Roman" w:hAnsi="Times New Roman" w:cs="Times New Roman"/>
          <w:sz w:val="28"/>
          <w:szCs w:val="28"/>
        </w:rPr>
        <w:t>18,1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6C4CE2">
        <w:rPr>
          <w:rFonts w:ascii="Times New Roman" w:hAnsi="Times New Roman" w:cs="Times New Roman"/>
          <w:sz w:val="28"/>
          <w:szCs w:val="28"/>
        </w:rPr>
        <w:t xml:space="preserve">ниже </w:t>
      </w:r>
      <w:r w:rsidR="00AB7F5E">
        <w:rPr>
          <w:rFonts w:ascii="Times New Roman" w:hAnsi="Times New Roman" w:cs="Times New Roman"/>
          <w:sz w:val="28"/>
          <w:szCs w:val="28"/>
        </w:rPr>
        <w:t>соответству</w:t>
      </w:r>
      <w:r w:rsidR="006C4CE2">
        <w:rPr>
          <w:rFonts w:ascii="Times New Roman" w:hAnsi="Times New Roman" w:cs="Times New Roman"/>
          <w:sz w:val="28"/>
          <w:szCs w:val="28"/>
        </w:rPr>
        <w:t>ющего</w:t>
      </w:r>
      <w:r w:rsidR="00AB7F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C4CE2">
        <w:rPr>
          <w:rFonts w:ascii="Times New Roman" w:hAnsi="Times New Roman" w:cs="Times New Roman"/>
          <w:sz w:val="28"/>
          <w:szCs w:val="28"/>
        </w:rPr>
        <w:t>а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F17E1F">
        <w:rPr>
          <w:rFonts w:ascii="Times New Roman" w:hAnsi="Times New Roman" w:cs="Times New Roman"/>
          <w:sz w:val="28"/>
          <w:szCs w:val="28"/>
        </w:rPr>
        <w:t>го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4CE2">
        <w:rPr>
          <w:rFonts w:ascii="Times New Roman" w:hAnsi="Times New Roman" w:cs="Times New Roman"/>
          <w:sz w:val="28"/>
          <w:szCs w:val="28"/>
        </w:rPr>
        <w:t xml:space="preserve"> на 3,8 пр</w:t>
      </w:r>
      <w:r w:rsidR="00716B60">
        <w:rPr>
          <w:rFonts w:ascii="Times New Roman" w:hAnsi="Times New Roman" w:cs="Times New Roman"/>
          <w:sz w:val="28"/>
          <w:szCs w:val="28"/>
        </w:rPr>
        <w:t>о</w:t>
      </w:r>
      <w:r w:rsidR="006C4CE2">
        <w:rPr>
          <w:rFonts w:ascii="Times New Roman" w:hAnsi="Times New Roman" w:cs="Times New Roman"/>
          <w:sz w:val="28"/>
          <w:szCs w:val="28"/>
        </w:rPr>
        <w:t>центных пункта</w:t>
      </w:r>
      <w:r w:rsidR="00975B59">
        <w:rPr>
          <w:rFonts w:ascii="Times New Roman" w:hAnsi="Times New Roman" w:cs="Times New Roman"/>
          <w:sz w:val="28"/>
          <w:szCs w:val="28"/>
        </w:rPr>
        <w:t>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6C4CE2">
        <w:rPr>
          <w:rFonts w:ascii="Times New Roman" w:hAnsi="Times New Roman" w:cs="Times New Roman"/>
          <w:sz w:val="28"/>
          <w:szCs w:val="28"/>
        </w:rPr>
        <w:t>81,9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</w:t>
      </w:r>
      <w:r w:rsidR="00F17E1F">
        <w:rPr>
          <w:rFonts w:ascii="Times New Roman" w:hAnsi="Times New Roman" w:cs="Times New Roman"/>
          <w:sz w:val="28"/>
          <w:szCs w:val="28"/>
        </w:rPr>
        <w:t xml:space="preserve">е и неналоговые доходы бюджета </w:t>
      </w:r>
      <w:r w:rsidR="006C4CE2">
        <w:rPr>
          <w:rFonts w:ascii="Times New Roman" w:hAnsi="Times New Roman" w:cs="Times New Roman"/>
          <w:sz w:val="28"/>
          <w:szCs w:val="28"/>
        </w:rPr>
        <w:t>в сравнении с</w:t>
      </w:r>
      <w:r w:rsidR="00AB7F5E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6C4CE2">
        <w:rPr>
          <w:rFonts w:ascii="Times New Roman" w:hAnsi="Times New Roman" w:cs="Times New Roman"/>
          <w:sz w:val="28"/>
          <w:szCs w:val="28"/>
        </w:rPr>
        <w:t>ым</w:t>
      </w:r>
      <w:r w:rsidR="00AB7F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C4CE2">
        <w:rPr>
          <w:rFonts w:ascii="Times New Roman" w:hAnsi="Times New Roman" w:cs="Times New Roman"/>
          <w:sz w:val="28"/>
          <w:szCs w:val="28"/>
        </w:rPr>
        <w:t>ом</w:t>
      </w:r>
      <w:r w:rsidR="00AB7F5E">
        <w:rPr>
          <w:rFonts w:ascii="Times New Roman" w:hAnsi="Times New Roman" w:cs="Times New Roman"/>
          <w:sz w:val="28"/>
          <w:szCs w:val="28"/>
        </w:rPr>
        <w:t xml:space="preserve"> 20</w:t>
      </w:r>
      <w:r w:rsidR="003F47E4">
        <w:rPr>
          <w:rFonts w:ascii="Times New Roman" w:hAnsi="Times New Roman" w:cs="Times New Roman"/>
          <w:sz w:val="28"/>
          <w:szCs w:val="28"/>
        </w:rPr>
        <w:t>2</w:t>
      </w:r>
      <w:r w:rsidR="006C4CE2">
        <w:rPr>
          <w:rFonts w:ascii="Times New Roman" w:hAnsi="Times New Roman" w:cs="Times New Roman"/>
          <w:sz w:val="28"/>
          <w:szCs w:val="28"/>
        </w:rPr>
        <w:t>1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4CE2">
        <w:rPr>
          <w:rFonts w:ascii="Times New Roman" w:hAnsi="Times New Roman" w:cs="Times New Roman"/>
          <w:sz w:val="28"/>
          <w:szCs w:val="28"/>
        </w:rPr>
        <w:t xml:space="preserve"> уменьшились на </w:t>
      </w:r>
      <w:r w:rsidR="00716B60">
        <w:rPr>
          <w:rFonts w:ascii="Times New Roman" w:hAnsi="Times New Roman" w:cs="Times New Roman"/>
          <w:sz w:val="28"/>
          <w:szCs w:val="28"/>
        </w:rPr>
        <w:t>5,7</w:t>
      </w:r>
      <w:r w:rsidR="006C4CE2">
        <w:rPr>
          <w:rFonts w:ascii="Times New Roman" w:hAnsi="Times New Roman" w:cs="Times New Roman"/>
          <w:sz w:val="28"/>
          <w:szCs w:val="28"/>
        </w:rPr>
        <w:t xml:space="preserve"> %</w:t>
      </w:r>
      <w:r w:rsidR="00F17E1F">
        <w:rPr>
          <w:rFonts w:ascii="Times New Roman" w:hAnsi="Times New Roman" w:cs="Times New Roman"/>
          <w:sz w:val="28"/>
          <w:szCs w:val="28"/>
        </w:rPr>
        <w:t>,</w:t>
      </w:r>
      <w:r w:rsidR="00AB7F5E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</w:t>
      </w:r>
      <w:r w:rsidR="006C4CE2">
        <w:rPr>
          <w:rFonts w:ascii="Times New Roman" w:hAnsi="Times New Roman" w:cs="Times New Roman"/>
          <w:sz w:val="28"/>
          <w:szCs w:val="28"/>
        </w:rPr>
        <w:t>увеличился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6B1269">
        <w:rPr>
          <w:rFonts w:ascii="Times New Roman" w:hAnsi="Times New Roman" w:cs="Times New Roman"/>
          <w:sz w:val="28"/>
          <w:szCs w:val="28"/>
        </w:rPr>
        <w:t>19,8</w:t>
      </w:r>
      <w:r w:rsidR="00EC16C0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6B1269">
        <w:rPr>
          <w:rFonts w:ascii="Times New Roman" w:hAnsi="Times New Roman" w:cs="Times New Roman"/>
          <w:sz w:val="28"/>
          <w:szCs w:val="28"/>
        </w:rPr>
        <w:t>45,1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</w:t>
      </w:r>
      <w:r w:rsidR="00383632">
        <w:rPr>
          <w:sz w:val="28"/>
          <w:szCs w:val="28"/>
        </w:rPr>
        <w:lastRenderedPageBreak/>
        <w:t xml:space="preserve">доходов) сложилось в сумме </w:t>
      </w:r>
      <w:r w:rsidR="006B1269">
        <w:rPr>
          <w:sz w:val="28"/>
          <w:szCs w:val="28"/>
        </w:rPr>
        <w:t>60,1</w:t>
      </w:r>
      <w:r w:rsidR="00383632">
        <w:rPr>
          <w:sz w:val="28"/>
          <w:szCs w:val="28"/>
        </w:rPr>
        <w:t xml:space="preserve"> тыс. рублей, или </w:t>
      </w:r>
      <w:r w:rsidR="006B1269">
        <w:rPr>
          <w:sz w:val="28"/>
          <w:szCs w:val="28"/>
        </w:rPr>
        <w:t>15,2</w:t>
      </w:r>
      <w:r w:rsidR="00383632">
        <w:rPr>
          <w:sz w:val="28"/>
          <w:szCs w:val="28"/>
        </w:rPr>
        <w:t>% к утвержденному годовому плану.</w:t>
      </w: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 w:rsidR="00814BB5">
        <w:rPr>
          <w:spacing w:val="-2"/>
          <w:sz w:val="28"/>
          <w:szCs w:val="28"/>
        </w:rPr>
        <w:t>Шаровичско</w:t>
      </w:r>
      <w:r w:rsidR="003F47E4">
        <w:rPr>
          <w:spacing w:val="-2"/>
          <w:sz w:val="28"/>
          <w:szCs w:val="28"/>
        </w:rPr>
        <w:t>го</w:t>
      </w:r>
      <w:proofErr w:type="spellEnd"/>
      <w:r w:rsidR="00814BB5">
        <w:rPr>
          <w:spacing w:val="-2"/>
          <w:sz w:val="28"/>
          <w:szCs w:val="28"/>
        </w:rPr>
        <w:t xml:space="preserve"> </w:t>
      </w:r>
      <w:r w:rsidR="000D2CDD">
        <w:rPr>
          <w:spacing w:val="-2"/>
          <w:sz w:val="28"/>
          <w:szCs w:val="28"/>
        </w:rPr>
        <w:t>сельско</w:t>
      </w:r>
      <w:r w:rsidR="003F47E4">
        <w:rPr>
          <w:spacing w:val="-2"/>
          <w:sz w:val="28"/>
          <w:szCs w:val="28"/>
        </w:rPr>
        <w:t xml:space="preserve">го </w:t>
      </w:r>
      <w:r w:rsidR="000D2CDD">
        <w:rPr>
          <w:spacing w:val="-2"/>
          <w:sz w:val="28"/>
          <w:szCs w:val="28"/>
        </w:rPr>
        <w:t>п</w:t>
      </w:r>
      <w:r w:rsidR="00B11B4A">
        <w:rPr>
          <w:spacing w:val="-2"/>
          <w:sz w:val="28"/>
          <w:szCs w:val="28"/>
        </w:rPr>
        <w:t>оселени</w:t>
      </w:r>
      <w:r w:rsidR="003F47E4">
        <w:rPr>
          <w:spacing w:val="-2"/>
          <w:sz w:val="28"/>
          <w:szCs w:val="28"/>
        </w:rPr>
        <w:t>я</w:t>
      </w:r>
      <w:r w:rsidR="00B11B4A">
        <w:rPr>
          <w:spacing w:val="-2"/>
          <w:sz w:val="28"/>
          <w:szCs w:val="28"/>
        </w:rPr>
        <w:t xml:space="preserve"> за  20</w:t>
      </w:r>
      <w:r w:rsidR="003F47E4">
        <w:rPr>
          <w:spacing w:val="-2"/>
          <w:sz w:val="28"/>
          <w:szCs w:val="28"/>
        </w:rPr>
        <w:t>2</w:t>
      </w:r>
      <w:r w:rsidR="006B1269">
        <w:rPr>
          <w:spacing w:val="-2"/>
          <w:sz w:val="28"/>
          <w:szCs w:val="28"/>
        </w:rPr>
        <w:t>1</w:t>
      </w:r>
      <w:r w:rsidRPr="000613AD">
        <w:rPr>
          <w:spacing w:val="-2"/>
          <w:sz w:val="28"/>
          <w:szCs w:val="28"/>
        </w:rPr>
        <w:t xml:space="preserve"> -20</w:t>
      </w:r>
      <w:r w:rsidR="00994A02">
        <w:rPr>
          <w:spacing w:val="-2"/>
          <w:sz w:val="28"/>
          <w:szCs w:val="28"/>
        </w:rPr>
        <w:t>2</w:t>
      </w:r>
      <w:r w:rsidR="006B1269">
        <w:rPr>
          <w:spacing w:val="-2"/>
          <w:sz w:val="28"/>
          <w:szCs w:val="28"/>
        </w:rPr>
        <w:t>2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0613AD" w:rsidRPr="000613AD" w:rsidTr="00F17E1F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847B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6B126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6B126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 2022 года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6B1269" w:rsidP="006B1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</w:t>
            </w:r>
            <w:r w:rsidR="003F47E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г, исполнение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847B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6B126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 к</w:t>
            </w:r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  <w:r w:rsidR="003F47E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6B126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6B1269" w:rsidP="006B1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квартала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</w:t>
            </w:r>
            <w:r w:rsidR="00847B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F17E1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B1269" w:rsidP="0050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B126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114,3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797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22,4</w:t>
            </w:r>
          </w:p>
        </w:tc>
      </w:tr>
      <w:tr w:rsidR="000613AD" w:rsidRPr="000613AD" w:rsidTr="00F17E1F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B1269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1EA5" w:rsidRPr="009737E6" w:rsidRDefault="006B1269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15,2</w:t>
            </w:r>
          </w:p>
        </w:tc>
      </w:tr>
      <w:tr w:rsidR="000613AD" w:rsidRPr="000613AD" w:rsidTr="00F17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6B1269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6B1269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2075F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15,2</w:t>
            </w:r>
          </w:p>
        </w:tc>
      </w:tr>
      <w:tr w:rsidR="000613AD" w:rsidRPr="000613AD" w:rsidTr="00F17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B126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B126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C7120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</w:tr>
      <w:tr w:rsidR="000613AD" w:rsidRPr="000613AD" w:rsidTr="00F17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F17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B1269" w:rsidP="003F4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B126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C7120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05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0613AD" w:rsidRPr="000613AD" w:rsidTr="00F17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6B126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6B1269" w:rsidP="0025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17,1</w:t>
            </w:r>
          </w:p>
        </w:tc>
      </w:tr>
      <w:tr w:rsidR="000613AD" w:rsidRPr="000613AD" w:rsidTr="00F17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F17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16B6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16B6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16B6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16B6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716B60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F17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F17E1F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B1269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6B1269" w:rsidP="00EE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227,2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119,8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0613AD" w:rsidRPr="000613AD" w:rsidTr="00F17E1F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6B1269" w:rsidP="00847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6B1269" w:rsidP="00EE0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5F" w:rsidRPr="000F229D" w:rsidRDefault="00DC7120" w:rsidP="00453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122C6B" w:rsidRPr="000613AD" w:rsidTr="00F17E1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F17E1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14BB5" w:rsidRPr="00814BB5" w:rsidRDefault="006B1269" w:rsidP="00814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6B1269" w:rsidP="00251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0613AD" w:rsidRPr="000613AD" w:rsidTr="00F17E1F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14BB5" w:rsidRDefault="00814BB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32075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0F229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716B6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F17E1F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6B1269" w:rsidP="0050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6B126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115,8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F229D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20,4</w:t>
            </w:r>
          </w:p>
        </w:tc>
      </w:tr>
      <w:tr w:rsidR="000613AD" w:rsidRPr="000613AD" w:rsidTr="00F17E1F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441E5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DC7120" w:rsidP="00320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075F" w:rsidRDefault="00DC712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6F19D8" w:rsidRDefault="00441E5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99,3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41E51" w:rsidRDefault="00441E5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A1C36">
        <w:rPr>
          <w:rFonts w:ascii="Times New Roman" w:hAnsi="Times New Roman" w:cs="Times New Roman"/>
          <w:sz w:val="28"/>
          <w:szCs w:val="28"/>
        </w:rPr>
        <w:t>100</w:t>
      </w:r>
      <w:r w:rsidR="00F7564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1C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DC7120">
        <w:rPr>
          <w:rFonts w:ascii="Times New Roman" w:hAnsi="Times New Roman" w:cs="Times New Roman"/>
          <w:sz w:val="28"/>
          <w:szCs w:val="28"/>
        </w:rPr>
        <w:t>60,1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CE4A62">
        <w:rPr>
          <w:rFonts w:ascii="Times New Roman" w:hAnsi="Times New Roman" w:cs="Times New Roman"/>
          <w:sz w:val="28"/>
          <w:szCs w:val="28"/>
        </w:rPr>
        <w:t xml:space="preserve">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AD6804">
        <w:rPr>
          <w:rFonts w:ascii="Times New Roman" w:hAnsi="Times New Roman" w:cs="Times New Roman"/>
          <w:sz w:val="28"/>
          <w:szCs w:val="28"/>
        </w:rPr>
        <w:t xml:space="preserve">, </w:t>
      </w:r>
      <w:r w:rsidR="00AD6804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0F229D">
        <w:rPr>
          <w:rFonts w:ascii="Times New Roman" w:hAnsi="Times New Roman" w:cs="Times New Roman"/>
          <w:sz w:val="28"/>
          <w:szCs w:val="28"/>
        </w:rPr>
        <w:t>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DC7120">
        <w:rPr>
          <w:rFonts w:ascii="Times New Roman" w:hAnsi="Times New Roman" w:cs="Times New Roman"/>
          <w:sz w:val="28"/>
          <w:szCs w:val="28"/>
        </w:rPr>
        <w:t>95,5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C7120">
        <w:rPr>
          <w:rFonts w:ascii="Times New Roman" w:hAnsi="Times New Roman" w:cs="Times New Roman"/>
          <w:sz w:val="28"/>
          <w:szCs w:val="28"/>
        </w:rPr>
        <w:t>2,6</w:t>
      </w:r>
      <w:r w:rsidR="003A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DC7120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DC7120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BE5EC5">
        <w:rPr>
          <w:rFonts w:ascii="Times New Roman" w:hAnsi="Times New Roman" w:cs="Times New Roman"/>
          <w:sz w:val="28"/>
          <w:szCs w:val="28"/>
        </w:rPr>
        <w:t>по сравнению с</w:t>
      </w:r>
      <w:r w:rsidR="005235C7">
        <w:rPr>
          <w:rFonts w:ascii="Times New Roman" w:hAnsi="Times New Roman" w:cs="Times New Roman"/>
          <w:sz w:val="28"/>
          <w:szCs w:val="28"/>
        </w:rPr>
        <w:t xml:space="preserve"> прошлым годом </w:t>
      </w:r>
      <w:r w:rsidR="00D54206">
        <w:rPr>
          <w:rFonts w:ascii="Times New Roman" w:hAnsi="Times New Roman" w:cs="Times New Roman"/>
          <w:sz w:val="28"/>
          <w:szCs w:val="28"/>
        </w:rPr>
        <w:t>у</w:t>
      </w:r>
      <w:r w:rsidR="00BB30BA">
        <w:rPr>
          <w:rFonts w:ascii="Times New Roman" w:hAnsi="Times New Roman" w:cs="Times New Roman"/>
          <w:sz w:val="28"/>
          <w:szCs w:val="28"/>
        </w:rPr>
        <w:t>величился</w:t>
      </w:r>
      <w:r w:rsidR="005235C7">
        <w:rPr>
          <w:rFonts w:ascii="Times New Roman" w:hAnsi="Times New Roman" w:cs="Times New Roman"/>
          <w:sz w:val="28"/>
          <w:szCs w:val="28"/>
        </w:rPr>
        <w:t xml:space="preserve"> на </w:t>
      </w:r>
      <w:r w:rsidR="00BB30BA">
        <w:rPr>
          <w:rFonts w:ascii="Times New Roman" w:hAnsi="Times New Roman" w:cs="Times New Roman"/>
          <w:sz w:val="28"/>
          <w:szCs w:val="28"/>
        </w:rPr>
        <w:t>1,1</w:t>
      </w:r>
      <w:r w:rsidR="00BE5EC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</w:t>
      </w:r>
      <w:r w:rsidR="00D54206">
        <w:rPr>
          <w:rFonts w:ascii="Times New Roman" w:hAnsi="Times New Roman" w:cs="Times New Roman"/>
          <w:sz w:val="28"/>
          <w:szCs w:val="28"/>
        </w:rPr>
        <w:t>2</w:t>
      </w:r>
      <w:r w:rsidR="001643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F75641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6439D">
        <w:rPr>
          <w:rFonts w:ascii="Times New Roman" w:hAnsi="Times New Roman" w:cs="Times New Roman"/>
          <w:sz w:val="28"/>
          <w:szCs w:val="28"/>
        </w:rPr>
        <w:t>73,3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C357E">
        <w:rPr>
          <w:rFonts w:ascii="Times New Roman" w:hAnsi="Times New Roman" w:cs="Times New Roman"/>
          <w:sz w:val="28"/>
          <w:szCs w:val="28"/>
        </w:rPr>
        <w:t>ов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E412F0" w:rsidRDefault="00C02BF7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5235C7">
        <w:rPr>
          <w:rFonts w:ascii="Times New Roman" w:hAnsi="Times New Roman" w:cs="Times New Roman"/>
          <w:sz w:val="28"/>
          <w:szCs w:val="28"/>
        </w:rPr>
        <w:t>0,</w:t>
      </w:r>
      <w:r w:rsidR="0016439D">
        <w:rPr>
          <w:rFonts w:ascii="Times New Roman" w:hAnsi="Times New Roman" w:cs="Times New Roman"/>
          <w:sz w:val="28"/>
          <w:szCs w:val="28"/>
        </w:rPr>
        <w:t>2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16439D">
        <w:rPr>
          <w:rFonts w:ascii="Times New Roman" w:hAnsi="Times New Roman" w:cs="Times New Roman"/>
          <w:sz w:val="28"/>
          <w:szCs w:val="28"/>
        </w:rPr>
        <w:t>0,1</w:t>
      </w:r>
      <w:r w:rsidR="003A4D16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6439D">
        <w:rPr>
          <w:rFonts w:ascii="Times New Roman" w:hAnsi="Times New Roman" w:cs="Times New Roman"/>
          <w:sz w:val="28"/>
          <w:szCs w:val="28"/>
        </w:rPr>
        <w:t>0,2</w:t>
      </w:r>
      <w:r w:rsidR="00E412F0">
        <w:rPr>
          <w:rFonts w:ascii="Times New Roman" w:hAnsi="Times New Roman" w:cs="Times New Roman"/>
          <w:sz w:val="28"/>
          <w:szCs w:val="28"/>
        </w:rPr>
        <w:t>% годовых плановых назначений.  По сравнению</w:t>
      </w:r>
      <w:proofErr w:type="gramStart"/>
      <w:r w:rsidR="007C3344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="00E412F0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 поступления </w:t>
      </w:r>
      <w:r w:rsidR="000D0E3E">
        <w:rPr>
          <w:rFonts w:ascii="Times New Roman" w:hAnsi="Times New Roman" w:cs="Times New Roman"/>
          <w:sz w:val="28"/>
          <w:szCs w:val="28"/>
        </w:rPr>
        <w:t>у</w:t>
      </w:r>
      <w:r w:rsidR="005235C7">
        <w:rPr>
          <w:rFonts w:ascii="Times New Roman" w:hAnsi="Times New Roman" w:cs="Times New Roman"/>
          <w:sz w:val="28"/>
          <w:szCs w:val="28"/>
        </w:rPr>
        <w:t>меньшились</w:t>
      </w:r>
      <w:r w:rsidR="000D0E3E">
        <w:rPr>
          <w:rFonts w:ascii="Times New Roman" w:hAnsi="Times New Roman" w:cs="Times New Roman"/>
          <w:sz w:val="28"/>
          <w:szCs w:val="28"/>
        </w:rPr>
        <w:t xml:space="preserve"> на </w:t>
      </w:r>
      <w:r w:rsidR="00F75641">
        <w:rPr>
          <w:rFonts w:ascii="Times New Roman" w:hAnsi="Times New Roman" w:cs="Times New Roman"/>
          <w:sz w:val="28"/>
          <w:szCs w:val="28"/>
        </w:rPr>
        <w:t>66,7</w:t>
      </w:r>
      <w:r w:rsidR="000D0E3E">
        <w:rPr>
          <w:rFonts w:ascii="Times New Roman" w:hAnsi="Times New Roman" w:cs="Times New Roman"/>
          <w:sz w:val="28"/>
          <w:szCs w:val="28"/>
        </w:rPr>
        <w:t>%</w:t>
      </w:r>
      <w:r w:rsidR="003A4D16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6439D">
        <w:rPr>
          <w:rFonts w:ascii="Times New Roman" w:hAnsi="Times New Roman" w:cs="Times New Roman"/>
          <w:sz w:val="28"/>
          <w:szCs w:val="28"/>
        </w:rPr>
        <w:t>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39D">
        <w:rPr>
          <w:rFonts w:ascii="Times New Roman" w:hAnsi="Times New Roman" w:cs="Times New Roman"/>
          <w:sz w:val="28"/>
          <w:szCs w:val="28"/>
        </w:rPr>
        <w:t>17,1</w:t>
      </w:r>
      <w:r w:rsidR="00F75641">
        <w:rPr>
          <w:rFonts w:ascii="Times New Roman" w:hAnsi="Times New Roman" w:cs="Times New Roman"/>
          <w:sz w:val="28"/>
          <w:szCs w:val="28"/>
        </w:rPr>
        <w:t>% годовых плановых назначений,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641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5D3EE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005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640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005" w:rsidRDefault="0076400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975B59" w:rsidRDefault="00B15D83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</w:t>
      </w:r>
      <w:r w:rsidR="003A4D1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3A4D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16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AA200A">
        <w:rPr>
          <w:rFonts w:ascii="Times New Roman" w:hAnsi="Times New Roman" w:cs="Times New Roman"/>
          <w:sz w:val="28"/>
          <w:szCs w:val="28"/>
        </w:rPr>
        <w:t xml:space="preserve">за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3A4D16">
        <w:rPr>
          <w:rFonts w:ascii="Times New Roman" w:hAnsi="Times New Roman" w:cs="Times New Roman"/>
          <w:sz w:val="28"/>
          <w:szCs w:val="28"/>
        </w:rPr>
        <w:t xml:space="preserve"> </w:t>
      </w:r>
      <w:r w:rsidR="00754C65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764005" w:rsidRDefault="00764005" w:rsidP="003A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155D81" w:rsidRDefault="00577F2A" w:rsidP="00155D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16439D">
        <w:rPr>
          <w:rFonts w:ascii="Times New Roman" w:hAnsi="Times New Roman" w:cs="Times New Roman"/>
          <w:sz w:val="28"/>
          <w:szCs w:val="28"/>
        </w:rPr>
        <w:t>272,3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39D">
        <w:rPr>
          <w:rFonts w:ascii="Times New Roman" w:hAnsi="Times New Roman" w:cs="Times New Roman"/>
          <w:sz w:val="28"/>
          <w:szCs w:val="28"/>
        </w:rPr>
        <w:t>25,0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DC357E">
        <w:rPr>
          <w:rFonts w:ascii="Times New Roman" w:hAnsi="Times New Roman" w:cs="Times New Roman"/>
          <w:sz w:val="28"/>
          <w:szCs w:val="28"/>
        </w:rPr>
        <w:t>2</w:t>
      </w:r>
      <w:r w:rsidR="0016439D">
        <w:rPr>
          <w:rFonts w:ascii="Times New Roman" w:hAnsi="Times New Roman" w:cs="Times New Roman"/>
          <w:sz w:val="28"/>
          <w:szCs w:val="28"/>
        </w:rPr>
        <w:t>1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975B59">
        <w:rPr>
          <w:rFonts w:ascii="Times New Roman" w:hAnsi="Times New Roman" w:cs="Times New Roman"/>
          <w:sz w:val="28"/>
          <w:szCs w:val="28"/>
        </w:rPr>
        <w:t>у</w:t>
      </w:r>
      <w:r w:rsidR="0016439D">
        <w:rPr>
          <w:rFonts w:ascii="Times New Roman" w:hAnsi="Times New Roman" w:cs="Times New Roman"/>
          <w:sz w:val="28"/>
          <w:szCs w:val="28"/>
        </w:rPr>
        <w:t>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16439D">
        <w:rPr>
          <w:rFonts w:ascii="Times New Roman" w:hAnsi="Times New Roman" w:cs="Times New Roman"/>
          <w:sz w:val="28"/>
          <w:szCs w:val="28"/>
        </w:rPr>
        <w:t>19,8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64005">
        <w:rPr>
          <w:rFonts w:ascii="Times New Roman" w:hAnsi="Times New Roman" w:cs="Times New Roman"/>
          <w:sz w:val="28"/>
          <w:szCs w:val="28"/>
        </w:rPr>
        <w:t>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16439D">
        <w:rPr>
          <w:rFonts w:ascii="Times New Roman" w:hAnsi="Times New Roman" w:cs="Times New Roman"/>
          <w:sz w:val="28"/>
          <w:szCs w:val="28"/>
        </w:rPr>
        <w:t>45,1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6439D">
        <w:rPr>
          <w:rFonts w:ascii="Times New Roman" w:hAnsi="Times New Roman" w:cs="Times New Roman"/>
          <w:sz w:val="28"/>
          <w:szCs w:val="28"/>
        </w:rPr>
        <w:t>248,5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439D">
        <w:rPr>
          <w:rFonts w:ascii="Times New Roman" w:hAnsi="Times New Roman" w:cs="Times New Roman"/>
          <w:sz w:val="28"/>
          <w:szCs w:val="28"/>
        </w:rPr>
        <w:t>25,0</w:t>
      </w:r>
      <w:r w:rsidR="0076400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16439D">
        <w:rPr>
          <w:rFonts w:ascii="Times New Roman" w:hAnsi="Times New Roman" w:cs="Times New Roman"/>
          <w:sz w:val="28"/>
          <w:szCs w:val="28"/>
        </w:rPr>
        <w:t>16,3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16439D">
        <w:rPr>
          <w:rFonts w:ascii="Times New Roman" w:hAnsi="Times New Roman" w:cs="Times New Roman"/>
          <w:sz w:val="28"/>
          <w:szCs w:val="28"/>
        </w:rPr>
        <w:t>2</w:t>
      </w:r>
      <w:r w:rsidR="00F5479D">
        <w:rPr>
          <w:rFonts w:ascii="Times New Roman" w:hAnsi="Times New Roman" w:cs="Times New Roman"/>
          <w:sz w:val="28"/>
          <w:szCs w:val="28"/>
        </w:rPr>
        <w:t>5,0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16439D">
        <w:rPr>
          <w:rFonts w:ascii="Times New Roman" w:hAnsi="Times New Roman" w:cs="Times New Roman"/>
          <w:sz w:val="28"/>
          <w:szCs w:val="28"/>
        </w:rPr>
        <w:t>232,2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16439D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16439D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16439D">
        <w:rPr>
          <w:rFonts w:ascii="Times New Roman" w:hAnsi="Times New Roman" w:cs="Times New Roman"/>
          <w:sz w:val="28"/>
          <w:szCs w:val="28"/>
        </w:rPr>
        <w:t>25,0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16439D">
        <w:rPr>
          <w:rFonts w:ascii="Times New Roman" w:hAnsi="Times New Roman" w:cs="Times New Roman"/>
          <w:sz w:val="28"/>
          <w:szCs w:val="28"/>
        </w:rPr>
        <w:t>107,2</w:t>
      </w:r>
      <w:r w:rsidR="007356CC">
        <w:rPr>
          <w:rFonts w:ascii="Times New Roman" w:hAnsi="Times New Roman" w:cs="Times New Roman"/>
          <w:sz w:val="28"/>
          <w:szCs w:val="28"/>
        </w:rPr>
        <w:t>% к уровню 20</w:t>
      </w:r>
      <w:r w:rsidR="00DC357E">
        <w:rPr>
          <w:rFonts w:ascii="Times New Roman" w:hAnsi="Times New Roman" w:cs="Times New Roman"/>
          <w:sz w:val="28"/>
          <w:szCs w:val="28"/>
        </w:rPr>
        <w:t>2</w:t>
      </w:r>
      <w:r w:rsidR="0016439D">
        <w:rPr>
          <w:rFonts w:ascii="Times New Roman" w:hAnsi="Times New Roman" w:cs="Times New Roman"/>
          <w:sz w:val="28"/>
          <w:szCs w:val="28"/>
        </w:rPr>
        <w:t>1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754C65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DC357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754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E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DC357E">
        <w:rPr>
          <w:rFonts w:ascii="Times New Roman" w:hAnsi="Times New Roman" w:cs="Times New Roman"/>
          <w:b/>
          <w:sz w:val="28"/>
          <w:szCs w:val="28"/>
        </w:rPr>
        <w:t>го</w:t>
      </w:r>
      <w:r w:rsidR="0056306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C357E">
        <w:rPr>
          <w:rFonts w:ascii="Times New Roman" w:hAnsi="Times New Roman" w:cs="Times New Roman"/>
          <w:b/>
          <w:sz w:val="28"/>
          <w:szCs w:val="28"/>
        </w:rPr>
        <w:t>я</w:t>
      </w:r>
      <w:r w:rsidR="00D935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358F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935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</w:t>
      </w:r>
      <w:r w:rsidR="005D3EE2">
        <w:rPr>
          <w:rFonts w:ascii="Times New Roman" w:hAnsi="Times New Roman" w:cs="Times New Roman"/>
          <w:sz w:val="28"/>
          <w:szCs w:val="28"/>
        </w:rPr>
        <w:t>2</w:t>
      </w:r>
      <w:r w:rsidR="00260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16439D">
        <w:rPr>
          <w:rFonts w:ascii="Times New Roman" w:hAnsi="Times New Roman" w:cs="Times New Roman"/>
          <w:sz w:val="28"/>
          <w:szCs w:val="28"/>
        </w:rPr>
        <w:t>1485,1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</w:t>
      </w:r>
      <w:r w:rsidR="0021170F">
        <w:rPr>
          <w:rFonts w:ascii="Times New Roman" w:hAnsi="Times New Roman" w:cs="Times New Roman"/>
          <w:sz w:val="28"/>
          <w:szCs w:val="28"/>
        </w:rPr>
        <w:t>увеличились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на </w:t>
      </w:r>
      <w:r w:rsidR="00764005">
        <w:rPr>
          <w:rFonts w:ascii="Times New Roman" w:hAnsi="Times New Roman" w:cs="Times New Roman"/>
          <w:sz w:val="28"/>
          <w:szCs w:val="28"/>
        </w:rPr>
        <w:t>2</w:t>
      </w:r>
      <w:r w:rsidR="00A652D8">
        <w:rPr>
          <w:rFonts w:ascii="Times New Roman" w:hAnsi="Times New Roman" w:cs="Times New Roman"/>
          <w:sz w:val="28"/>
          <w:szCs w:val="28"/>
        </w:rPr>
        <w:t>05,3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764005">
        <w:rPr>
          <w:rFonts w:ascii="Times New Roman" w:hAnsi="Times New Roman" w:cs="Times New Roman"/>
          <w:sz w:val="28"/>
          <w:szCs w:val="28"/>
        </w:rPr>
        <w:t>роста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652D8">
        <w:rPr>
          <w:rFonts w:ascii="Times New Roman" w:hAnsi="Times New Roman" w:cs="Times New Roman"/>
          <w:sz w:val="28"/>
          <w:szCs w:val="28"/>
        </w:rPr>
        <w:t>16,0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652D8">
        <w:rPr>
          <w:rFonts w:ascii="Times New Roman" w:hAnsi="Times New Roman" w:cs="Times New Roman"/>
          <w:sz w:val="28"/>
          <w:szCs w:val="28"/>
        </w:rPr>
        <w:t>303,3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652D8">
        <w:rPr>
          <w:rFonts w:ascii="Times New Roman" w:hAnsi="Times New Roman" w:cs="Times New Roman"/>
          <w:sz w:val="28"/>
          <w:szCs w:val="28"/>
        </w:rPr>
        <w:t>20,4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1E7B4E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97789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A652D8">
        <w:rPr>
          <w:rFonts w:ascii="Times New Roman" w:hAnsi="Times New Roman" w:cs="Times New Roman"/>
          <w:sz w:val="28"/>
          <w:szCs w:val="28"/>
        </w:rPr>
        <w:t>41,3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52D8">
        <w:rPr>
          <w:rFonts w:ascii="Times New Roman" w:hAnsi="Times New Roman" w:cs="Times New Roman"/>
          <w:sz w:val="28"/>
          <w:szCs w:val="28"/>
        </w:rPr>
        <w:t>15,8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483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по </w:t>
      </w:r>
      <w:r w:rsidR="00407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827E01">
        <w:rPr>
          <w:rFonts w:ascii="Times New Roman" w:hAnsi="Times New Roman" w:cs="Times New Roman"/>
          <w:sz w:val="28"/>
          <w:szCs w:val="28"/>
        </w:rPr>
        <w:t>«</w:t>
      </w:r>
      <w:r w:rsidR="004E52A1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407C36">
        <w:rPr>
          <w:rFonts w:ascii="Times New Roman" w:hAnsi="Times New Roman" w:cs="Times New Roman"/>
          <w:sz w:val="28"/>
          <w:szCs w:val="28"/>
        </w:rPr>
        <w:t>84,0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407C36">
        <w:rPr>
          <w:rFonts w:ascii="Times New Roman" w:hAnsi="Times New Roman" w:cs="Times New Roman"/>
          <w:sz w:val="28"/>
          <w:szCs w:val="28"/>
        </w:rPr>
        <w:t>4</w:t>
      </w:r>
      <w:r w:rsidR="004E52A1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407C36">
        <w:rPr>
          <w:rFonts w:ascii="Times New Roman" w:hAnsi="Times New Roman" w:cs="Times New Roman"/>
          <w:sz w:val="28"/>
          <w:szCs w:val="28"/>
        </w:rPr>
        <w:t>3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D45280">
        <w:rPr>
          <w:rFonts w:ascii="Times New Roman" w:hAnsi="Times New Roman" w:cs="Times New Roman"/>
          <w:sz w:val="28"/>
          <w:szCs w:val="28"/>
        </w:rPr>
        <w:t>2,1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133D85">
        <w:rPr>
          <w:rFonts w:ascii="Times New Roman" w:hAnsi="Times New Roman" w:cs="Times New Roman"/>
          <w:sz w:val="28"/>
          <w:szCs w:val="28"/>
        </w:rPr>
        <w:t>7,</w:t>
      </w:r>
      <w:r w:rsidR="00D45280">
        <w:rPr>
          <w:rFonts w:ascii="Times New Roman" w:hAnsi="Times New Roman" w:cs="Times New Roman"/>
          <w:sz w:val="28"/>
          <w:szCs w:val="28"/>
        </w:rPr>
        <w:t>8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,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5B7CF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5F0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1E4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B7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5B7CF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1E4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E4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B7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</w:t>
            </w:r>
            <w:r w:rsidR="002117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B7C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F630E6">
        <w:trPr>
          <w:trHeight w:val="5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B7CF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B7CF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B7CF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B7CFA" w:rsidP="00A452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407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B7CF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B7CF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B7CF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407C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  <w:p w:rsidR="00407C36" w:rsidRDefault="00407C36" w:rsidP="00407C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7F74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E4F50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E52A1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7F8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3D0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7C36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36" w:rsidRDefault="00501D1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36" w:rsidRDefault="00501D1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36" w:rsidRDefault="00407C3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36" w:rsidRDefault="00407C3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36" w:rsidRDefault="00407C3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36" w:rsidRDefault="00407C3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36" w:rsidRDefault="00407C3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B7CFA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452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407C3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115,8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</w:t>
      </w:r>
      <w:r w:rsidR="00133D85">
        <w:rPr>
          <w:rFonts w:ascii="Times New Roman" w:hAnsi="Times New Roman" w:cs="Times New Roman"/>
          <w:sz w:val="28"/>
          <w:szCs w:val="28"/>
        </w:rPr>
        <w:t>: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26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45280">
        <w:rPr>
          <w:rFonts w:ascii="Times New Roman" w:hAnsi="Times New Roman" w:cs="Times New Roman"/>
          <w:sz w:val="28"/>
          <w:szCs w:val="28"/>
        </w:rPr>
        <w:t>254,8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5280">
        <w:rPr>
          <w:rFonts w:ascii="Times New Roman" w:hAnsi="Times New Roman" w:cs="Times New Roman"/>
          <w:sz w:val="28"/>
          <w:szCs w:val="28"/>
        </w:rPr>
        <w:t>21,5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45280">
        <w:rPr>
          <w:rFonts w:ascii="Times New Roman" w:hAnsi="Times New Roman" w:cs="Times New Roman"/>
          <w:sz w:val="28"/>
          <w:szCs w:val="28"/>
        </w:rPr>
        <w:t>84,0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BC67FF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6D3752">
        <w:rPr>
          <w:rFonts w:ascii="Times New Roman" w:hAnsi="Times New Roman" w:cs="Times New Roman"/>
          <w:sz w:val="28"/>
          <w:szCs w:val="28"/>
        </w:rPr>
        <w:t>2</w:t>
      </w:r>
      <w:r w:rsidR="00D452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45280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708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049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D76049" w:rsidRDefault="00D76049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D45280">
        <w:rPr>
          <w:rFonts w:ascii="Times New Roman" w:hAnsi="Times New Roman" w:cs="Times New Roman"/>
          <w:sz w:val="28"/>
          <w:szCs w:val="28"/>
        </w:rPr>
        <w:t>108,5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</w:t>
      </w:r>
      <w:r w:rsidR="006D3752">
        <w:rPr>
          <w:rFonts w:ascii="Times New Roman" w:hAnsi="Times New Roman" w:cs="Times New Roman"/>
          <w:sz w:val="28"/>
          <w:szCs w:val="28"/>
        </w:rPr>
        <w:t>2</w:t>
      </w:r>
      <w:r w:rsidR="00D45280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3346BF">
        <w:rPr>
          <w:rFonts w:ascii="Times New Roman" w:hAnsi="Times New Roman" w:cs="Times New Roman"/>
          <w:sz w:val="28"/>
          <w:szCs w:val="28"/>
        </w:rPr>
        <w:t>94,5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6049" w:rsidRDefault="00D76049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</w:t>
      </w:r>
      <w:r w:rsidR="00B84358">
        <w:rPr>
          <w:rFonts w:ascii="Times New Roman" w:hAnsi="Times New Roman" w:cs="Times New Roman"/>
          <w:sz w:val="28"/>
          <w:szCs w:val="28"/>
        </w:rPr>
        <w:t>60,6</w:t>
      </w:r>
      <w:r w:rsidR="000D05A8">
        <w:rPr>
          <w:rFonts w:ascii="Times New Roman" w:hAnsi="Times New Roman" w:cs="Times New Roman"/>
          <w:sz w:val="28"/>
          <w:szCs w:val="28"/>
        </w:rPr>
        <w:t xml:space="preserve"> тыс.</w:t>
      </w:r>
      <w:r w:rsidR="002D7E30">
        <w:rPr>
          <w:rFonts w:ascii="Times New Roman" w:hAnsi="Times New Roman" w:cs="Times New Roman"/>
          <w:sz w:val="28"/>
          <w:szCs w:val="28"/>
        </w:rPr>
        <w:t xml:space="preserve"> рублей, в целом за 20</w:t>
      </w:r>
      <w:r w:rsidR="006D3752">
        <w:rPr>
          <w:rFonts w:ascii="Times New Roman" w:hAnsi="Times New Roman" w:cs="Times New Roman"/>
          <w:sz w:val="28"/>
          <w:szCs w:val="28"/>
        </w:rPr>
        <w:t>2</w:t>
      </w:r>
      <w:r w:rsidR="00D45280">
        <w:rPr>
          <w:rFonts w:ascii="Times New Roman" w:hAnsi="Times New Roman" w:cs="Times New Roman"/>
          <w:sz w:val="28"/>
          <w:szCs w:val="28"/>
        </w:rPr>
        <w:t>1</w:t>
      </w:r>
      <w:r w:rsidR="005813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46BF">
        <w:rPr>
          <w:rFonts w:ascii="Times New Roman" w:hAnsi="Times New Roman" w:cs="Times New Roman"/>
          <w:sz w:val="28"/>
          <w:szCs w:val="28"/>
        </w:rPr>
        <w:t>66,8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6049" w:rsidRDefault="00D76049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</w:t>
      </w:r>
      <w:r w:rsidR="00B84358">
        <w:rPr>
          <w:rFonts w:ascii="Times New Roman" w:hAnsi="Times New Roman" w:cs="Times New Roman"/>
          <w:sz w:val="28"/>
          <w:szCs w:val="28"/>
        </w:rPr>
        <w:t>54,5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рублей, в целом за 20</w:t>
      </w:r>
      <w:r w:rsidR="00630814">
        <w:rPr>
          <w:rFonts w:ascii="Times New Roman" w:hAnsi="Times New Roman" w:cs="Times New Roman"/>
          <w:sz w:val="28"/>
          <w:szCs w:val="28"/>
        </w:rPr>
        <w:t>2</w:t>
      </w:r>
      <w:r w:rsidR="00D45280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3346BF">
        <w:rPr>
          <w:rFonts w:ascii="Times New Roman" w:hAnsi="Times New Roman" w:cs="Times New Roman"/>
          <w:sz w:val="28"/>
          <w:szCs w:val="28"/>
        </w:rPr>
        <w:t>55,8</w:t>
      </w:r>
      <w:r w:rsidR="00D45280">
        <w:rPr>
          <w:rFonts w:ascii="Times New Roman" w:hAnsi="Times New Roman" w:cs="Times New Roman"/>
          <w:sz w:val="28"/>
          <w:szCs w:val="28"/>
        </w:rPr>
        <w:t xml:space="preserve"> </w:t>
      </w:r>
      <w:r w:rsidR="00581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049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 xml:space="preserve">атраты на содержание административных помещений (электроэнергия, </w:t>
      </w:r>
      <w:r w:rsidR="000D05A8">
        <w:rPr>
          <w:rFonts w:ascii="Times New Roman" w:hAnsi="Times New Roman" w:cs="Times New Roman"/>
          <w:sz w:val="28"/>
          <w:szCs w:val="28"/>
        </w:rPr>
        <w:t>вода, связь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45280">
        <w:rPr>
          <w:rFonts w:ascii="Times New Roman" w:hAnsi="Times New Roman" w:cs="Times New Roman"/>
          <w:sz w:val="28"/>
          <w:szCs w:val="28"/>
        </w:rPr>
        <w:t>6,6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</w:t>
      </w:r>
      <w:r w:rsidR="00312926">
        <w:rPr>
          <w:rFonts w:ascii="Times New Roman" w:hAnsi="Times New Roman" w:cs="Times New Roman"/>
          <w:sz w:val="28"/>
          <w:szCs w:val="28"/>
        </w:rPr>
        <w:t>2</w:t>
      </w:r>
      <w:r w:rsidR="00D45280">
        <w:rPr>
          <w:rFonts w:ascii="Times New Roman" w:hAnsi="Times New Roman" w:cs="Times New Roman"/>
          <w:sz w:val="28"/>
          <w:szCs w:val="28"/>
        </w:rPr>
        <w:t>1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в целом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3346BF">
        <w:rPr>
          <w:rFonts w:ascii="Times New Roman" w:hAnsi="Times New Roman" w:cs="Times New Roman"/>
          <w:sz w:val="28"/>
          <w:szCs w:val="28"/>
        </w:rPr>
        <w:t>7,1</w:t>
      </w:r>
      <w:r w:rsidR="002C6078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D76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кар</w:t>
      </w:r>
      <w:r w:rsidR="000D05A8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D76049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>ь канцтоваров,</w:t>
      </w:r>
      <w:r w:rsidR="000D05A8">
        <w:rPr>
          <w:rFonts w:ascii="Times New Roman" w:hAnsi="Times New Roman" w:cs="Times New Roman"/>
          <w:sz w:val="28"/>
          <w:szCs w:val="28"/>
        </w:rPr>
        <w:t xml:space="preserve"> заправка картриджей, обслуживание программ</w:t>
      </w:r>
      <w:r w:rsidR="00D76049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D45280">
        <w:rPr>
          <w:rFonts w:ascii="Times New Roman" w:hAnsi="Times New Roman" w:cs="Times New Roman"/>
          <w:sz w:val="28"/>
          <w:szCs w:val="28"/>
        </w:rPr>
        <w:t>24,6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</w:t>
      </w:r>
      <w:r w:rsidR="002A0980">
        <w:rPr>
          <w:rFonts w:ascii="Times New Roman" w:hAnsi="Times New Roman" w:cs="Times New Roman"/>
          <w:sz w:val="28"/>
          <w:szCs w:val="28"/>
        </w:rPr>
        <w:t>2</w:t>
      </w:r>
      <w:r w:rsidR="00D45280">
        <w:rPr>
          <w:rFonts w:ascii="Times New Roman" w:hAnsi="Times New Roman" w:cs="Times New Roman"/>
          <w:sz w:val="28"/>
          <w:szCs w:val="28"/>
        </w:rPr>
        <w:t>1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D76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BF">
        <w:rPr>
          <w:rFonts w:ascii="Times New Roman" w:hAnsi="Times New Roman" w:cs="Times New Roman"/>
          <w:sz w:val="28"/>
          <w:szCs w:val="28"/>
        </w:rPr>
        <w:t>0,0</w:t>
      </w:r>
      <w:r w:rsidR="00C5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- </w:t>
      </w:r>
      <w:r w:rsidR="00C51BC5">
        <w:rPr>
          <w:rFonts w:ascii="Times New Roman" w:hAnsi="Times New Roman" w:cs="Times New Roman"/>
          <w:sz w:val="28"/>
          <w:szCs w:val="28"/>
        </w:rPr>
        <w:t>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0980">
        <w:rPr>
          <w:rFonts w:ascii="Times New Roman" w:hAnsi="Times New Roman" w:cs="Times New Roman"/>
          <w:sz w:val="28"/>
          <w:szCs w:val="28"/>
        </w:rPr>
        <w:t>2</w:t>
      </w:r>
      <w:r w:rsidR="00D45280">
        <w:rPr>
          <w:rFonts w:ascii="Times New Roman" w:hAnsi="Times New Roman" w:cs="Times New Roman"/>
          <w:sz w:val="28"/>
          <w:szCs w:val="28"/>
        </w:rPr>
        <w:t>1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064DB">
        <w:rPr>
          <w:rFonts w:ascii="Times New Roman" w:hAnsi="Times New Roman" w:cs="Times New Roman"/>
          <w:sz w:val="28"/>
          <w:szCs w:val="28"/>
        </w:rPr>
        <w:t xml:space="preserve"> </w:t>
      </w:r>
      <w:r w:rsidR="00C51BC5">
        <w:rPr>
          <w:rFonts w:ascii="Times New Roman" w:hAnsi="Times New Roman" w:cs="Times New Roman"/>
          <w:sz w:val="28"/>
          <w:szCs w:val="28"/>
        </w:rPr>
        <w:t>0</w:t>
      </w:r>
      <w:r w:rsidR="003064DB">
        <w:rPr>
          <w:rFonts w:ascii="Times New Roman" w:hAnsi="Times New Roman" w:cs="Times New Roman"/>
          <w:sz w:val="28"/>
          <w:szCs w:val="28"/>
        </w:rPr>
        <w:t>,</w:t>
      </w:r>
      <w:r w:rsidR="00C51B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733893">
        <w:rPr>
          <w:rFonts w:ascii="Times New Roman" w:hAnsi="Times New Roman" w:cs="Times New Roman"/>
          <w:sz w:val="28"/>
          <w:szCs w:val="28"/>
        </w:rPr>
        <w:t xml:space="preserve"> </w:t>
      </w:r>
      <w:r w:rsidR="00D4528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</w:t>
      </w:r>
      <w:r w:rsidR="002A0980">
        <w:rPr>
          <w:rFonts w:ascii="Times New Roman" w:hAnsi="Times New Roman" w:cs="Times New Roman"/>
          <w:sz w:val="28"/>
          <w:szCs w:val="28"/>
        </w:rPr>
        <w:t>2</w:t>
      </w:r>
      <w:r w:rsidR="00D452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76049">
        <w:rPr>
          <w:rFonts w:ascii="Times New Roman" w:hAnsi="Times New Roman" w:cs="Times New Roman"/>
          <w:sz w:val="28"/>
          <w:szCs w:val="28"/>
        </w:rPr>
        <w:t xml:space="preserve">- </w:t>
      </w:r>
      <w:r w:rsidR="003346B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33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733893">
        <w:rPr>
          <w:rFonts w:ascii="Times New Roman" w:hAnsi="Times New Roman" w:cs="Times New Roman"/>
          <w:sz w:val="28"/>
          <w:szCs w:val="28"/>
        </w:rPr>
        <w:t xml:space="preserve"> </w:t>
      </w:r>
      <w:r w:rsidR="000B22B6">
        <w:rPr>
          <w:rFonts w:ascii="Times New Roman" w:hAnsi="Times New Roman" w:cs="Times New Roman"/>
          <w:sz w:val="28"/>
          <w:szCs w:val="28"/>
        </w:rPr>
        <w:t>0,</w:t>
      </w:r>
      <w:r w:rsidR="00D4528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целом за 20</w:t>
      </w:r>
      <w:r w:rsidR="002A0980">
        <w:rPr>
          <w:rFonts w:ascii="Times New Roman" w:hAnsi="Times New Roman" w:cs="Times New Roman"/>
          <w:sz w:val="28"/>
          <w:szCs w:val="28"/>
        </w:rPr>
        <w:t>2</w:t>
      </w:r>
      <w:r w:rsidR="00D452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51B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BF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расход</w:t>
      </w:r>
      <w:r w:rsidR="00821D46">
        <w:rPr>
          <w:rFonts w:ascii="Times New Roman" w:hAnsi="Times New Roman" w:cs="Times New Roman"/>
          <w:sz w:val="28"/>
          <w:szCs w:val="28"/>
        </w:rPr>
        <w:t>ы</w:t>
      </w:r>
      <w:r w:rsidR="00940776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D7E30">
        <w:rPr>
          <w:rFonts w:ascii="Times New Roman" w:hAnsi="Times New Roman" w:cs="Times New Roman"/>
          <w:sz w:val="28"/>
          <w:szCs w:val="28"/>
        </w:rPr>
        <w:t xml:space="preserve"> </w:t>
      </w:r>
      <w:r w:rsidR="00F373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940776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B84358">
        <w:rPr>
          <w:rFonts w:ascii="Times New Roman" w:hAnsi="Times New Roman" w:cs="Times New Roman"/>
          <w:sz w:val="28"/>
          <w:szCs w:val="28"/>
        </w:rPr>
        <w:t>18,2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84358">
        <w:rPr>
          <w:rFonts w:ascii="Times New Roman" w:hAnsi="Times New Roman" w:cs="Times New Roman"/>
          <w:sz w:val="28"/>
          <w:szCs w:val="28"/>
        </w:rPr>
        <w:t>19,1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B84358">
        <w:rPr>
          <w:rFonts w:ascii="Times New Roman" w:hAnsi="Times New Roman" w:cs="Times New Roman"/>
          <w:sz w:val="28"/>
          <w:szCs w:val="28"/>
        </w:rPr>
        <w:t>снижения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2A0980">
        <w:rPr>
          <w:rFonts w:ascii="Times New Roman" w:hAnsi="Times New Roman" w:cs="Times New Roman"/>
          <w:sz w:val="28"/>
          <w:szCs w:val="28"/>
        </w:rPr>
        <w:t>2</w:t>
      </w:r>
      <w:r w:rsidR="00B84358">
        <w:rPr>
          <w:rFonts w:ascii="Times New Roman" w:hAnsi="Times New Roman" w:cs="Times New Roman"/>
          <w:sz w:val="28"/>
          <w:szCs w:val="28"/>
        </w:rPr>
        <w:t>1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33893">
        <w:rPr>
          <w:rFonts w:ascii="Times New Roman" w:hAnsi="Times New Roman" w:cs="Times New Roman"/>
          <w:sz w:val="28"/>
          <w:szCs w:val="28"/>
        </w:rPr>
        <w:t>18,0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33893">
        <w:rPr>
          <w:rFonts w:ascii="Times New Roman" w:hAnsi="Times New Roman" w:cs="Times New Roman"/>
          <w:sz w:val="28"/>
          <w:szCs w:val="28"/>
        </w:rPr>
        <w:t>ов</w:t>
      </w:r>
      <w:r w:rsidR="00940776">
        <w:rPr>
          <w:rFonts w:ascii="Times New Roman" w:hAnsi="Times New Roman" w:cs="Times New Roman"/>
          <w:sz w:val="28"/>
          <w:szCs w:val="28"/>
        </w:rPr>
        <w:t>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760EF1" w:rsidRDefault="00195A8A" w:rsidP="0019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D46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2A0980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7638A9">
        <w:rPr>
          <w:rFonts w:ascii="Times New Roman" w:hAnsi="Times New Roman" w:cs="Times New Roman"/>
          <w:sz w:val="28"/>
          <w:szCs w:val="28"/>
        </w:rPr>
        <w:t>23,9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638A9">
        <w:rPr>
          <w:rFonts w:ascii="Times New Roman" w:hAnsi="Times New Roman" w:cs="Times New Roman"/>
          <w:sz w:val="28"/>
          <w:szCs w:val="28"/>
        </w:rPr>
        <w:t>22,6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</w:t>
      </w:r>
      <w:r w:rsidR="007638A9">
        <w:rPr>
          <w:rFonts w:ascii="Times New Roman" w:hAnsi="Times New Roman" w:cs="Times New Roman"/>
          <w:sz w:val="28"/>
          <w:szCs w:val="28"/>
        </w:rPr>
        <w:t>21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9B61A7">
        <w:rPr>
          <w:rFonts w:ascii="Times New Roman" w:hAnsi="Times New Roman" w:cs="Times New Roman"/>
          <w:sz w:val="28"/>
          <w:szCs w:val="28"/>
        </w:rPr>
        <w:t>у</w:t>
      </w:r>
      <w:r w:rsidR="007638A9">
        <w:rPr>
          <w:rFonts w:ascii="Times New Roman" w:hAnsi="Times New Roman" w:cs="Times New Roman"/>
          <w:sz w:val="28"/>
          <w:szCs w:val="28"/>
        </w:rPr>
        <w:t>величение</w:t>
      </w:r>
      <w:r w:rsidR="00D9128E"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7638A9">
        <w:rPr>
          <w:rFonts w:ascii="Times New Roman" w:hAnsi="Times New Roman" w:cs="Times New Roman"/>
          <w:sz w:val="28"/>
          <w:szCs w:val="28"/>
        </w:rPr>
        <w:t>53,2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7638A9">
        <w:rPr>
          <w:rFonts w:ascii="Times New Roman" w:hAnsi="Times New Roman" w:cs="Times New Roman"/>
          <w:sz w:val="28"/>
          <w:szCs w:val="28"/>
        </w:rPr>
        <w:t>23,9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4524">
        <w:rPr>
          <w:rFonts w:ascii="Times New Roman" w:hAnsi="Times New Roman" w:cs="Times New Roman"/>
          <w:sz w:val="28"/>
          <w:szCs w:val="28"/>
        </w:rPr>
        <w:t>100</w:t>
      </w:r>
      <w:r w:rsidR="00733893">
        <w:rPr>
          <w:rFonts w:ascii="Times New Roman" w:hAnsi="Times New Roman" w:cs="Times New Roman"/>
          <w:sz w:val="28"/>
          <w:szCs w:val="28"/>
        </w:rPr>
        <w:t>,0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501D18" w:rsidRDefault="00733893" w:rsidP="0050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E5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22E5D" w:rsidRPr="00E22E5D">
        <w:rPr>
          <w:rFonts w:ascii="Times New Roman" w:hAnsi="Times New Roman" w:cs="Times New Roman"/>
          <w:b/>
          <w:sz w:val="28"/>
          <w:szCs w:val="28"/>
        </w:rPr>
        <w:t>1</w:t>
      </w:r>
      <w:r w:rsidR="00501D18">
        <w:rPr>
          <w:rFonts w:ascii="Times New Roman" w:hAnsi="Times New Roman" w:cs="Times New Roman"/>
          <w:b/>
          <w:sz w:val="28"/>
          <w:szCs w:val="28"/>
        </w:rPr>
        <w:t>0</w:t>
      </w:r>
      <w:r w:rsidR="00E22E5D"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1D18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E22E5D" w:rsidRPr="00E22E5D">
        <w:rPr>
          <w:rFonts w:ascii="Times New Roman" w:hAnsi="Times New Roman" w:cs="Times New Roman"/>
          <w:b/>
          <w:sz w:val="28"/>
          <w:szCs w:val="28"/>
        </w:rPr>
        <w:t>»</w:t>
      </w:r>
      <w:r w:rsid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501D18">
        <w:rPr>
          <w:rFonts w:ascii="Times New Roman" w:hAnsi="Times New Roman" w:cs="Times New Roman"/>
          <w:sz w:val="28"/>
          <w:szCs w:val="28"/>
        </w:rPr>
        <w:t xml:space="preserve">расходы бюджета за  </w:t>
      </w:r>
      <w:r w:rsidR="00501D18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501D18">
        <w:rPr>
          <w:rFonts w:ascii="Times New Roman" w:hAnsi="Times New Roman" w:cs="Times New Roman"/>
          <w:sz w:val="28"/>
          <w:szCs w:val="28"/>
        </w:rPr>
        <w:t xml:space="preserve"> сложились в сумме 6,4 тыс. рублей, или 16,7% к объему расходов, предусмотренных уточненной бюджетной росписью на год. В аналогичном периоде 2021 года расходы не планировались.</w:t>
      </w:r>
    </w:p>
    <w:p w:rsidR="00BB4497" w:rsidRDefault="00BB4497" w:rsidP="00CB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</w:t>
      </w:r>
      <w:r w:rsidR="00195A8A">
        <w:rPr>
          <w:rFonts w:ascii="Times New Roman" w:eastAsia="Calibri" w:hAnsi="Times New Roman" w:cs="Times New Roman"/>
          <w:sz w:val="28"/>
          <w:szCs w:val="28"/>
        </w:rPr>
        <w:t>0</w:t>
      </w:r>
      <w:r w:rsidR="00CB1E2D">
        <w:rPr>
          <w:rFonts w:ascii="Times New Roman" w:eastAsia="Calibri" w:hAnsi="Times New Roman" w:cs="Times New Roman"/>
          <w:sz w:val="28"/>
          <w:szCs w:val="28"/>
        </w:rPr>
        <w:t>2</w:t>
      </w:r>
      <w:r w:rsidR="00501D18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50DC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 w:rsidR="00FB452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312926">
        <w:rPr>
          <w:rFonts w:ascii="Times New Roman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составило </w:t>
      </w:r>
      <w:r w:rsidR="00501D18">
        <w:rPr>
          <w:rFonts w:ascii="Times New Roman" w:eastAsia="Calibri" w:hAnsi="Times New Roman" w:cs="Times New Roman"/>
          <w:sz w:val="28"/>
          <w:szCs w:val="28"/>
        </w:rPr>
        <w:t>303,3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501D18">
        <w:rPr>
          <w:rFonts w:ascii="Times New Roman" w:eastAsia="Calibri" w:hAnsi="Times New Roman" w:cs="Times New Roman"/>
          <w:sz w:val="28"/>
          <w:szCs w:val="28"/>
        </w:rPr>
        <w:t>20,4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%  сводной бюджетной росписи. К </w:t>
      </w: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аналогичному  периоду прошлого года</w:t>
      </w:r>
      <w:r w:rsidR="00D150DC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объем кассовых расходов составил </w:t>
      </w:r>
      <w:r w:rsidR="00D150DC">
        <w:rPr>
          <w:rFonts w:ascii="Times New Roman" w:eastAsia="Calibri" w:hAnsi="Times New Roman" w:cs="Times New Roman"/>
          <w:sz w:val="28"/>
          <w:szCs w:val="28"/>
        </w:rPr>
        <w:t>11</w:t>
      </w:r>
      <w:r w:rsidR="00501D18">
        <w:rPr>
          <w:rFonts w:ascii="Times New Roman" w:eastAsia="Calibri" w:hAnsi="Times New Roman" w:cs="Times New Roman"/>
          <w:sz w:val="28"/>
          <w:szCs w:val="28"/>
        </w:rPr>
        <w:t>5,8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E45AD2" w:rsidRPr="00C5489F" w:rsidRDefault="00E45AD2" w:rsidP="00E4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116156">
        <w:rPr>
          <w:rFonts w:ascii="Times New Roman" w:eastAsia="Calibri" w:hAnsi="Times New Roman" w:cs="Times New Roman"/>
          <w:sz w:val="28"/>
          <w:szCs w:val="28"/>
        </w:rPr>
        <w:t>12.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1615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16156"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16156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программ:</w:t>
      </w:r>
    </w:p>
    <w:p w:rsidR="00116156" w:rsidRPr="00D150DC" w:rsidRDefault="00D150DC" w:rsidP="00D1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«</w:t>
      </w:r>
      <w:r w:rsidRPr="00D150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6156" w:rsidRPr="00D150DC">
        <w:rPr>
          <w:rFonts w:ascii="Times New Roman" w:eastAsia="Times New Roman" w:hAnsi="Times New Roman" w:cs="Times New Roman"/>
          <w:sz w:val="28"/>
          <w:szCs w:val="28"/>
        </w:rPr>
        <w:t xml:space="preserve">еализация отдельных полномочий  </w:t>
      </w:r>
      <w:proofErr w:type="spellStart"/>
      <w:r w:rsidR="00116156" w:rsidRPr="00D150DC">
        <w:rPr>
          <w:rFonts w:ascii="Times New Roman" w:eastAsia="Times New Roman" w:hAnsi="Times New Roman" w:cs="Times New Roman"/>
          <w:sz w:val="28"/>
          <w:szCs w:val="28"/>
        </w:rPr>
        <w:t>Шаровичско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116156" w:rsidRPr="00D150D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16156" w:rsidRPr="00D150D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116156" w:rsidRPr="00D15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156" w:rsidRPr="00D150DC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116156" w:rsidRPr="00D150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на 2022-2024 годы.</w:t>
      </w:r>
    </w:p>
    <w:p w:rsidR="00E45AD2" w:rsidRPr="00C5489F" w:rsidRDefault="00116156" w:rsidP="00E4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E45AD2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AD2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BF63CF">
        <w:rPr>
          <w:rFonts w:ascii="Times New Roman" w:eastAsia="Calibri" w:hAnsi="Times New Roman" w:cs="Times New Roman"/>
          <w:sz w:val="28"/>
          <w:szCs w:val="28"/>
        </w:rPr>
        <w:t>22</w:t>
      </w:r>
      <w:r w:rsidR="00E45AD2">
        <w:rPr>
          <w:rFonts w:ascii="Times New Roman" w:eastAsia="Calibri" w:hAnsi="Times New Roman" w:cs="Times New Roman"/>
          <w:sz w:val="28"/>
          <w:szCs w:val="28"/>
        </w:rPr>
        <w:t>.1</w:t>
      </w:r>
      <w:r w:rsidR="00BF63CF">
        <w:rPr>
          <w:rFonts w:ascii="Times New Roman" w:eastAsia="Calibri" w:hAnsi="Times New Roman" w:cs="Times New Roman"/>
          <w:sz w:val="28"/>
          <w:szCs w:val="28"/>
        </w:rPr>
        <w:t>2</w:t>
      </w:r>
      <w:r w:rsidR="00E45AD2">
        <w:rPr>
          <w:rFonts w:ascii="Times New Roman" w:eastAsia="Calibri" w:hAnsi="Times New Roman" w:cs="Times New Roman"/>
          <w:sz w:val="28"/>
          <w:szCs w:val="28"/>
        </w:rPr>
        <w:t>.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>20</w:t>
      </w:r>
      <w:r w:rsidR="00E45AD2">
        <w:rPr>
          <w:rFonts w:ascii="Times New Roman" w:eastAsia="Calibri" w:hAnsi="Times New Roman" w:cs="Times New Roman"/>
          <w:sz w:val="28"/>
          <w:szCs w:val="28"/>
        </w:rPr>
        <w:t>2</w:t>
      </w:r>
      <w:r w:rsidR="00BF63CF">
        <w:rPr>
          <w:rFonts w:ascii="Times New Roman" w:eastAsia="Calibri" w:hAnsi="Times New Roman" w:cs="Times New Roman"/>
          <w:sz w:val="28"/>
          <w:szCs w:val="28"/>
        </w:rPr>
        <w:t>1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15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3CF">
        <w:rPr>
          <w:rFonts w:ascii="Times New Roman" w:eastAsia="Calibri" w:hAnsi="Times New Roman" w:cs="Times New Roman"/>
          <w:sz w:val="28"/>
          <w:szCs w:val="28"/>
        </w:rPr>
        <w:t>18</w:t>
      </w:r>
      <w:r w:rsidR="00D150DC">
        <w:rPr>
          <w:rFonts w:ascii="Times New Roman" w:eastAsia="Calibri" w:hAnsi="Times New Roman" w:cs="Times New Roman"/>
          <w:sz w:val="28"/>
          <w:szCs w:val="28"/>
        </w:rPr>
        <w:t>,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 приложением №1  утвержден паспорт муниципальной программы «Реализация отдельных полномочий </w:t>
      </w:r>
      <w:proofErr w:type="spellStart"/>
      <w:r w:rsidR="00E45AD2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E069F2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AD2">
        <w:rPr>
          <w:rFonts w:ascii="Times New Roman" w:eastAsia="Calibri" w:hAnsi="Times New Roman" w:cs="Times New Roman"/>
          <w:sz w:val="28"/>
          <w:szCs w:val="28"/>
        </w:rPr>
        <w:t>сельс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>ко</w:t>
      </w:r>
      <w:r w:rsidR="00E069F2">
        <w:rPr>
          <w:rFonts w:ascii="Times New Roman" w:eastAsia="Calibri" w:hAnsi="Times New Roman" w:cs="Times New Roman"/>
          <w:sz w:val="28"/>
          <w:szCs w:val="28"/>
        </w:rPr>
        <w:t>го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69F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615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1161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45A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>-20</w:t>
      </w:r>
      <w:r w:rsidR="00E45A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E45AD2">
        <w:rPr>
          <w:rFonts w:ascii="Times New Roman" w:eastAsia="Calibri" w:hAnsi="Times New Roman" w:cs="Times New Roman"/>
          <w:sz w:val="28"/>
          <w:szCs w:val="28"/>
        </w:rPr>
        <w:t>»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</w:t>
      </w:r>
      <w:r w:rsidR="00E45A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BF63C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5,1</w:t>
      </w:r>
      <w:r w:rsidR="00E45AD2"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45AD2" w:rsidRPr="00C5489F" w:rsidRDefault="00E45AD2" w:rsidP="00E4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</w:t>
      </w:r>
      <w:r w:rsidR="00BF63CF">
        <w:rPr>
          <w:rFonts w:ascii="Times New Roman" w:eastAsia="Calibri" w:hAnsi="Times New Roman" w:cs="Times New Roman"/>
          <w:sz w:val="28"/>
          <w:szCs w:val="28"/>
        </w:rPr>
        <w:t>20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F63CF">
        <w:rPr>
          <w:rFonts w:ascii="Times New Roman" w:eastAsia="Calibri" w:hAnsi="Times New Roman" w:cs="Times New Roman"/>
          <w:sz w:val="28"/>
          <w:szCs w:val="28"/>
        </w:rPr>
        <w:t>1</w:t>
      </w:r>
      <w:r w:rsidR="00E069F2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4-</w:t>
      </w:r>
      <w:r w:rsidR="00BF63CF">
        <w:rPr>
          <w:rFonts w:ascii="Times New Roman" w:eastAsia="Calibri" w:hAnsi="Times New Roman" w:cs="Times New Roman"/>
          <w:sz w:val="28"/>
          <w:szCs w:val="28"/>
        </w:rPr>
        <w:t>82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16156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16156">
        <w:rPr>
          <w:rFonts w:ascii="Times New Roman" w:eastAsia="Calibri" w:hAnsi="Times New Roman" w:cs="Times New Roman"/>
          <w:sz w:val="28"/>
          <w:szCs w:val="28"/>
        </w:rPr>
        <w:t>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16156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E069F2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16156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16156">
        <w:rPr>
          <w:rFonts w:ascii="Times New Roman" w:eastAsia="Calibri" w:hAnsi="Times New Roman" w:cs="Times New Roman"/>
          <w:sz w:val="28"/>
          <w:szCs w:val="28"/>
        </w:rPr>
        <w:t>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16156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годов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5AD2" w:rsidRPr="00C5489F" w:rsidRDefault="00E45AD2" w:rsidP="00E4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16156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 утвержден в сумме </w:t>
      </w:r>
      <w:r w:rsidR="00BF63CF">
        <w:rPr>
          <w:rFonts w:ascii="Times New Roman" w:eastAsia="Calibri" w:hAnsi="Times New Roman" w:cs="Times New Roman"/>
          <w:sz w:val="28"/>
          <w:szCs w:val="28"/>
        </w:rPr>
        <w:t>1475,1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E45AD2" w:rsidRPr="00C5489F" w:rsidRDefault="00E45AD2" w:rsidP="00E4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69F2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E069F2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="00E069F2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="00BF63CF" w:rsidRPr="00BF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3CF" w:rsidRPr="0011615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BF63CF" w:rsidRPr="001161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BF6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F63CF">
        <w:rPr>
          <w:rFonts w:ascii="Times New Roman" w:eastAsia="Calibri" w:hAnsi="Times New Roman" w:cs="Times New Roman"/>
          <w:sz w:val="28"/>
          <w:szCs w:val="28"/>
        </w:rPr>
        <w:t>2</w:t>
      </w:r>
      <w:r w:rsidRPr="00C5489F">
        <w:rPr>
          <w:rFonts w:ascii="Times New Roman" w:eastAsia="Calibri" w:hAnsi="Times New Roman" w:cs="Times New Roman"/>
          <w:sz w:val="28"/>
          <w:szCs w:val="28"/>
        </w:rPr>
        <w:t>-202</w:t>
      </w:r>
      <w:r w:rsidR="00BF63CF">
        <w:rPr>
          <w:rFonts w:ascii="Times New Roman" w:eastAsia="Calibri" w:hAnsi="Times New Roman" w:cs="Times New Roman"/>
          <w:sz w:val="28"/>
          <w:szCs w:val="28"/>
        </w:rPr>
        <w:t>4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» (ред.</w:t>
      </w:r>
      <w:r w:rsidR="00E06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B6C64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4B6C6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4B6C6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г. № 4-</w:t>
      </w:r>
      <w:r w:rsidR="004B6C64">
        <w:rPr>
          <w:rFonts w:ascii="Times New Roman" w:eastAsia="Calibri" w:hAnsi="Times New Roman" w:cs="Times New Roman"/>
          <w:sz w:val="28"/>
          <w:szCs w:val="28"/>
        </w:rPr>
        <w:t>88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3CF">
        <w:rPr>
          <w:rFonts w:ascii="Times New Roman" w:eastAsia="Calibri" w:hAnsi="Times New Roman" w:cs="Times New Roman"/>
          <w:sz w:val="28"/>
          <w:szCs w:val="28"/>
        </w:rPr>
        <w:t>1475,1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E45AD2" w:rsidRPr="00C5489F" w:rsidRDefault="00E45AD2" w:rsidP="00E4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3CF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45AD2" w:rsidRPr="00C5489F" w:rsidRDefault="00E45AD2" w:rsidP="00E45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7A405F" w:rsidRDefault="00BB4497" w:rsidP="00BF63CF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="00BF63C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</w:p>
    <w:p w:rsidR="000A330B" w:rsidRPr="00C5489F" w:rsidRDefault="00BB4497" w:rsidP="00BB4497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</w:t>
      </w:r>
      <w:r w:rsidR="00C5489F"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0A330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A330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0A330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A330B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A330B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C5489F" w:rsidRPr="00C5489F" w:rsidTr="00C5489F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B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 w:rsidR="009B4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F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B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 w:rsidR="009B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6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BF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BF63C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F11B7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F6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B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C5489F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9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</w:t>
            </w:r>
            <w:r w:rsidR="00BF6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чий  </w:t>
            </w:r>
            <w:proofErr w:type="spellStart"/>
            <w:r w:rsidR="00FB4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</w:t>
            </w:r>
            <w:r w:rsidR="009C19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="00BF6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</w:t>
            </w:r>
            <w:r w:rsidR="009C19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 поселения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F63CF" w:rsidRPr="00BF63CF">
              <w:rPr>
                <w:rFonts w:ascii="Times New Roman" w:eastAsia="Times New Roman" w:hAnsi="Times New Roman" w:cs="Times New Roman"/>
                <w:b/>
              </w:rPr>
              <w:t>Рогнединского</w:t>
            </w:r>
            <w:proofErr w:type="spellEnd"/>
            <w:r w:rsidR="00BF63CF" w:rsidRPr="00BF63CF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Брянской области</w:t>
            </w:r>
            <w:r w:rsidR="00BF63CF"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</w:t>
            </w:r>
            <w:r w:rsidR="00BF6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BF63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11B73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1274,8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11B73" w:rsidP="003D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1274,8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5489F" w:rsidRPr="00C5489F" w:rsidTr="00C5489F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11B73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11B73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  <w:r w:rsidR="007A4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730CF" w:rsidP="00F2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F21B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5489F" w:rsidRPr="00C5489F" w:rsidTr="00C5489F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11B73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11B73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7A405F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F21BA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2730CF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,1</w:t>
            </w:r>
          </w:p>
        </w:tc>
      </w:tr>
      <w:tr w:rsidR="00C5489F" w:rsidRPr="00C5489F" w:rsidTr="00C5489F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11B73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2C" w:rsidRPr="00C5489F" w:rsidRDefault="00F11B73" w:rsidP="007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2730CF" w:rsidP="0068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</w:t>
            </w:r>
            <w:r w:rsidR="006856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5489F" w:rsidRPr="00C5489F" w:rsidTr="00C5489F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F11B73" w:rsidP="00741A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11B73" w:rsidP="00741A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F21BA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6C3B87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685683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2730CF">
        <w:rPr>
          <w:rFonts w:ascii="Times New Roman" w:hAnsi="Times New Roman" w:cs="Times New Roman"/>
          <w:sz w:val="28"/>
          <w:szCs w:val="28"/>
        </w:rPr>
        <w:t xml:space="preserve">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 w:rsidR="003C40E4">
        <w:rPr>
          <w:rFonts w:ascii="Times New Roman" w:hAnsi="Times New Roman" w:cs="Times New Roman"/>
          <w:sz w:val="28"/>
          <w:szCs w:val="28"/>
        </w:rPr>
        <w:t xml:space="preserve"> 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расходы бюджета по муниципальн</w:t>
      </w:r>
      <w:r w:rsidR="00C5489F">
        <w:rPr>
          <w:rFonts w:ascii="Times New Roman" w:eastAsia="Calibri" w:hAnsi="Times New Roman" w:cs="Times New Roman"/>
          <w:sz w:val="28"/>
          <w:szCs w:val="28"/>
        </w:rPr>
        <w:t>ой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5489F">
        <w:rPr>
          <w:rFonts w:ascii="Times New Roman" w:eastAsia="Calibri" w:hAnsi="Times New Roman" w:cs="Times New Roman"/>
          <w:sz w:val="28"/>
          <w:szCs w:val="28"/>
        </w:rPr>
        <w:t>е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BF63CF">
        <w:rPr>
          <w:rFonts w:ascii="Times New Roman" w:eastAsia="Calibri" w:hAnsi="Times New Roman" w:cs="Times New Roman"/>
          <w:sz w:val="28"/>
          <w:szCs w:val="28"/>
        </w:rPr>
        <w:t>303,3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BF63CF">
        <w:rPr>
          <w:rFonts w:ascii="Times New Roman" w:eastAsia="Calibri" w:hAnsi="Times New Roman" w:cs="Times New Roman"/>
          <w:sz w:val="28"/>
          <w:szCs w:val="28"/>
        </w:rPr>
        <w:t>20,5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</w:t>
      </w:r>
      <w:r w:rsidR="003C4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чий  </w:t>
      </w:r>
      <w:proofErr w:type="spellStart"/>
      <w:r w:rsidR="00D73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</w:t>
      </w:r>
      <w:r w:rsidR="003E37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</w:t>
      </w:r>
      <w:r w:rsidR="003E37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3E37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BF63CF" w:rsidRPr="00BF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63CF" w:rsidRPr="0011615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BF63CF" w:rsidRPr="001161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B4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F6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BF6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годы»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D73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 исполнение составило </w:t>
      </w:r>
      <w:r w:rsidR="00BF63CF">
        <w:rPr>
          <w:rFonts w:ascii="Times New Roman" w:eastAsia="Calibri" w:hAnsi="Times New Roman" w:cs="Times New Roman"/>
          <w:sz w:val="28"/>
          <w:szCs w:val="28"/>
        </w:rPr>
        <w:t>254,8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3C4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3CF">
        <w:rPr>
          <w:rFonts w:ascii="Times New Roman" w:eastAsia="Calibri" w:hAnsi="Times New Roman" w:cs="Times New Roman"/>
          <w:sz w:val="28"/>
          <w:szCs w:val="28"/>
        </w:rPr>
        <w:t>21,5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BF63CF">
        <w:rPr>
          <w:rFonts w:ascii="Times New Roman" w:eastAsia="Calibri" w:hAnsi="Times New Roman" w:cs="Times New Roman"/>
          <w:sz w:val="28"/>
          <w:szCs w:val="28"/>
        </w:rPr>
        <w:t>18,2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B6C64">
        <w:rPr>
          <w:rFonts w:ascii="Times New Roman" w:eastAsia="Calibri" w:hAnsi="Times New Roman" w:cs="Times New Roman"/>
          <w:sz w:val="28"/>
          <w:szCs w:val="28"/>
        </w:rPr>
        <w:t>19,1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4B6C64">
        <w:rPr>
          <w:rFonts w:ascii="Times New Roman" w:eastAsia="Calibri" w:hAnsi="Times New Roman" w:cs="Times New Roman"/>
          <w:sz w:val="28"/>
          <w:szCs w:val="28"/>
        </w:rPr>
        <w:t>23,7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B6C64">
        <w:rPr>
          <w:rFonts w:ascii="Times New Roman" w:eastAsia="Calibri" w:hAnsi="Times New Roman" w:cs="Times New Roman"/>
          <w:sz w:val="28"/>
          <w:szCs w:val="28"/>
        </w:rPr>
        <w:t>40,7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4B6C64">
        <w:rPr>
          <w:rFonts w:ascii="Times New Roman" w:eastAsia="Calibri" w:hAnsi="Times New Roman" w:cs="Times New Roman"/>
          <w:sz w:val="28"/>
          <w:szCs w:val="28"/>
        </w:rPr>
        <w:t>0,2</w:t>
      </w:r>
      <w:r w:rsidR="0068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B6C64">
        <w:rPr>
          <w:rFonts w:ascii="Times New Roman" w:eastAsia="Calibri" w:hAnsi="Times New Roman" w:cs="Times New Roman"/>
          <w:sz w:val="28"/>
          <w:szCs w:val="28"/>
        </w:rPr>
        <w:t>4,6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3E3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42D">
        <w:rPr>
          <w:rFonts w:ascii="Times New Roman" w:eastAsia="Calibri" w:hAnsi="Times New Roman" w:cs="Times New Roman"/>
          <w:sz w:val="28"/>
          <w:szCs w:val="28"/>
        </w:rPr>
        <w:t>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30D41" w:rsidRPr="00530D41" w:rsidRDefault="00530D41" w:rsidP="000D3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4B6C64">
        <w:rPr>
          <w:rFonts w:ascii="Times New Roman" w:hAnsi="Times New Roman" w:cs="Times New Roman"/>
          <w:sz w:val="28"/>
          <w:szCs w:val="28"/>
        </w:rPr>
        <w:t>1 квартал 2022</w:t>
      </w:r>
      <w:r w:rsidR="003C40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3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4B6C64">
        <w:rPr>
          <w:rFonts w:ascii="Times New Roman" w:eastAsia="Calibri" w:hAnsi="Times New Roman" w:cs="Times New Roman"/>
          <w:sz w:val="28"/>
          <w:szCs w:val="28"/>
        </w:rPr>
        <w:t>303,3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4B6C64">
        <w:rPr>
          <w:rFonts w:ascii="Times New Roman" w:eastAsia="Calibri" w:hAnsi="Times New Roman" w:cs="Times New Roman"/>
          <w:sz w:val="28"/>
          <w:szCs w:val="28"/>
        </w:rPr>
        <w:t>20,5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 непрограммной деятельности  бюджета за </w:t>
      </w:r>
      <w:r w:rsidR="004B6C64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9B4582">
        <w:rPr>
          <w:rFonts w:ascii="Times New Roman" w:eastAsia="Calibri" w:hAnsi="Times New Roman" w:cs="Times New Roman"/>
          <w:sz w:val="28"/>
          <w:szCs w:val="28"/>
        </w:rPr>
        <w:t>2</w:t>
      </w:r>
      <w:r w:rsidR="004B6C64">
        <w:rPr>
          <w:rFonts w:ascii="Times New Roman" w:eastAsia="Calibri" w:hAnsi="Times New Roman" w:cs="Times New Roman"/>
          <w:sz w:val="28"/>
          <w:szCs w:val="28"/>
        </w:rPr>
        <w:t>2</w:t>
      </w:r>
      <w:r w:rsidR="000D3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года расходы</w:t>
      </w:r>
      <w:r w:rsidR="00455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455165"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4B6C64">
        <w:rPr>
          <w:rFonts w:ascii="Times New Roman" w:eastAsia="Calibri" w:hAnsi="Times New Roman" w:cs="Times New Roman"/>
          <w:sz w:val="28"/>
          <w:szCs w:val="28"/>
        </w:rPr>
        <w:t>10</w:t>
      </w:r>
      <w:r w:rsidR="00B4642D">
        <w:rPr>
          <w:rFonts w:ascii="Times New Roman" w:eastAsia="Calibri" w:hAnsi="Times New Roman" w:cs="Times New Roman"/>
          <w:sz w:val="28"/>
          <w:szCs w:val="28"/>
        </w:rPr>
        <w:t>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исполнены </w:t>
      </w:r>
      <w:r w:rsidR="00B4642D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42D">
        <w:rPr>
          <w:rFonts w:ascii="Times New Roman" w:eastAsia="Calibri" w:hAnsi="Times New Roman" w:cs="Times New Roman"/>
          <w:sz w:val="28"/>
          <w:szCs w:val="28"/>
        </w:rPr>
        <w:t>0,0 тыс. рублей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</w:t>
      </w:r>
      <w:r w:rsidR="009B4582">
        <w:rPr>
          <w:rFonts w:ascii="Times New Roman" w:hAnsi="Times New Roman" w:cs="Times New Roman"/>
          <w:sz w:val="28"/>
          <w:szCs w:val="28"/>
        </w:rPr>
        <w:t>2</w:t>
      </w:r>
      <w:r w:rsidR="004B6C64">
        <w:rPr>
          <w:rFonts w:ascii="Times New Roman" w:hAnsi="Times New Roman" w:cs="Times New Roman"/>
          <w:sz w:val="28"/>
          <w:szCs w:val="28"/>
        </w:rPr>
        <w:t>2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B4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 был утвержден  бездефицитным.</w:t>
      </w:r>
      <w:proofErr w:type="gramEnd"/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60EE5"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>
        <w:rPr>
          <w:rFonts w:ascii="Times New Roman" w:hAnsi="Times New Roman"/>
          <w:color w:val="000000"/>
          <w:sz w:val="28"/>
          <w:szCs w:val="28"/>
        </w:rPr>
        <w:t>,  бюджет исполнен с</w:t>
      </w:r>
      <w:r w:rsidR="007C0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C64">
        <w:rPr>
          <w:rFonts w:ascii="Times New Roman" w:hAnsi="Times New Roman"/>
          <w:color w:val="000000"/>
          <w:sz w:val="28"/>
          <w:szCs w:val="28"/>
        </w:rPr>
        <w:t>профицитом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4B6C64">
        <w:rPr>
          <w:rFonts w:ascii="Times New Roman" w:hAnsi="Times New Roman"/>
          <w:color w:val="000000"/>
          <w:sz w:val="28"/>
          <w:szCs w:val="28"/>
        </w:rPr>
        <w:t>29,1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</w:t>
      </w:r>
      <w:r w:rsidR="00AF6CE5">
        <w:rPr>
          <w:rFonts w:ascii="Times New Roman" w:hAnsi="Times New Roman" w:cs="Times New Roman"/>
          <w:sz w:val="28"/>
          <w:szCs w:val="28"/>
        </w:rPr>
        <w:t>2</w:t>
      </w:r>
      <w:r w:rsidR="004B6C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4B6C64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4B6C6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C7E2C">
        <w:rPr>
          <w:rFonts w:ascii="Times New Roman" w:hAnsi="Times New Roman" w:cs="Times New Roman"/>
          <w:sz w:val="28"/>
          <w:szCs w:val="28"/>
        </w:rPr>
        <w:t>2</w:t>
      </w:r>
      <w:r w:rsidR="004B6C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6856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6C64">
        <w:rPr>
          <w:rFonts w:ascii="Times New Roman" w:hAnsi="Times New Roman" w:cs="Times New Roman"/>
          <w:sz w:val="28"/>
          <w:szCs w:val="28"/>
        </w:rPr>
        <w:t>35,2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7C2279" w:rsidRDefault="007C2279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B1F75" w:rsidRDefault="008B1F75" w:rsidP="007C22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279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D25461" w:rsidRPr="00C148ED" w:rsidRDefault="00D25461" w:rsidP="00D254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5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B42DEC" w:rsidRDefault="00B42DEC" w:rsidP="00B4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>
        <w:rPr>
          <w:rFonts w:ascii="Times New Roman" w:hAnsi="Times New Roman" w:cs="Times New Roman"/>
          <w:sz w:val="28"/>
          <w:szCs w:val="28"/>
        </w:rPr>
        <w:t xml:space="preserve"> исполнена в сумме 332,4 тыс. рублей, или  22,4% к утвержденным годовым назначениям. По сравнению  с соответствующим уровнем прошлого года доходы  увеличились на 41,5 тыс. рублей, темп роста составил 14,3  процента. В структуре доходов бюджета удельный вес собственных доходов составил 18,1%, что ниже соответствующего периода прошлого года на 3,8 процентных пункта. На долю безвозмездных поступлений приходится 81,9 процента. Налоговые и неналоговые доходы бюджета в сравнении с отчетным периодом 2021 года уменьшились на 5,7 %, объем безвозмездных поступлений увеличился на  19,8 процента, или на 45,1 тыс. рублей.</w:t>
      </w:r>
    </w:p>
    <w:p w:rsidR="00B42DEC" w:rsidRDefault="00B42DEC" w:rsidP="00B4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2022 год, составляет 1485,1 тыс. рублей.  По сравнению  с соответствующим уровнем прошлого года расходы увеличились на 205,3 тыс. рублей, темп роста составил 16,0 процента.</w:t>
      </w:r>
    </w:p>
    <w:p w:rsidR="00B42DEC" w:rsidRDefault="00B42DEC" w:rsidP="00B4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Pr="00260EE5">
        <w:rPr>
          <w:rFonts w:ascii="Times New Roman" w:hAnsi="Times New Roman" w:cs="Times New Roman"/>
          <w:sz w:val="28"/>
          <w:szCs w:val="28"/>
        </w:rPr>
        <w:t>1 квартал 2022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составило 303,3 тыс. рублей, что соответствует 20,4% уточненной бюджетной росписи. К уровню расходов аналогичного периода прошлого года, расходы в абсолютном значении увеличились на 41,3 тыс. рублей, или на 15,8 процента.</w:t>
      </w:r>
    </w:p>
    <w:p w:rsidR="008B1F75" w:rsidRPr="008B1F75" w:rsidRDefault="008B1F75" w:rsidP="008B1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F75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 w:rsidR="006E4A41">
        <w:rPr>
          <w:rFonts w:ascii="Times New Roman" w:eastAsia="Calibri" w:hAnsi="Times New Roman" w:cs="Times New Roman"/>
          <w:sz w:val="28"/>
          <w:szCs w:val="28"/>
        </w:rPr>
        <w:t>2</w:t>
      </w: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DEC" w:rsidRDefault="00B42DEC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DEC" w:rsidRDefault="00B42DEC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DEC" w:rsidRPr="008B1F75" w:rsidRDefault="00B42DEC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D47" w:rsidRDefault="000C0DF5" w:rsidP="007C3344">
      <w:pPr>
        <w:tabs>
          <w:tab w:val="left" w:pos="426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344">
        <w:rPr>
          <w:rFonts w:ascii="Times New Roman" w:hAnsi="Times New Roman" w:cs="Times New Roman"/>
          <w:sz w:val="28"/>
          <w:szCs w:val="28"/>
        </w:rPr>
        <w:tab/>
      </w:r>
    </w:p>
    <w:sectPr w:rsidR="00E26D47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11" w:rsidRDefault="00D53411" w:rsidP="000F483F">
      <w:pPr>
        <w:spacing w:after="0" w:line="240" w:lineRule="auto"/>
      </w:pPr>
      <w:r>
        <w:separator/>
      </w:r>
    </w:p>
  </w:endnote>
  <w:endnote w:type="continuationSeparator" w:id="0">
    <w:p w:rsidR="00D53411" w:rsidRDefault="00D5341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11" w:rsidRDefault="00D53411" w:rsidP="000F483F">
      <w:pPr>
        <w:spacing w:after="0" w:line="240" w:lineRule="auto"/>
      </w:pPr>
      <w:r>
        <w:separator/>
      </w:r>
    </w:p>
  </w:footnote>
  <w:footnote w:type="continuationSeparator" w:id="0">
    <w:p w:rsidR="00D53411" w:rsidRDefault="00D5341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16439D" w:rsidRDefault="0016439D" w:rsidP="000A330B">
        <w:pPr>
          <w:pStyle w:val="a8"/>
          <w:tabs>
            <w:tab w:val="left" w:pos="1340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5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439D" w:rsidRDefault="001643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DF5"/>
    <w:multiLevelType w:val="hybridMultilevel"/>
    <w:tmpl w:val="2CAC2D4E"/>
    <w:lvl w:ilvl="0" w:tplc="98509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9719F"/>
    <w:multiLevelType w:val="hybridMultilevel"/>
    <w:tmpl w:val="C8C23074"/>
    <w:lvl w:ilvl="0" w:tplc="983C9D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1873"/>
    <w:rsid w:val="00003848"/>
    <w:rsid w:val="00016EDC"/>
    <w:rsid w:val="00021665"/>
    <w:rsid w:val="000316BC"/>
    <w:rsid w:val="000360EC"/>
    <w:rsid w:val="000368A4"/>
    <w:rsid w:val="00044DCE"/>
    <w:rsid w:val="00045140"/>
    <w:rsid w:val="00050693"/>
    <w:rsid w:val="00050DF6"/>
    <w:rsid w:val="000613AD"/>
    <w:rsid w:val="000712D2"/>
    <w:rsid w:val="000761AD"/>
    <w:rsid w:val="00082F78"/>
    <w:rsid w:val="00094997"/>
    <w:rsid w:val="000A330B"/>
    <w:rsid w:val="000B22B6"/>
    <w:rsid w:val="000C0DF5"/>
    <w:rsid w:val="000C5DFE"/>
    <w:rsid w:val="000D05A8"/>
    <w:rsid w:val="000D0E3E"/>
    <w:rsid w:val="000D2CDD"/>
    <w:rsid w:val="000D3DC1"/>
    <w:rsid w:val="000D559A"/>
    <w:rsid w:val="000D65FA"/>
    <w:rsid w:val="000F229D"/>
    <w:rsid w:val="000F275B"/>
    <w:rsid w:val="000F483F"/>
    <w:rsid w:val="00116156"/>
    <w:rsid w:val="00122C6B"/>
    <w:rsid w:val="00133D85"/>
    <w:rsid w:val="00135917"/>
    <w:rsid w:val="00141FAC"/>
    <w:rsid w:val="00155D81"/>
    <w:rsid w:val="00162ABF"/>
    <w:rsid w:val="001638B6"/>
    <w:rsid w:val="0016439D"/>
    <w:rsid w:val="001662A0"/>
    <w:rsid w:val="00167653"/>
    <w:rsid w:val="001779FE"/>
    <w:rsid w:val="00182D94"/>
    <w:rsid w:val="00193B04"/>
    <w:rsid w:val="00195A8A"/>
    <w:rsid w:val="001A0192"/>
    <w:rsid w:val="001D3B42"/>
    <w:rsid w:val="001E4F50"/>
    <w:rsid w:val="001E7B4E"/>
    <w:rsid w:val="002072A1"/>
    <w:rsid w:val="0021170F"/>
    <w:rsid w:val="002134E8"/>
    <w:rsid w:val="002238D7"/>
    <w:rsid w:val="00246502"/>
    <w:rsid w:val="00250340"/>
    <w:rsid w:val="00251EA5"/>
    <w:rsid w:val="00253B44"/>
    <w:rsid w:val="00260EE5"/>
    <w:rsid w:val="002730CF"/>
    <w:rsid w:val="00277787"/>
    <w:rsid w:val="002802EF"/>
    <w:rsid w:val="00287CEB"/>
    <w:rsid w:val="00290424"/>
    <w:rsid w:val="00296C7D"/>
    <w:rsid w:val="002A0980"/>
    <w:rsid w:val="002A2702"/>
    <w:rsid w:val="002C43BD"/>
    <w:rsid w:val="002C6078"/>
    <w:rsid w:val="002D36E1"/>
    <w:rsid w:val="002D60FD"/>
    <w:rsid w:val="002D7E30"/>
    <w:rsid w:val="002F1199"/>
    <w:rsid w:val="003064DB"/>
    <w:rsid w:val="00312926"/>
    <w:rsid w:val="00317D69"/>
    <w:rsid w:val="0032075F"/>
    <w:rsid w:val="003346BF"/>
    <w:rsid w:val="00335D3A"/>
    <w:rsid w:val="00336F61"/>
    <w:rsid w:val="0034131B"/>
    <w:rsid w:val="00341B16"/>
    <w:rsid w:val="00352B6B"/>
    <w:rsid w:val="00362656"/>
    <w:rsid w:val="00370E8C"/>
    <w:rsid w:val="003733E6"/>
    <w:rsid w:val="00383632"/>
    <w:rsid w:val="0038426A"/>
    <w:rsid w:val="00391A8E"/>
    <w:rsid w:val="003920FD"/>
    <w:rsid w:val="003A4D16"/>
    <w:rsid w:val="003C2C8D"/>
    <w:rsid w:val="003C30A6"/>
    <w:rsid w:val="003C40E4"/>
    <w:rsid w:val="003D34A8"/>
    <w:rsid w:val="003E37C8"/>
    <w:rsid w:val="003E3FE1"/>
    <w:rsid w:val="003F1EB1"/>
    <w:rsid w:val="003F47E4"/>
    <w:rsid w:val="003F6066"/>
    <w:rsid w:val="00403420"/>
    <w:rsid w:val="00407C36"/>
    <w:rsid w:val="00416364"/>
    <w:rsid w:val="00416668"/>
    <w:rsid w:val="00427AF9"/>
    <w:rsid w:val="00440503"/>
    <w:rsid w:val="00441E51"/>
    <w:rsid w:val="00443635"/>
    <w:rsid w:val="0045335F"/>
    <w:rsid w:val="00455165"/>
    <w:rsid w:val="00463AC9"/>
    <w:rsid w:val="00480B83"/>
    <w:rsid w:val="00483F92"/>
    <w:rsid w:val="004A18B3"/>
    <w:rsid w:val="004A5EE5"/>
    <w:rsid w:val="004B04D7"/>
    <w:rsid w:val="004B5AC0"/>
    <w:rsid w:val="004B6C64"/>
    <w:rsid w:val="004B7D2E"/>
    <w:rsid w:val="004D6A10"/>
    <w:rsid w:val="004E52A1"/>
    <w:rsid w:val="004F67B0"/>
    <w:rsid w:val="00501D18"/>
    <w:rsid w:val="0050236F"/>
    <w:rsid w:val="00503C69"/>
    <w:rsid w:val="005139B7"/>
    <w:rsid w:val="005235C7"/>
    <w:rsid w:val="00530D41"/>
    <w:rsid w:val="00533E74"/>
    <w:rsid w:val="00540F7D"/>
    <w:rsid w:val="0054482B"/>
    <w:rsid w:val="0054575C"/>
    <w:rsid w:val="00563066"/>
    <w:rsid w:val="0057208E"/>
    <w:rsid w:val="00577F2A"/>
    <w:rsid w:val="005813C1"/>
    <w:rsid w:val="00585AAC"/>
    <w:rsid w:val="005A192D"/>
    <w:rsid w:val="005A5D76"/>
    <w:rsid w:val="005B04BB"/>
    <w:rsid w:val="005B7CFA"/>
    <w:rsid w:val="005C1EB7"/>
    <w:rsid w:val="005C3192"/>
    <w:rsid w:val="005D384A"/>
    <w:rsid w:val="005D3EE2"/>
    <w:rsid w:val="005E5D44"/>
    <w:rsid w:val="005F0FC3"/>
    <w:rsid w:val="00604B44"/>
    <w:rsid w:val="00625F9F"/>
    <w:rsid w:val="00630814"/>
    <w:rsid w:val="00643C48"/>
    <w:rsid w:val="006700C4"/>
    <w:rsid w:val="0068026C"/>
    <w:rsid w:val="0068182A"/>
    <w:rsid w:val="00685683"/>
    <w:rsid w:val="0069714A"/>
    <w:rsid w:val="006B1269"/>
    <w:rsid w:val="006B7E5B"/>
    <w:rsid w:val="006C1002"/>
    <w:rsid w:val="006C3B87"/>
    <w:rsid w:val="006C4CE2"/>
    <w:rsid w:val="006C6E3F"/>
    <w:rsid w:val="006D3752"/>
    <w:rsid w:val="006E4A41"/>
    <w:rsid w:val="006E5E8F"/>
    <w:rsid w:val="006F19D8"/>
    <w:rsid w:val="006F2D00"/>
    <w:rsid w:val="006F5E5A"/>
    <w:rsid w:val="00700B7C"/>
    <w:rsid w:val="00710107"/>
    <w:rsid w:val="00713C0E"/>
    <w:rsid w:val="00716B60"/>
    <w:rsid w:val="00716D21"/>
    <w:rsid w:val="007205F5"/>
    <w:rsid w:val="00730F95"/>
    <w:rsid w:val="00733893"/>
    <w:rsid w:val="007356CC"/>
    <w:rsid w:val="00741A3E"/>
    <w:rsid w:val="00743371"/>
    <w:rsid w:val="007548FE"/>
    <w:rsid w:val="00754C65"/>
    <w:rsid w:val="007572E1"/>
    <w:rsid w:val="00760EF1"/>
    <w:rsid w:val="0076108D"/>
    <w:rsid w:val="0076166C"/>
    <w:rsid w:val="007638A9"/>
    <w:rsid w:val="00764005"/>
    <w:rsid w:val="00774C34"/>
    <w:rsid w:val="007856F5"/>
    <w:rsid w:val="00785EF1"/>
    <w:rsid w:val="00797C2D"/>
    <w:rsid w:val="007A405F"/>
    <w:rsid w:val="007A608C"/>
    <w:rsid w:val="007C0B1D"/>
    <w:rsid w:val="007C2279"/>
    <w:rsid w:val="007C3344"/>
    <w:rsid w:val="007C7E2C"/>
    <w:rsid w:val="007D6119"/>
    <w:rsid w:val="007E2C9C"/>
    <w:rsid w:val="007E5DA2"/>
    <w:rsid w:val="007E7BCE"/>
    <w:rsid w:val="007F54BE"/>
    <w:rsid w:val="007F7443"/>
    <w:rsid w:val="008049C1"/>
    <w:rsid w:val="00807F77"/>
    <w:rsid w:val="00814BB5"/>
    <w:rsid w:val="00816572"/>
    <w:rsid w:val="00821D46"/>
    <w:rsid w:val="00827E01"/>
    <w:rsid w:val="00841600"/>
    <w:rsid w:val="00847B80"/>
    <w:rsid w:val="008646B7"/>
    <w:rsid w:val="00884F5E"/>
    <w:rsid w:val="008B1F75"/>
    <w:rsid w:val="008D79DB"/>
    <w:rsid w:val="008E02DB"/>
    <w:rsid w:val="008F6477"/>
    <w:rsid w:val="0091204D"/>
    <w:rsid w:val="009158AA"/>
    <w:rsid w:val="009158EF"/>
    <w:rsid w:val="00917FF4"/>
    <w:rsid w:val="00930299"/>
    <w:rsid w:val="00934BA4"/>
    <w:rsid w:val="00940776"/>
    <w:rsid w:val="00954B4D"/>
    <w:rsid w:val="0095766B"/>
    <w:rsid w:val="00961FD3"/>
    <w:rsid w:val="009635E2"/>
    <w:rsid w:val="009737E6"/>
    <w:rsid w:val="00975B59"/>
    <w:rsid w:val="00977896"/>
    <w:rsid w:val="0098283D"/>
    <w:rsid w:val="00994A02"/>
    <w:rsid w:val="00994EAE"/>
    <w:rsid w:val="009A1C36"/>
    <w:rsid w:val="009A4D6E"/>
    <w:rsid w:val="009A742C"/>
    <w:rsid w:val="009B4582"/>
    <w:rsid w:val="009B61A7"/>
    <w:rsid w:val="009C1989"/>
    <w:rsid w:val="009C3CF3"/>
    <w:rsid w:val="009F1C45"/>
    <w:rsid w:val="009F53F1"/>
    <w:rsid w:val="00A005FA"/>
    <w:rsid w:val="00A01237"/>
    <w:rsid w:val="00A2393C"/>
    <w:rsid w:val="00A45243"/>
    <w:rsid w:val="00A45CB5"/>
    <w:rsid w:val="00A50095"/>
    <w:rsid w:val="00A5377B"/>
    <w:rsid w:val="00A647F9"/>
    <w:rsid w:val="00A652D8"/>
    <w:rsid w:val="00A71074"/>
    <w:rsid w:val="00A71CC7"/>
    <w:rsid w:val="00A71E16"/>
    <w:rsid w:val="00A7388E"/>
    <w:rsid w:val="00A81117"/>
    <w:rsid w:val="00A85433"/>
    <w:rsid w:val="00A8778A"/>
    <w:rsid w:val="00A93948"/>
    <w:rsid w:val="00A95552"/>
    <w:rsid w:val="00A96D62"/>
    <w:rsid w:val="00AA1A36"/>
    <w:rsid w:val="00AA200A"/>
    <w:rsid w:val="00AB663C"/>
    <w:rsid w:val="00AB7F5E"/>
    <w:rsid w:val="00AC154B"/>
    <w:rsid w:val="00AD0AA0"/>
    <w:rsid w:val="00AD6804"/>
    <w:rsid w:val="00AE447B"/>
    <w:rsid w:val="00AF6CE5"/>
    <w:rsid w:val="00B01813"/>
    <w:rsid w:val="00B11B4A"/>
    <w:rsid w:val="00B15D83"/>
    <w:rsid w:val="00B16946"/>
    <w:rsid w:val="00B21AEB"/>
    <w:rsid w:val="00B245DA"/>
    <w:rsid w:val="00B36F86"/>
    <w:rsid w:val="00B42DEC"/>
    <w:rsid w:val="00B43857"/>
    <w:rsid w:val="00B4642D"/>
    <w:rsid w:val="00B553A7"/>
    <w:rsid w:val="00B64DEB"/>
    <w:rsid w:val="00B67959"/>
    <w:rsid w:val="00B74B18"/>
    <w:rsid w:val="00B81CA4"/>
    <w:rsid w:val="00B82848"/>
    <w:rsid w:val="00B84358"/>
    <w:rsid w:val="00B860EE"/>
    <w:rsid w:val="00BA06BB"/>
    <w:rsid w:val="00BA1F38"/>
    <w:rsid w:val="00BB30BA"/>
    <w:rsid w:val="00BB4497"/>
    <w:rsid w:val="00BC67FF"/>
    <w:rsid w:val="00BE5EC5"/>
    <w:rsid w:val="00BF0EE2"/>
    <w:rsid w:val="00BF63CF"/>
    <w:rsid w:val="00C02BF7"/>
    <w:rsid w:val="00C148ED"/>
    <w:rsid w:val="00C2116A"/>
    <w:rsid w:val="00C269A1"/>
    <w:rsid w:val="00C37DA6"/>
    <w:rsid w:val="00C51BC5"/>
    <w:rsid w:val="00C5489F"/>
    <w:rsid w:val="00C73007"/>
    <w:rsid w:val="00C755B0"/>
    <w:rsid w:val="00C83433"/>
    <w:rsid w:val="00CA46CC"/>
    <w:rsid w:val="00CB1E2D"/>
    <w:rsid w:val="00CE4A62"/>
    <w:rsid w:val="00D07597"/>
    <w:rsid w:val="00D1364E"/>
    <w:rsid w:val="00D150DC"/>
    <w:rsid w:val="00D25461"/>
    <w:rsid w:val="00D45280"/>
    <w:rsid w:val="00D46B54"/>
    <w:rsid w:val="00D52706"/>
    <w:rsid w:val="00D53411"/>
    <w:rsid w:val="00D54206"/>
    <w:rsid w:val="00D65EBE"/>
    <w:rsid w:val="00D7085E"/>
    <w:rsid w:val="00D73FF9"/>
    <w:rsid w:val="00D76049"/>
    <w:rsid w:val="00D8497B"/>
    <w:rsid w:val="00D9128E"/>
    <w:rsid w:val="00D9358F"/>
    <w:rsid w:val="00DA443B"/>
    <w:rsid w:val="00DA5741"/>
    <w:rsid w:val="00DB2F80"/>
    <w:rsid w:val="00DB36D5"/>
    <w:rsid w:val="00DB54C1"/>
    <w:rsid w:val="00DB7D99"/>
    <w:rsid w:val="00DC07C9"/>
    <w:rsid w:val="00DC1FB0"/>
    <w:rsid w:val="00DC2DB5"/>
    <w:rsid w:val="00DC357E"/>
    <w:rsid w:val="00DC3E7B"/>
    <w:rsid w:val="00DC68CA"/>
    <w:rsid w:val="00DC7120"/>
    <w:rsid w:val="00DD2501"/>
    <w:rsid w:val="00DF2954"/>
    <w:rsid w:val="00E00AD4"/>
    <w:rsid w:val="00E04C7D"/>
    <w:rsid w:val="00E069F2"/>
    <w:rsid w:val="00E07B56"/>
    <w:rsid w:val="00E177C9"/>
    <w:rsid w:val="00E22E5D"/>
    <w:rsid w:val="00E26D47"/>
    <w:rsid w:val="00E32902"/>
    <w:rsid w:val="00E36702"/>
    <w:rsid w:val="00E412F0"/>
    <w:rsid w:val="00E4303D"/>
    <w:rsid w:val="00E45849"/>
    <w:rsid w:val="00E45AD2"/>
    <w:rsid w:val="00E52553"/>
    <w:rsid w:val="00E74653"/>
    <w:rsid w:val="00E83C66"/>
    <w:rsid w:val="00E876B9"/>
    <w:rsid w:val="00E93D0F"/>
    <w:rsid w:val="00E96717"/>
    <w:rsid w:val="00E97F8D"/>
    <w:rsid w:val="00EC16C0"/>
    <w:rsid w:val="00ED4242"/>
    <w:rsid w:val="00ED649B"/>
    <w:rsid w:val="00ED7E7F"/>
    <w:rsid w:val="00EE00AD"/>
    <w:rsid w:val="00EF6E85"/>
    <w:rsid w:val="00F06D36"/>
    <w:rsid w:val="00F11B73"/>
    <w:rsid w:val="00F125B1"/>
    <w:rsid w:val="00F17E1F"/>
    <w:rsid w:val="00F21BAF"/>
    <w:rsid w:val="00F3028F"/>
    <w:rsid w:val="00F3730A"/>
    <w:rsid w:val="00F47F9A"/>
    <w:rsid w:val="00F5479D"/>
    <w:rsid w:val="00F630E6"/>
    <w:rsid w:val="00F737F7"/>
    <w:rsid w:val="00F75641"/>
    <w:rsid w:val="00F75C3C"/>
    <w:rsid w:val="00FB06CD"/>
    <w:rsid w:val="00FB08AF"/>
    <w:rsid w:val="00FB4524"/>
    <w:rsid w:val="00FB4D56"/>
    <w:rsid w:val="00FC2133"/>
    <w:rsid w:val="00FC7FAB"/>
    <w:rsid w:val="00FE0CE0"/>
    <w:rsid w:val="00FE326F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5435B-CBDB-4D7E-A62B-84EA0053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142</cp:revision>
  <cp:lastPrinted>2021-10-18T09:45:00Z</cp:lastPrinted>
  <dcterms:created xsi:type="dcterms:W3CDTF">2015-05-06T06:06:00Z</dcterms:created>
  <dcterms:modified xsi:type="dcterms:W3CDTF">2022-04-26T07:29:00Z</dcterms:modified>
</cp:coreProperties>
</file>