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D50DF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за 1 квартал  202</w:t>
      </w:r>
      <w:r w:rsidR="00BA660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</w:t>
      </w:r>
      <w:r w:rsidR="00735409">
        <w:rPr>
          <w:rFonts w:ascii="Times New Roman" w:eastAsia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 апреля  202</w:t>
      </w:r>
      <w:r w:rsidR="0073540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BA6607">
        <w:rPr>
          <w:rFonts w:ascii="Times New Roman" w:eastAsia="Calibri" w:hAnsi="Times New Roman" w:cs="Times New Roman"/>
          <w:sz w:val="28"/>
          <w:szCs w:val="28"/>
        </w:rPr>
        <w:t>2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011818">
        <w:rPr>
          <w:rFonts w:ascii="Times New Roman" w:eastAsia="Calibri" w:hAnsi="Times New Roman" w:cs="Times New Roman"/>
          <w:sz w:val="28"/>
          <w:szCs w:val="28"/>
        </w:rPr>
        <w:t>2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011818">
        <w:rPr>
          <w:rFonts w:ascii="Times New Roman" w:eastAsia="Calibri" w:hAnsi="Times New Roman" w:cs="Times New Roman"/>
          <w:sz w:val="28"/>
          <w:szCs w:val="28"/>
        </w:rPr>
        <w:t>08</w:t>
      </w:r>
      <w:r w:rsidRPr="00D50DFC">
        <w:rPr>
          <w:rFonts w:ascii="Times New Roman" w:eastAsia="Calibri" w:hAnsi="Times New Roman" w:cs="Times New Roman"/>
          <w:sz w:val="28"/>
          <w:szCs w:val="28"/>
        </w:rPr>
        <w:t>.11.202</w:t>
      </w:r>
      <w:r w:rsidR="00011818">
        <w:rPr>
          <w:rFonts w:ascii="Times New Roman" w:eastAsia="Calibri" w:hAnsi="Times New Roman" w:cs="Times New Roman"/>
          <w:sz w:val="28"/>
          <w:szCs w:val="28"/>
        </w:rPr>
        <w:t>1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50DFC" w:rsidRPr="00D50DFC" w:rsidRDefault="00D50DFC" w:rsidP="00D50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202</w:t>
      </w:r>
      <w:r w:rsidR="00011818">
        <w:rPr>
          <w:rFonts w:ascii="Times New Roman" w:eastAsia="Calibri" w:hAnsi="Times New Roman" w:cs="Times New Roman"/>
          <w:sz w:val="28"/>
          <w:szCs w:val="28"/>
        </w:rPr>
        <w:t>1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 202</w:t>
      </w:r>
      <w:r w:rsidR="00011818">
        <w:rPr>
          <w:rFonts w:ascii="Times New Roman" w:eastAsia="Calibri" w:hAnsi="Times New Roman" w:cs="Times New Roman"/>
          <w:sz w:val="28"/>
          <w:szCs w:val="28"/>
        </w:rPr>
        <w:t>2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73F37" w:rsidRPr="00A73F37" w:rsidRDefault="00A73F37" w:rsidP="00A7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73F37">
        <w:rPr>
          <w:rFonts w:ascii="Times New Roman" w:eastAsia="Times New Roman" w:hAnsi="Times New Roman" w:cs="Times New Roman"/>
          <w:sz w:val="28"/>
          <w:szCs w:val="28"/>
        </w:rPr>
        <w:t xml:space="preserve">По итогам первого квартала  2022 года бюджет </w:t>
      </w:r>
      <w:proofErr w:type="spellStart"/>
      <w:r w:rsidRPr="00A73F37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A73F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3F3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A73F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578,4 тыс. рублей, или 28,1 % к утвержденному годовому плану, расходам – в сумме  528,3 тыс. рублей, или 25,3 % к годовым назначениям уточненной бюджетной росписи, с превышением доходов над расходами в сумме  50,1тыс.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AB7F5E" w:rsidRDefault="00A2393C" w:rsidP="00DC1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7244D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</w:t>
      </w:r>
      <w:r w:rsidR="004825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482517">
        <w:rPr>
          <w:rFonts w:ascii="Times New Roman" w:hAnsi="Times New Roman" w:cs="Times New Roman"/>
          <w:sz w:val="28"/>
          <w:szCs w:val="28"/>
        </w:rPr>
        <w:t>578,4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D1ABA">
        <w:rPr>
          <w:rFonts w:ascii="Times New Roman" w:hAnsi="Times New Roman" w:cs="Times New Roman"/>
          <w:sz w:val="28"/>
          <w:szCs w:val="28"/>
        </w:rPr>
        <w:t>28,</w:t>
      </w:r>
      <w:r w:rsidR="00482517">
        <w:rPr>
          <w:rFonts w:ascii="Times New Roman" w:hAnsi="Times New Roman" w:cs="Times New Roman"/>
          <w:sz w:val="28"/>
          <w:szCs w:val="28"/>
        </w:rPr>
        <w:t>1</w:t>
      </w:r>
      <w:r w:rsidR="000C0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1662A0">
        <w:rPr>
          <w:rFonts w:ascii="Times New Roman" w:hAnsi="Times New Roman" w:cs="Times New Roman"/>
          <w:sz w:val="28"/>
          <w:szCs w:val="28"/>
        </w:rPr>
        <w:t>у</w:t>
      </w:r>
      <w:r w:rsidR="00482517">
        <w:rPr>
          <w:rFonts w:ascii="Times New Roman" w:hAnsi="Times New Roman" w:cs="Times New Roman"/>
          <w:sz w:val="28"/>
          <w:szCs w:val="28"/>
        </w:rPr>
        <w:t>меньшились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482517">
        <w:rPr>
          <w:rFonts w:ascii="Times New Roman" w:hAnsi="Times New Roman" w:cs="Times New Roman"/>
          <w:sz w:val="28"/>
          <w:szCs w:val="28"/>
        </w:rPr>
        <w:t>13,8</w:t>
      </w:r>
      <w:r w:rsidR="005D1ABA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тыс. рублей. В структуре доходов бюджета удельный вес собственных доходов составил </w:t>
      </w:r>
      <w:r w:rsidR="00E47252">
        <w:rPr>
          <w:rFonts w:ascii="Times New Roman" w:hAnsi="Times New Roman" w:cs="Times New Roman"/>
          <w:sz w:val="28"/>
          <w:szCs w:val="28"/>
        </w:rPr>
        <w:t>65,8</w:t>
      </w:r>
      <w:r w:rsidR="00BA721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%, </w:t>
      </w:r>
      <w:r w:rsidR="00AB7F5E" w:rsidRPr="00E47252">
        <w:rPr>
          <w:rFonts w:ascii="Times New Roman" w:hAnsi="Times New Roman" w:cs="Times New Roman"/>
          <w:sz w:val="28"/>
          <w:szCs w:val="28"/>
        </w:rPr>
        <w:t xml:space="preserve">что </w:t>
      </w:r>
      <w:r w:rsidR="00DC1733" w:rsidRPr="00E47252">
        <w:rPr>
          <w:rFonts w:ascii="Times New Roman" w:hAnsi="Times New Roman" w:cs="Times New Roman"/>
          <w:sz w:val="28"/>
          <w:szCs w:val="28"/>
        </w:rPr>
        <w:t>ниже</w:t>
      </w:r>
      <w:r w:rsidR="00AB7F5E" w:rsidRPr="00E47252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E47252">
        <w:rPr>
          <w:rFonts w:ascii="Times New Roman" w:hAnsi="Times New Roman" w:cs="Times New Roman"/>
          <w:sz w:val="28"/>
          <w:szCs w:val="28"/>
        </w:rPr>
        <w:t>6,1</w:t>
      </w:r>
      <w:r w:rsidR="00AB7F5E" w:rsidRPr="00E47252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процентно</w:t>
      </w:r>
      <w:r w:rsidR="00975B59">
        <w:rPr>
          <w:rFonts w:ascii="Times New Roman" w:hAnsi="Times New Roman" w:cs="Times New Roman"/>
          <w:sz w:val="28"/>
          <w:szCs w:val="28"/>
        </w:rPr>
        <w:t>го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E47252">
        <w:rPr>
          <w:rFonts w:ascii="Times New Roman" w:hAnsi="Times New Roman" w:cs="Times New Roman"/>
          <w:sz w:val="28"/>
          <w:szCs w:val="28"/>
        </w:rPr>
        <w:t>34,</w:t>
      </w:r>
      <w:r w:rsidR="00BA6607">
        <w:rPr>
          <w:rFonts w:ascii="Times New Roman" w:hAnsi="Times New Roman" w:cs="Times New Roman"/>
          <w:sz w:val="28"/>
          <w:szCs w:val="28"/>
        </w:rPr>
        <w:t>2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</w:t>
      </w:r>
      <w:r w:rsidR="00DC1733">
        <w:rPr>
          <w:rFonts w:ascii="Times New Roman" w:hAnsi="Times New Roman" w:cs="Times New Roman"/>
          <w:sz w:val="28"/>
          <w:szCs w:val="28"/>
        </w:rPr>
        <w:t>2</w:t>
      </w:r>
      <w:r w:rsidR="00E47252">
        <w:rPr>
          <w:rFonts w:ascii="Times New Roman" w:hAnsi="Times New Roman" w:cs="Times New Roman"/>
          <w:sz w:val="28"/>
          <w:szCs w:val="28"/>
        </w:rPr>
        <w:t>1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252">
        <w:rPr>
          <w:rFonts w:ascii="Times New Roman" w:hAnsi="Times New Roman" w:cs="Times New Roman"/>
          <w:sz w:val="28"/>
          <w:szCs w:val="28"/>
        </w:rPr>
        <w:t>уменьшились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E47252">
        <w:rPr>
          <w:rFonts w:ascii="Times New Roman" w:hAnsi="Times New Roman" w:cs="Times New Roman"/>
          <w:sz w:val="28"/>
          <w:szCs w:val="28"/>
        </w:rPr>
        <w:t>2,3</w:t>
      </w:r>
      <w:r w:rsidR="00DC1733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E47252">
        <w:rPr>
          <w:rFonts w:ascii="Times New Roman" w:hAnsi="Times New Roman" w:cs="Times New Roman"/>
          <w:sz w:val="28"/>
          <w:szCs w:val="28"/>
        </w:rPr>
        <w:t>118,8</w:t>
      </w:r>
      <w:r w:rsidR="00DC1733">
        <w:rPr>
          <w:rFonts w:ascii="Times New Roman" w:hAnsi="Times New Roman" w:cs="Times New Roman"/>
          <w:sz w:val="28"/>
          <w:szCs w:val="28"/>
        </w:rPr>
        <w:t xml:space="preserve"> </w:t>
      </w:r>
      <w:r w:rsidR="00BA721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E47252">
        <w:rPr>
          <w:rFonts w:ascii="Times New Roman" w:hAnsi="Times New Roman" w:cs="Times New Roman"/>
          <w:sz w:val="28"/>
          <w:szCs w:val="28"/>
        </w:rPr>
        <w:t>31,3</w:t>
      </w:r>
      <w:r w:rsidR="00DC1733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E47252">
        <w:rPr>
          <w:sz w:val="28"/>
          <w:szCs w:val="28"/>
        </w:rPr>
        <w:t xml:space="preserve">380,3 </w:t>
      </w:r>
      <w:r w:rsidR="00383632">
        <w:rPr>
          <w:sz w:val="28"/>
          <w:szCs w:val="28"/>
        </w:rPr>
        <w:t xml:space="preserve"> тыс. рублей, или </w:t>
      </w:r>
      <w:r w:rsidR="00DC1733">
        <w:rPr>
          <w:sz w:val="28"/>
          <w:szCs w:val="28"/>
        </w:rPr>
        <w:t>30</w:t>
      </w:r>
      <w:r w:rsidR="00E47252">
        <w:rPr>
          <w:sz w:val="28"/>
          <w:szCs w:val="28"/>
        </w:rPr>
        <w:t>,0</w:t>
      </w:r>
      <w:r w:rsidR="00BA7217">
        <w:rPr>
          <w:sz w:val="28"/>
          <w:szCs w:val="28"/>
        </w:rPr>
        <w:t xml:space="preserve"> 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r w:rsidR="00BA7217">
        <w:rPr>
          <w:spacing w:val="-2"/>
          <w:sz w:val="28"/>
          <w:szCs w:val="28"/>
        </w:rPr>
        <w:t xml:space="preserve">Вороновского </w:t>
      </w:r>
      <w:r w:rsidR="000D2CDD">
        <w:rPr>
          <w:spacing w:val="-2"/>
          <w:sz w:val="28"/>
          <w:szCs w:val="28"/>
        </w:rPr>
        <w:t>сельско</w:t>
      </w:r>
      <w:r w:rsidR="00BA7217">
        <w:rPr>
          <w:spacing w:val="-2"/>
          <w:sz w:val="28"/>
          <w:szCs w:val="28"/>
        </w:rPr>
        <w:t>го</w:t>
      </w:r>
      <w:r w:rsidR="000D2CDD">
        <w:rPr>
          <w:spacing w:val="-2"/>
          <w:sz w:val="28"/>
          <w:szCs w:val="28"/>
        </w:rPr>
        <w:t xml:space="preserve"> п</w:t>
      </w:r>
      <w:r w:rsidR="00B11B4A">
        <w:rPr>
          <w:spacing w:val="-2"/>
          <w:sz w:val="28"/>
          <w:szCs w:val="28"/>
        </w:rPr>
        <w:t>оселени</w:t>
      </w:r>
      <w:r w:rsidR="00BA7217">
        <w:rPr>
          <w:spacing w:val="-2"/>
          <w:sz w:val="28"/>
          <w:szCs w:val="28"/>
        </w:rPr>
        <w:t xml:space="preserve">я Рогнединского муниципального района Брянской области </w:t>
      </w:r>
      <w:r w:rsidR="00B11B4A">
        <w:rPr>
          <w:spacing w:val="-2"/>
          <w:sz w:val="28"/>
          <w:szCs w:val="28"/>
        </w:rPr>
        <w:t xml:space="preserve"> за  20</w:t>
      </w:r>
      <w:r w:rsidR="005D1ABA">
        <w:rPr>
          <w:spacing w:val="-2"/>
          <w:sz w:val="28"/>
          <w:szCs w:val="28"/>
        </w:rPr>
        <w:t>2</w:t>
      </w:r>
      <w:r w:rsidR="00E47252">
        <w:rPr>
          <w:spacing w:val="-2"/>
          <w:sz w:val="28"/>
          <w:szCs w:val="28"/>
        </w:rPr>
        <w:t>1</w:t>
      </w:r>
      <w:r w:rsidRPr="000613AD">
        <w:rPr>
          <w:spacing w:val="-2"/>
          <w:sz w:val="28"/>
          <w:szCs w:val="28"/>
        </w:rPr>
        <w:t xml:space="preserve"> -20</w:t>
      </w:r>
      <w:r w:rsidR="00F7244D">
        <w:rPr>
          <w:spacing w:val="-2"/>
          <w:sz w:val="28"/>
          <w:szCs w:val="28"/>
        </w:rPr>
        <w:t>2</w:t>
      </w:r>
      <w:r w:rsidR="00E47252">
        <w:rPr>
          <w:spacing w:val="-2"/>
          <w:sz w:val="28"/>
          <w:szCs w:val="28"/>
        </w:rPr>
        <w:t>2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4825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F7244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4825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7244D" w:rsidP="0048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</w:t>
            </w:r>
            <w:r w:rsidR="005D1AB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4825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4825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5D1AB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4825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F7244D" w:rsidP="0048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квартала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4825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28,1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  <w:r w:rsidR="00BA721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</w:t>
            </w:r>
            <w:r w:rsidR="00BA721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  <w:r w:rsidR="00BA721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B7158" w:rsidP="00AD0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AD0CE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D1ABA" w:rsidP="0048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4825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816</w:t>
            </w:r>
            <w:r w:rsidR="00BA721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2093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2093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2093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2093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2093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1B71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Доходы от </w:t>
            </w:r>
            <w:r w:rsidR="001B7158">
              <w:rPr>
                <w:rFonts w:ascii="Times New Roman" w:eastAsia="Calibri" w:hAnsi="Times New Roman" w:cs="Times New Roman"/>
              </w:rPr>
              <w:t>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B715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697</w:t>
            </w:r>
            <w:r w:rsidR="00BA721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AD0CE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1B715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1B7158" w:rsidP="0015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F76E5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AD0CED" w:rsidP="001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093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F76E57" w:rsidP="001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AD0CED" w:rsidP="00AD0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052FF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052FF" w:rsidRDefault="00E472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25,3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B7158" w:rsidP="00AD0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-29,</w:t>
            </w:r>
            <w:r w:rsidR="00AD0CED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AD0CED" w:rsidP="00725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4825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2093F" w:rsidRDefault="00B2093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B2093F" w:rsidRDefault="00B2093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9052FF">
        <w:rPr>
          <w:rFonts w:ascii="Times New Roman" w:hAnsi="Times New Roman" w:cs="Times New Roman"/>
          <w:sz w:val="28"/>
          <w:szCs w:val="28"/>
        </w:rPr>
        <w:t>100</w:t>
      </w:r>
      <w:r w:rsidR="00F1021F">
        <w:rPr>
          <w:rFonts w:ascii="Times New Roman" w:hAnsi="Times New Roman" w:cs="Times New Roman"/>
          <w:sz w:val="28"/>
          <w:szCs w:val="28"/>
        </w:rPr>
        <w:t>,0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1021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E47252">
        <w:rPr>
          <w:rFonts w:ascii="Times New Roman" w:hAnsi="Times New Roman" w:cs="Times New Roman"/>
          <w:sz w:val="28"/>
          <w:szCs w:val="28"/>
        </w:rPr>
        <w:t>380,3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квартал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</w:t>
      </w:r>
      <w:r w:rsidR="00E47252">
        <w:rPr>
          <w:rFonts w:ascii="Times New Roman" w:hAnsi="Times New Roman" w:cs="Times New Roman"/>
          <w:sz w:val="28"/>
          <w:szCs w:val="28"/>
        </w:rPr>
        <w:t>2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9052FF">
        <w:rPr>
          <w:rFonts w:ascii="Times New Roman" w:hAnsi="Times New Roman" w:cs="Times New Roman"/>
          <w:sz w:val="28"/>
          <w:szCs w:val="28"/>
        </w:rPr>
        <w:t xml:space="preserve">земельный 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E47252">
        <w:rPr>
          <w:rFonts w:ascii="Times New Roman" w:hAnsi="Times New Roman" w:cs="Times New Roman"/>
          <w:sz w:val="28"/>
          <w:szCs w:val="28"/>
        </w:rPr>
        <w:t>70,4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C7699">
        <w:rPr>
          <w:rFonts w:ascii="Times New Roman" w:hAnsi="Times New Roman" w:cs="Times New Roman"/>
          <w:sz w:val="28"/>
          <w:szCs w:val="28"/>
        </w:rPr>
        <w:t xml:space="preserve"> </w:t>
      </w:r>
      <w:r w:rsidR="000E351D">
        <w:rPr>
          <w:rFonts w:ascii="Times New Roman" w:hAnsi="Times New Roman" w:cs="Times New Roman"/>
          <w:sz w:val="28"/>
          <w:szCs w:val="28"/>
        </w:rPr>
        <w:t>14,7</w:t>
      </w:r>
      <w:r w:rsidR="005C7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0E351D">
        <w:rPr>
          <w:rFonts w:ascii="Times New Roman" w:hAnsi="Times New Roman" w:cs="Times New Roman"/>
          <w:sz w:val="28"/>
          <w:szCs w:val="28"/>
        </w:rPr>
        <w:t>13,7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0E351D">
        <w:rPr>
          <w:rFonts w:ascii="Times New Roman" w:hAnsi="Times New Roman" w:cs="Times New Roman"/>
          <w:sz w:val="28"/>
          <w:szCs w:val="28"/>
        </w:rPr>
        <w:t>3,9</w:t>
      </w:r>
      <w:r w:rsidR="009052FF">
        <w:rPr>
          <w:rFonts w:ascii="Times New Roman" w:hAnsi="Times New Roman" w:cs="Times New Roman"/>
          <w:sz w:val="28"/>
          <w:szCs w:val="28"/>
        </w:rPr>
        <w:t xml:space="preserve"> %</w:t>
      </w:r>
      <w:r w:rsidR="005C7699">
        <w:rPr>
          <w:rFonts w:ascii="Times New Roman" w:hAnsi="Times New Roman" w:cs="Times New Roman"/>
          <w:sz w:val="28"/>
          <w:szCs w:val="28"/>
        </w:rPr>
        <w:t>,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9052FF">
        <w:rPr>
          <w:rFonts w:ascii="Times New Roman" w:hAnsi="Times New Roman" w:cs="Times New Roman"/>
          <w:sz w:val="28"/>
          <w:szCs w:val="28"/>
        </w:rPr>
        <w:t>у</w:t>
      </w:r>
      <w:r w:rsidR="005C7699">
        <w:rPr>
          <w:rFonts w:ascii="Times New Roman" w:hAnsi="Times New Roman" w:cs="Times New Roman"/>
          <w:sz w:val="28"/>
          <w:szCs w:val="28"/>
        </w:rPr>
        <w:t>меньшились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0E351D">
        <w:rPr>
          <w:rFonts w:ascii="Times New Roman" w:hAnsi="Times New Roman" w:cs="Times New Roman"/>
          <w:sz w:val="28"/>
          <w:szCs w:val="28"/>
        </w:rPr>
        <w:t>16,5</w:t>
      </w:r>
      <w:r w:rsidR="005C7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</w:t>
      </w:r>
      <w:r w:rsidR="005C7699">
        <w:rPr>
          <w:rFonts w:ascii="Times New Roman" w:hAnsi="Times New Roman" w:cs="Times New Roman"/>
          <w:sz w:val="28"/>
          <w:szCs w:val="28"/>
        </w:rPr>
        <w:t>2</w:t>
      </w:r>
      <w:r w:rsidR="000E351D">
        <w:rPr>
          <w:rFonts w:ascii="Times New Roman" w:hAnsi="Times New Roman" w:cs="Times New Roman"/>
          <w:sz w:val="28"/>
          <w:szCs w:val="28"/>
        </w:rPr>
        <w:t>1</w:t>
      </w:r>
      <w:r w:rsidR="005C7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102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F1021F">
        <w:rPr>
          <w:rFonts w:ascii="Times New Roman" w:hAnsi="Times New Roman" w:cs="Times New Roman"/>
          <w:sz w:val="28"/>
          <w:szCs w:val="28"/>
        </w:rPr>
        <w:t>снижен</w:t>
      </w:r>
      <w:r w:rsidR="005C7699">
        <w:rPr>
          <w:rFonts w:ascii="Times New Roman" w:hAnsi="Times New Roman" w:cs="Times New Roman"/>
          <w:sz w:val="28"/>
          <w:szCs w:val="28"/>
        </w:rPr>
        <w:t>и</w:t>
      </w:r>
      <w:r w:rsidR="00F1021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E351D">
        <w:rPr>
          <w:rFonts w:ascii="Times New Roman" w:hAnsi="Times New Roman" w:cs="Times New Roman"/>
          <w:sz w:val="28"/>
          <w:szCs w:val="28"/>
        </w:rPr>
        <w:t>16,5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>процент</w:t>
      </w:r>
      <w:r w:rsidR="005C7699">
        <w:rPr>
          <w:rFonts w:ascii="Times New Roman" w:hAnsi="Times New Roman" w:cs="Times New Roman"/>
          <w:sz w:val="28"/>
          <w:szCs w:val="28"/>
        </w:rPr>
        <w:t>ов</w:t>
      </w:r>
      <w:r w:rsidR="005D384A">
        <w:rPr>
          <w:rFonts w:ascii="Times New Roman" w:hAnsi="Times New Roman" w:cs="Times New Roman"/>
          <w:sz w:val="28"/>
          <w:szCs w:val="28"/>
        </w:rPr>
        <w:t>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9052FF">
        <w:rPr>
          <w:rFonts w:ascii="Times New Roman" w:hAnsi="Times New Roman" w:cs="Times New Roman"/>
          <w:sz w:val="28"/>
          <w:szCs w:val="28"/>
        </w:rPr>
        <w:t>0,</w:t>
      </w:r>
      <w:r w:rsidR="005C7699">
        <w:rPr>
          <w:rFonts w:ascii="Times New Roman" w:hAnsi="Times New Roman" w:cs="Times New Roman"/>
          <w:sz w:val="28"/>
          <w:szCs w:val="28"/>
        </w:rPr>
        <w:t>4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9052FF">
        <w:rPr>
          <w:rFonts w:ascii="Times New Roman" w:hAnsi="Times New Roman" w:cs="Times New Roman"/>
          <w:sz w:val="28"/>
          <w:szCs w:val="28"/>
        </w:rPr>
        <w:t>1,</w:t>
      </w:r>
      <w:r w:rsidR="000E351D">
        <w:rPr>
          <w:rFonts w:ascii="Times New Roman" w:hAnsi="Times New Roman" w:cs="Times New Roman"/>
          <w:sz w:val="28"/>
          <w:szCs w:val="28"/>
        </w:rPr>
        <w:t>4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351D">
        <w:rPr>
          <w:rFonts w:ascii="Times New Roman" w:hAnsi="Times New Roman" w:cs="Times New Roman"/>
          <w:sz w:val="28"/>
          <w:szCs w:val="28"/>
        </w:rPr>
        <w:t>2,1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</w:t>
      </w:r>
      <w:r w:rsidR="000E351D"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E351D">
        <w:rPr>
          <w:rFonts w:ascii="Times New Roman" w:hAnsi="Times New Roman" w:cs="Times New Roman"/>
          <w:sz w:val="28"/>
          <w:szCs w:val="28"/>
        </w:rPr>
        <w:t>6,7</w:t>
      </w:r>
      <w:r w:rsidR="005C7699">
        <w:rPr>
          <w:rFonts w:ascii="Times New Roman" w:hAnsi="Times New Roman" w:cs="Times New Roman"/>
          <w:sz w:val="28"/>
          <w:szCs w:val="28"/>
        </w:rPr>
        <w:t xml:space="preserve"> </w:t>
      </w:r>
      <w:r w:rsidR="001437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E2D1F">
        <w:rPr>
          <w:rFonts w:ascii="Times New Roman" w:hAnsi="Times New Roman" w:cs="Times New Roman"/>
          <w:sz w:val="28"/>
          <w:szCs w:val="28"/>
        </w:rPr>
        <w:t>0,</w:t>
      </w:r>
      <w:r w:rsidR="000E351D">
        <w:rPr>
          <w:rFonts w:ascii="Times New Roman" w:hAnsi="Times New Roman" w:cs="Times New Roman"/>
          <w:sz w:val="28"/>
          <w:szCs w:val="28"/>
        </w:rPr>
        <w:t>1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E351D">
        <w:rPr>
          <w:rFonts w:ascii="Times New Roman" w:hAnsi="Times New Roman" w:cs="Times New Roman"/>
          <w:sz w:val="28"/>
          <w:szCs w:val="28"/>
        </w:rPr>
        <w:t>267,9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351D">
        <w:rPr>
          <w:rFonts w:ascii="Times New Roman" w:hAnsi="Times New Roman" w:cs="Times New Roman"/>
          <w:sz w:val="28"/>
          <w:szCs w:val="28"/>
        </w:rPr>
        <w:t>32,8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F1021F">
        <w:rPr>
          <w:rFonts w:ascii="Times New Roman" w:hAnsi="Times New Roman" w:cs="Times New Roman"/>
          <w:sz w:val="28"/>
          <w:szCs w:val="28"/>
        </w:rPr>
        <w:t>сниж</w:t>
      </w:r>
      <w:r w:rsidR="000E351D">
        <w:rPr>
          <w:rFonts w:ascii="Times New Roman" w:hAnsi="Times New Roman" w:cs="Times New Roman"/>
          <w:sz w:val="28"/>
          <w:szCs w:val="28"/>
        </w:rPr>
        <w:t>ени</w:t>
      </w:r>
      <w:r w:rsidR="00F102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0E351D">
        <w:rPr>
          <w:rFonts w:ascii="Times New Roman" w:hAnsi="Times New Roman" w:cs="Times New Roman"/>
          <w:sz w:val="28"/>
          <w:szCs w:val="28"/>
        </w:rPr>
        <w:t>33,7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1021F" w:rsidRDefault="00F1021F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E41F54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F5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4373A" w:rsidRPr="00F1021F" w:rsidRDefault="00F1021F" w:rsidP="00F1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373A" w:rsidRPr="00F1021F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CA2BAB" w:rsidRPr="00F1021F">
        <w:rPr>
          <w:rFonts w:ascii="Times New Roman" w:hAnsi="Times New Roman" w:cs="Times New Roman"/>
          <w:sz w:val="28"/>
          <w:szCs w:val="28"/>
        </w:rPr>
        <w:t xml:space="preserve"> не</w:t>
      </w:r>
      <w:r w:rsidR="0014373A" w:rsidRPr="00F1021F">
        <w:rPr>
          <w:rFonts w:ascii="Times New Roman" w:hAnsi="Times New Roman" w:cs="Times New Roman"/>
          <w:sz w:val="28"/>
          <w:szCs w:val="28"/>
        </w:rPr>
        <w:t xml:space="preserve"> поступали  в 202</w:t>
      </w:r>
      <w:r w:rsidR="000E351D" w:rsidRPr="00F1021F">
        <w:rPr>
          <w:rFonts w:ascii="Times New Roman" w:hAnsi="Times New Roman" w:cs="Times New Roman"/>
          <w:sz w:val="28"/>
          <w:szCs w:val="28"/>
        </w:rPr>
        <w:t>2</w:t>
      </w:r>
      <w:r w:rsidR="0014373A" w:rsidRPr="00F1021F">
        <w:rPr>
          <w:rFonts w:ascii="Times New Roman" w:hAnsi="Times New Roman" w:cs="Times New Roman"/>
          <w:sz w:val="28"/>
          <w:szCs w:val="28"/>
        </w:rPr>
        <w:t xml:space="preserve"> году и в аналогичном периоде 20</w:t>
      </w:r>
      <w:r w:rsidR="000E351D" w:rsidRPr="00F1021F">
        <w:rPr>
          <w:rFonts w:ascii="Times New Roman" w:hAnsi="Times New Roman" w:cs="Times New Roman"/>
          <w:sz w:val="28"/>
          <w:szCs w:val="28"/>
        </w:rPr>
        <w:t>21</w:t>
      </w:r>
      <w:r w:rsidR="0014373A" w:rsidRPr="00F102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47AA" w:rsidRPr="00E41F54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4E2D">
        <w:rPr>
          <w:rFonts w:ascii="Times New Roman" w:hAnsi="Times New Roman" w:cs="Times New Roman"/>
          <w:sz w:val="28"/>
          <w:szCs w:val="28"/>
        </w:rPr>
        <w:t>2</w:t>
      </w:r>
      <w:r w:rsidR="000E35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CA2BAB">
        <w:rPr>
          <w:rFonts w:ascii="Times New Roman" w:hAnsi="Times New Roman" w:cs="Times New Roman"/>
          <w:sz w:val="28"/>
          <w:szCs w:val="28"/>
        </w:rPr>
        <w:t>198,0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7699">
        <w:rPr>
          <w:rFonts w:ascii="Times New Roman" w:hAnsi="Times New Roman" w:cs="Times New Roman"/>
          <w:sz w:val="28"/>
          <w:szCs w:val="28"/>
        </w:rPr>
        <w:t>25,0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5C7699">
        <w:rPr>
          <w:rFonts w:ascii="Times New Roman" w:hAnsi="Times New Roman" w:cs="Times New Roman"/>
          <w:sz w:val="28"/>
          <w:szCs w:val="28"/>
        </w:rPr>
        <w:t>2</w:t>
      </w:r>
      <w:r w:rsidR="00CA2BAB">
        <w:rPr>
          <w:rFonts w:ascii="Times New Roman" w:hAnsi="Times New Roman" w:cs="Times New Roman"/>
          <w:sz w:val="28"/>
          <w:szCs w:val="28"/>
        </w:rPr>
        <w:t>1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CA2BAB">
        <w:rPr>
          <w:rFonts w:ascii="Times New Roman" w:hAnsi="Times New Roman" w:cs="Times New Roman"/>
          <w:sz w:val="28"/>
          <w:szCs w:val="28"/>
        </w:rPr>
        <w:t>118,8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C597C">
        <w:rPr>
          <w:rFonts w:ascii="Times New Roman" w:hAnsi="Times New Roman" w:cs="Times New Roman"/>
          <w:sz w:val="28"/>
          <w:szCs w:val="28"/>
        </w:rPr>
        <w:t>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A2BAB">
        <w:rPr>
          <w:rFonts w:ascii="Times New Roman" w:hAnsi="Times New Roman" w:cs="Times New Roman"/>
          <w:sz w:val="28"/>
          <w:szCs w:val="28"/>
        </w:rPr>
        <w:t>31,3</w:t>
      </w:r>
      <w:r w:rsidR="005C7699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A2BAB">
        <w:rPr>
          <w:rFonts w:ascii="Times New Roman" w:hAnsi="Times New Roman" w:cs="Times New Roman"/>
          <w:sz w:val="28"/>
          <w:szCs w:val="28"/>
        </w:rPr>
        <w:t>174,2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C210E">
        <w:rPr>
          <w:rFonts w:ascii="Times New Roman" w:hAnsi="Times New Roman" w:cs="Times New Roman"/>
          <w:sz w:val="28"/>
          <w:szCs w:val="28"/>
        </w:rPr>
        <w:t>25,0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A2BAB">
        <w:rPr>
          <w:rFonts w:ascii="Times New Roman" w:hAnsi="Times New Roman" w:cs="Times New Roman"/>
          <w:sz w:val="28"/>
          <w:szCs w:val="28"/>
        </w:rPr>
        <w:t>5,5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C210E">
        <w:rPr>
          <w:rFonts w:ascii="Times New Roman" w:hAnsi="Times New Roman" w:cs="Times New Roman"/>
          <w:sz w:val="28"/>
          <w:szCs w:val="28"/>
        </w:rPr>
        <w:t>25,</w:t>
      </w:r>
      <w:r w:rsidR="00CA2BAB">
        <w:rPr>
          <w:rFonts w:ascii="Times New Roman" w:hAnsi="Times New Roman" w:cs="Times New Roman"/>
          <w:sz w:val="28"/>
          <w:szCs w:val="28"/>
        </w:rPr>
        <w:t>0</w:t>
      </w:r>
      <w:r w:rsidR="00BC210E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CA2BAB">
        <w:rPr>
          <w:rFonts w:ascii="Times New Roman" w:hAnsi="Times New Roman" w:cs="Times New Roman"/>
          <w:sz w:val="28"/>
          <w:szCs w:val="28"/>
        </w:rPr>
        <w:t>168,8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E2D1F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CA2BAB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BE2D1F">
        <w:rPr>
          <w:rFonts w:ascii="Times New Roman" w:hAnsi="Times New Roman" w:cs="Times New Roman"/>
          <w:sz w:val="28"/>
          <w:szCs w:val="28"/>
        </w:rPr>
        <w:t>25</w:t>
      </w:r>
      <w:r w:rsidR="00AC597C">
        <w:rPr>
          <w:rFonts w:ascii="Times New Roman" w:hAnsi="Times New Roman" w:cs="Times New Roman"/>
          <w:sz w:val="28"/>
          <w:szCs w:val="28"/>
        </w:rPr>
        <w:t>,0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CA2BAB">
        <w:rPr>
          <w:rFonts w:ascii="Times New Roman" w:hAnsi="Times New Roman" w:cs="Times New Roman"/>
          <w:sz w:val="28"/>
          <w:szCs w:val="28"/>
        </w:rPr>
        <w:t>107,2</w:t>
      </w:r>
      <w:r w:rsidR="00BC210E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к уровню 20</w:t>
      </w:r>
      <w:r w:rsidR="00BC210E">
        <w:rPr>
          <w:rFonts w:ascii="Times New Roman" w:hAnsi="Times New Roman" w:cs="Times New Roman"/>
          <w:sz w:val="28"/>
          <w:szCs w:val="28"/>
        </w:rPr>
        <w:t>2</w:t>
      </w:r>
      <w:r w:rsidR="00CA2BAB">
        <w:rPr>
          <w:rFonts w:ascii="Times New Roman" w:hAnsi="Times New Roman" w:cs="Times New Roman"/>
          <w:sz w:val="28"/>
          <w:szCs w:val="28"/>
        </w:rPr>
        <w:t>1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597C" w:rsidRDefault="00AC597C" w:rsidP="00DB1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7B" w:rsidRPr="00AC597C" w:rsidRDefault="00A5377B" w:rsidP="00AC5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97C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Pr="00AC597C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AC597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2A4E2D">
        <w:rPr>
          <w:rFonts w:ascii="Times New Roman" w:hAnsi="Times New Roman" w:cs="Times New Roman"/>
          <w:sz w:val="28"/>
          <w:szCs w:val="28"/>
        </w:rPr>
        <w:t>2</w:t>
      </w:r>
      <w:r w:rsidR="00CA06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CA0669">
        <w:rPr>
          <w:rFonts w:ascii="Times New Roman" w:hAnsi="Times New Roman" w:cs="Times New Roman"/>
          <w:sz w:val="28"/>
          <w:szCs w:val="28"/>
        </w:rPr>
        <w:t>2088,4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 w:rsidR="00135917">
        <w:rPr>
          <w:rFonts w:ascii="Times New Roman" w:hAnsi="Times New Roman" w:cs="Times New Roman"/>
          <w:sz w:val="28"/>
          <w:szCs w:val="28"/>
        </w:rPr>
        <w:t>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CA0669">
        <w:rPr>
          <w:rFonts w:ascii="Times New Roman" w:hAnsi="Times New Roman" w:cs="Times New Roman"/>
          <w:sz w:val="28"/>
          <w:szCs w:val="28"/>
        </w:rPr>
        <w:t>4</w:t>
      </w:r>
      <w:r w:rsidR="00C36C85">
        <w:rPr>
          <w:rFonts w:ascii="Times New Roman" w:hAnsi="Times New Roman" w:cs="Times New Roman"/>
          <w:sz w:val="28"/>
          <w:szCs w:val="28"/>
        </w:rPr>
        <w:t>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A0669">
        <w:rPr>
          <w:rFonts w:ascii="Times New Roman" w:hAnsi="Times New Roman" w:cs="Times New Roman"/>
          <w:sz w:val="28"/>
          <w:szCs w:val="28"/>
        </w:rPr>
        <w:t>0,2</w:t>
      </w:r>
      <w:r w:rsidR="002C7D7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 w:rsidR="002A4E2D">
        <w:rPr>
          <w:rFonts w:ascii="Times New Roman" w:hAnsi="Times New Roman" w:cs="Times New Roman"/>
          <w:sz w:val="28"/>
          <w:szCs w:val="28"/>
        </w:rPr>
        <w:t>2</w:t>
      </w:r>
      <w:r w:rsidR="00CA0669">
        <w:rPr>
          <w:rFonts w:ascii="Times New Roman" w:hAnsi="Times New Roman" w:cs="Times New Roman"/>
          <w:sz w:val="28"/>
          <w:szCs w:val="28"/>
        </w:rPr>
        <w:t>2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A0669">
        <w:rPr>
          <w:rFonts w:ascii="Times New Roman" w:hAnsi="Times New Roman" w:cs="Times New Roman"/>
          <w:sz w:val="28"/>
          <w:szCs w:val="28"/>
        </w:rPr>
        <w:t>528,3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A0669">
        <w:rPr>
          <w:rFonts w:ascii="Times New Roman" w:hAnsi="Times New Roman" w:cs="Times New Roman"/>
          <w:sz w:val="28"/>
          <w:szCs w:val="28"/>
        </w:rPr>
        <w:t>25,3</w:t>
      </w:r>
      <w:r w:rsidR="002C7D7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lastRenderedPageBreak/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2C7D7E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CA0669">
        <w:rPr>
          <w:rFonts w:ascii="Times New Roman" w:hAnsi="Times New Roman" w:cs="Times New Roman"/>
          <w:sz w:val="28"/>
          <w:szCs w:val="28"/>
        </w:rPr>
        <w:t>66,3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0669">
        <w:rPr>
          <w:rFonts w:ascii="Times New Roman" w:hAnsi="Times New Roman" w:cs="Times New Roman"/>
          <w:sz w:val="28"/>
          <w:szCs w:val="28"/>
        </w:rPr>
        <w:t>114,4</w:t>
      </w:r>
      <w:r w:rsidR="00FD4E19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>процент</w:t>
      </w:r>
      <w:r w:rsidR="00517DCD">
        <w:rPr>
          <w:rFonts w:ascii="Times New Roman" w:hAnsi="Times New Roman" w:cs="Times New Roman"/>
          <w:sz w:val="28"/>
          <w:szCs w:val="28"/>
        </w:rPr>
        <w:t>а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7064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597C69">
        <w:rPr>
          <w:rFonts w:ascii="Times New Roman" w:hAnsi="Times New Roman" w:cs="Times New Roman"/>
          <w:sz w:val="28"/>
          <w:szCs w:val="28"/>
        </w:rPr>
        <w:t>2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2070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34E8" w:rsidRDefault="00A712D4" w:rsidP="0020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064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207064">
        <w:rPr>
          <w:rFonts w:ascii="Times New Roman" w:hAnsi="Times New Roman" w:cs="Times New Roman"/>
          <w:sz w:val="28"/>
          <w:szCs w:val="28"/>
        </w:rPr>
        <w:t>68,8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207064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783F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DC373A">
        <w:rPr>
          <w:rFonts w:ascii="Times New Roman" w:hAnsi="Times New Roman" w:cs="Times New Roman"/>
          <w:sz w:val="28"/>
          <w:szCs w:val="28"/>
        </w:rPr>
        <w:t>2</w:t>
      </w:r>
      <w:r w:rsidR="007C783F">
        <w:rPr>
          <w:rFonts w:ascii="Times New Roman" w:hAnsi="Times New Roman" w:cs="Times New Roman"/>
          <w:sz w:val="28"/>
          <w:szCs w:val="28"/>
        </w:rPr>
        <w:t>0</w:t>
      </w:r>
      <w:r w:rsidR="00207064">
        <w:rPr>
          <w:rFonts w:ascii="Times New Roman" w:hAnsi="Times New Roman" w:cs="Times New Roman"/>
          <w:sz w:val="28"/>
          <w:szCs w:val="28"/>
        </w:rPr>
        <w:t>,9</w:t>
      </w:r>
      <w:r w:rsidR="00563066">
        <w:rPr>
          <w:rFonts w:ascii="Times New Roman" w:hAnsi="Times New Roman" w:cs="Times New Roman"/>
          <w:sz w:val="28"/>
          <w:szCs w:val="28"/>
        </w:rPr>
        <w:t>_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207064">
        <w:rPr>
          <w:rFonts w:ascii="Times New Roman" w:hAnsi="Times New Roman" w:cs="Times New Roman"/>
          <w:sz w:val="28"/>
          <w:szCs w:val="28"/>
        </w:rPr>
        <w:t>47,9</w:t>
      </w:r>
      <w:r w:rsidR="007C783F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463"/>
        <w:gridCol w:w="1340"/>
      </w:tblGrid>
      <w:tr w:rsidR="007572E1" w:rsidTr="00C36C8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</w:t>
            </w:r>
            <w:r w:rsidR="00C36C85">
              <w:rPr>
                <w:rFonts w:ascii="Times New Roman" w:eastAsia="Times New Roman" w:hAnsi="Times New Roman"/>
                <w:sz w:val="20"/>
                <w:szCs w:val="20"/>
              </w:rPr>
              <w:t>. 202</w:t>
            </w:r>
            <w:r w:rsidR="00597C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97C6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97C6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97C6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/20</w:t>
            </w:r>
            <w:r w:rsidR="003603E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97C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572E1" w:rsidTr="00C36C8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97C6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F13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F13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F13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7572E1" w:rsidTr="00C36C8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97C6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FD4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DC3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7572E1" w:rsidTr="00C36C85">
        <w:trPr>
          <w:trHeight w:val="7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36C8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97C69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37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36C8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97C6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417,0</w:t>
            </w:r>
          </w:p>
        </w:tc>
      </w:tr>
      <w:tr w:rsidR="007572E1" w:rsidTr="00C36C8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FD4E19" w:rsidP="00FD4E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97C6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C373A" w:rsidP="00F13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</w:t>
            </w:r>
            <w:r w:rsidR="00F1338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</w:t>
            </w:r>
          </w:p>
        </w:tc>
      </w:tr>
      <w:tr w:rsidR="007572E1" w:rsidTr="00C36C8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97C6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2088,4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C1C3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1833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55F4F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114,4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2070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207064">
        <w:rPr>
          <w:rFonts w:ascii="Times New Roman" w:hAnsi="Times New Roman" w:cs="Times New Roman"/>
          <w:sz w:val="28"/>
          <w:szCs w:val="28"/>
        </w:rPr>
        <w:t>363,2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7064">
        <w:rPr>
          <w:rFonts w:ascii="Times New Roman" w:hAnsi="Times New Roman" w:cs="Times New Roman"/>
          <w:sz w:val="28"/>
          <w:szCs w:val="28"/>
        </w:rPr>
        <w:t>22,9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07064">
        <w:rPr>
          <w:rFonts w:ascii="Times New Roman" w:hAnsi="Times New Roman" w:cs="Times New Roman"/>
          <w:sz w:val="28"/>
          <w:szCs w:val="28"/>
        </w:rPr>
        <w:t xml:space="preserve">68,8 </w:t>
      </w:r>
      <w:r w:rsidR="0038426A">
        <w:rPr>
          <w:rFonts w:ascii="Times New Roman" w:hAnsi="Times New Roman" w:cs="Times New Roman"/>
          <w:sz w:val="28"/>
          <w:szCs w:val="28"/>
        </w:rPr>
        <w:t>процент</w:t>
      </w:r>
      <w:r w:rsidR="002B6B32">
        <w:rPr>
          <w:rFonts w:ascii="Times New Roman" w:hAnsi="Times New Roman" w:cs="Times New Roman"/>
          <w:sz w:val="28"/>
          <w:szCs w:val="28"/>
        </w:rPr>
        <w:t>ов</w:t>
      </w:r>
      <w:r w:rsidR="0038426A">
        <w:rPr>
          <w:rFonts w:ascii="Times New Roman" w:hAnsi="Times New Roman" w:cs="Times New Roman"/>
          <w:sz w:val="28"/>
          <w:szCs w:val="28"/>
        </w:rPr>
        <w:t>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207064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F13387">
        <w:rPr>
          <w:rFonts w:ascii="Times New Roman" w:hAnsi="Times New Roman" w:cs="Times New Roman"/>
          <w:sz w:val="28"/>
          <w:szCs w:val="28"/>
        </w:rPr>
        <w:t>2</w:t>
      </w:r>
      <w:r w:rsidR="002070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07064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C783F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7C783F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912">
        <w:rPr>
          <w:rFonts w:ascii="Times New Roman" w:hAnsi="Times New Roman" w:cs="Times New Roman"/>
          <w:sz w:val="28"/>
          <w:szCs w:val="28"/>
        </w:rPr>
        <w:t>Расходы по п</w:t>
      </w:r>
      <w:r>
        <w:rPr>
          <w:rFonts w:ascii="Times New Roman" w:hAnsi="Times New Roman" w:cs="Times New Roman"/>
          <w:sz w:val="28"/>
          <w:szCs w:val="28"/>
        </w:rPr>
        <w:t xml:space="preserve">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034912">
        <w:rPr>
          <w:rFonts w:ascii="Times New Roman" w:hAnsi="Times New Roman" w:cs="Times New Roman"/>
          <w:sz w:val="28"/>
          <w:szCs w:val="28"/>
        </w:rPr>
        <w:t xml:space="preserve"> за 1 квартал </w:t>
      </w:r>
      <w:r w:rsidR="00034912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207064">
        <w:rPr>
          <w:rFonts w:ascii="Times New Roman" w:hAnsi="Times New Roman" w:cs="Times New Roman"/>
          <w:sz w:val="28"/>
          <w:szCs w:val="28"/>
        </w:rPr>
        <w:t>2</w:t>
      </w:r>
      <w:r w:rsidR="00034912">
        <w:rPr>
          <w:rFonts w:ascii="Times New Roman" w:hAnsi="Times New Roman" w:cs="Times New Roman"/>
          <w:sz w:val="28"/>
          <w:szCs w:val="28"/>
        </w:rPr>
        <w:t xml:space="preserve"> года исполнены в сумме  </w:t>
      </w:r>
      <w:r w:rsidR="00207064">
        <w:rPr>
          <w:rFonts w:ascii="Times New Roman" w:hAnsi="Times New Roman" w:cs="Times New Roman"/>
          <w:sz w:val="28"/>
          <w:szCs w:val="28"/>
        </w:rPr>
        <w:t>363,2</w:t>
      </w:r>
      <w:r w:rsidR="0003491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07064">
        <w:rPr>
          <w:rFonts w:ascii="Times New Roman" w:hAnsi="Times New Roman" w:cs="Times New Roman"/>
          <w:sz w:val="28"/>
          <w:szCs w:val="28"/>
        </w:rPr>
        <w:t>23,4</w:t>
      </w:r>
      <w:r w:rsidR="00034912">
        <w:rPr>
          <w:rFonts w:ascii="Times New Roman" w:hAnsi="Times New Roman" w:cs="Times New Roman"/>
          <w:sz w:val="28"/>
          <w:szCs w:val="28"/>
        </w:rPr>
        <w:t xml:space="preserve"> % к утвержденной бюджетной росписи.</w:t>
      </w:r>
    </w:p>
    <w:p w:rsidR="005014B0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364E"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 w:rsidR="00D1364E"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047AA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207064">
        <w:rPr>
          <w:rFonts w:ascii="Times New Roman" w:hAnsi="Times New Roman" w:cs="Times New Roman"/>
          <w:sz w:val="28"/>
          <w:szCs w:val="28"/>
        </w:rPr>
        <w:t>2</w:t>
      </w:r>
      <w:r w:rsidR="00F047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</w:p>
    <w:p w:rsidR="005014B0" w:rsidRDefault="005014B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F13387">
        <w:rPr>
          <w:rFonts w:ascii="Times New Roman" w:hAnsi="Times New Roman" w:cs="Times New Roman"/>
          <w:sz w:val="28"/>
          <w:szCs w:val="28"/>
        </w:rPr>
        <w:t>123,7</w:t>
      </w:r>
      <w:r w:rsidR="00171F1B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</w:t>
      </w:r>
      <w:r w:rsidR="00F13387">
        <w:rPr>
          <w:rFonts w:ascii="Times New Roman" w:hAnsi="Times New Roman" w:cs="Times New Roman"/>
          <w:sz w:val="28"/>
          <w:szCs w:val="28"/>
        </w:rPr>
        <w:t>2</w:t>
      </w:r>
      <w:r w:rsidR="00207064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207064">
        <w:rPr>
          <w:rFonts w:ascii="Times New Roman" w:hAnsi="Times New Roman" w:cs="Times New Roman"/>
          <w:sz w:val="28"/>
          <w:szCs w:val="28"/>
        </w:rPr>
        <w:t>123,7</w:t>
      </w:r>
      <w:r w:rsidR="00F13387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B0" w:rsidRDefault="005014B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>расходы на зарплату главного бухгалтера  с начислениями –</w:t>
      </w:r>
      <w:r w:rsidR="00F13387">
        <w:rPr>
          <w:rFonts w:ascii="Times New Roman" w:hAnsi="Times New Roman" w:cs="Times New Roman"/>
          <w:sz w:val="28"/>
          <w:szCs w:val="28"/>
        </w:rPr>
        <w:t xml:space="preserve"> </w:t>
      </w:r>
      <w:r w:rsidR="00BF01C3">
        <w:rPr>
          <w:rFonts w:ascii="Times New Roman" w:hAnsi="Times New Roman" w:cs="Times New Roman"/>
          <w:sz w:val="28"/>
          <w:szCs w:val="28"/>
        </w:rPr>
        <w:t>62,9</w:t>
      </w:r>
      <w:r w:rsidR="00114D55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F13387">
        <w:rPr>
          <w:rFonts w:ascii="Times New Roman" w:hAnsi="Times New Roman" w:cs="Times New Roman"/>
          <w:sz w:val="28"/>
          <w:szCs w:val="28"/>
        </w:rPr>
        <w:t>2</w:t>
      </w:r>
      <w:r w:rsidR="00BF01C3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BF01C3">
        <w:rPr>
          <w:rFonts w:ascii="Times New Roman" w:hAnsi="Times New Roman" w:cs="Times New Roman"/>
          <w:sz w:val="28"/>
          <w:szCs w:val="28"/>
        </w:rPr>
        <w:t>64,4</w:t>
      </w:r>
      <w:r w:rsidR="00114D55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14B0" w:rsidRDefault="005014B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</w:t>
      </w:r>
      <w:r w:rsidR="00BF01C3">
        <w:rPr>
          <w:rFonts w:ascii="Times New Roman" w:hAnsi="Times New Roman" w:cs="Times New Roman"/>
          <w:sz w:val="28"/>
          <w:szCs w:val="28"/>
        </w:rPr>
        <w:t>59,8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</w:t>
      </w:r>
      <w:r w:rsidR="00F13387">
        <w:rPr>
          <w:rFonts w:ascii="Times New Roman" w:hAnsi="Times New Roman" w:cs="Times New Roman"/>
          <w:sz w:val="28"/>
          <w:szCs w:val="28"/>
        </w:rPr>
        <w:t>2</w:t>
      </w:r>
      <w:r w:rsidR="00BF01C3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BF01C3">
        <w:rPr>
          <w:rFonts w:ascii="Times New Roman" w:hAnsi="Times New Roman" w:cs="Times New Roman"/>
          <w:sz w:val="28"/>
          <w:szCs w:val="28"/>
        </w:rPr>
        <w:t>61,5</w:t>
      </w:r>
      <w:r w:rsidR="00F13387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81CA4" w:rsidRDefault="005014B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обслуживающего персонала  (сторожей, истопников)  с начислениями – </w:t>
      </w:r>
      <w:r w:rsidR="00BF01C3">
        <w:rPr>
          <w:rFonts w:ascii="Times New Roman" w:hAnsi="Times New Roman" w:cs="Times New Roman"/>
          <w:sz w:val="28"/>
          <w:szCs w:val="28"/>
        </w:rPr>
        <w:t>29,5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0D559A">
        <w:rPr>
          <w:rFonts w:ascii="Times New Roman" w:hAnsi="Times New Roman" w:cs="Times New Roman"/>
          <w:sz w:val="28"/>
          <w:szCs w:val="28"/>
        </w:rPr>
        <w:t>20</w:t>
      </w:r>
      <w:r w:rsidR="00F13387">
        <w:rPr>
          <w:rFonts w:ascii="Times New Roman" w:hAnsi="Times New Roman" w:cs="Times New Roman"/>
          <w:sz w:val="28"/>
          <w:szCs w:val="28"/>
        </w:rPr>
        <w:t>2</w:t>
      </w:r>
      <w:r w:rsidR="00BF01C3">
        <w:rPr>
          <w:rFonts w:ascii="Times New Roman" w:hAnsi="Times New Roman" w:cs="Times New Roman"/>
          <w:sz w:val="28"/>
          <w:szCs w:val="28"/>
        </w:rPr>
        <w:t>1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–  </w:t>
      </w:r>
      <w:r w:rsidR="00BF01C3">
        <w:rPr>
          <w:rFonts w:ascii="Times New Roman" w:hAnsi="Times New Roman" w:cs="Times New Roman"/>
          <w:sz w:val="28"/>
          <w:szCs w:val="28"/>
        </w:rPr>
        <w:t>28,6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 xml:space="preserve">д </w:t>
      </w:r>
      <w:r w:rsidR="00BF01C3">
        <w:rPr>
          <w:rFonts w:ascii="Times New Roman" w:hAnsi="Times New Roman" w:cs="Times New Roman"/>
          <w:sz w:val="28"/>
          <w:szCs w:val="28"/>
        </w:rPr>
        <w:t>–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BF01C3">
        <w:rPr>
          <w:rFonts w:ascii="Times New Roman" w:hAnsi="Times New Roman" w:cs="Times New Roman"/>
          <w:sz w:val="28"/>
          <w:szCs w:val="28"/>
        </w:rPr>
        <w:t>4,1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 аналогичный период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3387">
        <w:rPr>
          <w:rFonts w:ascii="Times New Roman" w:hAnsi="Times New Roman" w:cs="Times New Roman"/>
          <w:sz w:val="28"/>
          <w:szCs w:val="28"/>
        </w:rPr>
        <w:t>2</w:t>
      </w:r>
      <w:r w:rsidR="00BF01C3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F13387">
        <w:rPr>
          <w:rFonts w:ascii="Times New Roman" w:hAnsi="Times New Roman" w:cs="Times New Roman"/>
          <w:sz w:val="28"/>
          <w:szCs w:val="28"/>
        </w:rPr>
        <w:t>2,2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 w:rsidR="00BF01C3">
        <w:rPr>
          <w:rFonts w:ascii="Times New Roman" w:hAnsi="Times New Roman" w:cs="Times New Roman"/>
          <w:sz w:val="28"/>
          <w:szCs w:val="28"/>
        </w:rPr>
        <w:t xml:space="preserve"> 0</w:t>
      </w:r>
      <w:r w:rsidR="00D30F4D">
        <w:rPr>
          <w:rFonts w:ascii="Times New Roman" w:hAnsi="Times New Roman" w:cs="Times New Roman"/>
          <w:sz w:val="28"/>
          <w:szCs w:val="28"/>
        </w:rPr>
        <w:t>,0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0F4D">
        <w:rPr>
          <w:rFonts w:ascii="Times New Roman" w:hAnsi="Times New Roman" w:cs="Times New Roman"/>
          <w:sz w:val="28"/>
          <w:szCs w:val="28"/>
        </w:rPr>
        <w:t>2</w:t>
      </w:r>
      <w:r w:rsidR="00BF01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1C3">
        <w:rPr>
          <w:rFonts w:ascii="Times New Roman" w:hAnsi="Times New Roman" w:cs="Times New Roman"/>
          <w:sz w:val="28"/>
          <w:szCs w:val="28"/>
        </w:rPr>
        <w:t>9,0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D3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 xml:space="preserve">ики и другие затраты (замена </w:t>
      </w:r>
      <w:r w:rsidR="00034912">
        <w:rPr>
          <w:rFonts w:ascii="Times New Roman" w:hAnsi="Times New Roman" w:cs="Times New Roman"/>
          <w:sz w:val="28"/>
          <w:szCs w:val="28"/>
        </w:rPr>
        <w:t>картриджей</w:t>
      </w:r>
      <w:r w:rsidR="00D1364E">
        <w:rPr>
          <w:rFonts w:ascii="Times New Roman" w:hAnsi="Times New Roman" w:cs="Times New Roman"/>
          <w:sz w:val="28"/>
          <w:szCs w:val="28"/>
        </w:rPr>
        <w:t xml:space="preserve">, </w:t>
      </w:r>
      <w:r w:rsidR="00034912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D1364E">
        <w:rPr>
          <w:rFonts w:ascii="Times New Roman" w:hAnsi="Times New Roman" w:cs="Times New Roman"/>
          <w:sz w:val="28"/>
          <w:szCs w:val="28"/>
        </w:rPr>
        <w:t xml:space="preserve"> канцтоваров</w:t>
      </w:r>
      <w:r w:rsidR="005014B0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BF01C3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D30F4D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39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30F4D">
        <w:rPr>
          <w:rFonts w:ascii="Times New Roman" w:hAnsi="Times New Roman" w:cs="Times New Roman"/>
          <w:sz w:val="28"/>
          <w:szCs w:val="28"/>
        </w:rPr>
        <w:t>2</w:t>
      </w:r>
      <w:r w:rsidR="005014B0">
        <w:rPr>
          <w:rFonts w:ascii="Times New Roman" w:hAnsi="Times New Roman" w:cs="Times New Roman"/>
          <w:sz w:val="28"/>
          <w:szCs w:val="28"/>
        </w:rPr>
        <w:t>1</w:t>
      </w:r>
      <w:r w:rsidR="00D30F4D">
        <w:rPr>
          <w:rFonts w:ascii="Times New Roman" w:hAnsi="Times New Roman" w:cs="Times New Roman"/>
          <w:sz w:val="28"/>
          <w:szCs w:val="28"/>
        </w:rPr>
        <w:t xml:space="preserve"> год</w:t>
      </w:r>
      <w:r w:rsidR="005014B0">
        <w:rPr>
          <w:rFonts w:ascii="Times New Roman" w:hAnsi="Times New Roman" w:cs="Times New Roman"/>
          <w:sz w:val="28"/>
          <w:szCs w:val="28"/>
        </w:rPr>
        <w:t xml:space="preserve">а </w:t>
      </w:r>
      <w:r w:rsidR="00D30F4D">
        <w:rPr>
          <w:rFonts w:ascii="Times New Roman" w:hAnsi="Times New Roman" w:cs="Times New Roman"/>
          <w:sz w:val="28"/>
          <w:szCs w:val="28"/>
        </w:rPr>
        <w:t xml:space="preserve"> </w:t>
      </w:r>
      <w:r w:rsidR="00BF01C3">
        <w:rPr>
          <w:rFonts w:ascii="Times New Roman" w:hAnsi="Times New Roman" w:cs="Times New Roman"/>
          <w:sz w:val="28"/>
          <w:szCs w:val="28"/>
        </w:rPr>
        <w:t>-</w:t>
      </w:r>
      <w:r w:rsidR="00D30F4D">
        <w:rPr>
          <w:rFonts w:ascii="Times New Roman" w:hAnsi="Times New Roman" w:cs="Times New Roman"/>
          <w:sz w:val="28"/>
          <w:szCs w:val="28"/>
        </w:rPr>
        <w:t>3,</w:t>
      </w:r>
      <w:r w:rsidR="00BF01C3">
        <w:rPr>
          <w:rFonts w:ascii="Times New Roman" w:hAnsi="Times New Roman" w:cs="Times New Roman"/>
          <w:sz w:val="28"/>
          <w:szCs w:val="28"/>
        </w:rPr>
        <w:t>5</w:t>
      </w:r>
      <w:r w:rsidR="00D30F4D">
        <w:rPr>
          <w:rFonts w:ascii="Times New Roman" w:hAnsi="Times New Roman" w:cs="Times New Roman"/>
          <w:sz w:val="28"/>
          <w:szCs w:val="28"/>
        </w:rPr>
        <w:t xml:space="preserve"> тыс.</w:t>
      </w:r>
      <w:r w:rsidR="00BB3564">
        <w:rPr>
          <w:rFonts w:ascii="Times New Roman" w:hAnsi="Times New Roman" w:cs="Times New Roman"/>
          <w:sz w:val="28"/>
          <w:szCs w:val="28"/>
        </w:rPr>
        <w:t xml:space="preserve"> </w:t>
      </w:r>
      <w:r w:rsidR="00D30F4D">
        <w:rPr>
          <w:rFonts w:ascii="Times New Roman" w:hAnsi="Times New Roman" w:cs="Times New Roman"/>
          <w:sz w:val="28"/>
          <w:szCs w:val="28"/>
        </w:rPr>
        <w:t xml:space="preserve">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F01C3">
        <w:rPr>
          <w:rFonts w:ascii="Times New Roman" w:hAnsi="Times New Roman" w:cs="Times New Roman"/>
          <w:sz w:val="28"/>
          <w:szCs w:val="28"/>
        </w:rPr>
        <w:t>21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1C767E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</w:t>
      </w:r>
      <w:r w:rsidR="00D30F4D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 w:rsidR="00D3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7E">
        <w:rPr>
          <w:rFonts w:ascii="Times New Roman" w:hAnsi="Times New Roman" w:cs="Times New Roman"/>
          <w:sz w:val="28"/>
          <w:szCs w:val="28"/>
        </w:rPr>
        <w:t>20,3</w:t>
      </w:r>
      <w:r w:rsidR="0081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81398D">
        <w:rPr>
          <w:rFonts w:ascii="Times New Roman" w:hAnsi="Times New Roman" w:cs="Times New Roman"/>
          <w:sz w:val="28"/>
          <w:szCs w:val="28"/>
        </w:rPr>
        <w:t xml:space="preserve">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30F4D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B3564" w:rsidRDefault="00034912" w:rsidP="00BB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подразделу  01 13 «Другие общегосударственные вопросы» за 1 квартал 202</w:t>
      </w:r>
      <w:r w:rsidR="001C76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1C76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7E">
        <w:rPr>
          <w:rFonts w:ascii="Times New Roman" w:hAnsi="Times New Roman" w:cs="Times New Roman"/>
          <w:sz w:val="28"/>
          <w:szCs w:val="28"/>
        </w:rPr>
        <w:t>0,</w:t>
      </w:r>
      <w:r w:rsidR="00467D6C">
        <w:rPr>
          <w:rFonts w:ascii="Times New Roman" w:hAnsi="Times New Roman" w:cs="Times New Roman"/>
          <w:sz w:val="28"/>
          <w:szCs w:val="28"/>
        </w:rPr>
        <w:t>0</w:t>
      </w:r>
      <w:r w:rsidR="009C786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3564">
        <w:rPr>
          <w:rFonts w:ascii="Times New Roman" w:hAnsi="Times New Roman" w:cs="Times New Roman"/>
          <w:sz w:val="28"/>
          <w:szCs w:val="28"/>
        </w:rPr>
        <w:t>, за аналогичный период 202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 w:rsidR="00BB356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C767E">
        <w:rPr>
          <w:rFonts w:ascii="Times New Roman" w:hAnsi="Times New Roman" w:cs="Times New Roman"/>
          <w:sz w:val="28"/>
          <w:szCs w:val="28"/>
        </w:rPr>
        <w:t>4,5</w:t>
      </w:r>
      <w:r w:rsidR="00BB356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 xml:space="preserve"> 202</w:t>
      </w:r>
      <w:r w:rsidR="001C767E">
        <w:rPr>
          <w:rFonts w:ascii="Times New Roman" w:hAnsi="Times New Roman" w:cs="Times New Roman"/>
          <w:sz w:val="28"/>
          <w:szCs w:val="28"/>
        </w:rPr>
        <w:t>2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1C767E">
        <w:rPr>
          <w:rFonts w:ascii="Times New Roman" w:hAnsi="Times New Roman" w:cs="Times New Roman"/>
          <w:sz w:val="28"/>
          <w:szCs w:val="28"/>
        </w:rPr>
        <w:t>19,9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1AA8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0,9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1C767E">
        <w:rPr>
          <w:rFonts w:ascii="Times New Roman" w:hAnsi="Times New Roman" w:cs="Times New Roman"/>
          <w:sz w:val="28"/>
          <w:szCs w:val="28"/>
        </w:rPr>
        <w:t>снижени</w:t>
      </w:r>
      <w:r w:rsidR="00A6259D">
        <w:rPr>
          <w:rFonts w:ascii="Times New Roman" w:hAnsi="Times New Roman" w:cs="Times New Roman"/>
          <w:sz w:val="28"/>
          <w:szCs w:val="28"/>
        </w:rPr>
        <w:t>я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9C786D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C767E">
        <w:rPr>
          <w:rFonts w:ascii="Times New Roman" w:hAnsi="Times New Roman" w:cs="Times New Roman"/>
          <w:sz w:val="28"/>
          <w:szCs w:val="28"/>
        </w:rPr>
        <w:t>10,4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6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F2861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936D39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Pr="00EF2861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 w:rsidRPr="00EF2861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9F7513" w:rsidRPr="00EF2861">
        <w:rPr>
          <w:rFonts w:ascii="Times New Roman" w:hAnsi="Times New Roman" w:cs="Times New Roman"/>
          <w:sz w:val="28"/>
          <w:szCs w:val="28"/>
        </w:rPr>
        <w:t>1 квартал</w:t>
      </w:r>
      <w:r w:rsidR="00B71750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Pr="00EF286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 w:rsidRPr="00EF2861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2</w:t>
      </w:r>
      <w:r w:rsidRPr="00EF28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EF2861">
        <w:rPr>
          <w:rFonts w:ascii="Times New Roman" w:hAnsi="Times New Roman" w:cs="Times New Roman"/>
          <w:sz w:val="28"/>
          <w:szCs w:val="28"/>
        </w:rPr>
        <w:t xml:space="preserve"> и за 1 квартал 20</w:t>
      </w:r>
      <w:r w:rsidR="009C786D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 w:rsidR="00EF28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2861" w:rsidRPr="00EF2861">
        <w:rPr>
          <w:rFonts w:ascii="Times New Roman" w:hAnsi="Times New Roman" w:cs="Times New Roman"/>
          <w:sz w:val="28"/>
          <w:szCs w:val="28"/>
        </w:rPr>
        <w:t>не производились</w:t>
      </w:r>
      <w:r w:rsidR="00C73007" w:rsidRPr="00EF2861">
        <w:rPr>
          <w:rFonts w:ascii="Times New Roman" w:hAnsi="Times New Roman" w:cs="Times New Roman"/>
          <w:sz w:val="28"/>
          <w:szCs w:val="28"/>
        </w:rPr>
        <w:t xml:space="preserve">. Структура раздела представлена  подразделом </w:t>
      </w:r>
      <w:r w:rsidR="005A1AA8" w:rsidRPr="00EF2861">
        <w:rPr>
          <w:rFonts w:ascii="Times New Roman" w:hAnsi="Times New Roman" w:cs="Times New Roman"/>
          <w:sz w:val="28"/>
          <w:szCs w:val="28"/>
        </w:rPr>
        <w:t xml:space="preserve">– 03 10 </w:t>
      </w:r>
      <w:r w:rsidR="00D9128E" w:rsidRPr="00EF2861">
        <w:rPr>
          <w:rFonts w:ascii="Times New Roman" w:hAnsi="Times New Roman" w:cs="Times New Roman"/>
          <w:sz w:val="28"/>
          <w:szCs w:val="28"/>
        </w:rPr>
        <w:t>«</w:t>
      </w:r>
      <w:r w:rsidR="005A1AA8" w:rsidRPr="00EF2861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EF2861">
        <w:rPr>
          <w:rFonts w:ascii="Times New Roman" w:hAnsi="Times New Roman" w:cs="Times New Roman"/>
          <w:sz w:val="28"/>
          <w:szCs w:val="28"/>
        </w:rPr>
        <w:t>».</w:t>
      </w:r>
      <w:r w:rsidR="00C73007" w:rsidRPr="00167B24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9C78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7E">
        <w:rPr>
          <w:rFonts w:ascii="Times New Roman" w:hAnsi="Times New Roman" w:cs="Times New Roman"/>
          <w:sz w:val="28"/>
          <w:szCs w:val="28"/>
        </w:rPr>
        <w:t>не производились.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9A">
        <w:rPr>
          <w:rFonts w:ascii="Times New Roman" w:hAnsi="Times New Roman" w:cs="Times New Roman"/>
          <w:sz w:val="28"/>
          <w:szCs w:val="28"/>
        </w:rPr>
        <w:t xml:space="preserve"> В аналогичном периоде 20</w:t>
      </w:r>
      <w:r w:rsidR="00B53A2A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 w:rsidR="00E805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059A">
        <w:rPr>
          <w:rFonts w:ascii="Times New Roman" w:hAnsi="Times New Roman" w:cs="Times New Roman"/>
          <w:sz w:val="28"/>
          <w:szCs w:val="28"/>
        </w:rPr>
        <w:lastRenderedPageBreak/>
        <w:t xml:space="preserve">расходы </w:t>
      </w:r>
      <w:r w:rsidR="001C767E">
        <w:rPr>
          <w:rFonts w:ascii="Times New Roman" w:hAnsi="Times New Roman" w:cs="Times New Roman"/>
          <w:sz w:val="28"/>
          <w:szCs w:val="28"/>
        </w:rPr>
        <w:t>сложились в сумме 1,2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167B24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167B24">
        <w:rPr>
          <w:rFonts w:ascii="Times New Roman" w:hAnsi="Times New Roman" w:cs="Times New Roman"/>
          <w:sz w:val="28"/>
          <w:szCs w:val="28"/>
        </w:rPr>
        <w:t xml:space="preserve">Водное </w:t>
      </w:r>
      <w:r w:rsidR="00C87DFE">
        <w:rPr>
          <w:rFonts w:ascii="Times New Roman" w:hAnsi="Times New Roman" w:cs="Times New Roman"/>
          <w:sz w:val="28"/>
          <w:szCs w:val="28"/>
        </w:rPr>
        <w:t xml:space="preserve"> </w:t>
      </w:r>
      <w:r w:rsidR="00167B24">
        <w:rPr>
          <w:rFonts w:ascii="Times New Roman" w:hAnsi="Times New Roman" w:cs="Times New Roman"/>
          <w:sz w:val="28"/>
          <w:szCs w:val="28"/>
        </w:rPr>
        <w:t>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760EF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2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1C767E">
        <w:rPr>
          <w:rFonts w:ascii="Times New Roman" w:hAnsi="Times New Roman" w:cs="Times New Roman"/>
          <w:sz w:val="28"/>
          <w:szCs w:val="28"/>
        </w:rPr>
        <w:t>115,5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C767E">
        <w:rPr>
          <w:rFonts w:ascii="Times New Roman" w:hAnsi="Times New Roman" w:cs="Times New Roman"/>
          <w:sz w:val="28"/>
          <w:szCs w:val="28"/>
        </w:rPr>
        <w:t>47,9</w:t>
      </w:r>
      <w:r w:rsidR="00B53A2A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</w:t>
      </w:r>
      <w:r w:rsidR="00B53A2A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B53A2A">
        <w:rPr>
          <w:rFonts w:ascii="Times New Roman" w:hAnsi="Times New Roman" w:cs="Times New Roman"/>
          <w:sz w:val="28"/>
          <w:szCs w:val="28"/>
        </w:rPr>
        <w:t>уменьшение</w:t>
      </w:r>
      <w:r w:rsidR="00C87DF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1C767E">
        <w:rPr>
          <w:rFonts w:ascii="Times New Roman" w:hAnsi="Times New Roman" w:cs="Times New Roman"/>
          <w:sz w:val="28"/>
          <w:szCs w:val="28"/>
        </w:rPr>
        <w:t>417,0</w:t>
      </w:r>
      <w:r w:rsidR="00B53A2A">
        <w:rPr>
          <w:rFonts w:ascii="Times New Roman" w:hAnsi="Times New Roman" w:cs="Times New Roman"/>
          <w:sz w:val="28"/>
          <w:szCs w:val="28"/>
        </w:rPr>
        <w:t xml:space="preserve"> </w:t>
      </w:r>
      <w:r w:rsidR="00C87DF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процент</w:t>
      </w:r>
      <w:r w:rsidR="00B53A2A">
        <w:rPr>
          <w:rFonts w:ascii="Times New Roman" w:hAnsi="Times New Roman" w:cs="Times New Roman"/>
          <w:sz w:val="28"/>
          <w:szCs w:val="28"/>
        </w:rPr>
        <w:t>ов</w:t>
      </w:r>
      <w:r w:rsidR="00760EF1">
        <w:rPr>
          <w:rFonts w:ascii="Times New Roman" w:hAnsi="Times New Roman" w:cs="Times New Roman"/>
          <w:sz w:val="28"/>
          <w:szCs w:val="28"/>
        </w:rPr>
        <w:t>.</w:t>
      </w:r>
    </w:p>
    <w:p w:rsidR="00C87DFE" w:rsidRDefault="00C87DF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-05 03 «Благоустройство»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</w:t>
      </w:r>
      <w:r w:rsidR="00C87DFE">
        <w:rPr>
          <w:rFonts w:ascii="Times New Roman" w:hAnsi="Times New Roman" w:cs="Times New Roman"/>
          <w:b/>
          <w:sz w:val="28"/>
          <w:szCs w:val="28"/>
        </w:rPr>
        <w:t>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7DF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2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0F58FC">
        <w:rPr>
          <w:rFonts w:ascii="Times New Roman" w:hAnsi="Times New Roman" w:cs="Times New Roman"/>
          <w:sz w:val="28"/>
          <w:szCs w:val="28"/>
        </w:rPr>
        <w:t>29,7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C767E">
        <w:rPr>
          <w:rFonts w:ascii="Times New Roman" w:hAnsi="Times New Roman" w:cs="Times New Roman"/>
          <w:sz w:val="28"/>
          <w:szCs w:val="28"/>
        </w:rPr>
        <w:t>24,8</w:t>
      </w:r>
      <w:r w:rsidR="000F58FC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</w:t>
      </w:r>
      <w:r w:rsidR="000F58FC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 w:rsidR="000F58FC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767E">
        <w:rPr>
          <w:rFonts w:ascii="Times New Roman" w:hAnsi="Times New Roman" w:cs="Times New Roman"/>
          <w:sz w:val="28"/>
          <w:szCs w:val="28"/>
        </w:rPr>
        <w:t xml:space="preserve">изменений не </w:t>
      </w:r>
      <w:r w:rsidR="00D9128E" w:rsidRPr="00D9128E">
        <w:rPr>
          <w:rFonts w:ascii="Times New Roman" w:hAnsi="Times New Roman" w:cs="Times New Roman"/>
          <w:sz w:val="28"/>
          <w:szCs w:val="28"/>
        </w:rPr>
        <w:t>отмечено</w:t>
      </w:r>
      <w:r w:rsidR="001C767E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1C767E">
        <w:rPr>
          <w:rFonts w:ascii="Times New Roman" w:hAnsi="Times New Roman" w:cs="Times New Roman"/>
          <w:sz w:val="28"/>
          <w:szCs w:val="28"/>
        </w:rPr>
        <w:t>119,9</w:t>
      </w:r>
      <w:r w:rsidR="000F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одним подразделом – </w:t>
      </w:r>
      <w:r w:rsidR="00C87DFE">
        <w:rPr>
          <w:rFonts w:ascii="Times New Roman" w:hAnsi="Times New Roman" w:cs="Times New Roman"/>
          <w:sz w:val="28"/>
          <w:szCs w:val="28"/>
        </w:rPr>
        <w:t>1001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C87DFE">
        <w:rPr>
          <w:rFonts w:ascii="Times New Roman" w:hAnsi="Times New Roman" w:cs="Times New Roman"/>
          <w:sz w:val="28"/>
          <w:szCs w:val="28"/>
        </w:rPr>
        <w:t>Пенсионное обеспечение». 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</w:t>
      </w:r>
      <w:r w:rsidR="000F58FC">
        <w:rPr>
          <w:rFonts w:ascii="Times New Roman" w:hAnsi="Times New Roman" w:cs="Times New Roman"/>
          <w:sz w:val="28"/>
          <w:szCs w:val="28"/>
        </w:rPr>
        <w:t>2</w:t>
      </w:r>
      <w:r w:rsidR="001C767E">
        <w:rPr>
          <w:rFonts w:ascii="Times New Roman" w:hAnsi="Times New Roman" w:cs="Times New Roman"/>
          <w:sz w:val="28"/>
          <w:szCs w:val="28"/>
        </w:rPr>
        <w:t>1</w:t>
      </w:r>
      <w:r w:rsidR="00C87DFE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 xml:space="preserve">года расходы составили </w:t>
      </w:r>
      <w:r w:rsidR="00C87DFE">
        <w:rPr>
          <w:rFonts w:ascii="Times New Roman" w:hAnsi="Times New Roman" w:cs="Times New Roman"/>
          <w:sz w:val="28"/>
          <w:szCs w:val="28"/>
        </w:rPr>
        <w:t xml:space="preserve"> </w:t>
      </w:r>
      <w:r w:rsidR="001C767E">
        <w:rPr>
          <w:rFonts w:ascii="Times New Roman" w:hAnsi="Times New Roman" w:cs="Times New Roman"/>
          <w:sz w:val="28"/>
          <w:szCs w:val="28"/>
        </w:rPr>
        <w:t>29,7</w:t>
      </w:r>
      <w:r w:rsidR="000F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8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A6259D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6259D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r w:rsidR="00C87DFE">
        <w:rPr>
          <w:rFonts w:ascii="Times New Roman" w:eastAsia="Calibri" w:hAnsi="Times New Roman" w:cs="Times New Roman"/>
          <w:sz w:val="28"/>
          <w:szCs w:val="28"/>
        </w:rPr>
        <w:t xml:space="preserve">Вороновской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="00B71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 исполнение расходов составило </w:t>
      </w:r>
      <w:r w:rsidR="0057696F">
        <w:rPr>
          <w:rFonts w:ascii="Times New Roman" w:eastAsia="Calibri" w:hAnsi="Times New Roman" w:cs="Times New Roman"/>
          <w:sz w:val="28"/>
          <w:szCs w:val="28"/>
        </w:rPr>
        <w:t>528,2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57696F">
        <w:rPr>
          <w:rFonts w:ascii="Times New Roman" w:eastAsia="Calibri" w:hAnsi="Times New Roman" w:cs="Times New Roman"/>
          <w:sz w:val="28"/>
          <w:szCs w:val="28"/>
        </w:rPr>
        <w:t>25,3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 сводной бюджетной росписи. К аналогичному  периоду прошлого года объем кассовых расходов составил </w:t>
      </w:r>
      <w:r w:rsidR="0057696F" w:rsidRPr="00A6259D">
        <w:rPr>
          <w:rFonts w:ascii="Times New Roman" w:hAnsi="Times New Roman" w:cs="Times New Roman"/>
          <w:sz w:val="28"/>
          <w:szCs w:val="28"/>
        </w:rPr>
        <w:t>114,4</w:t>
      </w:r>
      <w:r w:rsidR="009C19A7">
        <w:rPr>
          <w:rFonts w:ascii="Times New Roman" w:hAnsi="Times New Roman" w:cs="Times New Roman"/>
          <w:b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C5489F" w:rsidRPr="00C06E69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34A82">
        <w:rPr>
          <w:rFonts w:ascii="Times New Roman" w:eastAsia="Calibri" w:hAnsi="Times New Roman" w:cs="Times New Roman"/>
          <w:sz w:val="28"/>
          <w:szCs w:val="28"/>
        </w:rPr>
        <w:t>Вороновской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C06E69" w:rsidRPr="00C06E69">
        <w:rPr>
          <w:rFonts w:ascii="Times New Roman" w:eastAsia="Calibri" w:hAnsi="Times New Roman" w:cs="Times New Roman"/>
          <w:sz w:val="28"/>
          <w:szCs w:val="28"/>
        </w:rPr>
        <w:t>21</w:t>
      </w:r>
      <w:r w:rsidR="00D34A82" w:rsidRPr="00C06E69">
        <w:rPr>
          <w:rFonts w:ascii="Times New Roman" w:eastAsia="Calibri" w:hAnsi="Times New Roman" w:cs="Times New Roman"/>
          <w:sz w:val="28"/>
          <w:szCs w:val="28"/>
        </w:rPr>
        <w:t>.1</w:t>
      </w:r>
      <w:r w:rsidR="004B3C01" w:rsidRPr="00C06E69">
        <w:rPr>
          <w:rFonts w:ascii="Times New Roman" w:eastAsia="Calibri" w:hAnsi="Times New Roman" w:cs="Times New Roman"/>
          <w:sz w:val="28"/>
          <w:szCs w:val="28"/>
        </w:rPr>
        <w:t>2</w:t>
      </w:r>
      <w:r w:rsidR="00D34A82" w:rsidRPr="00C06E69">
        <w:rPr>
          <w:rFonts w:ascii="Times New Roman" w:eastAsia="Calibri" w:hAnsi="Times New Roman" w:cs="Times New Roman"/>
          <w:sz w:val="28"/>
          <w:szCs w:val="28"/>
        </w:rPr>
        <w:t>.</w:t>
      </w:r>
      <w:r w:rsidRPr="00C06E6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2629A" w:rsidRPr="00C06E69">
        <w:rPr>
          <w:rFonts w:ascii="Times New Roman" w:eastAsia="Calibri" w:hAnsi="Times New Roman" w:cs="Times New Roman"/>
          <w:sz w:val="28"/>
          <w:szCs w:val="28"/>
        </w:rPr>
        <w:t>2</w:t>
      </w:r>
      <w:r w:rsidR="00C06E69" w:rsidRPr="00C06E69">
        <w:rPr>
          <w:rFonts w:ascii="Times New Roman" w:eastAsia="Calibri" w:hAnsi="Times New Roman" w:cs="Times New Roman"/>
          <w:sz w:val="28"/>
          <w:szCs w:val="28"/>
        </w:rPr>
        <w:t>1</w:t>
      </w:r>
      <w:r w:rsidR="00E92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E69">
        <w:rPr>
          <w:rFonts w:ascii="Times New Roman" w:eastAsia="Calibri" w:hAnsi="Times New Roman" w:cs="Times New Roman"/>
          <w:sz w:val="28"/>
          <w:szCs w:val="28"/>
        </w:rPr>
        <w:t>года</w:t>
      </w:r>
      <w:r w:rsidR="00A62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E6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06E69" w:rsidRPr="00C06E69">
        <w:rPr>
          <w:rFonts w:ascii="Times New Roman" w:eastAsia="Calibri" w:hAnsi="Times New Roman" w:cs="Times New Roman"/>
          <w:sz w:val="28"/>
          <w:szCs w:val="28"/>
        </w:rPr>
        <w:t>23</w:t>
      </w:r>
      <w:r w:rsidR="00A6259D">
        <w:rPr>
          <w:rFonts w:ascii="Times New Roman" w:eastAsia="Calibri" w:hAnsi="Times New Roman" w:cs="Times New Roman"/>
          <w:sz w:val="28"/>
          <w:szCs w:val="28"/>
        </w:rPr>
        <w:t>,</w:t>
      </w:r>
      <w:r w:rsidRPr="00C06E69"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C5489F" w:rsidRPr="00C5489F" w:rsidRDefault="00A6259D" w:rsidP="00A625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D34A82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D34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</w:t>
      </w:r>
      <w:r w:rsidR="00D34A82">
        <w:rPr>
          <w:rFonts w:ascii="Times New Roman" w:eastAsia="Calibri" w:hAnsi="Times New Roman" w:cs="Times New Roman"/>
          <w:sz w:val="28"/>
          <w:szCs w:val="28"/>
        </w:rPr>
        <w:t>го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D34A8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34A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57696F">
        <w:rPr>
          <w:rFonts w:ascii="Times New Roman" w:eastAsia="Calibri" w:hAnsi="Times New Roman" w:cs="Times New Roman"/>
          <w:sz w:val="28"/>
          <w:szCs w:val="28"/>
        </w:rPr>
        <w:t>4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Вороновской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C06E69">
        <w:rPr>
          <w:rFonts w:ascii="Times New Roman" w:eastAsia="Calibri" w:hAnsi="Times New Roman" w:cs="Times New Roman"/>
          <w:sz w:val="28"/>
          <w:szCs w:val="28"/>
        </w:rPr>
        <w:t>21</w:t>
      </w:r>
      <w:r w:rsidR="00D34A82">
        <w:rPr>
          <w:rFonts w:ascii="Times New Roman" w:eastAsia="Calibri" w:hAnsi="Times New Roman" w:cs="Times New Roman"/>
          <w:sz w:val="28"/>
          <w:szCs w:val="28"/>
        </w:rPr>
        <w:t>.</w:t>
      </w:r>
      <w:r w:rsidR="00E8059A">
        <w:rPr>
          <w:rFonts w:ascii="Times New Roman" w:eastAsia="Calibri" w:hAnsi="Times New Roman" w:cs="Times New Roman"/>
          <w:sz w:val="28"/>
          <w:szCs w:val="28"/>
        </w:rPr>
        <w:t>1</w:t>
      </w:r>
      <w:r w:rsidR="007D1E12">
        <w:rPr>
          <w:rFonts w:ascii="Times New Roman" w:eastAsia="Calibri" w:hAnsi="Times New Roman" w:cs="Times New Roman"/>
          <w:sz w:val="28"/>
          <w:szCs w:val="28"/>
        </w:rPr>
        <w:t>2</w:t>
      </w:r>
      <w:r w:rsidR="00D34A82">
        <w:rPr>
          <w:rFonts w:ascii="Times New Roman" w:eastAsia="Calibri" w:hAnsi="Times New Roman" w:cs="Times New Roman"/>
          <w:sz w:val="28"/>
          <w:szCs w:val="28"/>
        </w:rPr>
        <w:t>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7D1E12">
        <w:rPr>
          <w:rFonts w:ascii="Times New Roman" w:eastAsia="Calibri" w:hAnsi="Times New Roman" w:cs="Times New Roman"/>
          <w:sz w:val="28"/>
          <w:szCs w:val="28"/>
        </w:rPr>
        <w:t>2</w:t>
      </w:r>
      <w:r w:rsidR="00C06E69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C06E69"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 w:rsidR="00E921F3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 утвержден паспорт муниципальной программы «Реализация отдельных полномочий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Вороновского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</w:t>
      </w:r>
      <w:r w:rsidR="00E061E1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 Рогнединского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57696F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>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D1E12">
        <w:rPr>
          <w:rFonts w:ascii="Times New Roman" w:eastAsia="Calibri" w:hAnsi="Times New Roman" w:cs="Times New Roman"/>
          <w:sz w:val="28"/>
          <w:szCs w:val="28"/>
        </w:rPr>
        <w:t>2083,</w:t>
      </w:r>
      <w:r w:rsidR="007E5AAC">
        <w:rPr>
          <w:rFonts w:ascii="Times New Roman" w:eastAsia="Calibri" w:hAnsi="Times New Roman" w:cs="Times New Roman"/>
          <w:sz w:val="28"/>
          <w:szCs w:val="28"/>
        </w:rPr>
        <w:t>2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6E69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 w:rsidR="00C06E69" w:rsidRPr="00C06E69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C06E69">
        <w:rPr>
          <w:rFonts w:ascii="Times New Roman" w:eastAsia="Calibri" w:hAnsi="Times New Roman" w:cs="Times New Roman"/>
          <w:sz w:val="28"/>
          <w:szCs w:val="28"/>
        </w:rPr>
        <w:t xml:space="preserve"> к решению от  </w:t>
      </w:r>
      <w:r w:rsidR="0057696F" w:rsidRPr="00C06E69">
        <w:rPr>
          <w:rFonts w:ascii="Times New Roman" w:eastAsia="Calibri" w:hAnsi="Times New Roman" w:cs="Times New Roman"/>
          <w:sz w:val="28"/>
          <w:szCs w:val="28"/>
        </w:rPr>
        <w:t>20</w:t>
      </w:r>
      <w:r w:rsidRPr="00C06E69">
        <w:rPr>
          <w:rFonts w:ascii="Times New Roman" w:eastAsia="Calibri" w:hAnsi="Times New Roman" w:cs="Times New Roman"/>
          <w:sz w:val="28"/>
          <w:szCs w:val="28"/>
        </w:rPr>
        <w:t>.12.20</w:t>
      </w:r>
      <w:r w:rsidR="007D1E12" w:rsidRPr="00C06E69">
        <w:rPr>
          <w:rFonts w:ascii="Times New Roman" w:eastAsia="Calibri" w:hAnsi="Times New Roman" w:cs="Times New Roman"/>
          <w:sz w:val="28"/>
          <w:szCs w:val="28"/>
        </w:rPr>
        <w:t>2</w:t>
      </w:r>
      <w:r w:rsidR="0057696F" w:rsidRPr="00C06E69">
        <w:rPr>
          <w:rFonts w:ascii="Times New Roman" w:eastAsia="Calibri" w:hAnsi="Times New Roman" w:cs="Times New Roman"/>
          <w:sz w:val="28"/>
          <w:szCs w:val="28"/>
        </w:rPr>
        <w:t>1</w:t>
      </w:r>
      <w:r w:rsidRPr="00C06E6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92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18B" w:rsidRPr="00C06E69">
        <w:rPr>
          <w:rFonts w:ascii="Times New Roman" w:eastAsia="Calibri" w:hAnsi="Times New Roman" w:cs="Times New Roman"/>
          <w:sz w:val="28"/>
          <w:szCs w:val="28"/>
        </w:rPr>
        <w:t>4-</w:t>
      </w:r>
      <w:r w:rsidR="0057696F" w:rsidRPr="00C06E69">
        <w:rPr>
          <w:rFonts w:ascii="Times New Roman" w:eastAsia="Calibri" w:hAnsi="Times New Roman" w:cs="Times New Roman"/>
          <w:sz w:val="28"/>
          <w:szCs w:val="28"/>
        </w:rPr>
        <w:t>96</w:t>
      </w:r>
      <w:r w:rsidRPr="00C06E69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 w:rsidR="00355BFE" w:rsidRPr="00C06E69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355BFE" w:rsidRPr="00C06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E69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355BFE" w:rsidRPr="00C06E69">
        <w:rPr>
          <w:rFonts w:ascii="Times New Roman" w:eastAsia="Calibri" w:hAnsi="Times New Roman" w:cs="Times New Roman"/>
          <w:sz w:val="28"/>
          <w:szCs w:val="28"/>
        </w:rPr>
        <w:t>го</w:t>
      </w:r>
      <w:r w:rsidRPr="00C06E69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55BFE" w:rsidRPr="00C06E69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355BF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355BF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7696F">
        <w:rPr>
          <w:rFonts w:ascii="Times New Roman" w:eastAsia="Calibri" w:hAnsi="Times New Roman" w:cs="Times New Roman"/>
          <w:sz w:val="28"/>
          <w:szCs w:val="28"/>
        </w:rPr>
        <w:t>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7696F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годов»  (ред.</w:t>
      </w:r>
      <w:r w:rsidR="0057696F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505E94">
        <w:rPr>
          <w:rFonts w:ascii="Times New Roman" w:eastAsia="Calibri" w:hAnsi="Times New Roman" w:cs="Times New Roman"/>
          <w:sz w:val="28"/>
          <w:szCs w:val="28"/>
        </w:rPr>
        <w:t>т</w:t>
      </w:r>
      <w:r w:rsidR="0018332C"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="00505E94">
        <w:rPr>
          <w:rFonts w:ascii="Times New Roman" w:eastAsia="Calibri" w:hAnsi="Times New Roman" w:cs="Times New Roman"/>
          <w:sz w:val="28"/>
          <w:szCs w:val="28"/>
        </w:rPr>
        <w:t>.03.202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="00505E9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183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E94">
        <w:rPr>
          <w:rFonts w:ascii="Times New Roman" w:eastAsia="Calibri" w:hAnsi="Times New Roman" w:cs="Times New Roman"/>
          <w:sz w:val="28"/>
          <w:szCs w:val="28"/>
        </w:rPr>
        <w:t>4-</w:t>
      </w:r>
      <w:r w:rsidR="0057696F">
        <w:rPr>
          <w:rFonts w:ascii="Times New Roman" w:eastAsia="Calibri" w:hAnsi="Times New Roman" w:cs="Times New Roman"/>
          <w:sz w:val="28"/>
          <w:szCs w:val="28"/>
        </w:rPr>
        <w:t>98</w:t>
      </w:r>
      <w:r w:rsidRPr="00C5489F">
        <w:rPr>
          <w:rFonts w:ascii="Times New Roman" w:eastAsia="Calibri" w:hAnsi="Times New Roman" w:cs="Times New Roman"/>
          <w:sz w:val="28"/>
          <w:szCs w:val="28"/>
        </w:rPr>
        <w:t>) исполнение бюджета на 20</w:t>
      </w:r>
      <w:r w:rsidR="0018332C">
        <w:rPr>
          <w:rFonts w:ascii="Times New Roman" w:eastAsia="Calibri" w:hAnsi="Times New Roman" w:cs="Times New Roman"/>
          <w:sz w:val="28"/>
          <w:szCs w:val="28"/>
        </w:rPr>
        <w:t>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7696F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5489F">
        <w:rPr>
          <w:rFonts w:ascii="Times New Roman" w:eastAsia="Calibri" w:hAnsi="Times New Roman" w:cs="Times New Roman"/>
          <w:sz w:val="28"/>
          <w:szCs w:val="28"/>
        </w:rPr>
        <w:t>и 202</w:t>
      </w:r>
      <w:r w:rsidR="0057696F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921F3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</w:t>
      </w:r>
      <w:r w:rsidR="002D5017">
        <w:rPr>
          <w:rFonts w:ascii="Times New Roman" w:eastAsia="Calibri" w:hAnsi="Times New Roman" w:cs="Times New Roman"/>
          <w:sz w:val="28"/>
          <w:szCs w:val="28"/>
        </w:rPr>
        <w:t>20</w:t>
      </w:r>
      <w:r w:rsidR="0057696F">
        <w:rPr>
          <w:rFonts w:ascii="Times New Roman" w:eastAsia="Calibri" w:hAnsi="Times New Roman" w:cs="Times New Roman"/>
          <w:sz w:val="28"/>
          <w:szCs w:val="28"/>
        </w:rPr>
        <w:t>78</w:t>
      </w:r>
      <w:r w:rsidR="002D5017">
        <w:rPr>
          <w:rFonts w:ascii="Times New Roman" w:eastAsia="Calibri" w:hAnsi="Times New Roman" w:cs="Times New Roman"/>
          <w:sz w:val="28"/>
          <w:szCs w:val="28"/>
        </w:rPr>
        <w:t>,</w:t>
      </w:r>
      <w:r w:rsidR="0057696F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r w:rsidR="00505E94">
        <w:rPr>
          <w:rFonts w:ascii="Times New Roman" w:eastAsia="Calibri" w:hAnsi="Times New Roman" w:cs="Times New Roman"/>
          <w:sz w:val="28"/>
          <w:szCs w:val="28"/>
        </w:rPr>
        <w:t>Вороновского сельского поселения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E94">
        <w:rPr>
          <w:rFonts w:ascii="Times New Roman" w:eastAsia="Calibri" w:hAnsi="Times New Roman" w:cs="Times New Roman"/>
          <w:sz w:val="28"/>
          <w:szCs w:val="28"/>
        </w:rPr>
        <w:t>Рогнединского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57696F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57696F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505E9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B42A0">
        <w:rPr>
          <w:rFonts w:ascii="Times New Roman" w:eastAsia="Calibri" w:hAnsi="Times New Roman" w:cs="Times New Roman"/>
          <w:sz w:val="28"/>
          <w:szCs w:val="28"/>
        </w:rPr>
        <w:t>20</w:t>
      </w:r>
      <w:r w:rsidR="0057696F">
        <w:rPr>
          <w:rFonts w:ascii="Times New Roman" w:eastAsia="Calibri" w:hAnsi="Times New Roman" w:cs="Times New Roman"/>
          <w:sz w:val="28"/>
          <w:szCs w:val="28"/>
        </w:rPr>
        <w:t>78</w:t>
      </w:r>
      <w:r w:rsidR="00CB42A0">
        <w:rPr>
          <w:rFonts w:ascii="Times New Roman" w:eastAsia="Calibri" w:hAnsi="Times New Roman" w:cs="Times New Roman"/>
          <w:sz w:val="28"/>
          <w:szCs w:val="28"/>
        </w:rPr>
        <w:t>,</w:t>
      </w:r>
      <w:r w:rsidR="0057696F">
        <w:rPr>
          <w:rFonts w:ascii="Times New Roman" w:eastAsia="Calibri" w:hAnsi="Times New Roman" w:cs="Times New Roman"/>
          <w:sz w:val="28"/>
          <w:szCs w:val="28"/>
        </w:rPr>
        <w:t>4</w:t>
      </w:r>
      <w:r w:rsidR="00CB4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505E94">
        <w:rPr>
          <w:rFonts w:ascii="Times New Roman" w:eastAsia="Calibri" w:hAnsi="Times New Roman" w:cs="Times New Roman"/>
          <w:sz w:val="28"/>
          <w:szCs w:val="28"/>
        </w:rPr>
        <w:t>10,0</w:t>
      </w:r>
      <w:r w:rsidR="0057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C5489F" w:rsidRDefault="00C5489F" w:rsidP="00505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5489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C5489F" w:rsidRPr="00C5489F" w:rsidTr="00F36049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E9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E9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2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квартал</w:t>
            </w:r>
          </w:p>
          <w:p w:rsidR="00C5489F" w:rsidRPr="00C5489F" w:rsidRDefault="00C5489F" w:rsidP="00E9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2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C5489F" w:rsidRPr="00C5489F" w:rsidTr="00F36049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E9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Вороновского 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поселени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Рогнединского муниципального района Брянской области 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E921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- 202</w:t>
            </w:r>
            <w:r w:rsidR="00E921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489F" w:rsidRPr="00C5489F" w:rsidTr="00F36049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B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7696F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7696F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7696F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92AF5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92AF5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C5489F" w:rsidRPr="00C5489F" w:rsidTr="00F36049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B4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89F"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7696F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7696F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7696F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92AF5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92AF5" w:rsidP="00CB42A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CB42A0">
              <w:rPr>
                <w:rFonts w:ascii="Calibri" w:eastAsia="Calibri" w:hAnsi="Calibri" w:cs="Times New Roman"/>
              </w:rPr>
              <w:t>,8</w:t>
            </w:r>
          </w:p>
        </w:tc>
      </w:tr>
      <w:tr w:rsidR="00C5489F" w:rsidRPr="00C5489F" w:rsidTr="00F36049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B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2A0" w:rsidRDefault="00CB42A0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5489F" w:rsidRPr="00505E94" w:rsidRDefault="00CB42A0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5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  <w:p w:rsidR="00505E94" w:rsidRPr="00C5489F" w:rsidRDefault="00505E94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AF1F88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AF1F88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92AF5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92AF5" w:rsidP="00C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C5489F" w:rsidRPr="00C5489F" w:rsidTr="00F3604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B42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505E94" w:rsidRDefault="0057696F" w:rsidP="00CB42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2049,1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B42A0" w:rsidP="005769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5769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769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7696F" w:rsidP="00CB42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528,3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AF1F88" w:rsidP="00CB42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092AF5" w:rsidP="00CB4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B42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092AF5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092AF5">
        <w:rPr>
          <w:rFonts w:ascii="Times New Roman" w:eastAsia="Calibri" w:hAnsi="Times New Roman" w:cs="Times New Roman"/>
          <w:sz w:val="28"/>
          <w:szCs w:val="28"/>
        </w:rPr>
        <w:t>528,3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092AF5">
        <w:rPr>
          <w:rFonts w:ascii="Times New Roman" w:eastAsia="Calibri" w:hAnsi="Times New Roman" w:cs="Times New Roman"/>
          <w:sz w:val="28"/>
          <w:szCs w:val="28"/>
        </w:rPr>
        <w:t>25,4</w:t>
      </w:r>
      <w:r w:rsidR="00824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Рогнединского муниципального района Брянской области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092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092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 является  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092AF5" w:rsidRPr="00092AF5">
        <w:rPr>
          <w:rFonts w:ascii="Times New Roman" w:hAnsi="Times New Roman" w:cs="Times New Roman"/>
          <w:sz w:val="28"/>
          <w:szCs w:val="28"/>
        </w:rPr>
        <w:t>363,2</w:t>
      </w:r>
      <w:r w:rsidR="00092AF5">
        <w:rPr>
          <w:rFonts w:ascii="Times New Roman" w:hAnsi="Times New Roman" w:cs="Times New Roman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092AF5">
        <w:rPr>
          <w:rFonts w:ascii="Times New Roman" w:eastAsia="Calibri" w:hAnsi="Times New Roman" w:cs="Times New Roman"/>
          <w:sz w:val="28"/>
          <w:szCs w:val="28"/>
        </w:rPr>
        <w:t>23</w:t>
      </w:r>
      <w:r w:rsidR="00CB23B0">
        <w:rPr>
          <w:rFonts w:ascii="Times New Roman" w:eastAsia="Calibri" w:hAnsi="Times New Roman" w:cs="Times New Roman"/>
          <w:sz w:val="28"/>
          <w:szCs w:val="28"/>
        </w:rPr>
        <w:t>,</w:t>
      </w:r>
      <w:r w:rsidR="00092AF5">
        <w:rPr>
          <w:rFonts w:ascii="Times New Roman" w:eastAsia="Calibri" w:hAnsi="Times New Roman" w:cs="Times New Roman"/>
          <w:sz w:val="28"/>
          <w:szCs w:val="28"/>
        </w:rPr>
        <w:t>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092AF5">
        <w:rPr>
          <w:rFonts w:ascii="Times New Roman" w:eastAsia="Calibri" w:hAnsi="Times New Roman" w:cs="Times New Roman"/>
          <w:sz w:val="28"/>
          <w:szCs w:val="28"/>
        </w:rPr>
        <w:t>19,9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92AF5">
        <w:rPr>
          <w:rFonts w:ascii="Times New Roman" w:eastAsia="Calibri" w:hAnsi="Times New Roman" w:cs="Times New Roman"/>
          <w:sz w:val="28"/>
          <w:szCs w:val="28"/>
        </w:rPr>
        <w:t>20,9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092AF5">
        <w:rPr>
          <w:rFonts w:ascii="Times New Roman" w:eastAsia="Calibri" w:hAnsi="Times New Roman" w:cs="Times New Roman"/>
          <w:sz w:val="28"/>
          <w:szCs w:val="28"/>
        </w:rPr>
        <w:t>33,0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CB23B0">
        <w:rPr>
          <w:rFonts w:ascii="Times New Roman" w:eastAsia="Calibri" w:hAnsi="Times New Roman" w:cs="Times New Roman"/>
          <w:sz w:val="28"/>
          <w:szCs w:val="28"/>
        </w:rPr>
        <w:t>3</w:t>
      </w:r>
      <w:r w:rsidR="00092AF5">
        <w:rPr>
          <w:rFonts w:ascii="Times New Roman" w:eastAsia="Calibri" w:hAnsi="Times New Roman" w:cs="Times New Roman"/>
          <w:sz w:val="28"/>
          <w:szCs w:val="28"/>
        </w:rPr>
        <w:t>5</w:t>
      </w:r>
      <w:r w:rsidR="00CB23B0">
        <w:rPr>
          <w:rFonts w:ascii="Times New Roman" w:eastAsia="Calibri" w:hAnsi="Times New Roman" w:cs="Times New Roman"/>
          <w:sz w:val="28"/>
          <w:szCs w:val="28"/>
        </w:rPr>
        <w:t>,</w:t>
      </w:r>
      <w:r w:rsidR="005C3F24">
        <w:rPr>
          <w:rFonts w:ascii="Times New Roman" w:eastAsia="Calibri" w:hAnsi="Times New Roman" w:cs="Times New Roman"/>
          <w:sz w:val="28"/>
          <w:szCs w:val="28"/>
        </w:rPr>
        <w:t>1</w:t>
      </w:r>
      <w:r w:rsidR="000F0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3D7">
        <w:rPr>
          <w:rFonts w:ascii="Times New Roman" w:eastAsia="Calibri" w:hAnsi="Times New Roman" w:cs="Times New Roman"/>
          <w:sz w:val="28"/>
          <w:szCs w:val="28"/>
        </w:rPr>
        <w:t>% плановых назначений</w:t>
      </w:r>
    </w:p>
    <w:p w:rsidR="00092AF5" w:rsidRDefault="00092AF5" w:rsidP="0009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расходы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организацию и содержание мест захоронение (кладбищ)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67B40">
        <w:rPr>
          <w:rFonts w:ascii="Times New Roman" w:eastAsia="Calibri" w:hAnsi="Times New Roman" w:cs="Times New Roman"/>
          <w:sz w:val="28"/>
          <w:szCs w:val="28"/>
        </w:rPr>
        <w:t>52,2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067B40">
        <w:rPr>
          <w:rFonts w:ascii="Times New Roman" w:eastAsia="Calibri" w:hAnsi="Times New Roman" w:cs="Times New Roman"/>
          <w:sz w:val="28"/>
          <w:szCs w:val="28"/>
        </w:rPr>
        <w:t>74,6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067B40">
        <w:rPr>
          <w:rFonts w:ascii="Times New Roman" w:eastAsia="Calibri" w:hAnsi="Times New Roman" w:cs="Times New Roman"/>
          <w:sz w:val="28"/>
          <w:szCs w:val="28"/>
        </w:rPr>
        <w:t>30,3</w:t>
      </w:r>
      <w:r w:rsidR="005C3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067B40">
        <w:rPr>
          <w:rFonts w:ascii="Times New Roman" w:eastAsia="Calibri" w:hAnsi="Times New Roman" w:cs="Times New Roman"/>
          <w:sz w:val="28"/>
          <w:szCs w:val="28"/>
        </w:rPr>
        <w:t>39,2</w:t>
      </w:r>
      <w:r w:rsidR="005C3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выплаты муниципальных пенсий (доплат к пенсиям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B23B0">
        <w:rPr>
          <w:rFonts w:ascii="Times New Roman" w:eastAsia="Calibri" w:hAnsi="Times New Roman" w:cs="Times New Roman"/>
          <w:sz w:val="28"/>
          <w:szCs w:val="28"/>
        </w:rPr>
        <w:t>29,7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67B40">
        <w:rPr>
          <w:rFonts w:ascii="Times New Roman" w:eastAsia="Calibri" w:hAnsi="Times New Roman" w:cs="Times New Roman"/>
          <w:sz w:val="28"/>
          <w:szCs w:val="28"/>
        </w:rPr>
        <w:t>24,8</w:t>
      </w:r>
      <w:r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067B40">
        <w:rPr>
          <w:rFonts w:ascii="Times New Roman" w:eastAsia="Calibri" w:hAnsi="Times New Roman" w:cs="Times New Roman"/>
          <w:sz w:val="28"/>
          <w:szCs w:val="28"/>
        </w:rPr>
        <w:t>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067B40">
        <w:rPr>
          <w:rFonts w:ascii="Times New Roman" w:eastAsia="Calibri" w:hAnsi="Times New Roman" w:cs="Times New Roman"/>
          <w:sz w:val="28"/>
          <w:szCs w:val="28"/>
        </w:rPr>
        <w:t>528,3</w:t>
      </w:r>
      <w:r w:rsidR="00CB2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67B40">
        <w:rPr>
          <w:rFonts w:ascii="Times New Roman" w:eastAsia="Calibri" w:hAnsi="Times New Roman" w:cs="Times New Roman"/>
          <w:sz w:val="28"/>
          <w:szCs w:val="28"/>
        </w:rPr>
        <w:t>25,3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 бюджета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067B4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года расходы, утвержденные в сумме </w:t>
      </w:r>
      <w:r w:rsidR="00714AB7">
        <w:rPr>
          <w:rFonts w:ascii="Times New Roman" w:eastAsia="Calibri" w:hAnsi="Times New Roman" w:cs="Times New Roman"/>
          <w:sz w:val="28"/>
          <w:szCs w:val="28"/>
        </w:rPr>
        <w:t xml:space="preserve">10,0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 исполнены </w:t>
      </w:r>
      <w:r w:rsidR="00714AB7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B7">
        <w:rPr>
          <w:rFonts w:ascii="Times New Roman" w:eastAsia="Calibri" w:hAnsi="Times New Roman" w:cs="Times New Roman"/>
          <w:sz w:val="28"/>
          <w:szCs w:val="28"/>
        </w:rPr>
        <w:t>0,0 тыс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  <w:r w:rsidR="00714AB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69">
        <w:rPr>
          <w:rFonts w:ascii="Times New Roman" w:hAnsi="Times New Roman" w:cs="Times New Roman"/>
          <w:b/>
          <w:sz w:val="28"/>
          <w:szCs w:val="28"/>
        </w:rPr>
        <w:t>Д</w:t>
      </w:r>
      <w:r w:rsidRPr="00B860EE">
        <w:rPr>
          <w:rFonts w:ascii="Times New Roman" w:hAnsi="Times New Roman" w:cs="Times New Roman"/>
          <w:b/>
          <w:sz w:val="28"/>
          <w:szCs w:val="28"/>
        </w:rPr>
        <w:t>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</w:t>
      </w:r>
      <w:r w:rsidR="00250B30">
        <w:rPr>
          <w:rFonts w:ascii="Times New Roman" w:hAnsi="Times New Roman" w:cs="Times New Roman"/>
          <w:sz w:val="28"/>
          <w:szCs w:val="28"/>
        </w:rPr>
        <w:t>2</w:t>
      </w:r>
      <w:r w:rsidR="00C06E69">
        <w:rPr>
          <w:rFonts w:ascii="Times New Roman" w:hAnsi="Times New Roman" w:cs="Times New Roman"/>
          <w:sz w:val="28"/>
          <w:szCs w:val="28"/>
        </w:rPr>
        <w:t>2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</w:t>
      </w:r>
      <w:r w:rsidR="0075569A" w:rsidRPr="0075569A">
        <w:rPr>
          <w:rFonts w:ascii="Times New Roman" w:hAnsi="Times New Roman" w:cs="Times New Roman"/>
          <w:sz w:val="28"/>
          <w:szCs w:val="28"/>
        </w:rPr>
        <w:t xml:space="preserve"> </w:t>
      </w:r>
      <w:r w:rsidR="0075569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 был утвержден  бездефицитным.</w:t>
      </w:r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250B30">
        <w:rPr>
          <w:rFonts w:ascii="Times New Roman" w:hAnsi="Times New Roman" w:cs="Times New Roman"/>
          <w:sz w:val="28"/>
          <w:szCs w:val="28"/>
        </w:rPr>
        <w:t>2</w:t>
      </w:r>
      <w:r w:rsidR="00C06E69">
        <w:rPr>
          <w:rFonts w:ascii="Times New Roman" w:hAnsi="Times New Roman" w:cs="Times New Roman"/>
          <w:sz w:val="28"/>
          <w:szCs w:val="28"/>
        </w:rPr>
        <w:t>2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6E69">
        <w:rPr>
          <w:rFonts w:ascii="Times New Roman" w:hAnsi="Times New Roman" w:cs="Times New Roman"/>
          <w:sz w:val="28"/>
          <w:szCs w:val="28"/>
        </w:rPr>
        <w:t>(31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6E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14AB7">
        <w:rPr>
          <w:rFonts w:ascii="Times New Roman" w:hAnsi="Times New Roman" w:cs="Times New Roman"/>
          <w:sz w:val="28"/>
          <w:szCs w:val="28"/>
        </w:rPr>
        <w:t>2</w:t>
      </w:r>
      <w:r w:rsidR="00C06E6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06E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CB23B0">
        <w:rPr>
          <w:rFonts w:ascii="Times New Roman" w:hAnsi="Times New Roman" w:cs="Times New Roman"/>
          <w:sz w:val="28"/>
          <w:szCs w:val="28"/>
        </w:rPr>
        <w:t>29,</w:t>
      </w:r>
      <w:r w:rsidR="00C06E69">
        <w:rPr>
          <w:rFonts w:ascii="Times New Roman" w:hAnsi="Times New Roman" w:cs="Times New Roman"/>
          <w:sz w:val="28"/>
          <w:szCs w:val="28"/>
        </w:rPr>
        <w:t>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50B30">
        <w:rPr>
          <w:rFonts w:ascii="Times New Roman" w:hAnsi="Times New Roman"/>
          <w:color w:val="000000"/>
          <w:sz w:val="28"/>
          <w:szCs w:val="28"/>
        </w:rPr>
        <w:t>1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30">
        <w:rPr>
          <w:rFonts w:ascii="Times New Roman" w:hAnsi="Times New Roman"/>
          <w:color w:val="000000"/>
          <w:sz w:val="28"/>
          <w:szCs w:val="28"/>
        </w:rPr>
        <w:t>квартал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250B30">
        <w:rPr>
          <w:rFonts w:ascii="Times New Roman" w:hAnsi="Times New Roman"/>
          <w:color w:val="000000"/>
          <w:sz w:val="28"/>
          <w:szCs w:val="28"/>
        </w:rPr>
        <w:t>2</w:t>
      </w:r>
      <w:r w:rsidR="00C06E69">
        <w:rPr>
          <w:rFonts w:ascii="Times New Roman" w:hAnsi="Times New Roman"/>
          <w:color w:val="000000"/>
          <w:sz w:val="28"/>
          <w:szCs w:val="28"/>
        </w:rPr>
        <w:t>2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9A4D6E">
        <w:rPr>
          <w:rFonts w:ascii="Times New Roman" w:hAnsi="Times New Roman"/>
          <w:color w:val="000000"/>
          <w:sz w:val="28"/>
          <w:szCs w:val="28"/>
        </w:rPr>
        <w:t>профицитом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75569A">
        <w:rPr>
          <w:rFonts w:ascii="Times New Roman" w:hAnsi="Times New Roman"/>
          <w:color w:val="000000"/>
          <w:sz w:val="28"/>
          <w:szCs w:val="28"/>
        </w:rPr>
        <w:t>50,0</w:t>
      </w:r>
      <w:r w:rsidR="00CB23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5C3F24">
        <w:rPr>
          <w:rFonts w:ascii="Times New Roman" w:hAnsi="Times New Roman" w:cs="Times New Roman"/>
          <w:sz w:val="28"/>
          <w:szCs w:val="28"/>
        </w:rPr>
        <w:t>2</w:t>
      </w:r>
      <w:r w:rsidR="007556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5C3F24">
        <w:rPr>
          <w:rFonts w:ascii="Times New Roman" w:hAnsi="Times New Roman" w:cs="Times New Roman"/>
          <w:sz w:val="28"/>
          <w:szCs w:val="28"/>
        </w:rPr>
        <w:t>29,</w:t>
      </w:r>
      <w:r w:rsidR="0075569A">
        <w:rPr>
          <w:rFonts w:ascii="Times New Roman" w:hAnsi="Times New Roman" w:cs="Times New Roman"/>
          <w:sz w:val="28"/>
          <w:szCs w:val="28"/>
        </w:rPr>
        <w:t>3</w:t>
      </w:r>
      <w:r w:rsidR="005C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250B3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hAnsi="Times New Roman" w:cs="Times New Roman"/>
          <w:sz w:val="28"/>
          <w:szCs w:val="28"/>
        </w:rPr>
        <w:t>2</w:t>
      </w:r>
      <w:r w:rsidR="007556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5569A">
        <w:rPr>
          <w:rFonts w:ascii="Times New Roman" w:hAnsi="Times New Roman" w:cs="Times New Roman"/>
          <w:sz w:val="28"/>
          <w:szCs w:val="28"/>
        </w:rPr>
        <w:t xml:space="preserve">79,3 </w:t>
      </w:r>
      <w:r w:rsidRPr="00D5270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82454D" w:rsidRDefault="0082454D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2454D" w:rsidRDefault="0082454D" w:rsidP="008245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82454D" w:rsidRPr="00D50DFC" w:rsidRDefault="0082454D" w:rsidP="00824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D50DFC">
        <w:rPr>
          <w:rFonts w:ascii="Times New Roman" w:eastAsia="Calibri" w:hAnsi="Times New Roman" w:cs="Times New Roman"/>
          <w:sz w:val="28"/>
          <w:szCs w:val="28"/>
        </w:rPr>
        <w:t>.11.202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2454D" w:rsidRDefault="0082454D" w:rsidP="0082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квартал 2022 года исполнена в сумме 578,4 тыс. рублей, или  28,1 % к утвержденным годовым назначениям. По сравнению  с соответствующим уровнем прошлого года, доходы уменьшились на 13,8 тыс. рублей. В структуре доходов бюджета удельный вес собственных доходов составил 65,8 %, </w:t>
      </w:r>
      <w:r w:rsidRPr="00E47252">
        <w:rPr>
          <w:rFonts w:ascii="Times New Roman" w:hAnsi="Times New Roman" w:cs="Times New Roman"/>
          <w:sz w:val="28"/>
          <w:szCs w:val="28"/>
        </w:rPr>
        <w:t xml:space="preserve">что ниже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E47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34,2 процента. Налоговые и неналоговые доходы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в сравнении с отчетным периодом 2021 года уменьшились на 2,3 %, объем безвозмездных поступлений увеличился на  118,8  процента, или на 31,3  тыс. рублей.</w:t>
      </w:r>
    </w:p>
    <w:p w:rsidR="0082454D" w:rsidRDefault="0082454D" w:rsidP="0082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2022 год, составляет 2088,4 тыс. рублей.  По сравнению  с соответствующим уровнем прошлого года, расходы снизились на 4,8 тыс. рублей, темп снижения составил 0,2  процента.</w:t>
      </w:r>
    </w:p>
    <w:p w:rsidR="0082454D" w:rsidRDefault="0082454D" w:rsidP="0082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2022 год составило 528,3 тыс. рублей, что соответствует 25,3 % уточненной бюджетной росписи. К уровню расходов аналогичного периода прошлого года, расходы в абсолютном значении увеличились на 66,3 тыс. рублей, или на 114,4 процент</w:t>
      </w:r>
      <w:r w:rsidR="00F369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54D" w:rsidRPr="0082454D" w:rsidRDefault="0082454D" w:rsidP="00824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54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2454D" w:rsidRPr="0082454D" w:rsidRDefault="0082454D" w:rsidP="00824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454D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за       1 квартал 202</w:t>
      </w:r>
      <w:r w:rsidR="00B538D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Pr="0082454D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9A4D6E" w:rsidRDefault="0082454D" w:rsidP="008245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 w:rsidR="00B538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В.П. </w:t>
      </w:r>
      <w:proofErr w:type="spellStart"/>
      <w:r w:rsidR="00B538D8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08" w:rsidRDefault="00984408" w:rsidP="000F483F">
      <w:pPr>
        <w:spacing w:after="0" w:line="240" w:lineRule="auto"/>
      </w:pPr>
      <w:r>
        <w:separator/>
      </w:r>
    </w:p>
  </w:endnote>
  <w:endnote w:type="continuationSeparator" w:id="0">
    <w:p w:rsidR="00984408" w:rsidRDefault="0098440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08" w:rsidRDefault="00984408" w:rsidP="000F483F">
      <w:pPr>
        <w:spacing w:after="0" w:line="240" w:lineRule="auto"/>
      </w:pPr>
      <w:r>
        <w:separator/>
      </w:r>
    </w:p>
  </w:footnote>
  <w:footnote w:type="continuationSeparator" w:id="0">
    <w:p w:rsidR="00984408" w:rsidRDefault="0098440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57696F" w:rsidRDefault="005769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4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696F" w:rsidRDefault="00576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1818"/>
    <w:rsid w:val="00016EDC"/>
    <w:rsid w:val="000316BC"/>
    <w:rsid w:val="00034912"/>
    <w:rsid w:val="000360EC"/>
    <w:rsid w:val="000613AD"/>
    <w:rsid w:val="00067B40"/>
    <w:rsid w:val="00092AF5"/>
    <w:rsid w:val="00094997"/>
    <w:rsid w:val="000C0579"/>
    <w:rsid w:val="000C0DF5"/>
    <w:rsid w:val="000C5DFE"/>
    <w:rsid w:val="000D2CDD"/>
    <w:rsid w:val="000D559A"/>
    <w:rsid w:val="000E351D"/>
    <w:rsid w:val="000F094A"/>
    <w:rsid w:val="000F275B"/>
    <w:rsid w:val="000F483F"/>
    <w:rsid w:val="000F58FC"/>
    <w:rsid w:val="0010497C"/>
    <w:rsid w:val="00114D55"/>
    <w:rsid w:val="00115048"/>
    <w:rsid w:val="00122C6B"/>
    <w:rsid w:val="00135917"/>
    <w:rsid w:val="00141FAC"/>
    <w:rsid w:val="0014373A"/>
    <w:rsid w:val="00145511"/>
    <w:rsid w:val="00153C93"/>
    <w:rsid w:val="00162ABF"/>
    <w:rsid w:val="001638B6"/>
    <w:rsid w:val="001662A0"/>
    <w:rsid w:val="00167B24"/>
    <w:rsid w:val="00171F1B"/>
    <w:rsid w:val="0018332C"/>
    <w:rsid w:val="00185014"/>
    <w:rsid w:val="001A28D9"/>
    <w:rsid w:val="001B43C1"/>
    <w:rsid w:val="001B7158"/>
    <w:rsid w:val="001C767E"/>
    <w:rsid w:val="001D318B"/>
    <w:rsid w:val="001D3B42"/>
    <w:rsid w:val="00207064"/>
    <w:rsid w:val="002072A1"/>
    <w:rsid w:val="002110E1"/>
    <w:rsid w:val="002134E8"/>
    <w:rsid w:val="002238D7"/>
    <w:rsid w:val="00246502"/>
    <w:rsid w:val="00250B30"/>
    <w:rsid w:val="00253B44"/>
    <w:rsid w:val="00277787"/>
    <w:rsid w:val="00287CEB"/>
    <w:rsid w:val="00290424"/>
    <w:rsid w:val="002A4E2D"/>
    <w:rsid w:val="002B6B32"/>
    <w:rsid w:val="002C7D7E"/>
    <w:rsid w:val="002D36E1"/>
    <w:rsid w:val="002D5017"/>
    <w:rsid w:val="002D6EAC"/>
    <w:rsid w:val="002D7E30"/>
    <w:rsid w:val="002F1199"/>
    <w:rsid w:val="002F5F30"/>
    <w:rsid w:val="00317D69"/>
    <w:rsid w:val="00335D3A"/>
    <w:rsid w:val="00336F61"/>
    <w:rsid w:val="0034131B"/>
    <w:rsid w:val="00341B16"/>
    <w:rsid w:val="00352B6B"/>
    <w:rsid w:val="00355BFE"/>
    <w:rsid w:val="003603E8"/>
    <w:rsid w:val="00362656"/>
    <w:rsid w:val="00370E8C"/>
    <w:rsid w:val="00383632"/>
    <w:rsid w:val="0038426A"/>
    <w:rsid w:val="003873B8"/>
    <w:rsid w:val="00391A8E"/>
    <w:rsid w:val="003927CD"/>
    <w:rsid w:val="003F6066"/>
    <w:rsid w:val="00403420"/>
    <w:rsid w:val="00416668"/>
    <w:rsid w:val="00427AF9"/>
    <w:rsid w:val="00440503"/>
    <w:rsid w:val="00443635"/>
    <w:rsid w:val="00463AC9"/>
    <w:rsid w:val="00467D6C"/>
    <w:rsid w:val="00467E90"/>
    <w:rsid w:val="00482517"/>
    <w:rsid w:val="004A18B3"/>
    <w:rsid w:val="004A5EE5"/>
    <w:rsid w:val="004B3C01"/>
    <w:rsid w:val="004B5AC0"/>
    <w:rsid w:val="004B7D2E"/>
    <w:rsid w:val="004F67B0"/>
    <w:rsid w:val="005014B0"/>
    <w:rsid w:val="00503C69"/>
    <w:rsid w:val="00505913"/>
    <w:rsid w:val="00505E94"/>
    <w:rsid w:val="00517DCD"/>
    <w:rsid w:val="00522603"/>
    <w:rsid w:val="00522DEB"/>
    <w:rsid w:val="00530D41"/>
    <w:rsid w:val="00533E74"/>
    <w:rsid w:val="00540F7D"/>
    <w:rsid w:val="0054482B"/>
    <w:rsid w:val="00563066"/>
    <w:rsid w:val="0057696F"/>
    <w:rsid w:val="00577F2A"/>
    <w:rsid w:val="00585AAC"/>
    <w:rsid w:val="00591DD5"/>
    <w:rsid w:val="00597C69"/>
    <w:rsid w:val="005A1AA8"/>
    <w:rsid w:val="005A5D76"/>
    <w:rsid w:val="005A6FC1"/>
    <w:rsid w:val="005B04BB"/>
    <w:rsid w:val="005C1EB7"/>
    <w:rsid w:val="005C3192"/>
    <w:rsid w:val="005C3F24"/>
    <w:rsid w:val="005C7699"/>
    <w:rsid w:val="005D1ABA"/>
    <w:rsid w:val="005D382E"/>
    <w:rsid w:val="005D384A"/>
    <w:rsid w:val="005E4909"/>
    <w:rsid w:val="00620931"/>
    <w:rsid w:val="00643C48"/>
    <w:rsid w:val="00644A22"/>
    <w:rsid w:val="006700C4"/>
    <w:rsid w:val="0069714A"/>
    <w:rsid w:val="006C1002"/>
    <w:rsid w:val="006C6E3F"/>
    <w:rsid w:val="006F2D00"/>
    <w:rsid w:val="006F5E5A"/>
    <w:rsid w:val="006F7701"/>
    <w:rsid w:val="00710107"/>
    <w:rsid w:val="00713C0E"/>
    <w:rsid w:val="00714AB7"/>
    <w:rsid w:val="00716D21"/>
    <w:rsid w:val="007257B4"/>
    <w:rsid w:val="00730F95"/>
    <w:rsid w:val="00735409"/>
    <w:rsid w:val="007356CC"/>
    <w:rsid w:val="00743371"/>
    <w:rsid w:val="00751173"/>
    <w:rsid w:val="007548FE"/>
    <w:rsid w:val="0075569A"/>
    <w:rsid w:val="007572E1"/>
    <w:rsid w:val="00760EF1"/>
    <w:rsid w:val="00774C34"/>
    <w:rsid w:val="007856F5"/>
    <w:rsid w:val="00785EF1"/>
    <w:rsid w:val="007A608C"/>
    <w:rsid w:val="007C3344"/>
    <w:rsid w:val="007C783F"/>
    <w:rsid w:val="007D1E12"/>
    <w:rsid w:val="007E5AAC"/>
    <w:rsid w:val="007F54BE"/>
    <w:rsid w:val="00807F77"/>
    <w:rsid w:val="0081398D"/>
    <w:rsid w:val="00816572"/>
    <w:rsid w:val="00824494"/>
    <w:rsid w:val="0082454D"/>
    <w:rsid w:val="008603C5"/>
    <w:rsid w:val="008805E8"/>
    <w:rsid w:val="008E02DB"/>
    <w:rsid w:val="008F6477"/>
    <w:rsid w:val="009052FF"/>
    <w:rsid w:val="00906726"/>
    <w:rsid w:val="0091204D"/>
    <w:rsid w:val="009158AA"/>
    <w:rsid w:val="009158EF"/>
    <w:rsid w:val="00917FF4"/>
    <w:rsid w:val="0092629A"/>
    <w:rsid w:val="00936D39"/>
    <w:rsid w:val="00940776"/>
    <w:rsid w:val="00945C22"/>
    <w:rsid w:val="0095766B"/>
    <w:rsid w:val="009737E6"/>
    <w:rsid w:val="00975B59"/>
    <w:rsid w:val="0098283D"/>
    <w:rsid w:val="00984408"/>
    <w:rsid w:val="00994EAE"/>
    <w:rsid w:val="009A4D6E"/>
    <w:rsid w:val="009C19A7"/>
    <w:rsid w:val="009C3CF3"/>
    <w:rsid w:val="009C786D"/>
    <w:rsid w:val="009F7513"/>
    <w:rsid w:val="00A01237"/>
    <w:rsid w:val="00A03142"/>
    <w:rsid w:val="00A2393C"/>
    <w:rsid w:val="00A45CB5"/>
    <w:rsid w:val="00A5377B"/>
    <w:rsid w:val="00A55F4F"/>
    <w:rsid w:val="00A6259D"/>
    <w:rsid w:val="00A71074"/>
    <w:rsid w:val="00A712D4"/>
    <w:rsid w:val="00A71CC7"/>
    <w:rsid w:val="00A71E16"/>
    <w:rsid w:val="00A7388E"/>
    <w:rsid w:val="00A73F37"/>
    <w:rsid w:val="00A81117"/>
    <w:rsid w:val="00A92FDF"/>
    <w:rsid w:val="00A93948"/>
    <w:rsid w:val="00A96D62"/>
    <w:rsid w:val="00AA1A36"/>
    <w:rsid w:val="00AB7F5E"/>
    <w:rsid w:val="00AC4722"/>
    <w:rsid w:val="00AC597C"/>
    <w:rsid w:val="00AD0AA0"/>
    <w:rsid w:val="00AD0CED"/>
    <w:rsid w:val="00AD6804"/>
    <w:rsid w:val="00AE447B"/>
    <w:rsid w:val="00AF1F88"/>
    <w:rsid w:val="00B01813"/>
    <w:rsid w:val="00B11B4A"/>
    <w:rsid w:val="00B13188"/>
    <w:rsid w:val="00B15D83"/>
    <w:rsid w:val="00B2093F"/>
    <w:rsid w:val="00B21AEB"/>
    <w:rsid w:val="00B36F86"/>
    <w:rsid w:val="00B43857"/>
    <w:rsid w:val="00B538D8"/>
    <w:rsid w:val="00B53A2A"/>
    <w:rsid w:val="00B553A7"/>
    <w:rsid w:val="00B64DEB"/>
    <w:rsid w:val="00B66BA4"/>
    <w:rsid w:val="00B71750"/>
    <w:rsid w:val="00B74B18"/>
    <w:rsid w:val="00B81CA4"/>
    <w:rsid w:val="00B84647"/>
    <w:rsid w:val="00B860EE"/>
    <w:rsid w:val="00BA6607"/>
    <w:rsid w:val="00BA7217"/>
    <w:rsid w:val="00BB3564"/>
    <w:rsid w:val="00BB47A6"/>
    <w:rsid w:val="00BC1C39"/>
    <w:rsid w:val="00BC210E"/>
    <w:rsid w:val="00BE2D1F"/>
    <w:rsid w:val="00BF01C3"/>
    <w:rsid w:val="00C02BF7"/>
    <w:rsid w:val="00C06E69"/>
    <w:rsid w:val="00C15010"/>
    <w:rsid w:val="00C17A90"/>
    <w:rsid w:val="00C269A1"/>
    <w:rsid w:val="00C36C85"/>
    <w:rsid w:val="00C37DA6"/>
    <w:rsid w:val="00C40001"/>
    <w:rsid w:val="00C536CB"/>
    <w:rsid w:val="00C5489F"/>
    <w:rsid w:val="00C72691"/>
    <w:rsid w:val="00C73007"/>
    <w:rsid w:val="00C755B0"/>
    <w:rsid w:val="00C83433"/>
    <w:rsid w:val="00C87DFE"/>
    <w:rsid w:val="00CA0669"/>
    <w:rsid w:val="00CA2BAB"/>
    <w:rsid w:val="00CB23B0"/>
    <w:rsid w:val="00CB42A0"/>
    <w:rsid w:val="00CC7619"/>
    <w:rsid w:val="00CE41BC"/>
    <w:rsid w:val="00D1364E"/>
    <w:rsid w:val="00D30F4D"/>
    <w:rsid w:val="00D34A82"/>
    <w:rsid w:val="00D439D3"/>
    <w:rsid w:val="00D50DFC"/>
    <w:rsid w:val="00D52706"/>
    <w:rsid w:val="00D65EBE"/>
    <w:rsid w:val="00D8449A"/>
    <w:rsid w:val="00D87878"/>
    <w:rsid w:val="00D9128E"/>
    <w:rsid w:val="00DA443B"/>
    <w:rsid w:val="00DB17FD"/>
    <w:rsid w:val="00DB54C1"/>
    <w:rsid w:val="00DC1733"/>
    <w:rsid w:val="00DC1FB0"/>
    <w:rsid w:val="00DC2DB5"/>
    <w:rsid w:val="00DC373A"/>
    <w:rsid w:val="00DC3E7B"/>
    <w:rsid w:val="00DC3EA3"/>
    <w:rsid w:val="00DC68CA"/>
    <w:rsid w:val="00DD2501"/>
    <w:rsid w:val="00E061E1"/>
    <w:rsid w:val="00E07B56"/>
    <w:rsid w:val="00E177C9"/>
    <w:rsid w:val="00E22E5D"/>
    <w:rsid w:val="00E26D47"/>
    <w:rsid w:val="00E32902"/>
    <w:rsid w:val="00E36702"/>
    <w:rsid w:val="00E412F0"/>
    <w:rsid w:val="00E41F54"/>
    <w:rsid w:val="00E423D7"/>
    <w:rsid w:val="00E4303D"/>
    <w:rsid w:val="00E47252"/>
    <w:rsid w:val="00E52553"/>
    <w:rsid w:val="00E8059A"/>
    <w:rsid w:val="00E876B9"/>
    <w:rsid w:val="00E921F3"/>
    <w:rsid w:val="00E96717"/>
    <w:rsid w:val="00ED4242"/>
    <w:rsid w:val="00ED7E7F"/>
    <w:rsid w:val="00EF2861"/>
    <w:rsid w:val="00F047AA"/>
    <w:rsid w:val="00F06D36"/>
    <w:rsid w:val="00F1021F"/>
    <w:rsid w:val="00F125B1"/>
    <w:rsid w:val="00F13387"/>
    <w:rsid w:val="00F3028F"/>
    <w:rsid w:val="00F36049"/>
    <w:rsid w:val="00F3691C"/>
    <w:rsid w:val="00F47F9A"/>
    <w:rsid w:val="00F52804"/>
    <w:rsid w:val="00F64F35"/>
    <w:rsid w:val="00F7244D"/>
    <w:rsid w:val="00F75C3C"/>
    <w:rsid w:val="00F76E57"/>
    <w:rsid w:val="00F914C2"/>
    <w:rsid w:val="00FA5CC3"/>
    <w:rsid w:val="00FB06CD"/>
    <w:rsid w:val="00FB08AF"/>
    <w:rsid w:val="00FC2133"/>
    <w:rsid w:val="00FC7FAB"/>
    <w:rsid w:val="00FD4693"/>
    <w:rsid w:val="00FD4E19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2B60-2A30-4329-989C-FFEBAA8D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9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86</cp:revision>
  <cp:lastPrinted>2020-04-17T06:42:00Z</cp:lastPrinted>
  <dcterms:created xsi:type="dcterms:W3CDTF">2020-04-16T07:00:00Z</dcterms:created>
  <dcterms:modified xsi:type="dcterms:W3CDTF">2022-04-26T06:57:00Z</dcterms:modified>
</cp:coreProperties>
</file>