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F35FA2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482BD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5F0C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482B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16B7E">
        <w:rPr>
          <w:rFonts w:ascii="Times New Roman" w:hAnsi="Times New Roman" w:cs="Times New Roman"/>
          <w:sz w:val="28"/>
          <w:szCs w:val="28"/>
        </w:rPr>
        <w:t>2</w:t>
      </w:r>
      <w:r w:rsidR="00A52D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16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A52D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482B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482B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538E9">
        <w:rPr>
          <w:rFonts w:ascii="Times New Roman" w:hAnsi="Times New Roman" w:cs="Times New Roman"/>
          <w:sz w:val="28"/>
          <w:szCs w:val="28"/>
        </w:rPr>
        <w:t>2</w:t>
      </w:r>
      <w:r w:rsidR="00482B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482BD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6B397C" w:rsidP="006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</w:t>
      </w:r>
      <w:r w:rsidR="00D43473">
        <w:rPr>
          <w:rFonts w:ascii="Times New Roman" w:hAnsi="Times New Roman" w:cs="Times New Roman"/>
          <w:sz w:val="28"/>
          <w:szCs w:val="28"/>
        </w:rPr>
        <w:t>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97C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6B397C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7C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за 202</w:t>
      </w:r>
      <w:r w:rsidR="00101E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hAnsi="Times New Roman" w:cs="Times New Roman"/>
          <w:sz w:val="28"/>
          <w:szCs w:val="28"/>
        </w:rPr>
        <w:t xml:space="preserve"> 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9859D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43473"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6B397C" w:rsidRPr="006B397C">
        <w:rPr>
          <w:szCs w:val="28"/>
        </w:rPr>
        <w:t>Вороновского</w:t>
      </w:r>
      <w:proofErr w:type="spellEnd"/>
      <w:r w:rsidR="006B397C" w:rsidRPr="006B397C">
        <w:rPr>
          <w:szCs w:val="28"/>
        </w:rPr>
        <w:t xml:space="preserve"> се</w:t>
      </w:r>
      <w:r w:rsidR="006B397C">
        <w:rPr>
          <w:szCs w:val="28"/>
        </w:rPr>
        <w:t xml:space="preserve">льского поселения </w:t>
      </w:r>
      <w:proofErr w:type="spellStart"/>
      <w:r w:rsidR="006B397C">
        <w:rPr>
          <w:szCs w:val="28"/>
        </w:rPr>
        <w:t>Рогнединского</w:t>
      </w:r>
      <w:proofErr w:type="spellEnd"/>
      <w:r w:rsidR="006B397C">
        <w:rPr>
          <w:szCs w:val="28"/>
        </w:rPr>
        <w:t xml:space="preserve"> </w:t>
      </w:r>
      <w:r w:rsidR="006B397C" w:rsidRPr="006B397C">
        <w:rPr>
          <w:szCs w:val="28"/>
        </w:rPr>
        <w:t xml:space="preserve">муниципального района Брянской области </w:t>
      </w:r>
      <w:r w:rsidR="006B397C">
        <w:rPr>
          <w:szCs w:val="28"/>
        </w:rPr>
        <w:t>об исп</w:t>
      </w:r>
      <w:r>
        <w:rPr>
          <w:color w:val="000000"/>
          <w:szCs w:val="28"/>
        </w:rPr>
        <w:t>олнении бюджета  за 20</w:t>
      </w:r>
      <w:r w:rsidR="006B397C">
        <w:rPr>
          <w:color w:val="000000"/>
          <w:szCs w:val="28"/>
        </w:rPr>
        <w:t>2</w:t>
      </w:r>
      <w:r w:rsidR="00101EB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</w:t>
      </w:r>
      <w:r w:rsidR="00C8740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BA764D">
        <w:rPr>
          <w:szCs w:val="28"/>
        </w:rPr>
        <w:t>Воронов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40C30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40C30">
        <w:rPr>
          <w:szCs w:val="28"/>
        </w:rPr>
        <w:t>м</w:t>
      </w:r>
      <w:r>
        <w:rPr>
          <w:szCs w:val="28"/>
        </w:rPr>
        <w:t xml:space="preserve"> поселени</w:t>
      </w:r>
      <w:r w:rsidR="00240C30">
        <w:rPr>
          <w:szCs w:val="28"/>
        </w:rPr>
        <w:t>и</w:t>
      </w:r>
      <w:r>
        <w:rPr>
          <w:szCs w:val="28"/>
        </w:rPr>
        <w:t xml:space="preserve">. </w:t>
      </w:r>
    </w:p>
    <w:p w:rsidR="005C7614" w:rsidRDefault="005C7614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B397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F40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F409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65E45">
        <w:rPr>
          <w:rFonts w:ascii="Times New Roman" w:hAnsi="Times New Roman" w:cs="Times New Roman"/>
          <w:sz w:val="28"/>
          <w:szCs w:val="28"/>
        </w:rPr>
        <w:t>2</w:t>
      </w:r>
      <w:r w:rsidR="00F409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C8740D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F409A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A0FD8">
        <w:rPr>
          <w:rFonts w:ascii="Times New Roman" w:hAnsi="Times New Roman" w:cs="Times New Roman"/>
          <w:sz w:val="28"/>
          <w:szCs w:val="28"/>
        </w:rPr>
        <w:t>Вороновс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740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8740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8740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F40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5294">
        <w:rPr>
          <w:rFonts w:ascii="Times New Roman" w:hAnsi="Times New Roman" w:cs="Times New Roman"/>
          <w:sz w:val="28"/>
          <w:szCs w:val="28"/>
        </w:rPr>
        <w:t>2</w:t>
      </w:r>
      <w:r w:rsidR="00F40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0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65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C65E45">
        <w:rPr>
          <w:rFonts w:ascii="Times New Roman" w:hAnsi="Times New Roman" w:cs="Times New Roman"/>
          <w:sz w:val="28"/>
          <w:szCs w:val="28"/>
        </w:rPr>
        <w:t>20</w:t>
      </w:r>
      <w:r w:rsidR="00F409AB">
        <w:rPr>
          <w:rFonts w:ascii="Times New Roman" w:hAnsi="Times New Roman" w:cs="Times New Roman"/>
          <w:sz w:val="28"/>
          <w:szCs w:val="28"/>
        </w:rPr>
        <w:t>59</w:t>
      </w:r>
      <w:r w:rsidR="00C65E45">
        <w:rPr>
          <w:rFonts w:ascii="Times New Roman" w:hAnsi="Times New Roman" w:cs="Times New Roman"/>
          <w:sz w:val="28"/>
          <w:szCs w:val="28"/>
        </w:rPr>
        <w:t>,</w:t>
      </w:r>
      <w:r w:rsidR="00F409AB">
        <w:rPr>
          <w:rFonts w:ascii="Times New Roman" w:hAnsi="Times New Roman" w:cs="Times New Roman"/>
          <w:sz w:val="28"/>
          <w:szCs w:val="28"/>
        </w:rPr>
        <w:t>1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C65E45">
        <w:rPr>
          <w:rFonts w:ascii="Times New Roman" w:hAnsi="Times New Roman" w:cs="Times New Roman"/>
          <w:sz w:val="28"/>
          <w:szCs w:val="28"/>
        </w:rPr>
        <w:t>20</w:t>
      </w:r>
      <w:r w:rsidR="00F409AB">
        <w:rPr>
          <w:rFonts w:ascii="Times New Roman" w:hAnsi="Times New Roman" w:cs="Times New Roman"/>
          <w:sz w:val="28"/>
          <w:szCs w:val="28"/>
        </w:rPr>
        <w:t>59</w:t>
      </w:r>
      <w:r w:rsidR="00C65E45">
        <w:rPr>
          <w:rFonts w:ascii="Times New Roman" w:hAnsi="Times New Roman" w:cs="Times New Roman"/>
          <w:sz w:val="28"/>
          <w:szCs w:val="28"/>
        </w:rPr>
        <w:t>,</w:t>
      </w:r>
      <w:r w:rsidR="00F409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F409AB">
        <w:rPr>
          <w:rFonts w:ascii="Times New Roman" w:hAnsi="Times New Roman" w:cs="Times New Roman"/>
          <w:sz w:val="28"/>
          <w:szCs w:val="28"/>
        </w:rPr>
        <w:t>6</w:t>
      </w:r>
      <w:r w:rsidR="002F3FB0">
        <w:rPr>
          <w:rFonts w:ascii="Times New Roman" w:hAnsi="Times New Roman" w:cs="Times New Roman"/>
          <w:sz w:val="28"/>
          <w:szCs w:val="28"/>
        </w:rPr>
        <w:t xml:space="preserve"> </w:t>
      </w:r>
      <w:r w:rsidR="0048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87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9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9AB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1C698A">
        <w:rPr>
          <w:rFonts w:ascii="Times New Roman" w:eastAsia="Times New Roman" w:hAnsi="Times New Roman" w:cs="Times New Roman"/>
          <w:sz w:val="28"/>
          <w:szCs w:val="28"/>
          <w:lang w:eastAsia="ru-RU"/>
        </w:rPr>
        <w:t>3620,6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98A">
        <w:rPr>
          <w:rFonts w:ascii="Times New Roman" w:eastAsia="Times New Roman" w:hAnsi="Times New Roman" w:cs="Times New Roman"/>
          <w:sz w:val="28"/>
          <w:szCs w:val="28"/>
          <w:lang w:eastAsia="ru-RU"/>
        </w:rPr>
        <w:t>3649,9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 w:rsidR="001C6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</w:t>
      </w:r>
      <w:r w:rsidR="00AE4227">
        <w:rPr>
          <w:rFonts w:ascii="Times New Roman" w:hAnsi="Times New Roman" w:cs="Times New Roman"/>
          <w:sz w:val="28"/>
          <w:szCs w:val="28"/>
        </w:rPr>
        <w:t>,</w:t>
      </w:r>
      <w:r w:rsidR="003E018B" w:rsidRPr="003E018B">
        <w:rPr>
          <w:rFonts w:ascii="Times New Roman" w:hAnsi="Times New Roman" w:cs="Times New Roman"/>
          <w:sz w:val="28"/>
          <w:szCs w:val="28"/>
        </w:rPr>
        <w:t xml:space="preserve">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C7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3657,9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3454,9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77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DD1A3F">
        <w:rPr>
          <w:rFonts w:ascii="Times New Roman" w:eastAsia="Times New Roman" w:hAnsi="Times New Roman" w:cs="Times New Roman"/>
          <w:sz w:val="28"/>
          <w:szCs w:val="28"/>
          <w:lang w:eastAsia="ru-RU"/>
        </w:rPr>
        <w:t>29,3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6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A3F">
        <w:rPr>
          <w:rFonts w:ascii="Times New Roman" w:eastAsia="Times New Roman" w:hAnsi="Times New Roman" w:cs="Times New Roman"/>
          <w:sz w:val="28"/>
          <w:szCs w:val="28"/>
          <w:lang w:eastAsia="ru-RU"/>
        </w:rPr>
        <w:t>232,3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54BCB" w:rsidRDefault="00E54BC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8D4165">
        <w:rPr>
          <w:rFonts w:ascii="Times New Roman" w:hAnsi="Times New Roman" w:cs="Times New Roman"/>
          <w:b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2C11BB">
        <w:rPr>
          <w:rFonts w:ascii="Times New Roman" w:hAnsi="Times New Roman" w:cs="Times New Roman"/>
          <w:sz w:val="28"/>
          <w:szCs w:val="28"/>
        </w:rPr>
        <w:t>75,8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304BD3">
        <w:rPr>
          <w:rFonts w:ascii="Times New Roman" w:hAnsi="Times New Roman" w:cs="Times New Roman"/>
          <w:sz w:val="28"/>
          <w:szCs w:val="28"/>
        </w:rPr>
        <w:t>3620,6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304BD3">
        <w:rPr>
          <w:rFonts w:ascii="Times New Roman" w:hAnsi="Times New Roman" w:cs="Times New Roman"/>
          <w:sz w:val="28"/>
          <w:szCs w:val="28"/>
        </w:rPr>
        <w:t>налоговых</w:t>
      </w:r>
      <w:r w:rsidR="00275432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1F5B1B">
        <w:rPr>
          <w:rFonts w:ascii="Times New Roman" w:hAnsi="Times New Roman" w:cs="Times New Roman"/>
          <w:sz w:val="28"/>
          <w:szCs w:val="28"/>
        </w:rPr>
        <w:t>2</w:t>
      </w:r>
      <w:r w:rsidR="009E17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1F5B1B">
        <w:rPr>
          <w:rFonts w:ascii="Times New Roman" w:hAnsi="Times New Roman" w:cs="Times New Roman"/>
          <w:sz w:val="28"/>
          <w:szCs w:val="28"/>
        </w:rPr>
        <w:t>Воро</w:t>
      </w:r>
      <w:r w:rsidR="008D4165">
        <w:rPr>
          <w:rFonts w:ascii="Times New Roman" w:hAnsi="Times New Roman" w:cs="Times New Roman"/>
          <w:sz w:val="28"/>
          <w:szCs w:val="28"/>
        </w:rPr>
        <w:t>нов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9E17AE">
        <w:rPr>
          <w:rFonts w:ascii="Times New Roman" w:hAnsi="Times New Roman" w:cs="Times New Roman"/>
          <w:sz w:val="28"/>
          <w:szCs w:val="28"/>
        </w:rPr>
        <w:t>3657,9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9E17AE">
        <w:rPr>
          <w:rFonts w:ascii="Times New Roman" w:hAnsi="Times New Roman" w:cs="Times New Roman"/>
          <w:sz w:val="28"/>
          <w:szCs w:val="28"/>
        </w:rPr>
        <w:t>177,6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1F5B1B">
        <w:rPr>
          <w:rFonts w:ascii="Times New Roman" w:hAnsi="Times New Roman" w:cs="Times New Roman"/>
          <w:sz w:val="28"/>
          <w:szCs w:val="28"/>
        </w:rPr>
        <w:t>10</w:t>
      </w:r>
      <w:r w:rsidR="009E17AE">
        <w:rPr>
          <w:rFonts w:ascii="Times New Roman" w:hAnsi="Times New Roman" w:cs="Times New Roman"/>
          <w:sz w:val="28"/>
          <w:szCs w:val="28"/>
        </w:rPr>
        <w:t>1</w:t>
      </w:r>
      <w:r w:rsidR="001F5B1B">
        <w:rPr>
          <w:rFonts w:ascii="Times New Roman" w:hAnsi="Times New Roman" w:cs="Times New Roman"/>
          <w:sz w:val="28"/>
          <w:szCs w:val="28"/>
        </w:rPr>
        <w:t>,</w:t>
      </w:r>
      <w:r w:rsidR="009E17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3F681C">
        <w:rPr>
          <w:rFonts w:ascii="Times New Roman" w:hAnsi="Times New Roman" w:cs="Times New Roman"/>
          <w:sz w:val="28"/>
          <w:szCs w:val="28"/>
        </w:rPr>
        <w:t>2</w:t>
      </w:r>
      <w:r w:rsidR="009E1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3F681C">
        <w:rPr>
          <w:rFonts w:ascii="Times New Roman" w:hAnsi="Times New Roman" w:cs="Times New Roman"/>
          <w:sz w:val="28"/>
          <w:szCs w:val="28"/>
        </w:rPr>
        <w:t xml:space="preserve"> </w:t>
      </w:r>
      <w:r w:rsidR="009E17AE">
        <w:rPr>
          <w:rFonts w:ascii="Times New Roman" w:hAnsi="Times New Roman" w:cs="Times New Roman"/>
          <w:sz w:val="28"/>
          <w:szCs w:val="28"/>
        </w:rPr>
        <w:t>148,4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CE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E17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EA3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2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DF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55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2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FE1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35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D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FE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D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  <w:r w:rsidR="008C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1517,7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2824,5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B2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1517,7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5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2824,5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73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2861,8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01DAB" w:rsidP="0040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7303E4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7303E4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налога, сборам</w:t>
            </w:r>
            <w:r w:rsidR="0020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 обязательным платежам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DF2559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298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EA60DD" w:rsidRDefault="00BA2A7B" w:rsidP="00EA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  <w:r w:rsidR="00EA60DD"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</w:t>
            </w: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5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76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F255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2465,5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F3FB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3620,6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F3FB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3657,9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20DB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</w:tbl>
    <w:p w:rsidR="008425F1" w:rsidRDefault="008425F1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DF25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57601">
        <w:rPr>
          <w:rFonts w:ascii="Times New Roman" w:hAnsi="Times New Roman" w:cs="Times New Roman"/>
          <w:sz w:val="28"/>
          <w:szCs w:val="28"/>
        </w:rPr>
        <w:t>у</w:t>
      </w:r>
      <w:r w:rsidR="00E00E1F">
        <w:rPr>
          <w:rFonts w:ascii="Times New Roman" w:hAnsi="Times New Roman" w:cs="Times New Roman"/>
          <w:sz w:val="28"/>
          <w:szCs w:val="28"/>
        </w:rPr>
        <w:t>велич</w:t>
      </w:r>
      <w:r w:rsidR="001830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7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DF2561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F25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0DE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DF2561">
        <w:rPr>
          <w:rFonts w:ascii="Times New Roman" w:hAnsi="Times New Roman" w:cs="Times New Roman"/>
          <w:sz w:val="28"/>
          <w:szCs w:val="28"/>
        </w:rPr>
        <w:t>2861,8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на </w:t>
      </w:r>
      <w:r w:rsidR="003469B3">
        <w:rPr>
          <w:rFonts w:ascii="Times New Roman" w:hAnsi="Times New Roman" w:cs="Times New Roman"/>
          <w:sz w:val="28"/>
          <w:szCs w:val="28"/>
        </w:rPr>
        <w:t>10</w:t>
      </w:r>
      <w:r w:rsidR="00DF2561">
        <w:rPr>
          <w:rFonts w:ascii="Times New Roman" w:hAnsi="Times New Roman" w:cs="Times New Roman"/>
          <w:sz w:val="28"/>
          <w:szCs w:val="28"/>
        </w:rPr>
        <w:t>1</w:t>
      </w:r>
      <w:r w:rsidR="003469B3">
        <w:rPr>
          <w:rFonts w:ascii="Times New Roman" w:hAnsi="Times New Roman" w:cs="Times New Roman"/>
          <w:sz w:val="28"/>
          <w:szCs w:val="28"/>
        </w:rPr>
        <w:t>,3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1830DE">
        <w:rPr>
          <w:rFonts w:ascii="Times New Roman" w:hAnsi="Times New Roman" w:cs="Times New Roman"/>
          <w:sz w:val="28"/>
          <w:szCs w:val="28"/>
        </w:rPr>
        <w:t>1</w:t>
      </w:r>
      <w:r w:rsidR="00DF2561">
        <w:rPr>
          <w:rFonts w:ascii="Times New Roman" w:hAnsi="Times New Roman" w:cs="Times New Roman"/>
          <w:sz w:val="28"/>
          <w:szCs w:val="28"/>
        </w:rPr>
        <w:t>88,6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3469B3">
        <w:rPr>
          <w:rFonts w:ascii="Times New Roman" w:hAnsi="Times New Roman" w:cs="Times New Roman"/>
          <w:sz w:val="28"/>
          <w:szCs w:val="28"/>
        </w:rPr>
        <w:t>2</w:t>
      </w:r>
      <w:r w:rsidR="00DF25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DF25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F2561">
        <w:rPr>
          <w:rFonts w:ascii="Times New Roman" w:hAnsi="Times New Roman" w:cs="Times New Roman"/>
          <w:sz w:val="28"/>
          <w:szCs w:val="28"/>
        </w:rPr>
        <w:t>78,2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830DE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1830DE">
        <w:rPr>
          <w:rFonts w:ascii="Times New Roman" w:hAnsi="Times New Roman" w:cs="Times New Roman"/>
          <w:sz w:val="28"/>
          <w:szCs w:val="28"/>
        </w:rPr>
        <w:t>(</w:t>
      </w:r>
      <w:r w:rsidR="00DF2561">
        <w:rPr>
          <w:rFonts w:ascii="Times New Roman" w:hAnsi="Times New Roman" w:cs="Times New Roman"/>
          <w:sz w:val="28"/>
          <w:szCs w:val="28"/>
        </w:rPr>
        <w:t>61,6</w:t>
      </w:r>
      <w:r w:rsidR="001830DE">
        <w:rPr>
          <w:rFonts w:ascii="Times New Roman" w:hAnsi="Times New Roman" w:cs="Times New Roman"/>
          <w:sz w:val="28"/>
          <w:szCs w:val="28"/>
        </w:rPr>
        <w:t xml:space="preserve">%)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469B3">
        <w:rPr>
          <w:rFonts w:ascii="Times New Roman" w:hAnsi="Times New Roman" w:cs="Times New Roman"/>
          <w:sz w:val="28"/>
          <w:szCs w:val="28"/>
        </w:rPr>
        <w:t xml:space="preserve"> </w:t>
      </w:r>
      <w:r w:rsidR="00DF2561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1830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0DE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3469B3">
        <w:rPr>
          <w:rFonts w:ascii="Times New Roman" w:hAnsi="Times New Roman" w:cs="Times New Roman"/>
          <w:sz w:val="28"/>
          <w:szCs w:val="28"/>
        </w:rPr>
        <w:t>2</w:t>
      </w:r>
      <w:r w:rsidR="00DF25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1830DE">
        <w:rPr>
          <w:rFonts w:ascii="Times New Roman" w:hAnsi="Times New Roman" w:cs="Times New Roman"/>
          <w:sz w:val="28"/>
          <w:szCs w:val="28"/>
        </w:rPr>
        <w:t>сниже</w:t>
      </w:r>
      <w:r w:rsidR="00373697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бюджета.</w:t>
      </w:r>
    </w:p>
    <w:p w:rsidR="00373697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127952">
        <w:rPr>
          <w:rFonts w:ascii="Times New Roman" w:hAnsi="Times New Roman" w:cs="Times New Roman"/>
          <w:sz w:val="28"/>
          <w:szCs w:val="28"/>
        </w:rPr>
        <w:t>10</w:t>
      </w:r>
      <w:r w:rsidR="00DF2561">
        <w:rPr>
          <w:rFonts w:ascii="Times New Roman" w:hAnsi="Times New Roman" w:cs="Times New Roman"/>
          <w:sz w:val="28"/>
          <w:szCs w:val="28"/>
        </w:rPr>
        <w:t>1</w:t>
      </w:r>
      <w:r w:rsidR="00127952">
        <w:rPr>
          <w:rFonts w:ascii="Times New Roman" w:hAnsi="Times New Roman" w:cs="Times New Roman"/>
          <w:sz w:val="28"/>
          <w:szCs w:val="28"/>
        </w:rPr>
        <w:t>,</w:t>
      </w:r>
      <w:r w:rsidR="00F34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73697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373697"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27952">
        <w:rPr>
          <w:rFonts w:ascii="Times New Roman" w:hAnsi="Times New Roman" w:cs="Times New Roman"/>
          <w:sz w:val="28"/>
          <w:szCs w:val="28"/>
        </w:rPr>
        <w:t>2</w:t>
      </w:r>
      <w:r w:rsidR="00DF25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DF2561">
        <w:rPr>
          <w:rFonts w:ascii="Times New Roman" w:hAnsi="Times New Roman" w:cs="Times New Roman"/>
          <w:sz w:val="28"/>
          <w:szCs w:val="28"/>
        </w:rPr>
        <w:t>53,0</w:t>
      </w:r>
      <w:r w:rsidR="00F3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79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F2561">
        <w:rPr>
          <w:rFonts w:ascii="Times New Roman" w:hAnsi="Times New Roman" w:cs="Times New Roman"/>
          <w:sz w:val="28"/>
          <w:szCs w:val="28"/>
        </w:rPr>
        <w:t>доходы единого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6E2" w:rsidRDefault="003526E2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F770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770CC">
        <w:rPr>
          <w:rFonts w:ascii="Times New Roman" w:hAnsi="Times New Roman" w:cs="Times New Roman"/>
          <w:sz w:val="28"/>
          <w:szCs w:val="28"/>
        </w:rPr>
        <w:t>2861,8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06308">
        <w:rPr>
          <w:rFonts w:ascii="Times New Roman" w:hAnsi="Times New Roman" w:cs="Times New Roman"/>
          <w:sz w:val="28"/>
          <w:szCs w:val="28"/>
        </w:rPr>
        <w:t>10</w:t>
      </w:r>
      <w:r w:rsidR="00F770CC">
        <w:rPr>
          <w:rFonts w:ascii="Times New Roman" w:hAnsi="Times New Roman" w:cs="Times New Roman"/>
          <w:sz w:val="28"/>
          <w:szCs w:val="28"/>
        </w:rPr>
        <w:t>1</w:t>
      </w:r>
      <w:r w:rsidR="00406308">
        <w:rPr>
          <w:rFonts w:ascii="Times New Roman" w:hAnsi="Times New Roman" w:cs="Times New Roman"/>
          <w:sz w:val="28"/>
          <w:szCs w:val="28"/>
        </w:rPr>
        <w:t>,</w:t>
      </w:r>
      <w:r w:rsidR="00F81AA2">
        <w:rPr>
          <w:rFonts w:ascii="Times New Roman" w:hAnsi="Times New Roman" w:cs="Times New Roman"/>
          <w:sz w:val="28"/>
          <w:szCs w:val="28"/>
        </w:rPr>
        <w:t>3</w:t>
      </w:r>
      <w:r w:rsidR="002C589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</w:t>
      </w:r>
      <w:r w:rsidR="00F770CC">
        <w:rPr>
          <w:rFonts w:ascii="Times New Roman" w:hAnsi="Times New Roman" w:cs="Times New Roman"/>
          <w:sz w:val="28"/>
          <w:szCs w:val="28"/>
        </w:rPr>
        <w:t>, кроме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F770CC"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 (53,0%) и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70CC">
        <w:rPr>
          <w:rFonts w:ascii="Times New Roman" w:hAnsi="Times New Roman" w:cs="Times New Roman"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 w:rsidR="00905505">
        <w:rPr>
          <w:rFonts w:ascii="Times New Roman" w:hAnsi="Times New Roman" w:cs="Times New Roman"/>
          <w:sz w:val="28"/>
          <w:szCs w:val="28"/>
        </w:rPr>
        <w:t>83,8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905505">
        <w:rPr>
          <w:rFonts w:ascii="Times New Roman" w:hAnsi="Times New Roman" w:cs="Times New Roman"/>
          <w:sz w:val="28"/>
          <w:szCs w:val="28"/>
        </w:rPr>
        <w:t>7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9055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плана, 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905505">
        <w:rPr>
          <w:rFonts w:ascii="Times New Roman" w:hAnsi="Times New Roman" w:cs="Times New Roman"/>
          <w:sz w:val="28"/>
          <w:szCs w:val="28"/>
        </w:rPr>
        <w:t>2,9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905505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08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9055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05505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905505">
        <w:rPr>
          <w:rFonts w:ascii="Times New Roman" w:hAnsi="Times New Roman" w:cs="Times New Roman"/>
          <w:sz w:val="28"/>
          <w:szCs w:val="28"/>
        </w:rPr>
        <w:t xml:space="preserve">1515,8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  10</w:t>
      </w:r>
      <w:r w:rsidR="009055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55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DA7486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поступления налога к уровню 20</w:t>
      </w:r>
      <w:r w:rsidR="00F81AA2">
        <w:rPr>
          <w:rFonts w:ascii="Times New Roman" w:hAnsi="Times New Roman" w:cs="Times New Roman"/>
          <w:sz w:val="28"/>
          <w:szCs w:val="28"/>
        </w:rPr>
        <w:t>2</w:t>
      </w:r>
      <w:r w:rsidR="009055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5505">
        <w:rPr>
          <w:rFonts w:ascii="Times New Roman" w:hAnsi="Times New Roman" w:cs="Times New Roman"/>
          <w:sz w:val="28"/>
          <w:szCs w:val="28"/>
        </w:rPr>
        <w:t xml:space="preserve"> увеличились в 67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A2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180C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589D">
        <w:rPr>
          <w:rFonts w:ascii="Times New Roman" w:hAnsi="Times New Roman" w:cs="Times New Roman"/>
          <w:sz w:val="28"/>
          <w:szCs w:val="28"/>
        </w:rPr>
        <w:t xml:space="preserve">       </w:t>
      </w:r>
      <w:r w:rsidR="00180C19">
        <w:rPr>
          <w:rFonts w:ascii="Times New Roman" w:hAnsi="Times New Roman" w:cs="Times New Roman"/>
          <w:sz w:val="28"/>
          <w:szCs w:val="28"/>
        </w:rPr>
        <w:t>55,2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06308">
        <w:rPr>
          <w:rFonts w:ascii="Times New Roman" w:hAnsi="Times New Roman" w:cs="Times New Roman"/>
          <w:sz w:val="28"/>
          <w:szCs w:val="28"/>
        </w:rPr>
        <w:t xml:space="preserve">что составляет   </w:t>
      </w:r>
      <w:r w:rsidR="00180C19">
        <w:rPr>
          <w:rFonts w:ascii="Times New Roman" w:hAnsi="Times New Roman" w:cs="Times New Roman"/>
          <w:sz w:val="28"/>
          <w:szCs w:val="28"/>
        </w:rPr>
        <w:t>99,1</w:t>
      </w:r>
      <w:r w:rsidR="00406308">
        <w:rPr>
          <w:rFonts w:ascii="Times New Roman" w:hAnsi="Times New Roman" w:cs="Times New Roman"/>
          <w:sz w:val="28"/>
          <w:szCs w:val="28"/>
        </w:rPr>
        <w:t>% уточненных плановых назначений.</w:t>
      </w:r>
    </w:p>
    <w:p w:rsidR="007C443F" w:rsidRDefault="00F81AA2" w:rsidP="00F8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180C19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</w:t>
      </w:r>
      <w:r w:rsidR="00180C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80C19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8E05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06308">
        <w:rPr>
          <w:rFonts w:ascii="Times New Roman" w:hAnsi="Times New Roman" w:cs="Times New Roman"/>
          <w:sz w:val="28"/>
          <w:szCs w:val="28"/>
        </w:rPr>
        <w:t>1</w:t>
      </w:r>
      <w:r w:rsidR="00C64494">
        <w:rPr>
          <w:rFonts w:ascii="Times New Roman" w:hAnsi="Times New Roman" w:cs="Times New Roman"/>
          <w:sz w:val="28"/>
          <w:szCs w:val="28"/>
        </w:rPr>
        <w:t>2</w:t>
      </w:r>
      <w:r w:rsidR="008E0534">
        <w:rPr>
          <w:rFonts w:ascii="Times New Roman" w:hAnsi="Times New Roman" w:cs="Times New Roman"/>
          <w:sz w:val="28"/>
          <w:szCs w:val="28"/>
        </w:rPr>
        <w:t>07</w:t>
      </w:r>
      <w:r w:rsidR="00C64494">
        <w:rPr>
          <w:rFonts w:ascii="Times New Roman" w:hAnsi="Times New Roman" w:cs="Times New Roman"/>
          <w:sz w:val="28"/>
          <w:szCs w:val="28"/>
        </w:rPr>
        <w:t>,</w:t>
      </w:r>
      <w:r w:rsidR="008E05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406308">
        <w:rPr>
          <w:rFonts w:ascii="Times New Roman" w:hAnsi="Times New Roman" w:cs="Times New Roman"/>
          <w:sz w:val="28"/>
          <w:szCs w:val="28"/>
        </w:rPr>
        <w:t>0</w:t>
      </w:r>
      <w:r w:rsidR="008E0534">
        <w:rPr>
          <w:rFonts w:ascii="Times New Roman" w:hAnsi="Times New Roman" w:cs="Times New Roman"/>
          <w:sz w:val="28"/>
          <w:szCs w:val="28"/>
        </w:rPr>
        <w:t>1</w:t>
      </w:r>
      <w:r w:rsidR="00406308">
        <w:rPr>
          <w:rFonts w:ascii="Times New Roman" w:hAnsi="Times New Roman" w:cs="Times New Roman"/>
          <w:sz w:val="28"/>
          <w:szCs w:val="28"/>
        </w:rPr>
        <w:t>,</w:t>
      </w:r>
      <w:r w:rsidR="008E0534">
        <w:rPr>
          <w:rFonts w:ascii="Times New Roman" w:hAnsi="Times New Roman" w:cs="Times New Roman"/>
          <w:sz w:val="28"/>
          <w:szCs w:val="28"/>
        </w:rPr>
        <w:t>2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 удельный вес земельного налога  составил</w:t>
      </w:r>
      <w:r w:rsidR="00C64494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C64494">
        <w:rPr>
          <w:rFonts w:ascii="Times New Roman" w:hAnsi="Times New Roman" w:cs="Times New Roman"/>
          <w:sz w:val="28"/>
          <w:szCs w:val="28"/>
        </w:rPr>
        <w:t>4</w:t>
      </w:r>
      <w:r w:rsidR="00197098">
        <w:rPr>
          <w:rFonts w:ascii="Times New Roman" w:hAnsi="Times New Roman" w:cs="Times New Roman"/>
          <w:sz w:val="28"/>
          <w:szCs w:val="28"/>
        </w:rPr>
        <w:t>2</w:t>
      </w:r>
      <w:r w:rsidR="00C64494">
        <w:rPr>
          <w:rFonts w:ascii="Times New Roman" w:hAnsi="Times New Roman" w:cs="Times New Roman"/>
          <w:sz w:val="28"/>
          <w:szCs w:val="28"/>
        </w:rPr>
        <w:t>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406308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2C589D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C64494">
        <w:rPr>
          <w:rFonts w:ascii="Times New Roman" w:hAnsi="Times New Roman" w:cs="Times New Roman"/>
          <w:sz w:val="28"/>
          <w:szCs w:val="28"/>
        </w:rPr>
        <w:t>2</w:t>
      </w:r>
      <w:r w:rsidR="00197098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97098">
        <w:rPr>
          <w:rFonts w:ascii="Times New Roman" w:hAnsi="Times New Roman" w:cs="Times New Roman"/>
          <w:sz w:val="28"/>
          <w:szCs w:val="28"/>
        </w:rPr>
        <w:t>7,1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64494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94" w:rsidRDefault="00C64494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A0C1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еналого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FA0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годовой план</w:t>
      </w:r>
      <w:r w:rsidR="00EF7D59">
        <w:rPr>
          <w:rFonts w:ascii="Times New Roman" w:hAnsi="Times New Roman" w:cs="Times New Roman"/>
          <w:sz w:val="28"/>
          <w:szCs w:val="28"/>
        </w:rPr>
        <w:t xml:space="preserve"> и поступления в 202</w:t>
      </w:r>
      <w:r w:rsidR="00D05652">
        <w:rPr>
          <w:rFonts w:ascii="Times New Roman" w:hAnsi="Times New Roman" w:cs="Times New Roman"/>
          <w:sz w:val="28"/>
          <w:szCs w:val="28"/>
        </w:rPr>
        <w:t>2</w:t>
      </w:r>
      <w:r w:rsidR="00EF7D5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441">
        <w:rPr>
          <w:rFonts w:ascii="Times New Roman" w:hAnsi="Times New Roman" w:cs="Times New Roman"/>
          <w:sz w:val="28"/>
          <w:szCs w:val="28"/>
        </w:rPr>
        <w:t>по неналоговым доходам в структуре собственных доходов отсутству</w:t>
      </w:r>
      <w:r w:rsidR="00EF7D59">
        <w:rPr>
          <w:rFonts w:ascii="Times New Roman" w:hAnsi="Times New Roman" w:cs="Times New Roman"/>
          <w:sz w:val="28"/>
          <w:szCs w:val="28"/>
        </w:rPr>
        <w:t>ю</w:t>
      </w:r>
      <w:r w:rsidR="00EB2441">
        <w:rPr>
          <w:rFonts w:ascii="Times New Roman" w:hAnsi="Times New Roman" w:cs="Times New Roman"/>
          <w:sz w:val="28"/>
          <w:szCs w:val="28"/>
        </w:rPr>
        <w:t>т.</w:t>
      </w:r>
    </w:p>
    <w:p w:rsidR="00FA0C11" w:rsidRDefault="00FA0C1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18112B">
        <w:rPr>
          <w:rFonts w:ascii="Times New Roman" w:hAnsi="Times New Roman" w:cs="Times New Roman"/>
          <w:sz w:val="28"/>
          <w:szCs w:val="28"/>
        </w:rPr>
        <w:t>2</w:t>
      </w:r>
      <w:r w:rsidR="007B4B92">
        <w:rPr>
          <w:rFonts w:ascii="Times New Roman" w:hAnsi="Times New Roman" w:cs="Times New Roman"/>
          <w:sz w:val="28"/>
          <w:szCs w:val="28"/>
        </w:rPr>
        <w:t>2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3EEB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7B4B92">
        <w:rPr>
          <w:rFonts w:ascii="Times New Roman" w:hAnsi="Times New Roman" w:cs="Times New Roman"/>
          <w:sz w:val="28"/>
          <w:szCs w:val="28"/>
        </w:rPr>
        <w:t>796,1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B4B92">
        <w:rPr>
          <w:rFonts w:ascii="Times New Roman" w:hAnsi="Times New Roman" w:cs="Times New Roman"/>
          <w:sz w:val="28"/>
          <w:szCs w:val="28"/>
        </w:rPr>
        <w:t>796,1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E15E3">
        <w:rPr>
          <w:rFonts w:ascii="Times New Roman" w:hAnsi="Times New Roman" w:cs="Times New Roman"/>
          <w:sz w:val="28"/>
          <w:szCs w:val="28"/>
        </w:rPr>
        <w:t>2</w:t>
      </w:r>
      <w:r w:rsidR="007B4B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A04F59">
        <w:rPr>
          <w:rFonts w:ascii="Times New Roman" w:hAnsi="Times New Roman" w:cs="Times New Roman"/>
          <w:sz w:val="28"/>
          <w:szCs w:val="28"/>
        </w:rPr>
        <w:t>у</w:t>
      </w:r>
      <w:r w:rsidR="007B4B92">
        <w:rPr>
          <w:rFonts w:ascii="Times New Roman" w:hAnsi="Times New Roman" w:cs="Times New Roman"/>
          <w:sz w:val="28"/>
          <w:szCs w:val="28"/>
        </w:rPr>
        <w:t>меньш</w:t>
      </w:r>
      <w:r w:rsidR="00A04F59">
        <w:rPr>
          <w:rFonts w:ascii="Times New Roman" w:hAnsi="Times New Roman" w:cs="Times New Roman"/>
          <w:sz w:val="28"/>
          <w:szCs w:val="28"/>
        </w:rPr>
        <w:t>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B4B92">
        <w:rPr>
          <w:rFonts w:ascii="Times New Roman" w:hAnsi="Times New Roman" w:cs="Times New Roman"/>
          <w:sz w:val="28"/>
          <w:szCs w:val="28"/>
        </w:rPr>
        <w:t>151,7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15E3">
        <w:rPr>
          <w:rFonts w:ascii="Times New Roman" w:hAnsi="Times New Roman" w:cs="Times New Roman"/>
          <w:sz w:val="28"/>
          <w:szCs w:val="28"/>
        </w:rPr>
        <w:t xml:space="preserve">на </w:t>
      </w:r>
      <w:r w:rsidR="007B4B92">
        <w:rPr>
          <w:rFonts w:ascii="Times New Roman" w:hAnsi="Times New Roman" w:cs="Times New Roman"/>
          <w:sz w:val="28"/>
          <w:szCs w:val="28"/>
        </w:rPr>
        <w:t>16,0</w:t>
      </w:r>
      <w:r w:rsidR="002E15E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B4B92">
        <w:rPr>
          <w:rFonts w:ascii="Times New Roman" w:hAnsi="Times New Roman" w:cs="Times New Roman"/>
          <w:sz w:val="28"/>
          <w:szCs w:val="28"/>
        </w:rPr>
        <w:t>ов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1811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6C2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38,4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697,0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D94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5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 </w:t>
      </w:r>
      <w:r w:rsidR="005B25BE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поддержку мер по обеспечению сбалансированности бюджетов в сумме </w:t>
      </w:r>
      <w:r w:rsidR="005B25BE">
        <w:rPr>
          <w:rFonts w:ascii="Times New Roman" w:eastAsia="Times New Roman" w:hAnsi="Times New Roman" w:cs="Times New Roman"/>
          <w:sz w:val="28"/>
          <w:szCs w:val="28"/>
          <w:lang w:eastAsia="ru-RU"/>
        </w:rPr>
        <w:t>675,0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B25BE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7B4B92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5B3ADA" w:rsidRDefault="00D43473" w:rsidP="005B3AD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DA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3454,9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F03479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2C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52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E90368" w:rsidRDefault="00E90368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8C75E0" w:rsidP="008D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D0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44E7A" w:rsidP="008D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D0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0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D05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029A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F0FC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94,7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43,7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509,7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525,7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641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08,5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882F74" w:rsidRPr="003C4AA2" w:rsidRDefault="009D21BD" w:rsidP="0088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882F74" w:rsidRP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направлены 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0406 «Водные ресурсы»,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ГТС и услуги по содержанию ГТС.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316,2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0503 «Благоустройство»,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мероприятия по благоустройству</w:t>
      </w:r>
      <w:r w:rsidR="0061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0C" w:rsidRDefault="00CF530C" w:rsidP="00CF5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кинематография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исполнены в сумме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1372,0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разделу составил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0801 «Культура»,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переданных полномочий в сфере культуры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4B9" w:rsidRDefault="003C4AA2" w:rsidP="0049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4954B9">
        <w:rPr>
          <w:rFonts w:ascii="Times New Roman" w:hAnsi="Times New Roman" w:cs="Times New Roman"/>
          <w:sz w:val="28"/>
          <w:szCs w:val="28"/>
        </w:rPr>
        <w:t>1</w:t>
      </w:r>
      <w:r w:rsidR="003A2B49">
        <w:rPr>
          <w:rFonts w:ascii="Times New Roman" w:hAnsi="Times New Roman" w:cs="Times New Roman"/>
          <w:sz w:val="28"/>
          <w:szCs w:val="28"/>
        </w:rPr>
        <w:t>18,7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</w:t>
      </w:r>
      <w:r w:rsidR="004954B9">
        <w:rPr>
          <w:rFonts w:ascii="Times New Roman" w:hAnsi="Times New Roman" w:cs="Times New Roman"/>
          <w:sz w:val="28"/>
          <w:szCs w:val="28"/>
        </w:rPr>
        <w:t xml:space="preserve">лены на пенсионное обеспечение, это </w:t>
      </w:r>
      <w:r w:rsidR="002D769B">
        <w:rPr>
          <w:rFonts w:ascii="Times New Roman" w:hAnsi="Times New Roman" w:cs="Times New Roman"/>
          <w:sz w:val="28"/>
          <w:szCs w:val="28"/>
        </w:rPr>
        <w:t>3,4</w:t>
      </w:r>
      <w:r w:rsidRPr="003C4AA2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4954B9">
        <w:rPr>
          <w:rFonts w:ascii="Times New Roman" w:hAnsi="Times New Roman" w:cs="Times New Roman"/>
          <w:sz w:val="28"/>
          <w:szCs w:val="28"/>
        </w:rPr>
        <w:t>,</w:t>
      </w:r>
      <w:r w:rsidR="004954B9" w:rsidRP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B9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равно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AC7B1C" w:rsidRDefault="00121DF7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987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D2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9822D0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A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D2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4003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98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4003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4003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A11D6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FA11D6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94003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4003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4003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4003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3649,9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D215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630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045275" w:rsidRDefault="00045275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973D5">
        <w:rPr>
          <w:rFonts w:ascii="Times New Roman" w:hAnsi="Times New Roman" w:cs="Times New Roman"/>
          <w:sz w:val="28"/>
          <w:szCs w:val="28"/>
        </w:rPr>
        <w:t>1</w:t>
      </w:r>
      <w:r w:rsidR="00EB68B0">
        <w:rPr>
          <w:rFonts w:ascii="Times New Roman" w:hAnsi="Times New Roman" w:cs="Times New Roman"/>
          <w:sz w:val="28"/>
          <w:szCs w:val="28"/>
        </w:rPr>
        <w:t>2</w:t>
      </w:r>
      <w:r w:rsidR="00045275">
        <w:rPr>
          <w:rFonts w:ascii="Times New Roman" w:hAnsi="Times New Roman" w:cs="Times New Roman"/>
          <w:sz w:val="28"/>
          <w:szCs w:val="28"/>
        </w:rPr>
        <w:t>54,6</w:t>
      </w:r>
      <w:r w:rsidRPr="00362D3B">
        <w:rPr>
          <w:rFonts w:ascii="Times New Roman" w:hAnsi="Times New Roman" w:cs="Times New Roman"/>
          <w:sz w:val="28"/>
          <w:szCs w:val="28"/>
        </w:rPr>
        <w:t> тыс. рублей, или</w:t>
      </w:r>
      <w:r w:rsidR="00391701">
        <w:rPr>
          <w:rFonts w:ascii="Times New Roman" w:hAnsi="Times New Roman" w:cs="Times New Roman"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sz w:val="28"/>
          <w:szCs w:val="28"/>
        </w:rPr>
        <w:t xml:space="preserve"> </w:t>
      </w:r>
      <w:r w:rsidR="00045275">
        <w:rPr>
          <w:rFonts w:ascii="Times New Roman" w:hAnsi="Times New Roman" w:cs="Times New Roman"/>
          <w:sz w:val="28"/>
          <w:szCs w:val="28"/>
        </w:rPr>
        <w:t>36,3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045275">
        <w:rPr>
          <w:rFonts w:ascii="Times New Roman" w:eastAsia="Times New Roman" w:hAnsi="Times New Roman" w:cs="Times New Roman"/>
          <w:sz w:val="28"/>
          <w:szCs w:val="28"/>
          <w:lang w:eastAsia="ru-RU"/>
        </w:rPr>
        <w:t>53,8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045275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190DFD">
        <w:rPr>
          <w:rFonts w:ascii="Times New Roman" w:hAnsi="Times New Roman" w:cs="Times New Roman"/>
          <w:sz w:val="28"/>
          <w:szCs w:val="28"/>
        </w:rPr>
        <w:t>702,2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391701">
        <w:rPr>
          <w:rFonts w:ascii="Times New Roman" w:hAnsi="Times New Roman" w:cs="Times New Roman"/>
          <w:sz w:val="28"/>
          <w:szCs w:val="28"/>
        </w:rPr>
        <w:t>2</w:t>
      </w:r>
      <w:r w:rsidR="00190DFD">
        <w:rPr>
          <w:rFonts w:ascii="Times New Roman" w:hAnsi="Times New Roman" w:cs="Times New Roman"/>
          <w:sz w:val="28"/>
          <w:szCs w:val="28"/>
        </w:rPr>
        <w:t>0</w:t>
      </w:r>
      <w:r w:rsidR="000C757C">
        <w:rPr>
          <w:rFonts w:ascii="Times New Roman" w:hAnsi="Times New Roman" w:cs="Times New Roman"/>
          <w:sz w:val="28"/>
          <w:szCs w:val="28"/>
        </w:rPr>
        <w:t>,</w:t>
      </w:r>
      <w:r w:rsidR="00190DFD">
        <w:rPr>
          <w:rFonts w:ascii="Times New Roman" w:hAnsi="Times New Roman" w:cs="Times New Roman"/>
          <w:sz w:val="28"/>
          <w:szCs w:val="28"/>
        </w:rPr>
        <w:t>3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0D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190DFD">
        <w:rPr>
          <w:rFonts w:ascii="Times New Roman" w:eastAsia="Times New Roman" w:hAnsi="Times New Roman" w:cs="Times New Roman"/>
          <w:sz w:val="28"/>
          <w:szCs w:val="28"/>
          <w:lang w:eastAsia="ru-RU"/>
        </w:rPr>
        <w:t>147,3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190DFD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216E31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бюджетные ассигнования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5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577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прочих налогов, сборов – </w:t>
      </w:r>
      <w:r w:rsidR="00E85577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E85577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B4739" w:rsidRPr="00CB4739" w:rsidRDefault="00CB4739" w:rsidP="00CB473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0,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 штрафных санкциях   и  пени за нарушение законодательства о налогах  и сборах. </w:t>
      </w:r>
    </w:p>
    <w:p w:rsidR="00624567" w:rsidRDefault="00624567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6299A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09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A5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08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503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032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B3E4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B3E4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B3E4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AC17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5C78">
        <w:rPr>
          <w:rFonts w:ascii="Times New Roman" w:hAnsi="Times New Roman" w:cs="Times New Roman"/>
          <w:sz w:val="28"/>
          <w:szCs w:val="28"/>
        </w:rPr>
        <w:t>2</w:t>
      </w:r>
      <w:r w:rsidR="00AC17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C17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B3E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3F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A03E3">
        <w:rPr>
          <w:rFonts w:ascii="Times New Roman" w:hAnsi="Times New Roman" w:cs="Times New Roman"/>
          <w:sz w:val="28"/>
          <w:szCs w:val="28"/>
        </w:rPr>
        <w:t>2</w:t>
      </w:r>
      <w:r w:rsidR="00503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50324A">
        <w:rPr>
          <w:rFonts w:ascii="Times New Roman" w:hAnsi="Times New Roman" w:cs="Times New Roman"/>
          <w:sz w:val="28"/>
          <w:szCs w:val="28"/>
        </w:rPr>
        <w:t>3649,9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03E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F6747A">
        <w:rPr>
          <w:rFonts w:ascii="Times New Roman" w:hAnsi="Times New Roman" w:cs="Times New Roman"/>
          <w:bCs/>
          <w:sz w:val="28"/>
          <w:szCs w:val="28"/>
        </w:rPr>
        <w:t>2</w:t>
      </w:r>
      <w:r w:rsidR="006B175A">
        <w:rPr>
          <w:rFonts w:ascii="Times New Roman" w:hAnsi="Times New Roman" w:cs="Times New Roman"/>
          <w:bCs/>
          <w:sz w:val="28"/>
          <w:szCs w:val="28"/>
        </w:rPr>
        <w:t>2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50324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03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50324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03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15323C" w:rsidP="005032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771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 поселения </w:t>
            </w:r>
            <w:proofErr w:type="spellStart"/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Брянской области 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03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623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503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3E53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0324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0324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236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36263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0324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0324A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A539EF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0324A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50324A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A539EF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A539E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A539E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3355,8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AC" w:rsidRPr="006D4F91" w:rsidRDefault="00D0450E" w:rsidP="00A53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539EF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A539EF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97,1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7B4985">
        <w:rPr>
          <w:rFonts w:ascii="Times New Roman" w:hAnsi="Times New Roman" w:cs="Times New Roman"/>
          <w:sz w:val="28"/>
          <w:szCs w:val="28"/>
        </w:rPr>
        <w:t xml:space="preserve"> </w:t>
      </w:r>
      <w:r w:rsidR="0050324A">
        <w:rPr>
          <w:rFonts w:ascii="Times New Roman" w:hAnsi="Times New Roman" w:cs="Times New Roman"/>
          <w:sz w:val="28"/>
          <w:szCs w:val="28"/>
        </w:rPr>
        <w:t>24</w:t>
      </w:r>
      <w:r w:rsidR="007B4985">
        <w:rPr>
          <w:rFonts w:ascii="Times New Roman" w:hAnsi="Times New Roman" w:cs="Times New Roman"/>
          <w:sz w:val="28"/>
          <w:szCs w:val="28"/>
        </w:rPr>
        <w:t>.0</w:t>
      </w:r>
      <w:r w:rsidR="0050324A">
        <w:rPr>
          <w:rFonts w:ascii="Times New Roman" w:hAnsi="Times New Roman" w:cs="Times New Roman"/>
          <w:sz w:val="28"/>
          <w:szCs w:val="28"/>
        </w:rPr>
        <w:t>3</w:t>
      </w:r>
      <w:r w:rsidR="007B4985">
        <w:rPr>
          <w:rFonts w:ascii="Times New Roman" w:hAnsi="Times New Roman" w:cs="Times New Roman"/>
          <w:sz w:val="28"/>
          <w:szCs w:val="28"/>
        </w:rPr>
        <w:t>.202</w:t>
      </w:r>
      <w:r w:rsidR="0050324A">
        <w:rPr>
          <w:rFonts w:ascii="Times New Roman" w:hAnsi="Times New Roman" w:cs="Times New Roman"/>
          <w:sz w:val="28"/>
          <w:szCs w:val="28"/>
        </w:rPr>
        <w:t>1</w:t>
      </w:r>
      <w:r w:rsidR="007B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B4985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6A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1D59AC" w:rsidP="001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473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0A6A1F">
        <w:rPr>
          <w:rFonts w:ascii="Times New Roman" w:hAnsi="Times New Roman" w:cs="Times New Roman"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0A6A1F" w:rsidRDefault="000A6A1F" w:rsidP="003E5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53F3">
        <w:rPr>
          <w:rFonts w:ascii="Times New Roman" w:eastAsia="Calibri" w:hAnsi="Times New Roman" w:cs="Times New Roman"/>
          <w:color w:val="000000"/>
          <w:sz w:val="28"/>
          <w:szCs w:val="28"/>
        </w:rPr>
        <w:t>«Р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отдельных полномочий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Вороновского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15323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5323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D4347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7B4985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7E7A65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7E7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7A6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N (</w:t>
      </w:r>
      <w:r w:rsidR="007E7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0D60D9" w:rsidP="00A0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Вороновского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B74A4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B74A4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3E53F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00D7E">
        <w:rPr>
          <w:rFonts w:ascii="Times New Roman" w:hAnsi="Times New Roman" w:cs="Times New Roman"/>
          <w:bCs/>
          <w:sz w:val="28"/>
          <w:szCs w:val="28"/>
        </w:rPr>
        <w:t>э</w:t>
      </w:r>
      <w:r w:rsidR="00A00D7E">
        <w:rPr>
          <w:rFonts w:ascii="Times New Roman" w:hAnsi="Times New Roman" w:cs="Times New Roman"/>
          <w:sz w:val="28"/>
          <w:szCs w:val="28"/>
        </w:rPr>
        <w:t>ффективность данной п</w:t>
      </w:r>
      <w:r w:rsidR="00D434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74A48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499E" w:rsidRDefault="00A4499E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 w:rsidR="00706B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706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цитом в сумме </w:t>
      </w:r>
      <w:r w:rsidR="00706B85">
        <w:rPr>
          <w:rFonts w:ascii="Times New Roman" w:eastAsia="Times New Roman" w:hAnsi="Times New Roman" w:cs="Times New Roman"/>
          <w:sz w:val="28"/>
          <w:szCs w:val="28"/>
          <w:lang w:eastAsia="ru-RU"/>
        </w:rPr>
        <w:t>203,0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E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 w:rsidR="00584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E5A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CD6B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B9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B9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6B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7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BC7DA1" w:rsidRDefault="00BC7DA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A1" w:rsidRPr="00BC7DA1" w:rsidRDefault="00BC7DA1" w:rsidP="00BC7D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A1">
        <w:rPr>
          <w:rFonts w:ascii="Times New Roman" w:eastAsia="Calibri" w:hAnsi="Times New Roman" w:cs="Times New Roman"/>
          <w:b/>
          <w:sz w:val="28"/>
          <w:szCs w:val="28"/>
        </w:rPr>
        <w:t xml:space="preserve">11.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C7DA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BC7D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7DA1" w:rsidRPr="00BC7DA1" w:rsidRDefault="00BC7DA1" w:rsidP="00BC7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ходе экспертно - аналитического мероприятия сделан вывод, </w:t>
      </w:r>
      <w:r w:rsidRPr="00BC7DA1">
        <w:rPr>
          <w:rFonts w:ascii="Times New Roman" w:eastAsia="Calibri" w:hAnsi="Times New Roman" w:cs="Times New Roman"/>
          <w:sz w:val="28"/>
          <w:szCs w:val="28"/>
        </w:rPr>
        <w:t>о неэффективном использовании средств бюджета в сумме 0,</w:t>
      </w:r>
      <w:r w:rsidR="00D462B1">
        <w:rPr>
          <w:rFonts w:ascii="Times New Roman" w:eastAsia="Calibri" w:hAnsi="Times New Roman" w:cs="Times New Roman"/>
          <w:sz w:val="28"/>
          <w:szCs w:val="28"/>
        </w:rPr>
        <w:t>1</w:t>
      </w:r>
      <w:r w:rsidRPr="00BC7DA1">
        <w:rPr>
          <w:rFonts w:ascii="Times New Roman" w:eastAsia="Calibri" w:hAnsi="Times New Roman" w:cs="Times New Roman"/>
          <w:sz w:val="28"/>
          <w:szCs w:val="28"/>
        </w:rPr>
        <w:t xml:space="preserve"> тыс. рублей, выразившиеся в уплате пени и штрафов за нарушение законодательства о налогах и сборах. </w:t>
      </w:r>
    </w:p>
    <w:p w:rsidR="00A4499E" w:rsidRDefault="00A4499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BC7DA1" w:rsidRDefault="00BC7DA1" w:rsidP="00BC7D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A1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BC7D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BC7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BC7D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4499E">
        <w:rPr>
          <w:rFonts w:ascii="Times New Roman" w:hAnsi="Times New Roman"/>
          <w:sz w:val="28"/>
          <w:szCs w:val="28"/>
        </w:rPr>
        <w:t>.</w:t>
      </w:r>
    </w:p>
    <w:p w:rsidR="00D43473" w:rsidRDefault="00943A5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847F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56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proofErr w:type="spellStart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Вороновского</w:t>
      </w:r>
      <w:proofErr w:type="spellEnd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за 202</w:t>
      </w:r>
      <w:r w:rsidR="00BB56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2281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B56D2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4499E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="00A4499E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F3BE4">
        <w:rPr>
          <w:rFonts w:ascii="Times New Roman" w:hAnsi="Times New Roman" w:cs="Times New Roman"/>
          <w:sz w:val="28"/>
          <w:szCs w:val="28"/>
        </w:rPr>
        <w:t>В.А. Полтева</w:t>
      </w:r>
    </w:p>
    <w:p w:rsidR="00482250" w:rsidRDefault="00482250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AC7EC1">
      <w:pPr>
        <w:autoSpaceDE w:val="0"/>
        <w:autoSpaceDN w:val="0"/>
        <w:adjustRightInd w:val="0"/>
        <w:spacing w:after="0" w:line="240" w:lineRule="auto"/>
        <w:ind w:left="2832"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0A" w:rsidRDefault="00FF6B0A" w:rsidP="00C20110">
      <w:pPr>
        <w:spacing w:after="0" w:line="240" w:lineRule="auto"/>
      </w:pPr>
      <w:r>
        <w:separator/>
      </w:r>
    </w:p>
  </w:endnote>
  <w:endnote w:type="continuationSeparator" w:id="0">
    <w:p w:rsidR="00FF6B0A" w:rsidRDefault="00FF6B0A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B0" w:rsidRDefault="00AC17B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B0" w:rsidRDefault="00AC17B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B0" w:rsidRDefault="00AC17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0A" w:rsidRDefault="00FF6B0A" w:rsidP="00C20110">
      <w:pPr>
        <w:spacing w:after="0" w:line="240" w:lineRule="auto"/>
      </w:pPr>
      <w:r>
        <w:separator/>
      </w:r>
    </w:p>
  </w:footnote>
  <w:footnote w:type="continuationSeparator" w:id="0">
    <w:p w:rsidR="00FF6B0A" w:rsidRDefault="00FF6B0A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B0" w:rsidRDefault="00AC17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B0" w:rsidRDefault="00AC17B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B0" w:rsidRDefault="00AC17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10FE6"/>
    <w:rsid w:val="0001198D"/>
    <w:rsid w:val="000344AE"/>
    <w:rsid w:val="00045275"/>
    <w:rsid w:val="00055DA2"/>
    <w:rsid w:val="0006744A"/>
    <w:rsid w:val="00074DF4"/>
    <w:rsid w:val="00077B27"/>
    <w:rsid w:val="000848F9"/>
    <w:rsid w:val="000935AB"/>
    <w:rsid w:val="00095E8A"/>
    <w:rsid w:val="000A06BE"/>
    <w:rsid w:val="000A6A1F"/>
    <w:rsid w:val="000B1C6B"/>
    <w:rsid w:val="000C266E"/>
    <w:rsid w:val="000C757C"/>
    <w:rsid w:val="000D60D9"/>
    <w:rsid w:val="000E36FD"/>
    <w:rsid w:val="00101EB2"/>
    <w:rsid w:val="00117F20"/>
    <w:rsid w:val="001219B0"/>
    <w:rsid w:val="00121DF7"/>
    <w:rsid w:val="00127952"/>
    <w:rsid w:val="001334D8"/>
    <w:rsid w:val="00134BB6"/>
    <w:rsid w:val="0015323C"/>
    <w:rsid w:val="001536AC"/>
    <w:rsid w:val="00160DE7"/>
    <w:rsid w:val="00173F0D"/>
    <w:rsid w:val="00177A8E"/>
    <w:rsid w:val="00180C19"/>
    <w:rsid w:val="0018112B"/>
    <w:rsid w:val="001830DE"/>
    <w:rsid w:val="001848AF"/>
    <w:rsid w:val="00190DFD"/>
    <w:rsid w:val="001911EA"/>
    <w:rsid w:val="00193635"/>
    <w:rsid w:val="00194B61"/>
    <w:rsid w:val="00196A2F"/>
    <w:rsid w:val="00197098"/>
    <w:rsid w:val="001973D5"/>
    <w:rsid w:val="001B0B97"/>
    <w:rsid w:val="001C698A"/>
    <w:rsid w:val="001C705C"/>
    <w:rsid w:val="001D59AC"/>
    <w:rsid w:val="001E73F4"/>
    <w:rsid w:val="001F5B1B"/>
    <w:rsid w:val="00204698"/>
    <w:rsid w:val="00206D12"/>
    <w:rsid w:val="00207485"/>
    <w:rsid w:val="0021319D"/>
    <w:rsid w:val="00216B7E"/>
    <w:rsid w:val="00216E31"/>
    <w:rsid w:val="00236263"/>
    <w:rsid w:val="00240C30"/>
    <w:rsid w:val="00244E7A"/>
    <w:rsid w:val="00245F0C"/>
    <w:rsid w:val="0024606A"/>
    <w:rsid w:val="00250BDF"/>
    <w:rsid w:val="00257601"/>
    <w:rsid w:val="002710A0"/>
    <w:rsid w:val="00274BDF"/>
    <w:rsid w:val="00275432"/>
    <w:rsid w:val="00282E0B"/>
    <w:rsid w:val="002834C0"/>
    <w:rsid w:val="00284075"/>
    <w:rsid w:val="00284D91"/>
    <w:rsid w:val="00291278"/>
    <w:rsid w:val="002913E0"/>
    <w:rsid w:val="00293E6B"/>
    <w:rsid w:val="00294BA4"/>
    <w:rsid w:val="002A0FD8"/>
    <w:rsid w:val="002B2365"/>
    <w:rsid w:val="002C11BB"/>
    <w:rsid w:val="002C1E9B"/>
    <w:rsid w:val="002C1FCE"/>
    <w:rsid w:val="002C4828"/>
    <w:rsid w:val="002C589D"/>
    <w:rsid w:val="002D769B"/>
    <w:rsid w:val="002E15E3"/>
    <w:rsid w:val="002E5E70"/>
    <w:rsid w:val="002F3FB0"/>
    <w:rsid w:val="00304BD3"/>
    <w:rsid w:val="003126AC"/>
    <w:rsid w:val="00322BCB"/>
    <w:rsid w:val="00326518"/>
    <w:rsid w:val="0032663E"/>
    <w:rsid w:val="003429FB"/>
    <w:rsid w:val="003455C1"/>
    <w:rsid w:val="003469B3"/>
    <w:rsid w:val="00351758"/>
    <w:rsid w:val="003526E2"/>
    <w:rsid w:val="003538E9"/>
    <w:rsid w:val="0035580B"/>
    <w:rsid w:val="0035634F"/>
    <w:rsid w:val="00362D3B"/>
    <w:rsid w:val="00373697"/>
    <w:rsid w:val="00385294"/>
    <w:rsid w:val="00391701"/>
    <w:rsid w:val="00391E8D"/>
    <w:rsid w:val="003A2B49"/>
    <w:rsid w:val="003A2E8A"/>
    <w:rsid w:val="003B1552"/>
    <w:rsid w:val="003C1EAA"/>
    <w:rsid w:val="003C4AA2"/>
    <w:rsid w:val="003D215C"/>
    <w:rsid w:val="003D4E1C"/>
    <w:rsid w:val="003E018B"/>
    <w:rsid w:val="003E3C96"/>
    <w:rsid w:val="003E53F3"/>
    <w:rsid w:val="003F2BD8"/>
    <w:rsid w:val="003F681C"/>
    <w:rsid w:val="003F7E12"/>
    <w:rsid w:val="004026CA"/>
    <w:rsid w:val="004035DF"/>
    <w:rsid w:val="00406308"/>
    <w:rsid w:val="00410D06"/>
    <w:rsid w:val="0042680C"/>
    <w:rsid w:val="00426AEB"/>
    <w:rsid w:val="0043632D"/>
    <w:rsid w:val="004458AA"/>
    <w:rsid w:val="00446FF2"/>
    <w:rsid w:val="004517E1"/>
    <w:rsid w:val="00451A26"/>
    <w:rsid w:val="00452888"/>
    <w:rsid w:val="004622B3"/>
    <w:rsid w:val="004641A2"/>
    <w:rsid w:val="00475A33"/>
    <w:rsid w:val="00482250"/>
    <w:rsid w:val="00482BD3"/>
    <w:rsid w:val="00485D88"/>
    <w:rsid w:val="0049242B"/>
    <w:rsid w:val="004945FD"/>
    <w:rsid w:val="004954B9"/>
    <w:rsid w:val="004B6FD3"/>
    <w:rsid w:val="004C7760"/>
    <w:rsid w:val="004D12A3"/>
    <w:rsid w:val="004D1407"/>
    <w:rsid w:val="004D63B9"/>
    <w:rsid w:val="004E2ECE"/>
    <w:rsid w:val="0050324A"/>
    <w:rsid w:val="00512379"/>
    <w:rsid w:val="0051241F"/>
    <w:rsid w:val="00520023"/>
    <w:rsid w:val="005259A2"/>
    <w:rsid w:val="00525C06"/>
    <w:rsid w:val="005514F2"/>
    <w:rsid w:val="0056299A"/>
    <w:rsid w:val="00571B98"/>
    <w:rsid w:val="005725A2"/>
    <w:rsid w:val="00584E5A"/>
    <w:rsid w:val="0059752A"/>
    <w:rsid w:val="00597863"/>
    <w:rsid w:val="005B25BE"/>
    <w:rsid w:val="005B3ADA"/>
    <w:rsid w:val="005B3E4F"/>
    <w:rsid w:val="005B62C5"/>
    <w:rsid w:val="005B6370"/>
    <w:rsid w:val="005B76A4"/>
    <w:rsid w:val="005C7614"/>
    <w:rsid w:val="005D7C9B"/>
    <w:rsid w:val="005E2FF6"/>
    <w:rsid w:val="005E46AB"/>
    <w:rsid w:val="005E5F26"/>
    <w:rsid w:val="005F4FA6"/>
    <w:rsid w:val="006126CC"/>
    <w:rsid w:val="00612C5B"/>
    <w:rsid w:val="00614C95"/>
    <w:rsid w:val="00615B65"/>
    <w:rsid w:val="006241D9"/>
    <w:rsid w:val="00624567"/>
    <w:rsid w:val="00635F03"/>
    <w:rsid w:val="00641249"/>
    <w:rsid w:val="00643B00"/>
    <w:rsid w:val="00654B29"/>
    <w:rsid w:val="006554FC"/>
    <w:rsid w:val="00674B66"/>
    <w:rsid w:val="0068608B"/>
    <w:rsid w:val="00695DFC"/>
    <w:rsid w:val="006A28B8"/>
    <w:rsid w:val="006A665A"/>
    <w:rsid w:val="006B149B"/>
    <w:rsid w:val="006B175A"/>
    <w:rsid w:val="006B2143"/>
    <w:rsid w:val="006B397C"/>
    <w:rsid w:val="006C15CB"/>
    <w:rsid w:val="006C28D6"/>
    <w:rsid w:val="006C29FD"/>
    <w:rsid w:val="006D06C8"/>
    <w:rsid w:val="006D4F91"/>
    <w:rsid w:val="006E6A2E"/>
    <w:rsid w:val="006F0F9C"/>
    <w:rsid w:val="006F31C9"/>
    <w:rsid w:val="006F4EE1"/>
    <w:rsid w:val="00706B85"/>
    <w:rsid w:val="00710CEB"/>
    <w:rsid w:val="00717345"/>
    <w:rsid w:val="007204E1"/>
    <w:rsid w:val="00724568"/>
    <w:rsid w:val="007303D2"/>
    <w:rsid w:val="007303E4"/>
    <w:rsid w:val="0073496A"/>
    <w:rsid w:val="007436FF"/>
    <w:rsid w:val="00771441"/>
    <w:rsid w:val="00772393"/>
    <w:rsid w:val="00774540"/>
    <w:rsid w:val="007754E4"/>
    <w:rsid w:val="00777D99"/>
    <w:rsid w:val="00784D0B"/>
    <w:rsid w:val="007875D3"/>
    <w:rsid w:val="00792E17"/>
    <w:rsid w:val="007A3FDA"/>
    <w:rsid w:val="007B45BC"/>
    <w:rsid w:val="007B4985"/>
    <w:rsid w:val="007B4B92"/>
    <w:rsid w:val="007B624B"/>
    <w:rsid w:val="007C3632"/>
    <w:rsid w:val="007C443F"/>
    <w:rsid w:val="007D04DF"/>
    <w:rsid w:val="007E1B64"/>
    <w:rsid w:val="007E2C5A"/>
    <w:rsid w:val="007E5DFA"/>
    <w:rsid w:val="007E7A65"/>
    <w:rsid w:val="00815370"/>
    <w:rsid w:val="00820BE9"/>
    <w:rsid w:val="00836CC8"/>
    <w:rsid w:val="008425F1"/>
    <w:rsid w:val="008640BD"/>
    <w:rsid w:val="008657A6"/>
    <w:rsid w:val="00872892"/>
    <w:rsid w:val="00872ACA"/>
    <w:rsid w:val="00882F74"/>
    <w:rsid w:val="00885C88"/>
    <w:rsid w:val="008A03E3"/>
    <w:rsid w:val="008A0DDD"/>
    <w:rsid w:val="008C4F7B"/>
    <w:rsid w:val="008C5C78"/>
    <w:rsid w:val="008C75E0"/>
    <w:rsid w:val="008D05E6"/>
    <w:rsid w:val="008D10B9"/>
    <w:rsid w:val="008D3A23"/>
    <w:rsid w:val="008D4165"/>
    <w:rsid w:val="008D7AD9"/>
    <w:rsid w:val="008E0534"/>
    <w:rsid w:val="009029A4"/>
    <w:rsid w:val="00905505"/>
    <w:rsid w:val="0091386A"/>
    <w:rsid w:val="00921C9A"/>
    <w:rsid w:val="00927457"/>
    <w:rsid w:val="0092762F"/>
    <w:rsid w:val="009333E5"/>
    <w:rsid w:val="00940033"/>
    <w:rsid w:val="00943A5B"/>
    <w:rsid w:val="009452F9"/>
    <w:rsid w:val="00960660"/>
    <w:rsid w:val="00960FBE"/>
    <w:rsid w:val="00963495"/>
    <w:rsid w:val="00975F3B"/>
    <w:rsid w:val="009822D0"/>
    <w:rsid w:val="009859DE"/>
    <w:rsid w:val="00987207"/>
    <w:rsid w:val="00987E49"/>
    <w:rsid w:val="009A0282"/>
    <w:rsid w:val="009B298F"/>
    <w:rsid w:val="009C0346"/>
    <w:rsid w:val="009C1D87"/>
    <w:rsid w:val="009D21BD"/>
    <w:rsid w:val="009D76D5"/>
    <w:rsid w:val="009E0FBA"/>
    <w:rsid w:val="009E17AE"/>
    <w:rsid w:val="009E1CEB"/>
    <w:rsid w:val="009E3EEB"/>
    <w:rsid w:val="009F4B27"/>
    <w:rsid w:val="00A00D7E"/>
    <w:rsid w:val="00A01DAB"/>
    <w:rsid w:val="00A02B21"/>
    <w:rsid w:val="00A04F59"/>
    <w:rsid w:val="00A05A99"/>
    <w:rsid w:val="00A12514"/>
    <w:rsid w:val="00A15B21"/>
    <w:rsid w:val="00A36301"/>
    <w:rsid w:val="00A42BDA"/>
    <w:rsid w:val="00A4499E"/>
    <w:rsid w:val="00A50EC0"/>
    <w:rsid w:val="00A52DEE"/>
    <w:rsid w:val="00A539EF"/>
    <w:rsid w:val="00A67EFB"/>
    <w:rsid w:val="00A726A7"/>
    <w:rsid w:val="00A76B1C"/>
    <w:rsid w:val="00A817B1"/>
    <w:rsid w:val="00A92043"/>
    <w:rsid w:val="00AB0B65"/>
    <w:rsid w:val="00AB0EAC"/>
    <w:rsid w:val="00AB666E"/>
    <w:rsid w:val="00AC17B0"/>
    <w:rsid w:val="00AC2260"/>
    <w:rsid w:val="00AC5092"/>
    <w:rsid w:val="00AC7B1C"/>
    <w:rsid w:val="00AC7EC1"/>
    <w:rsid w:val="00AD697A"/>
    <w:rsid w:val="00AE4227"/>
    <w:rsid w:val="00AF09D1"/>
    <w:rsid w:val="00AF3BE4"/>
    <w:rsid w:val="00B03D1E"/>
    <w:rsid w:val="00B041F7"/>
    <w:rsid w:val="00B04366"/>
    <w:rsid w:val="00B05ACE"/>
    <w:rsid w:val="00B06BAC"/>
    <w:rsid w:val="00B20DBA"/>
    <w:rsid w:val="00B359D9"/>
    <w:rsid w:val="00B36883"/>
    <w:rsid w:val="00B40731"/>
    <w:rsid w:val="00B40BCC"/>
    <w:rsid w:val="00B560B5"/>
    <w:rsid w:val="00B66945"/>
    <w:rsid w:val="00B74A48"/>
    <w:rsid w:val="00B8080B"/>
    <w:rsid w:val="00B84698"/>
    <w:rsid w:val="00BA2A7B"/>
    <w:rsid w:val="00BA764D"/>
    <w:rsid w:val="00BB3EE6"/>
    <w:rsid w:val="00BB56D2"/>
    <w:rsid w:val="00BC4578"/>
    <w:rsid w:val="00BC6F45"/>
    <w:rsid w:val="00BC7DA1"/>
    <w:rsid w:val="00BF4BBF"/>
    <w:rsid w:val="00BF71DF"/>
    <w:rsid w:val="00C06D98"/>
    <w:rsid w:val="00C07D61"/>
    <w:rsid w:val="00C20110"/>
    <w:rsid w:val="00C21F63"/>
    <w:rsid w:val="00C2281E"/>
    <w:rsid w:val="00C2457D"/>
    <w:rsid w:val="00C31E37"/>
    <w:rsid w:val="00C47047"/>
    <w:rsid w:val="00C53248"/>
    <w:rsid w:val="00C563DB"/>
    <w:rsid w:val="00C6292A"/>
    <w:rsid w:val="00C64494"/>
    <w:rsid w:val="00C65E45"/>
    <w:rsid w:val="00C75235"/>
    <w:rsid w:val="00C803D8"/>
    <w:rsid w:val="00C847F3"/>
    <w:rsid w:val="00C85EFD"/>
    <w:rsid w:val="00C8740D"/>
    <w:rsid w:val="00C93EA1"/>
    <w:rsid w:val="00CB0EEC"/>
    <w:rsid w:val="00CB27E3"/>
    <w:rsid w:val="00CB439A"/>
    <w:rsid w:val="00CB4739"/>
    <w:rsid w:val="00CC1236"/>
    <w:rsid w:val="00CC2211"/>
    <w:rsid w:val="00CD6B9F"/>
    <w:rsid w:val="00CE3043"/>
    <w:rsid w:val="00CE3716"/>
    <w:rsid w:val="00CF530C"/>
    <w:rsid w:val="00D0450E"/>
    <w:rsid w:val="00D047F7"/>
    <w:rsid w:val="00D05652"/>
    <w:rsid w:val="00D1630E"/>
    <w:rsid w:val="00D34291"/>
    <w:rsid w:val="00D43473"/>
    <w:rsid w:val="00D462B1"/>
    <w:rsid w:val="00D47840"/>
    <w:rsid w:val="00D54286"/>
    <w:rsid w:val="00D91A62"/>
    <w:rsid w:val="00D94F52"/>
    <w:rsid w:val="00DA546D"/>
    <w:rsid w:val="00DA7486"/>
    <w:rsid w:val="00DD1A3F"/>
    <w:rsid w:val="00DD67FC"/>
    <w:rsid w:val="00DE73F6"/>
    <w:rsid w:val="00DF0FC9"/>
    <w:rsid w:val="00DF1CA3"/>
    <w:rsid w:val="00DF2559"/>
    <w:rsid w:val="00DF2561"/>
    <w:rsid w:val="00E00E1F"/>
    <w:rsid w:val="00E11895"/>
    <w:rsid w:val="00E1378B"/>
    <w:rsid w:val="00E15B11"/>
    <w:rsid w:val="00E16568"/>
    <w:rsid w:val="00E223A7"/>
    <w:rsid w:val="00E32031"/>
    <w:rsid w:val="00E32231"/>
    <w:rsid w:val="00E41F9E"/>
    <w:rsid w:val="00E54BCB"/>
    <w:rsid w:val="00E56939"/>
    <w:rsid w:val="00E60172"/>
    <w:rsid w:val="00E61E3B"/>
    <w:rsid w:val="00E6231E"/>
    <w:rsid w:val="00E72075"/>
    <w:rsid w:val="00E770A9"/>
    <w:rsid w:val="00E81CC4"/>
    <w:rsid w:val="00E821BE"/>
    <w:rsid w:val="00E85577"/>
    <w:rsid w:val="00E90368"/>
    <w:rsid w:val="00EA158D"/>
    <w:rsid w:val="00EA3472"/>
    <w:rsid w:val="00EA3C08"/>
    <w:rsid w:val="00EA60DD"/>
    <w:rsid w:val="00EB2441"/>
    <w:rsid w:val="00EB3064"/>
    <w:rsid w:val="00EB68B0"/>
    <w:rsid w:val="00ED3155"/>
    <w:rsid w:val="00EE4FC2"/>
    <w:rsid w:val="00EE5DDD"/>
    <w:rsid w:val="00EF6667"/>
    <w:rsid w:val="00EF7D59"/>
    <w:rsid w:val="00F01A6F"/>
    <w:rsid w:val="00F026E4"/>
    <w:rsid w:val="00F03479"/>
    <w:rsid w:val="00F30A29"/>
    <w:rsid w:val="00F30E6C"/>
    <w:rsid w:val="00F33824"/>
    <w:rsid w:val="00F3454E"/>
    <w:rsid w:val="00F35FA2"/>
    <w:rsid w:val="00F3762D"/>
    <w:rsid w:val="00F409AB"/>
    <w:rsid w:val="00F52D1E"/>
    <w:rsid w:val="00F576B5"/>
    <w:rsid w:val="00F620F6"/>
    <w:rsid w:val="00F6747A"/>
    <w:rsid w:val="00F70E46"/>
    <w:rsid w:val="00F770CC"/>
    <w:rsid w:val="00F81AA2"/>
    <w:rsid w:val="00F833D1"/>
    <w:rsid w:val="00F91CAE"/>
    <w:rsid w:val="00F92B5C"/>
    <w:rsid w:val="00FA0C11"/>
    <w:rsid w:val="00FA11D6"/>
    <w:rsid w:val="00FB14E7"/>
    <w:rsid w:val="00FB70A4"/>
    <w:rsid w:val="00FC2F75"/>
    <w:rsid w:val="00FC63A2"/>
    <w:rsid w:val="00FD6B8E"/>
    <w:rsid w:val="00FE1EE0"/>
    <w:rsid w:val="00FF1337"/>
    <w:rsid w:val="00FF3FA7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83.8</c:v>
                </c:pt>
                <c:pt idx="1">
                  <c:v>1515.8</c:v>
                </c:pt>
                <c:pt idx="2">
                  <c:v>55.2</c:v>
                </c:pt>
                <c:pt idx="3">
                  <c:v>1207.2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697</c:v>
                </c:pt>
                <c:pt idx="1">
                  <c:v>99.1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487D-5F7A-4A31-AB4F-E1754775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375</cp:revision>
  <cp:lastPrinted>2023-03-10T09:29:00Z</cp:lastPrinted>
  <dcterms:created xsi:type="dcterms:W3CDTF">2019-03-04T07:09:00Z</dcterms:created>
  <dcterms:modified xsi:type="dcterms:W3CDTF">2023-03-23T12:37:00Z</dcterms:modified>
</cp:coreProperties>
</file>