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8D7C43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ского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r>
        <w:rPr>
          <w:rFonts w:ascii="Times New Roman" w:hAnsi="Times New Roman" w:cs="Times New Roman"/>
          <w:b/>
          <w:sz w:val="36"/>
          <w:szCs w:val="36"/>
        </w:rPr>
        <w:t>Федоров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9042D8">
        <w:rPr>
          <w:rFonts w:ascii="Times New Roman" w:hAnsi="Times New Roman" w:cs="Times New Roman"/>
          <w:b/>
          <w:sz w:val="36"/>
          <w:szCs w:val="36"/>
        </w:rPr>
        <w:t>1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9042D8">
        <w:rPr>
          <w:rFonts w:ascii="Times New Roman" w:hAnsi="Times New Roman" w:cs="Times New Roman"/>
          <w:b/>
          <w:sz w:val="36"/>
          <w:szCs w:val="36"/>
        </w:rPr>
        <w:t>2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9042D8">
        <w:rPr>
          <w:rFonts w:ascii="Times New Roman" w:hAnsi="Times New Roman" w:cs="Times New Roman"/>
          <w:b/>
          <w:sz w:val="36"/>
          <w:szCs w:val="36"/>
        </w:rPr>
        <w:t>3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9042D8">
        <w:rPr>
          <w:rFonts w:ascii="Times New Roman" w:hAnsi="Times New Roman" w:cs="Times New Roman"/>
        </w:rPr>
        <w:t>20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230D06" w:rsidRDefault="00230D06" w:rsidP="00230D06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Заключение Контрольно-счётной палаты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 на проект решения </w:t>
      </w:r>
      <w:r w:rsidR="008D7C43">
        <w:rPr>
          <w:rFonts w:ascii="Times New Roman" w:hAnsi="Times New Roman" w:cs="Times New Roman"/>
        </w:rPr>
        <w:t>Федоров</w:t>
      </w:r>
      <w:r>
        <w:rPr>
          <w:rFonts w:ascii="Times New Roman" w:hAnsi="Times New Roman" w:cs="Times New Roman"/>
        </w:rPr>
        <w:t>ского сельского Совета народных депутатов «</w:t>
      </w:r>
      <w:r w:rsidR="00877F31">
        <w:rPr>
          <w:rFonts w:ascii="Times New Roman" w:hAnsi="Times New Roman" w:cs="Times New Roman"/>
        </w:rPr>
        <w:t xml:space="preserve">О бюджете </w:t>
      </w:r>
      <w:r w:rsidR="008D7C43">
        <w:rPr>
          <w:rFonts w:ascii="Times New Roman" w:hAnsi="Times New Roman" w:cs="Times New Roman"/>
        </w:rPr>
        <w:t>Федор</w:t>
      </w:r>
      <w:r w:rsidR="00230D06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>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сельско</w:t>
      </w:r>
      <w:r w:rsidR="00877F3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поселени</w:t>
      </w:r>
      <w:r w:rsidR="00877F31">
        <w:rPr>
          <w:rFonts w:ascii="Times New Roman" w:hAnsi="Times New Roman" w:cs="Times New Roman"/>
        </w:rPr>
        <w:t xml:space="preserve">я </w:t>
      </w:r>
      <w:proofErr w:type="spellStart"/>
      <w:r w:rsidR="00877F31">
        <w:rPr>
          <w:rFonts w:ascii="Times New Roman" w:hAnsi="Times New Roman" w:cs="Times New Roman"/>
        </w:rPr>
        <w:t>Рогнединского</w:t>
      </w:r>
      <w:proofErr w:type="spellEnd"/>
      <w:r w:rsidR="00877F31">
        <w:rPr>
          <w:rFonts w:ascii="Times New Roman" w:hAnsi="Times New Roman" w:cs="Times New Roman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</w:rPr>
        <w:t xml:space="preserve"> на 20</w:t>
      </w:r>
      <w:r w:rsidR="00877F31">
        <w:rPr>
          <w:rFonts w:ascii="Times New Roman" w:hAnsi="Times New Roman" w:cs="Times New Roman"/>
        </w:rPr>
        <w:t>2</w:t>
      </w:r>
      <w:r w:rsidR="009042D8">
        <w:rPr>
          <w:rFonts w:ascii="Times New Roman" w:hAnsi="Times New Roman" w:cs="Times New Roman"/>
        </w:rPr>
        <w:t>1</w:t>
      </w:r>
      <w:r w:rsidR="00206DD9">
        <w:rPr>
          <w:rFonts w:ascii="Times New Roman" w:hAnsi="Times New Roman" w:cs="Times New Roman"/>
        </w:rPr>
        <w:t xml:space="preserve"> </w:t>
      </w:r>
      <w:r w:rsidR="00206DD9" w:rsidRPr="00206DD9">
        <w:rPr>
          <w:rFonts w:ascii="Times New Roman" w:hAnsi="Times New Roman" w:cs="Times New Roman"/>
        </w:rPr>
        <w:t xml:space="preserve">год и </w:t>
      </w:r>
      <w:r w:rsidR="00F96D30">
        <w:rPr>
          <w:rFonts w:ascii="Times New Roman" w:hAnsi="Times New Roman" w:cs="Times New Roman"/>
        </w:rPr>
        <w:t xml:space="preserve">на </w:t>
      </w:r>
      <w:r w:rsidR="00206DD9" w:rsidRPr="00206DD9">
        <w:rPr>
          <w:rFonts w:ascii="Times New Roman" w:hAnsi="Times New Roman" w:cs="Times New Roman"/>
        </w:rPr>
        <w:t>плановый период 20</w:t>
      </w:r>
      <w:r w:rsidR="00B51649">
        <w:rPr>
          <w:rFonts w:ascii="Times New Roman" w:hAnsi="Times New Roman" w:cs="Times New Roman"/>
        </w:rPr>
        <w:t>2</w:t>
      </w:r>
      <w:r w:rsidR="009042D8">
        <w:rPr>
          <w:rFonts w:ascii="Times New Roman" w:hAnsi="Times New Roman" w:cs="Times New Roman"/>
        </w:rPr>
        <w:t>2</w:t>
      </w:r>
      <w:r w:rsidR="00206DD9" w:rsidRPr="00206DD9">
        <w:rPr>
          <w:rFonts w:ascii="Times New Roman" w:hAnsi="Times New Roman" w:cs="Times New Roman"/>
        </w:rPr>
        <w:t xml:space="preserve"> и 20</w:t>
      </w:r>
      <w:r w:rsidR="00076F82">
        <w:rPr>
          <w:rFonts w:ascii="Times New Roman" w:hAnsi="Times New Roman" w:cs="Times New Roman"/>
        </w:rPr>
        <w:t>2</w:t>
      </w:r>
      <w:r w:rsidR="009042D8">
        <w:rPr>
          <w:rFonts w:ascii="Times New Roman" w:hAnsi="Times New Roman" w:cs="Times New Roman"/>
        </w:rPr>
        <w:t>3</w:t>
      </w:r>
      <w:r w:rsidR="00206DD9" w:rsidRPr="00206DD9">
        <w:rPr>
          <w:rFonts w:ascii="Times New Roman" w:hAnsi="Times New Roman" w:cs="Times New Roman"/>
        </w:rPr>
        <w:t xml:space="preserve"> годов</w:t>
      </w:r>
      <w:r>
        <w:rPr>
          <w:rFonts w:ascii="Times New Roman" w:hAnsi="Times New Roman" w:cs="Times New Roman"/>
        </w:rPr>
        <w:t xml:space="preserve">» подготовлено в соответствии с Бюджетным кодексом Российской Федерации, Положением «О Контрольно-счётной палате </w:t>
      </w:r>
      <w:proofErr w:type="spellStart"/>
      <w:r w:rsidR="00230D06">
        <w:rPr>
          <w:rFonts w:ascii="Times New Roman" w:hAnsi="Times New Roman" w:cs="Times New Roman"/>
        </w:rPr>
        <w:t>Рогнедин</w:t>
      </w:r>
      <w:r>
        <w:rPr>
          <w:rFonts w:ascii="Times New Roman" w:hAnsi="Times New Roman" w:cs="Times New Roman"/>
        </w:rPr>
        <w:t>ского</w:t>
      </w:r>
      <w:proofErr w:type="spellEnd"/>
      <w:r>
        <w:rPr>
          <w:rFonts w:ascii="Times New Roman" w:hAnsi="Times New Roman" w:cs="Times New Roman"/>
        </w:rPr>
        <w:t xml:space="preserve"> района» и иными нормативными актами.</w:t>
      </w:r>
      <w:proofErr w:type="gramEnd"/>
    </w:p>
    <w:p w:rsidR="003A7FD1" w:rsidRDefault="00EA18C5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Проект решения «О бюджете </w:t>
      </w:r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="00877F31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042D8">
        <w:rPr>
          <w:rFonts w:ascii="Times New Roman" w:hAnsi="Times New Roman" w:cs="Times New Roman"/>
          <w:sz w:val="28"/>
          <w:szCs w:val="28"/>
        </w:rPr>
        <w:t>1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42D8">
        <w:rPr>
          <w:rFonts w:ascii="Times New Roman" w:hAnsi="Times New Roman" w:cs="Times New Roman"/>
          <w:sz w:val="28"/>
          <w:szCs w:val="28"/>
        </w:rPr>
        <w:t>2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="00877F31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77F31">
        <w:rPr>
          <w:rFonts w:ascii="Times New Roman" w:hAnsi="Times New Roman" w:cs="Times New Roman"/>
          <w:sz w:val="28"/>
          <w:szCs w:val="28"/>
        </w:rPr>
        <w:t xml:space="preserve">» </w:t>
      </w:r>
      <w:r w:rsidR="003A7FD1" w:rsidRPr="00877F31"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230D06" w:rsidRPr="00877F31">
        <w:rPr>
          <w:rFonts w:ascii="Times New Roman" w:hAnsi="Times New Roman" w:cs="Times New Roman"/>
          <w:sz w:val="28"/>
          <w:szCs w:val="28"/>
        </w:rPr>
        <w:t>ов</w:t>
      </w:r>
      <w:r w:rsidR="003A7FD1" w:rsidRPr="00877F31">
        <w:rPr>
          <w:rFonts w:ascii="Times New Roman" w:hAnsi="Times New Roman" w:cs="Times New Roman"/>
          <w:sz w:val="28"/>
          <w:szCs w:val="28"/>
        </w:rPr>
        <w:t>ской</w:t>
      </w:r>
      <w:r w:rsidR="003A7FD1">
        <w:rPr>
          <w:rFonts w:ascii="Times New Roman" w:hAnsi="Times New Roman" w:cs="Times New Roman"/>
          <w:sz w:val="28"/>
          <w:szCs w:val="28"/>
        </w:rPr>
        <w:t xml:space="preserve"> сельской администрацией на рассмотрение </w:t>
      </w:r>
      <w:proofErr w:type="gramStart"/>
      <w:r w:rsidR="003A7F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230D06">
        <w:rPr>
          <w:rFonts w:ascii="Times New Roman" w:hAnsi="Times New Roman" w:cs="Times New Roman"/>
          <w:sz w:val="28"/>
          <w:szCs w:val="28"/>
        </w:rPr>
        <w:t>ов</w:t>
      </w:r>
      <w:r w:rsidR="003A7FD1"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 w:rsidR="003A7FD1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 </w:t>
      </w:r>
      <w:r w:rsidR="00A02946">
        <w:rPr>
          <w:rFonts w:ascii="Times New Roman" w:hAnsi="Times New Roman" w:cs="Times New Roman"/>
          <w:sz w:val="28"/>
          <w:szCs w:val="28"/>
        </w:rPr>
        <w:t>до</w:t>
      </w:r>
      <w:r w:rsidR="003A7FD1">
        <w:rPr>
          <w:rFonts w:ascii="Times New Roman" w:hAnsi="Times New Roman" w:cs="Times New Roman"/>
          <w:sz w:val="28"/>
          <w:szCs w:val="28"/>
        </w:rPr>
        <w:t xml:space="preserve"> 1</w:t>
      </w:r>
      <w:r w:rsidR="00076F82">
        <w:rPr>
          <w:rFonts w:ascii="Times New Roman" w:hAnsi="Times New Roman" w:cs="Times New Roman"/>
          <w:sz w:val="28"/>
          <w:szCs w:val="28"/>
        </w:rPr>
        <w:t>5</w:t>
      </w:r>
      <w:r w:rsidR="003A7FD1">
        <w:rPr>
          <w:rFonts w:ascii="Times New Roman" w:hAnsi="Times New Roman" w:cs="Times New Roman"/>
          <w:sz w:val="28"/>
          <w:szCs w:val="28"/>
        </w:rPr>
        <w:t xml:space="preserve"> </w:t>
      </w:r>
      <w:r w:rsidR="00076F8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A7FD1">
        <w:rPr>
          <w:rFonts w:ascii="Times New Roman" w:hAnsi="Times New Roman" w:cs="Times New Roman"/>
          <w:sz w:val="28"/>
          <w:szCs w:val="28"/>
        </w:rPr>
        <w:t>20</w:t>
      </w:r>
      <w:r w:rsidR="009042D8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18C5" w:rsidRDefault="009231D8" w:rsidP="003A7F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1D8">
        <w:rPr>
          <w:rFonts w:ascii="Times New Roman" w:hAnsi="Times New Roman" w:cs="Times New Roman"/>
          <w:sz w:val="28"/>
          <w:szCs w:val="28"/>
        </w:rPr>
        <w:t>Формирование бю</w:t>
      </w:r>
      <w:r w:rsidR="00AE1C40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8D7C43">
        <w:rPr>
          <w:rFonts w:ascii="Times New Roman" w:hAnsi="Times New Roman" w:cs="Times New Roman"/>
          <w:sz w:val="28"/>
          <w:szCs w:val="28"/>
        </w:rPr>
        <w:t>Федор</w:t>
      </w:r>
      <w:r w:rsidR="00877F31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B51649">
        <w:rPr>
          <w:rFonts w:ascii="Times New Roman" w:hAnsi="Times New Roman" w:cs="Times New Roman"/>
          <w:sz w:val="28"/>
          <w:szCs w:val="28"/>
        </w:rPr>
        <w:t xml:space="preserve"> на 20</w:t>
      </w:r>
      <w:r w:rsidR="00877F31">
        <w:rPr>
          <w:rFonts w:ascii="Times New Roman" w:hAnsi="Times New Roman" w:cs="Times New Roman"/>
          <w:sz w:val="28"/>
          <w:szCs w:val="28"/>
        </w:rPr>
        <w:t>2</w:t>
      </w:r>
      <w:r w:rsidR="009042D8">
        <w:rPr>
          <w:rFonts w:ascii="Times New Roman" w:hAnsi="Times New Roman" w:cs="Times New Roman"/>
          <w:sz w:val="28"/>
          <w:szCs w:val="28"/>
        </w:rPr>
        <w:t>1</w:t>
      </w:r>
      <w:r w:rsidRPr="009231D8">
        <w:rPr>
          <w:rFonts w:ascii="Times New Roman" w:hAnsi="Times New Roman" w:cs="Times New Roman"/>
          <w:sz w:val="28"/>
          <w:szCs w:val="28"/>
        </w:rPr>
        <w:t>-202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="001A2F1C">
        <w:rPr>
          <w:rFonts w:ascii="Times New Roman" w:hAnsi="Times New Roman" w:cs="Times New Roman"/>
          <w:sz w:val="28"/>
          <w:szCs w:val="28"/>
        </w:rPr>
        <w:t xml:space="preserve"> 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годы  проведено в соответствии с Решением </w:t>
      </w:r>
      <w:r w:rsidR="008D7C43">
        <w:rPr>
          <w:rFonts w:ascii="Times New Roman" w:hAnsi="Times New Roman" w:cs="Times New Roman"/>
          <w:sz w:val="28"/>
          <w:szCs w:val="28"/>
        </w:rPr>
        <w:t>Федоро</w:t>
      </w:r>
      <w:r w:rsidR="00230D06">
        <w:rPr>
          <w:rFonts w:ascii="Times New Roman" w:hAnsi="Times New Roman" w:cs="Times New Roman"/>
          <w:sz w:val="28"/>
          <w:szCs w:val="28"/>
        </w:rPr>
        <w:t>в</w:t>
      </w:r>
      <w:r w:rsidRPr="009231D8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от </w:t>
      </w:r>
      <w:r w:rsidR="00BE4262">
        <w:rPr>
          <w:rFonts w:ascii="Times New Roman" w:hAnsi="Times New Roman" w:cs="Times New Roman"/>
          <w:sz w:val="28"/>
          <w:szCs w:val="28"/>
        </w:rPr>
        <w:t>01</w:t>
      </w:r>
      <w:r w:rsidRPr="009231D8">
        <w:rPr>
          <w:rFonts w:ascii="Times New Roman" w:hAnsi="Times New Roman" w:cs="Times New Roman"/>
          <w:sz w:val="28"/>
          <w:szCs w:val="28"/>
        </w:rPr>
        <w:t>.0</w:t>
      </w:r>
      <w:r w:rsidR="00BE4262">
        <w:rPr>
          <w:rFonts w:ascii="Times New Roman" w:hAnsi="Times New Roman" w:cs="Times New Roman"/>
          <w:sz w:val="28"/>
          <w:szCs w:val="28"/>
        </w:rPr>
        <w:t>7</w:t>
      </w:r>
      <w:r w:rsidRPr="009231D8">
        <w:rPr>
          <w:rFonts w:ascii="Times New Roman" w:hAnsi="Times New Roman" w:cs="Times New Roman"/>
          <w:sz w:val="28"/>
          <w:szCs w:val="28"/>
        </w:rPr>
        <w:t>.20</w:t>
      </w:r>
      <w:r w:rsidR="00230D06">
        <w:rPr>
          <w:rFonts w:ascii="Times New Roman" w:hAnsi="Times New Roman" w:cs="Times New Roman"/>
          <w:sz w:val="28"/>
          <w:szCs w:val="28"/>
        </w:rPr>
        <w:t>08</w:t>
      </w:r>
      <w:r w:rsidRPr="009231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30D06">
        <w:rPr>
          <w:rFonts w:ascii="Times New Roman" w:hAnsi="Times New Roman" w:cs="Times New Roman"/>
          <w:sz w:val="28"/>
          <w:szCs w:val="28"/>
        </w:rPr>
        <w:t xml:space="preserve"> 1-1</w:t>
      </w:r>
      <w:r w:rsidR="00BE4262">
        <w:rPr>
          <w:rFonts w:ascii="Times New Roman" w:hAnsi="Times New Roman" w:cs="Times New Roman"/>
          <w:sz w:val="28"/>
          <w:szCs w:val="28"/>
        </w:rPr>
        <w:t>25</w:t>
      </w:r>
      <w:r w:rsidRPr="009231D8">
        <w:rPr>
          <w:rFonts w:ascii="Times New Roman" w:hAnsi="Times New Roman" w:cs="Times New Roman"/>
          <w:sz w:val="28"/>
          <w:szCs w:val="28"/>
        </w:rPr>
        <w:t xml:space="preserve"> «О порядке составления, рассмотрения и утверждения проекта бюджета муниципального образования «</w:t>
      </w:r>
      <w:r w:rsidR="00BE4262">
        <w:rPr>
          <w:rFonts w:ascii="Times New Roman" w:hAnsi="Times New Roman" w:cs="Times New Roman"/>
          <w:sz w:val="28"/>
          <w:szCs w:val="28"/>
        </w:rPr>
        <w:t>Федор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9231D8">
        <w:rPr>
          <w:rFonts w:ascii="Times New Roman" w:hAnsi="Times New Roman" w:cs="Times New Roman"/>
          <w:sz w:val="28"/>
          <w:szCs w:val="28"/>
        </w:rPr>
        <w:t>ское сельское поселение»</w:t>
      </w:r>
      <w:r w:rsidR="008E6435">
        <w:rPr>
          <w:rFonts w:ascii="Times New Roman" w:hAnsi="Times New Roman" w:cs="Times New Roman"/>
          <w:sz w:val="28"/>
          <w:szCs w:val="28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формирования бюджетных проектировок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 были положены показатели, утвержденные Решением </w:t>
      </w:r>
      <w:r w:rsidR="00B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 Совета народных депутатов от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 201</w:t>
      </w:r>
      <w:r w:rsidR="0090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90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4-3</w:t>
      </w:r>
      <w:r w:rsidR="00B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муниципального  образования «</w:t>
      </w:r>
      <w:r w:rsidR="00B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овское сельское</w:t>
      </w:r>
      <w:r w:rsidRPr="001658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поселение»  на 20</w:t>
      </w:r>
      <w:r w:rsidR="0090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0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 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Ориентируясь на показатели развития территориальной экономики, определены основные направления бюджетной и налоговой политики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E1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83B" w:rsidRPr="0016583B" w:rsidRDefault="0016583B" w:rsidP="00BE148C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Приоритетами бюджетной политики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станут следующие.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Оптимизация расходов бюджета сельского  поселения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бюджетных расходов и имеющихся в распоряжении главных распорядителей и органов местного самоуправления средств.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 перечня муниципальных услуг, предоставляемых организациями других организационно-правовых форм (преимущественно автономных учреждений и автономных некоммерческих организаций), и услуг, которые могут оказываться частными компаниями.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Обеспечение финансовой устойчивости бюджета </w:t>
      </w:r>
      <w:r w:rsidR="00BE42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 поселения </w:t>
      </w:r>
      <w:proofErr w:type="spell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в рамках действующего законодательства и в условиях ограниченных финансовых ресурсов.</w:t>
      </w:r>
    </w:p>
    <w:p w:rsidR="0016583B" w:rsidRPr="0016583B" w:rsidRDefault="0016583B" w:rsidP="00BE148C">
      <w:pPr>
        <w:spacing w:after="12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Совершенствование </w:t>
      </w:r>
      <w:proofErr w:type="gramStart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результатов деятельности органа местного самоуправления поселений</w:t>
      </w:r>
      <w:proofErr w:type="gramEnd"/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их фактического выполнения.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Дальнейшее расширение самостоятельности и ответственности органа местного самоуправления поселений, прежде всего, путем разработки и внедрения методов и процедур оценки качества финансового менеджмента на ведомственном уровне, развития внутреннего аудита, укрепления финансовой дисциплины.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Ориентация бюджетных ведомственных целевых программ на конечный результат, оценка результативности бюджетных ведомственных целевых программ.</w:t>
      </w:r>
    </w:p>
    <w:p w:rsidR="0016583B" w:rsidRPr="0016583B" w:rsidRDefault="0016583B" w:rsidP="00BE148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Дальнейшее использование лучшей практики в сфере управления общественными финансами.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0D7B25">
        <w:rPr>
          <w:rFonts w:ascii="Times New Roman" w:hAnsi="Times New Roman" w:cs="Times New Roman"/>
          <w:sz w:val="28"/>
          <w:szCs w:val="28"/>
        </w:rPr>
        <w:t>21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0D7B25">
        <w:rPr>
          <w:rFonts w:ascii="Times New Roman" w:eastAsia="Calibri" w:hAnsi="Times New Roman" w:cs="Times New Roman"/>
          <w:sz w:val="28"/>
          <w:szCs w:val="28"/>
        </w:rPr>
        <w:t>1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6C2677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 w:rsidR="00BE148C">
        <w:rPr>
          <w:rFonts w:ascii="Times New Roman" w:hAnsi="Times New Roman" w:cs="Times New Roman"/>
          <w:sz w:val="28"/>
          <w:szCs w:val="28"/>
        </w:rPr>
        <w:t xml:space="preserve"> </w:t>
      </w:r>
      <w:r w:rsidR="00BE4262">
        <w:rPr>
          <w:rFonts w:ascii="Times New Roman" w:hAnsi="Times New Roman" w:cs="Times New Roman"/>
          <w:sz w:val="28"/>
          <w:szCs w:val="28"/>
        </w:rPr>
        <w:t>Федор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="00BE148C"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042D8">
        <w:rPr>
          <w:rFonts w:ascii="Times New Roman" w:hAnsi="Times New Roman" w:cs="Times New Roman"/>
          <w:sz w:val="28"/>
          <w:szCs w:val="28"/>
        </w:rPr>
        <w:t>1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42D8">
        <w:rPr>
          <w:rFonts w:ascii="Times New Roman" w:hAnsi="Times New Roman" w:cs="Times New Roman"/>
          <w:sz w:val="28"/>
          <w:szCs w:val="28"/>
        </w:rPr>
        <w:t>2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="00BE148C"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148C"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98780C">
        <w:rPr>
          <w:rFonts w:ascii="Times New Roman" w:hAnsi="Times New Roman" w:cs="Times New Roman"/>
          <w:sz w:val="28"/>
          <w:szCs w:val="28"/>
        </w:rPr>
        <w:t>19</w:t>
      </w:r>
      <w:r w:rsidR="00C43AF0">
        <w:rPr>
          <w:rFonts w:ascii="Times New Roman" w:hAnsi="Times New Roman" w:cs="Times New Roman"/>
          <w:sz w:val="28"/>
          <w:szCs w:val="28"/>
        </w:rPr>
        <w:t xml:space="preserve"> </w:t>
      </w:r>
      <w:r w:rsidR="007656B2" w:rsidRPr="000C28FA">
        <w:rPr>
          <w:rFonts w:ascii="Times New Roman" w:hAnsi="Times New Roman" w:cs="Times New Roman"/>
          <w:sz w:val="28"/>
          <w:szCs w:val="28"/>
        </w:rPr>
        <w:t>пунк</w:t>
      </w:r>
      <w:r w:rsidR="007656B2">
        <w:rPr>
          <w:rFonts w:ascii="Times New Roman" w:hAnsi="Times New Roman" w:cs="Times New Roman"/>
          <w:sz w:val="28"/>
          <w:szCs w:val="28"/>
        </w:rPr>
        <w:t>т</w:t>
      </w:r>
      <w:r w:rsidR="006C2677">
        <w:rPr>
          <w:rFonts w:ascii="Times New Roman" w:hAnsi="Times New Roman" w:cs="Times New Roman"/>
          <w:sz w:val="28"/>
          <w:szCs w:val="28"/>
        </w:rPr>
        <w:t>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r w:rsidR="00BE4262">
        <w:rPr>
          <w:rFonts w:ascii="Times New Roman" w:hAnsi="Times New Roman" w:cs="Times New Roman"/>
          <w:b/>
          <w:szCs w:val="28"/>
        </w:rPr>
        <w:t>Федор</w:t>
      </w:r>
      <w:r>
        <w:rPr>
          <w:rFonts w:ascii="Times New Roman" w:hAnsi="Times New Roman" w:cs="Times New Roman"/>
          <w:b/>
          <w:szCs w:val="28"/>
        </w:rPr>
        <w:t xml:space="preserve">овского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9042D8">
        <w:rPr>
          <w:rFonts w:ascii="Times New Roman" w:hAnsi="Times New Roman" w:cs="Times New Roman"/>
          <w:b/>
          <w:szCs w:val="28"/>
        </w:rPr>
        <w:t>1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9042D8">
        <w:rPr>
          <w:rFonts w:ascii="Times New Roman" w:hAnsi="Times New Roman" w:cs="Times New Roman"/>
          <w:b/>
        </w:rPr>
        <w:t>2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9042D8">
        <w:rPr>
          <w:rFonts w:ascii="Times New Roman" w:hAnsi="Times New Roman" w:cs="Times New Roman"/>
          <w:b/>
        </w:rPr>
        <w:t>3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B30C63" w:rsidRPr="00B30C63" w:rsidRDefault="009842F7" w:rsidP="009842F7">
      <w:pPr>
        <w:pStyle w:val="a4"/>
        <w:ind w:left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Pr="009842F7">
        <w:rPr>
          <w:rFonts w:ascii="Times New Roman" w:hAnsi="Times New Roman" w:cs="Times New Roman"/>
        </w:rPr>
        <w:t xml:space="preserve">Базой для разработки прогноза социально-экономического развития </w:t>
      </w:r>
      <w:r w:rsidR="00BE4262">
        <w:rPr>
          <w:rFonts w:ascii="Times New Roman" w:hAnsi="Times New Roman" w:cs="Times New Roman"/>
        </w:rPr>
        <w:t>Федор</w:t>
      </w:r>
      <w:r w:rsidRPr="009842F7">
        <w:rPr>
          <w:rFonts w:ascii="Times New Roman" w:hAnsi="Times New Roman" w:cs="Times New Roman"/>
        </w:rPr>
        <w:t xml:space="preserve">овского сельского поселения </w:t>
      </w:r>
      <w:proofErr w:type="spellStart"/>
      <w:r w:rsidRPr="009842F7">
        <w:rPr>
          <w:rFonts w:ascii="Times New Roman" w:hAnsi="Times New Roman" w:cs="Times New Roman"/>
        </w:rPr>
        <w:t>Рогнединского</w:t>
      </w:r>
      <w:proofErr w:type="spellEnd"/>
      <w:r w:rsidRPr="009842F7">
        <w:rPr>
          <w:rFonts w:ascii="Times New Roman" w:hAnsi="Times New Roman" w:cs="Times New Roman"/>
        </w:rPr>
        <w:t xml:space="preserve"> муниципального района Брянской области  на 202</w:t>
      </w:r>
      <w:r w:rsidR="009042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9842F7">
        <w:rPr>
          <w:rFonts w:ascii="Times New Roman" w:hAnsi="Times New Roman" w:cs="Times New Roman"/>
        </w:rPr>
        <w:t>год и на плановый период 202</w:t>
      </w:r>
      <w:r w:rsidR="009042D8">
        <w:rPr>
          <w:rFonts w:ascii="Times New Roman" w:hAnsi="Times New Roman" w:cs="Times New Roman"/>
        </w:rPr>
        <w:t>2</w:t>
      </w:r>
      <w:r w:rsidRPr="009842F7">
        <w:rPr>
          <w:rFonts w:ascii="Times New Roman" w:hAnsi="Times New Roman" w:cs="Times New Roman"/>
        </w:rPr>
        <w:t xml:space="preserve"> и 202</w:t>
      </w:r>
      <w:r w:rsidR="009042D8">
        <w:rPr>
          <w:rFonts w:ascii="Times New Roman" w:hAnsi="Times New Roman" w:cs="Times New Roman"/>
        </w:rPr>
        <w:t>3</w:t>
      </w:r>
      <w:r w:rsidRPr="009842F7">
        <w:rPr>
          <w:rFonts w:ascii="Times New Roman" w:hAnsi="Times New Roman" w:cs="Times New Roman"/>
        </w:rPr>
        <w:t xml:space="preserve"> годов</w:t>
      </w:r>
      <w:r w:rsidR="001624FA">
        <w:rPr>
          <w:rFonts w:ascii="Times New Roman" w:hAnsi="Times New Roman" w:cs="Times New Roman"/>
        </w:rPr>
        <w:t>,</w:t>
      </w:r>
      <w:r w:rsidRPr="009842F7">
        <w:rPr>
          <w:rFonts w:ascii="Times New Roman" w:hAnsi="Times New Roman" w:cs="Times New Roman"/>
        </w:rPr>
        <w:t xml:space="preserve"> являются основные показатели социально-экономического развития поселения  за предыдущие годы, итоги за отчетный период 20</w:t>
      </w:r>
      <w:r w:rsidR="009042D8">
        <w:rPr>
          <w:rFonts w:ascii="Times New Roman" w:hAnsi="Times New Roman" w:cs="Times New Roman"/>
        </w:rPr>
        <w:t>20</w:t>
      </w:r>
      <w:r w:rsidRPr="009842F7">
        <w:rPr>
          <w:rFonts w:ascii="Times New Roman" w:hAnsi="Times New Roman" w:cs="Times New Roman"/>
        </w:rPr>
        <w:t xml:space="preserve"> года, целевые показатели, установленные указами Президента Российской Федерации от 7 мая 2012 года № 596-606</w:t>
      </w:r>
      <w:r w:rsidR="009042D8">
        <w:rPr>
          <w:rFonts w:ascii="Times New Roman" w:hAnsi="Times New Roman" w:cs="Times New Roman"/>
        </w:rPr>
        <w:t>.</w:t>
      </w:r>
      <w:proofErr w:type="gramEnd"/>
      <w:r w:rsidRPr="009842F7">
        <w:rPr>
          <w:rFonts w:ascii="Times New Roman" w:hAnsi="Times New Roman" w:cs="Times New Roman"/>
        </w:rPr>
        <w:cr/>
      </w:r>
      <w:r w:rsidR="00B30C63" w:rsidRPr="00B30C63">
        <w:rPr>
          <w:rFonts w:ascii="Times New Roman" w:hAnsi="Times New Roman" w:cs="Times New Roman"/>
          <w:szCs w:val="28"/>
        </w:rPr>
        <w:t xml:space="preserve">     </w:t>
      </w:r>
      <w:r w:rsidR="00B30C63">
        <w:rPr>
          <w:rFonts w:ascii="Times New Roman" w:hAnsi="Times New Roman" w:cs="Times New Roman"/>
          <w:szCs w:val="28"/>
        </w:rPr>
        <w:t xml:space="preserve">   </w:t>
      </w:r>
      <w:r w:rsidR="00B30C63" w:rsidRPr="00B30C63">
        <w:rPr>
          <w:rFonts w:ascii="Times New Roman" w:hAnsi="Times New Roman" w:cs="Times New Roman"/>
          <w:szCs w:val="28"/>
        </w:rPr>
        <w:t>Одним из факторов, оказывающих непосредственное влияние на социально-экономическую ситуацию в поселении, является развитие</w:t>
      </w:r>
      <w:r w:rsidR="008B6013">
        <w:rPr>
          <w:rFonts w:ascii="Times New Roman" w:hAnsi="Times New Roman" w:cs="Times New Roman"/>
          <w:szCs w:val="28"/>
        </w:rPr>
        <w:t xml:space="preserve"> сельского хозяйства и </w:t>
      </w:r>
      <w:r w:rsidR="00B30C63" w:rsidRPr="00B30C63">
        <w:rPr>
          <w:rFonts w:ascii="Times New Roman" w:hAnsi="Times New Roman" w:cs="Times New Roman"/>
          <w:szCs w:val="28"/>
        </w:rPr>
        <w:t xml:space="preserve"> малого предпринимательства.</w:t>
      </w:r>
    </w:p>
    <w:p w:rsidR="00DB45DE" w:rsidRPr="00B30C63" w:rsidRDefault="00B30C63" w:rsidP="00B30C63">
      <w:pPr>
        <w:pStyle w:val="a4"/>
        <w:ind w:left="0"/>
        <w:jc w:val="both"/>
        <w:rPr>
          <w:rFonts w:ascii="Times New Roman" w:hAnsi="Times New Roman" w:cs="Times New Roman"/>
        </w:rPr>
      </w:pPr>
      <w:r w:rsidRPr="00B30C63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 xml:space="preserve"> </w:t>
      </w:r>
      <w:r w:rsidRPr="00B30C63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 </w:t>
      </w:r>
      <w:r w:rsidRPr="00B30C63">
        <w:rPr>
          <w:rFonts w:ascii="Times New Roman" w:hAnsi="Times New Roman" w:cs="Times New Roman"/>
          <w:szCs w:val="28"/>
        </w:rPr>
        <w:t xml:space="preserve">В настоящее время на территории поселения  действует </w:t>
      </w:r>
      <w:r w:rsidR="00BE4262">
        <w:rPr>
          <w:rFonts w:ascii="Times New Roman" w:hAnsi="Times New Roman" w:cs="Times New Roman"/>
          <w:szCs w:val="28"/>
        </w:rPr>
        <w:t>7</w:t>
      </w:r>
      <w:r w:rsidRPr="00B30C63">
        <w:rPr>
          <w:rFonts w:ascii="Times New Roman" w:hAnsi="Times New Roman" w:cs="Times New Roman"/>
          <w:szCs w:val="28"/>
        </w:rPr>
        <w:t xml:space="preserve"> объект</w:t>
      </w:r>
      <w:r w:rsidR="00BE4262">
        <w:rPr>
          <w:rFonts w:ascii="Times New Roman" w:hAnsi="Times New Roman" w:cs="Times New Roman"/>
          <w:szCs w:val="28"/>
        </w:rPr>
        <w:t>ов</w:t>
      </w:r>
      <w:r w:rsidR="008B6013">
        <w:rPr>
          <w:rFonts w:ascii="Times New Roman" w:hAnsi="Times New Roman" w:cs="Times New Roman"/>
          <w:szCs w:val="28"/>
        </w:rPr>
        <w:t xml:space="preserve"> розничной торговля.</w:t>
      </w:r>
      <w:r w:rsidRPr="00B30C63">
        <w:rPr>
          <w:rFonts w:ascii="Times New Roman" w:hAnsi="Times New Roman" w:cs="Times New Roman"/>
          <w:szCs w:val="28"/>
        </w:rPr>
        <w:t xml:space="preserve"> Основной сферой деятельности индивидуальных предпринимателей является торговля</w:t>
      </w:r>
      <w:r w:rsidR="008B6013">
        <w:rPr>
          <w:rFonts w:ascii="Times New Roman" w:hAnsi="Times New Roman" w:cs="Times New Roman"/>
          <w:szCs w:val="28"/>
        </w:rPr>
        <w:t>. Розничный товарооборот предприятий торговли по</w:t>
      </w:r>
      <w:r w:rsidR="009A3382">
        <w:rPr>
          <w:rFonts w:ascii="Times New Roman" w:hAnsi="Times New Roman" w:cs="Times New Roman"/>
          <w:szCs w:val="28"/>
        </w:rPr>
        <w:t xml:space="preserve"> всем отраслям экономики за 201</w:t>
      </w:r>
      <w:r w:rsidR="009042D8">
        <w:rPr>
          <w:rFonts w:ascii="Times New Roman" w:hAnsi="Times New Roman" w:cs="Times New Roman"/>
          <w:szCs w:val="28"/>
        </w:rPr>
        <w:t>9</w:t>
      </w:r>
      <w:r w:rsidR="008B6013">
        <w:rPr>
          <w:rFonts w:ascii="Times New Roman" w:hAnsi="Times New Roman" w:cs="Times New Roman"/>
          <w:szCs w:val="28"/>
        </w:rPr>
        <w:t xml:space="preserve"> год составил </w:t>
      </w:r>
      <w:r w:rsidR="009042D8">
        <w:rPr>
          <w:rFonts w:ascii="Times New Roman" w:hAnsi="Times New Roman" w:cs="Times New Roman"/>
          <w:szCs w:val="28"/>
        </w:rPr>
        <w:t>29</w:t>
      </w:r>
      <w:r w:rsidR="00BE4262">
        <w:rPr>
          <w:rFonts w:ascii="Times New Roman" w:hAnsi="Times New Roman" w:cs="Times New Roman"/>
          <w:szCs w:val="28"/>
        </w:rPr>
        <w:t>,0</w:t>
      </w:r>
      <w:r w:rsidR="008B6013">
        <w:rPr>
          <w:rFonts w:ascii="Times New Roman" w:hAnsi="Times New Roman" w:cs="Times New Roman"/>
          <w:szCs w:val="28"/>
        </w:rPr>
        <w:t xml:space="preserve"> млн. рублей, темп роста в сопоставимых ценах к уровню предыдущего года составил 10</w:t>
      </w:r>
      <w:r w:rsidR="00BE4262">
        <w:rPr>
          <w:rFonts w:ascii="Times New Roman" w:hAnsi="Times New Roman" w:cs="Times New Roman"/>
          <w:szCs w:val="28"/>
        </w:rPr>
        <w:t>3,3</w:t>
      </w:r>
      <w:r w:rsidR="009842F7">
        <w:rPr>
          <w:rFonts w:ascii="Times New Roman" w:hAnsi="Times New Roman" w:cs="Times New Roman"/>
          <w:szCs w:val="28"/>
        </w:rPr>
        <w:t xml:space="preserve"> процентов. По оценке 20</w:t>
      </w:r>
      <w:r w:rsidR="009042D8">
        <w:rPr>
          <w:rFonts w:ascii="Times New Roman" w:hAnsi="Times New Roman" w:cs="Times New Roman"/>
          <w:szCs w:val="28"/>
        </w:rPr>
        <w:t>20</w:t>
      </w:r>
      <w:r w:rsidR="008B6013">
        <w:rPr>
          <w:rFonts w:ascii="Times New Roman" w:hAnsi="Times New Roman" w:cs="Times New Roman"/>
          <w:szCs w:val="28"/>
        </w:rPr>
        <w:t xml:space="preserve"> года товарооборот составит </w:t>
      </w:r>
      <w:r w:rsidR="009A3382">
        <w:rPr>
          <w:rFonts w:ascii="Times New Roman" w:hAnsi="Times New Roman" w:cs="Times New Roman"/>
          <w:szCs w:val="28"/>
        </w:rPr>
        <w:t>3</w:t>
      </w:r>
      <w:r w:rsidR="00BE4262">
        <w:rPr>
          <w:rFonts w:ascii="Times New Roman" w:hAnsi="Times New Roman" w:cs="Times New Roman"/>
          <w:szCs w:val="28"/>
        </w:rPr>
        <w:t>2,1</w:t>
      </w:r>
      <w:r w:rsidR="008B6013">
        <w:rPr>
          <w:rFonts w:ascii="Times New Roman" w:hAnsi="Times New Roman" w:cs="Times New Roman"/>
          <w:szCs w:val="28"/>
        </w:rPr>
        <w:t xml:space="preserve"> млн. рублей.</w:t>
      </w:r>
      <w:r w:rsidRPr="00B30C63">
        <w:rPr>
          <w:rFonts w:ascii="Times New Roman" w:hAnsi="Times New Roman" w:cs="Times New Roman"/>
          <w:szCs w:val="28"/>
        </w:rPr>
        <w:t xml:space="preserve">  </w:t>
      </w:r>
    </w:p>
    <w:p w:rsidR="00D87F93" w:rsidRP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D87F93">
        <w:rPr>
          <w:rFonts w:ascii="Times New Roman" w:hAnsi="Times New Roman" w:cs="Times New Roman"/>
          <w:sz w:val="28"/>
          <w:szCs w:val="28"/>
        </w:rPr>
        <w:t xml:space="preserve">Основным направлением развития сельскохозяйственной отрасли в </w:t>
      </w:r>
      <w:r w:rsidR="00BE4262">
        <w:rPr>
          <w:rFonts w:ascii="Times New Roman" w:hAnsi="Times New Roman" w:cs="Times New Roman"/>
          <w:sz w:val="28"/>
          <w:szCs w:val="28"/>
        </w:rPr>
        <w:t>Федор</w:t>
      </w:r>
      <w:r w:rsidR="008B6013">
        <w:rPr>
          <w:rFonts w:ascii="Times New Roman" w:hAnsi="Times New Roman" w:cs="Times New Roman"/>
          <w:sz w:val="28"/>
          <w:szCs w:val="28"/>
        </w:rPr>
        <w:t>овс</w:t>
      </w:r>
      <w:r w:rsidRPr="00D87F93">
        <w:rPr>
          <w:rFonts w:ascii="Times New Roman" w:hAnsi="Times New Roman" w:cs="Times New Roman"/>
          <w:sz w:val="28"/>
          <w:szCs w:val="28"/>
        </w:rPr>
        <w:t xml:space="preserve">ком сельском поселении является </w:t>
      </w:r>
      <w:r w:rsidR="008B6013">
        <w:rPr>
          <w:rFonts w:ascii="Times New Roman" w:hAnsi="Times New Roman" w:cs="Times New Roman"/>
          <w:sz w:val="28"/>
          <w:szCs w:val="28"/>
        </w:rPr>
        <w:t xml:space="preserve">растениеводство, </w:t>
      </w:r>
      <w:r w:rsidRPr="00D87F93">
        <w:rPr>
          <w:rFonts w:ascii="Times New Roman" w:hAnsi="Times New Roman" w:cs="Times New Roman"/>
          <w:sz w:val="28"/>
          <w:szCs w:val="28"/>
        </w:rPr>
        <w:t>молочное и мясное животноводство.</w:t>
      </w:r>
    </w:p>
    <w:p w:rsidR="00D87F93" w:rsidRDefault="00D87F93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F93">
        <w:rPr>
          <w:rFonts w:ascii="Times New Roman" w:hAnsi="Times New Roman" w:cs="Times New Roman"/>
          <w:sz w:val="28"/>
          <w:szCs w:val="28"/>
        </w:rPr>
        <w:t xml:space="preserve">     </w:t>
      </w:r>
      <w:r w:rsidRPr="00D87F93">
        <w:rPr>
          <w:rFonts w:ascii="Times New Roman" w:hAnsi="Times New Roman" w:cs="Times New Roman"/>
          <w:sz w:val="32"/>
          <w:szCs w:val="32"/>
        </w:rPr>
        <w:t xml:space="preserve"> </w:t>
      </w:r>
      <w:r w:rsidRPr="00D87F93">
        <w:rPr>
          <w:rFonts w:ascii="Times New Roman" w:hAnsi="Times New Roman" w:cs="Times New Roman"/>
          <w:sz w:val="28"/>
          <w:szCs w:val="28"/>
        </w:rPr>
        <w:t>Сельскохоз</w:t>
      </w:r>
      <w:r w:rsidR="009842F7">
        <w:rPr>
          <w:rFonts w:ascii="Times New Roman" w:hAnsi="Times New Roman" w:cs="Times New Roman"/>
          <w:sz w:val="28"/>
          <w:szCs w:val="28"/>
        </w:rPr>
        <w:t xml:space="preserve">яйственной отраслью занимаются </w:t>
      </w:r>
      <w:r w:rsidR="00BE4262">
        <w:rPr>
          <w:rFonts w:ascii="Times New Roman" w:hAnsi="Times New Roman" w:cs="Times New Roman"/>
          <w:sz w:val="28"/>
          <w:szCs w:val="28"/>
        </w:rPr>
        <w:t>1</w:t>
      </w:r>
      <w:r w:rsidRPr="00D87F93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 w:rsidR="00BE4262">
        <w:rPr>
          <w:rFonts w:ascii="Times New Roman" w:hAnsi="Times New Roman" w:cs="Times New Roman"/>
          <w:sz w:val="28"/>
          <w:szCs w:val="28"/>
        </w:rPr>
        <w:t>ое</w:t>
      </w:r>
      <w:r w:rsidRPr="00D87F9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E4262">
        <w:rPr>
          <w:rFonts w:ascii="Times New Roman" w:hAnsi="Times New Roman" w:cs="Times New Roman"/>
          <w:sz w:val="28"/>
          <w:szCs w:val="28"/>
        </w:rPr>
        <w:t>е</w:t>
      </w:r>
      <w:r w:rsidR="00AE1C40">
        <w:rPr>
          <w:rFonts w:ascii="Times New Roman" w:hAnsi="Times New Roman" w:cs="Times New Roman"/>
          <w:sz w:val="28"/>
          <w:szCs w:val="28"/>
        </w:rPr>
        <w:t>:</w:t>
      </w:r>
      <w:r w:rsidRPr="00D87F93">
        <w:rPr>
          <w:rFonts w:ascii="Times New Roman" w:hAnsi="Times New Roman" w:cs="Times New Roman"/>
          <w:sz w:val="28"/>
          <w:szCs w:val="28"/>
        </w:rPr>
        <w:t xml:space="preserve"> </w:t>
      </w:r>
      <w:r w:rsidR="008B6013">
        <w:rPr>
          <w:rFonts w:ascii="Times New Roman" w:hAnsi="Times New Roman" w:cs="Times New Roman"/>
          <w:sz w:val="28"/>
          <w:szCs w:val="28"/>
        </w:rPr>
        <w:t xml:space="preserve"> АПХ «</w:t>
      </w:r>
      <w:proofErr w:type="spellStart"/>
      <w:r w:rsidR="008B6013">
        <w:rPr>
          <w:rFonts w:ascii="Times New Roman" w:hAnsi="Times New Roman" w:cs="Times New Roman"/>
          <w:sz w:val="28"/>
          <w:szCs w:val="28"/>
        </w:rPr>
        <w:t>Мира</w:t>
      </w:r>
      <w:r w:rsidRPr="00D87F93">
        <w:rPr>
          <w:rFonts w:ascii="Times New Roman" w:hAnsi="Times New Roman" w:cs="Times New Roman"/>
          <w:sz w:val="28"/>
          <w:szCs w:val="28"/>
        </w:rPr>
        <w:t>торг</w:t>
      </w:r>
      <w:proofErr w:type="spellEnd"/>
      <w:r w:rsidRPr="00D87F93">
        <w:rPr>
          <w:rFonts w:ascii="Times New Roman" w:hAnsi="Times New Roman" w:cs="Times New Roman"/>
          <w:sz w:val="28"/>
          <w:szCs w:val="28"/>
        </w:rPr>
        <w:t>»</w:t>
      </w:r>
      <w:r w:rsidR="00BE4262">
        <w:rPr>
          <w:rFonts w:ascii="Times New Roman" w:hAnsi="Times New Roman" w:cs="Times New Roman"/>
          <w:sz w:val="28"/>
          <w:szCs w:val="28"/>
        </w:rPr>
        <w:t xml:space="preserve"> и личные подсобные хозяйства</w:t>
      </w:r>
      <w:r w:rsidRPr="00D87F93">
        <w:rPr>
          <w:rFonts w:ascii="Times New Roman" w:hAnsi="Times New Roman" w:cs="Times New Roman"/>
          <w:sz w:val="28"/>
          <w:szCs w:val="28"/>
        </w:rPr>
        <w:t>.</w:t>
      </w:r>
    </w:p>
    <w:p w:rsidR="00D640A4" w:rsidRDefault="00D640A4" w:rsidP="00D87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01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9042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D01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 всех категориях хозяйств, производство продукции сельского  хозяйс</w:t>
      </w:r>
      <w:r w:rsidR="009A3382">
        <w:rPr>
          <w:rFonts w:ascii="Times New Roman" w:hAnsi="Times New Roman" w:cs="Times New Roman"/>
          <w:sz w:val="28"/>
          <w:szCs w:val="28"/>
        </w:rPr>
        <w:t xml:space="preserve">тва </w:t>
      </w:r>
      <w:r w:rsidR="001D0173">
        <w:rPr>
          <w:rFonts w:ascii="Times New Roman" w:hAnsi="Times New Roman" w:cs="Times New Roman"/>
          <w:sz w:val="28"/>
          <w:szCs w:val="28"/>
        </w:rPr>
        <w:t xml:space="preserve">достигнуто </w:t>
      </w:r>
      <w:r w:rsidR="009A338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9042D8">
        <w:rPr>
          <w:rFonts w:ascii="Times New Roman" w:hAnsi="Times New Roman" w:cs="Times New Roman"/>
          <w:sz w:val="28"/>
          <w:szCs w:val="28"/>
        </w:rPr>
        <w:t>4</w:t>
      </w:r>
      <w:r w:rsidR="009A3382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1D0173">
        <w:rPr>
          <w:rFonts w:ascii="Times New Roman" w:hAnsi="Times New Roman" w:cs="Times New Roman"/>
          <w:sz w:val="28"/>
          <w:szCs w:val="28"/>
        </w:rPr>
        <w:t xml:space="preserve">, или 101,2 процента </w:t>
      </w:r>
      <w:r>
        <w:rPr>
          <w:rFonts w:ascii="Times New Roman" w:hAnsi="Times New Roman" w:cs="Times New Roman"/>
          <w:sz w:val="28"/>
          <w:szCs w:val="28"/>
        </w:rPr>
        <w:t xml:space="preserve"> в сопоставимых ценах</w:t>
      </w:r>
      <w:r w:rsidR="001D0173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9042D8">
        <w:rPr>
          <w:rFonts w:ascii="Times New Roman" w:hAnsi="Times New Roman" w:cs="Times New Roman"/>
          <w:sz w:val="28"/>
          <w:szCs w:val="28"/>
        </w:rPr>
        <w:t>8</w:t>
      </w:r>
      <w:r w:rsidR="001D017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24E4" w:rsidRPr="00D640A4" w:rsidRDefault="00D87F93" w:rsidP="00D64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A4">
        <w:rPr>
          <w:rFonts w:ascii="Times New Roman" w:hAnsi="Times New Roman" w:cs="Times New Roman"/>
          <w:sz w:val="28"/>
          <w:szCs w:val="28"/>
        </w:rPr>
        <w:t xml:space="preserve">   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 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>Постоянное нас</w:t>
      </w:r>
      <w:r w:rsidR="00AE1C40">
        <w:rPr>
          <w:rFonts w:ascii="Times New Roman" w:hAnsi="Times New Roman" w:cs="Times New Roman"/>
          <w:color w:val="000000"/>
          <w:sz w:val="28"/>
          <w:szCs w:val="28"/>
        </w:rPr>
        <w:t xml:space="preserve">еление по статистическим данным </w:t>
      </w:r>
      <w:r w:rsidR="000324E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40A4" w:rsidRPr="00D640A4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324E4" w:rsidRPr="00D640A4">
        <w:rPr>
          <w:rFonts w:ascii="Times New Roman" w:hAnsi="Times New Roman" w:cs="Times New Roman"/>
          <w:sz w:val="28"/>
          <w:szCs w:val="28"/>
        </w:rPr>
        <w:t>01.01.20</w:t>
      </w:r>
      <w:r w:rsidR="009042D8">
        <w:rPr>
          <w:rFonts w:ascii="Times New Roman" w:hAnsi="Times New Roman" w:cs="Times New Roman"/>
          <w:sz w:val="28"/>
          <w:szCs w:val="28"/>
        </w:rPr>
        <w:t>20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D640A4" w:rsidRPr="00D640A4">
        <w:rPr>
          <w:rFonts w:ascii="Times New Roman" w:hAnsi="Times New Roman" w:cs="Times New Roman"/>
          <w:sz w:val="28"/>
          <w:szCs w:val="28"/>
        </w:rPr>
        <w:t xml:space="preserve"> </w:t>
      </w:r>
      <w:r w:rsidR="00B038C5">
        <w:rPr>
          <w:rFonts w:ascii="Times New Roman" w:hAnsi="Times New Roman" w:cs="Times New Roman"/>
          <w:sz w:val="28"/>
          <w:szCs w:val="28"/>
        </w:rPr>
        <w:t>11</w:t>
      </w:r>
      <w:r w:rsidR="009042D8">
        <w:rPr>
          <w:rFonts w:ascii="Times New Roman" w:hAnsi="Times New Roman" w:cs="Times New Roman"/>
          <w:sz w:val="28"/>
          <w:szCs w:val="28"/>
        </w:rPr>
        <w:t>5</w:t>
      </w:r>
      <w:r w:rsidR="00B038C5">
        <w:rPr>
          <w:rFonts w:ascii="Times New Roman" w:hAnsi="Times New Roman" w:cs="Times New Roman"/>
          <w:sz w:val="28"/>
          <w:szCs w:val="28"/>
        </w:rPr>
        <w:t>7</w:t>
      </w:r>
      <w:r w:rsidR="000324E4" w:rsidRPr="00D640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D0173">
        <w:rPr>
          <w:rFonts w:ascii="Times New Roman" w:hAnsi="Times New Roman" w:cs="Times New Roman"/>
          <w:sz w:val="28"/>
          <w:szCs w:val="28"/>
        </w:rPr>
        <w:t xml:space="preserve">в прогнозируемом периоде составит </w:t>
      </w:r>
      <w:r w:rsidR="00B038C5">
        <w:rPr>
          <w:rFonts w:ascii="Times New Roman" w:hAnsi="Times New Roman" w:cs="Times New Roman"/>
          <w:sz w:val="28"/>
          <w:szCs w:val="28"/>
        </w:rPr>
        <w:t>115</w:t>
      </w:r>
      <w:r w:rsidR="009042D8">
        <w:rPr>
          <w:rFonts w:ascii="Times New Roman" w:hAnsi="Times New Roman" w:cs="Times New Roman"/>
          <w:sz w:val="28"/>
          <w:szCs w:val="28"/>
        </w:rPr>
        <w:t>0</w:t>
      </w:r>
      <w:r w:rsidR="001D017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324E4" w:rsidRPr="00D64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9A" w:rsidRPr="004D729A" w:rsidRDefault="000324E4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</w:t>
      </w:r>
      <w:r w:rsidR="004D729A" w:rsidRPr="004D729A">
        <w:rPr>
          <w:szCs w:val="28"/>
        </w:rPr>
        <w:t xml:space="preserve">  </w:t>
      </w:r>
      <w:r w:rsidR="0079096B">
        <w:rPr>
          <w:szCs w:val="28"/>
        </w:rPr>
        <w:t xml:space="preserve">Демографическая ситуация в </w:t>
      </w:r>
      <w:r w:rsidR="00B038C5">
        <w:rPr>
          <w:szCs w:val="28"/>
        </w:rPr>
        <w:t>Федор</w:t>
      </w:r>
      <w:r w:rsidR="0079096B">
        <w:rPr>
          <w:szCs w:val="28"/>
        </w:rPr>
        <w:t>овском  сельском поселении  представлена следующими демографическими процессами</w:t>
      </w:r>
      <w:proofErr w:type="gramStart"/>
      <w:r w:rsidR="004D729A" w:rsidRPr="004D729A">
        <w:rPr>
          <w:szCs w:val="28"/>
        </w:rPr>
        <w:t xml:space="preserve">  В</w:t>
      </w:r>
      <w:proofErr w:type="gramEnd"/>
      <w:r w:rsidR="004D729A" w:rsidRPr="004D729A">
        <w:rPr>
          <w:szCs w:val="28"/>
        </w:rPr>
        <w:t xml:space="preserve"> 201</w:t>
      </w:r>
      <w:r w:rsidR="009042D8">
        <w:rPr>
          <w:szCs w:val="28"/>
        </w:rPr>
        <w:t>9</w:t>
      </w:r>
      <w:r w:rsidR="00D640A4">
        <w:rPr>
          <w:szCs w:val="28"/>
        </w:rPr>
        <w:t xml:space="preserve">году число умерших составило </w:t>
      </w:r>
      <w:r w:rsidR="00B038C5">
        <w:rPr>
          <w:szCs w:val="28"/>
        </w:rPr>
        <w:t>1</w:t>
      </w:r>
      <w:r w:rsidR="009042D8">
        <w:rPr>
          <w:szCs w:val="28"/>
        </w:rPr>
        <w:t>4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 xml:space="preserve">человек, число родившихся – </w:t>
      </w:r>
      <w:r w:rsidR="00B038C5">
        <w:rPr>
          <w:szCs w:val="28"/>
        </w:rPr>
        <w:t>1</w:t>
      </w:r>
      <w:r w:rsidR="009042D8">
        <w:rPr>
          <w:szCs w:val="28"/>
        </w:rPr>
        <w:t>0</w:t>
      </w:r>
      <w:r w:rsidR="004D729A" w:rsidRPr="004D729A">
        <w:rPr>
          <w:szCs w:val="28"/>
        </w:rPr>
        <w:t xml:space="preserve"> человек. За де</w:t>
      </w:r>
      <w:r w:rsidR="009A3382">
        <w:rPr>
          <w:szCs w:val="28"/>
        </w:rPr>
        <w:t>ся</w:t>
      </w:r>
      <w:r w:rsidR="004D729A" w:rsidRPr="004D729A">
        <w:rPr>
          <w:szCs w:val="28"/>
        </w:rPr>
        <w:t>ть месяцев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20</w:t>
      </w:r>
      <w:r w:rsidR="009042D8">
        <w:rPr>
          <w:szCs w:val="28"/>
        </w:rPr>
        <w:t>20</w:t>
      </w:r>
      <w:r w:rsidR="004D729A" w:rsidRPr="004D729A">
        <w:rPr>
          <w:szCs w:val="28"/>
        </w:rPr>
        <w:t xml:space="preserve"> г.</w:t>
      </w:r>
      <w:r w:rsidR="004D729A" w:rsidRPr="004D729A">
        <w:rPr>
          <w:color w:val="FF0000"/>
          <w:szCs w:val="28"/>
        </w:rPr>
        <w:t xml:space="preserve"> </w:t>
      </w:r>
      <w:r w:rsidR="004D729A" w:rsidRPr="004D729A">
        <w:rPr>
          <w:szCs w:val="28"/>
        </w:rPr>
        <w:t>умерло</w:t>
      </w:r>
      <w:r w:rsidR="00B038C5">
        <w:rPr>
          <w:color w:val="FF0000"/>
          <w:szCs w:val="28"/>
        </w:rPr>
        <w:t xml:space="preserve"> </w:t>
      </w:r>
      <w:r w:rsidR="00B038C5" w:rsidRPr="00B038C5">
        <w:rPr>
          <w:szCs w:val="28"/>
        </w:rPr>
        <w:t>2</w:t>
      </w:r>
      <w:r w:rsidR="009042D8">
        <w:rPr>
          <w:szCs w:val="28"/>
        </w:rPr>
        <w:t>1</w:t>
      </w:r>
      <w:r w:rsidR="00B038C5">
        <w:rPr>
          <w:color w:val="FF0000"/>
          <w:szCs w:val="28"/>
        </w:rPr>
        <w:t xml:space="preserve"> </w:t>
      </w:r>
      <w:r w:rsidR="00B038C5" w:rsidRPr="004D729A">
        <w:rPr>
          <w:szCs w:val="28"/>
        </w:rPr>
        <w:t>человек</w:t>
      </w:r>
      <w:r w:rsidR="004D729A" w:rsidRPr="004D729A">
        <w:rPr>
          <w:szCs w:val="28"/>
        </w:rPr>
        <w:t>,</w:t>
      </w:r>
      <w:r w:rsidR="004D729A" w:rsidRPr="004D729A">
        <w:rPr>
          <w:color w:val="FF0000"/>
          <w:szCs w:val="28"/>
        </w:rPr>
        <w:t xml:space="preserve"> </w:t>
      </w:r>
      <w:r w:rsidR="00D640A4">
        <w:rPr>
          <w:szCs w:val="28"/>
        </w:rPr>
        <w:t xml:space="preserve">родилось - </w:t>
      </w:r>
      <w:r w:rsidR="009042D8">
        <w:rPr>
          <w:szCs w:val="28"/>
        </w:rPr>
        <w:t>6</w:t>
      </w:r>
      <w:r w:rsidR="004D729A" w:rsidRPr="004D729A">
        <w:rPr>
          <w:szCs w:val="28"/>
        </w:rPr>
        <w:t xml:space="preserve"> человек.</w:t>
      </w:r>
    </w:p>
    <w:p w:rsidR="000324E4" w:rsidRDefault="004D729A" w:rsidP="004D729A">
      <w:pPr>
        <w:pStyle w:val="a5"/>
        <w:jc w:val="both"/>
        <w:rPr>
          <w:szCs w:val="28"/>
        </w:rPr>
      </w:pPr>
      <w:r w:rsidRPr="004D729A">
        <w:rPr>
          <w:szCs w:val="28"/>
        </w:rPr>
        <w:t xml:space="preserve">         Наибольшее число </w:t>
      </w:r>
      <w:proofErr w:type="gramStart"/>
      <w:r w:rsidRPr="004D729A">
        <w:rPr>
          <w:szCs w:val="28"/>
        </w:rPr>
        <w:t>работающих</w:t>
      </w:r>
      <w:proofErr w:type="gramEnd"/>
      <w:r w:rsidRPr="004D729A">
        <w:rPr>
          <w:szCs w:val="28"/>
        </w:rPr>
        <w:t xml:space="preserve"> в </w:t>
      </w:r>
      <w:r w:rsidR="00B038C5">
        <w:rPr>
          <w:szCs w:val="28"/>
        </w:rPr>
        <w:t>Федоро</w:t>
      </w:r>
      <w:r w:rsidR="00F5620F">
        <w:rPr>
          <w:szCs w:val="28"/>
        </w:rPr>
        <w:t>в</w:t>
      </w:r>
      <w:r w:rsidRPr="004D729A">
        <w:rPr>
          <w:szCs w:val="28"/>
        </w:rPr>
        <w:t xml:space="preserve">ском сельском поселении занято в </w:t>
      </w:r>
      <w:r w:rsidR="00806C0A">
        <w:rPr>
          <w:szCs w:val="28"/>
        </w:rPr>
        <w:t>сельском хозяйстве</w:t>
      </w:r>
      <w:r w:rsidRPr="004D729A">
        <w:rPr>
          <w:szCs w:val="28"/>
        </w:rPr>
        <w:t>, образовании и торговле.</w:t>
      </w:r>
    </w:p>
    <w:p w:rsidR="004D729A" w:rsidRDefault="004D729A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29A">
        <w:rPr>
          <w:rFonts w:ascii="Times New Roman" w:eastAsia="Calibri" w:hAnsi="Times New Roman" w:cs="Times New Roman"/>
          <w:sz w:val="28"/>
          <w:szCs w:val="28"/>
        </w:rPr>
        <w:t xml:space="preserve">    Официальное число безработных, состоящих на учете в ГУ «Центр занятости населения Дубровского района</w:t>
      </w:r>
      <w:r w:rsidR="00D640A4">
        <w:rPr>
          <w:rFonts w:ascii="Times New Roman" w:eastAsia="Calibri" w:hAnsi="Times New Roman" w:cs="Times New Roman"/>
          <w:sz w:val="28"/>
          <w:szCs w:val="28"/>
        </w:rPr>
        <w:t>» на 01.10.20</w:t>
      </w:r>
      <w:r w:rsidR="009042D8">
        <w:rPr>
          <w:rFonts w:ascii="Times New Roman" w:eastAsia="Calibri" w:hAnsi="Times New Roman" w:cs="Times New Roman"/>
          <w:sz w:val="28"/>
          <w:szCs w:val="28"/>
        </w:rPr>
        <w:t>20</w:t>
      </w:r>
      <w:r w:rsidR="00D640A4">
        <w:rPr>
          <w:rFonts w:ascii="Times New Roman" w:eastAsia="Calibri" w:hAnsi="Times New Roman" w:cs="Times New Roman"/>
          <w:sz w:val="28"/>
          <w:szCs w:val="28"/>
        </w:rPr>
        <w:t xml:space="preserve"> г. составляет </w:t>
      </w:r>
      <w:r w:rsidR="009042D8">
        <w:rPr>
          <w:rFonts w:ascii="Times New Roman" w:eastAsia="Calibri" w:hAnsi="Times New Roman" w:cs="Times New Roman"/>
          <w:sz w:val="28"/>
          <w:szCs w:val="28"/>
        </w:rPr>
        <w:t>8</w:t>
      </w:r>
      <w:r w:rsidRPr="004D729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D729A">
        <w:rPr>
          <w:rFonts w:ascii="Times New Roman" w:eastAsia="Calibri" w:hAnsi="Times New Roman" w:cs="Times New Roman"/>
          <w:sz w:val="28"/>
          <w:szCs w:val="28"/>
        </w:rPr>
        <w:t>человек.</w:t>
      </w:r>
    </w:p>
    <w:p w:rsidR="00F5620F" w:rsidRPr="004D729A" w:rsidRDefault="00F5620F" w:rsidP="004D72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865" w:rsidRPr="00735865" w:rsidRDefault="00735865" w:rsidP="0073586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586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C732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Анализ</w:t>
      </w:r>
      <w:r w:rsidRPr="00735865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соответствия проекта решения Бюджетному кодексу и иным нормативным правовым актам</w:t>
      </w:r>
    </w:p>
    <w:p w:rsidR="002E713D" w:rsidRDefault="00735865" w:rsidP="007358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9042D8">
        <w:rPr>
          <w:rFonts w:ascii="Times New Roman" w:hAnsi="Times New Roman" w:cs="Times New Roman"/>
          <w:sz w:val="28"/>
          <w:szCs w:val="28"/>
        </w:rPr>
        <w:t>21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10374">
        <w:rPr>
          <w:rFonts w:ascii="Times New Roman" w:hAnsi="Times New Roman" w:cs="Times New Roman"/>
          <w:sz w:val="28"/>
          <w:szCs w:val="28"/>
        </w:rPr>
        <w:t>2</w:t>
      </w:r>
      <w:r w:rsidR="009042D8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641E4E">
        <w:rPr>
          <w:rFonts w:ascii="Times New Roman" w:hAnsi="Times New Roman" w:cs="Times New Roman"/>
          <w:sz w:val="28"/>
          <w:szCs w:val="28"/>
        </w:rPr>
        <w:t>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 w:rsidR="002E71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677" w:rsidRDefault="006C2677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C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разработке  проекта бюджета были использованы следующие правовые особенности, положенные в основу его формирования.</w:t>
      </w:r>
    </w:p>
    <w:p w:rsidR="00F15482" w:rsidRPr="00F15482" w:rsidRDefault="0016161B" w:rsidP="001616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Пункт 1. Решения утверждает основные характеристики бюджета </w:t>
      </w:r>
      <w:r w:rsidR="00135906">
        <w:rPr>
          <w:rFonts w:ascii="Times New Roman" w:hAnsi="Times New Roman" w:cs="Times New Roman"/>
          <w:sz w:val="28"/>
          <w:szCs w:val="28"/>
        </w:rPr>
        <w:t>Федор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="00F15482" w:rsidRPr="00F1548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15482" w:rsidRPr="00F1548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042D8">
        <w:rPr>
          <w:rFonts w:ascii="Times New Roman" w:hAnsi="Times New Roman" w:cs="Times New Roman"/>
          <w:sz w:val="28"/>
          <w:szCs w:val="28"/>
        </w:rPr>
        <w:t>1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 год (доходы, расходы  бюджета)  и на плановый период 202</w:t>
      </w:r>
      <w:r w:rsidR="009042D8">
        <w:rPr>
          <w:rFonts w:ascii="Times New Roman" w:hAnsi="Times New Roman" w:cs="Times New Roman"/>
          <w:sz w:val="28"/>
          <w:szCs w:val="28"/>
        </w:rPr>
        <w:t>2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="00F15482"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161B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16161B" w:rsidRPr="00F15482" w:rsidRDefault="00F15482" w:rsidP="0016161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5482">
        <w:rPr>
          <w:rFonts w:ascii="Times New Roman" w:hAnsi="Times New Roman" w:cs="Times New Roman"/>
          <w:sz w:val="28"/>
          <w:szCs w:val="28"/>
        </w:rPr>
        <w:t>Пункт 2. Решения утверждает прогнозируемые доходы бюджета на 202</w:t>
      </w:r>
      <w:r w:rsidR="009042D8">
        <w:rPr>
          <w:rFonts w:ascii="Times New Roman" w:hAnsi="Times New Roman" w:cs="Times New Roman"/>
          <w:sz w:val="28"/>
          <w:szCs w:val="28"/>
        </w:rPr>
        <w:t>1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42D8">
        <w:rPr>
          <w:rFonts w:ascii="Times New Roman" w:hAnsi="Times New Roman" w:cs="Times New Roman"/>
          <w:sz w:val="28"/>
          <w:szCs w:val="28"/>
        </w:rPr>
        <w:t>2</w:t>
      </w:r>
      <w:r w:rsidRPr="00F15482">
        <w:rPr>
          <w:rFonts w:ascii="Times New Roman" w:hAnsi="Times New Roman" w:cs="Times New Roman"/>
          <w:sz w:val="28"/>
          <w:szCs w:val="28"/>
        </w:rPr>
        <w:t xml:space="preserve"> и 202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Pr="00F1548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6161B">
        <w:rPr>
          <w:rFonts w:ascii="Times New Roman" w:hAnsi="Times New Roman" w:cs="Times New Roman"/>
          <w:sz w:val="28"/>
          <w:szCs w:val="28"/>
        </w:rPr>
        <w:t>,</w:t>
      </w:r>
      <w:r w:rsidRPr="00F15482">
        <w:rPr>
          <w:rFonts w:ascii="Times New Roman" w:hAnsi="Times New Roman" w:cs="Times New Roman"/>
          <w:sz w:val="28"/>
          <w:szCs w:val="28"/>
        </w:rPr>
        <w:t xml:space="preserve"> </w:t>
      </w:r>
      <w:r w:rsidR="0016161B" w:rsidRPr="0016161B">
        <w:rPr>
          <w:rFonts w:ascii="Times New Roman" w:hAnsi="Times New Roman" w:cs="Times New Roman"/>
          <w:sz w:val="28"/>
          <w:szCs w:val="28"/>
        </w:rPr>
        <w:t>а также верхний предел муниципального внутреннего долга.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 3.  Решения  устанавливает нормативы  распределения доходов  на 20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 и на плановый период 2022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 Решение устанавливает следующий порядок определения прибыли муниципальных унитарных предприятий.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5. Решения определяют перечень главных администраторов доходов бюджета </w:t>
      </w:r>
      <w:r w:rsidR="00135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6. Решения устанавливает перечень главных администраторов доходов местного бюджета – органов государственной власти Российской Федерации.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7. Решения устанавливает ведомственную структуру расходов  бюджета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proofErr w:type="gram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8. Решения устанавливает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9. Решения устанавливает распределения местного бюджета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10. Решения устанавливает общий объем бюджетных ассигнований на исполнение публичных нормативных обязательств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11. Решения  устанавливает объем межбюджетных трансфертов, получаемых из бюджета муниципального района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12. Решения устанавливает размер резервного фонда администрации </w:t>
      </w:r>
      <w:r w:rsidR="00135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 сельского  поселения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13. Решения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14. Решения  определяет особенности использования бюджетных ассигнований по обеспечению деятельности органов местного самоуправления.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15 . Решения устанавливает, порядок  применения бюджетной классификации, право вносить изменения в бюджетную роспись.</w:t>
      </w:r>
    </w:p>
    <w:p w:rsid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16. Решения устанавливает источники финансирования дефицита бюджета.</w:t>
      </w:r>
    </w:p>
    <w:p w:rsidR="002B7728" w:rsidRPr="00F15482" w:rsidRDefault="002B7728" w:rsidP="002B7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определяет формат и сроки предоставления отчетности об исполнении местного бюджета.</w:t>
      </w:r>
    </w:p>
    <w:p w:rsidR="00F15482" w:rsidRPr="00F15482" w:rsidRDefault="00F15482" w:rsidP="00F154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B77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</w:t>
      </w:r>
      <w:r w:rsidR="002B772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внутреннего долга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482" w:rsidRPr="00F15482" w:rsidRDefault="00F15482" w:rsidP="00623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</w:t>
      </w:r>
      <w:r w:rsidR="002B77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определяет размещение и обнародование решения «О бюджете </w:t>
      </w:r>
      <w:r w:rsidR="00135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Брянской области на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042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735865" w:rsidRDefault="00623D72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а основании изложенного, Контрольно-счетная палата </w:t>
      </w:r>
      <w:r w:rsidR="00F5620F">
        <w:rPr>
          <w:rFonts w:ascii="Times New Roman" w:hAnsi="Times New Roman" w:cs="Times New Roman"/>
          <w:sz w:val="28"/>
          <w:szCs w:val="28"/>
        </w:rPr>
        <w:t>отмечает</w:t>
      </w:r>
      <w:r w:rsidR="00735865" w:rsidRPr="00735865">
        <w:rPr>
          <w:rFonts w:ascii="Times New Roman" w:hAnsi="Times New Roman" w:cs="Times New Roman"/>
          <w:sz w:val="28"/>
          <w:szCs w:val="28"/>
        </w:rPr>
        <w:t>, что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5906">
        <w:rPr>
          <w:rFonts w:ascii="Times New Roman" w:hAnsi="Times New Roman" w:cs="Times New Roman"/>
          <w:sz w:val="28"/>
          <w:szCs w:val="28"/>
        </w:rPr>
        <w:t>Федор</w:t>
      </w:r>
      <w:r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9042D8">
        <w:rPr>
          <w:rFonts w:ascii="Times New Roman" w:hAnsi="Times New Roman" w:cs="Times New Roman"/>
          <w:sz w:val="28"/>
          <w:szCs w:val="28"/>
        </w:rPr>
        <w:t>1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042D8">
        <w:rPr>
          <w:rFonts w:ascii="Times New Roman" w:hAnsi="Times New Roman" w:cs="Times New Roman"/>
          <w:sz w:val="28"/>
          <w:szCs w:val="28"/>
        </w:rPr>
        <w:t>2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9042D8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5865" w:rsidRPr="00735865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нормативным правовым актам.</w:t>
      </w:r>
    </w:p>
    <w:p w:rsidR="00F5620F" w:rsidRPr="00735865" w:rsidRDefault="00F5620F" w:rsidP="00735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2B0430">
        <w:rPr>
          <w:rFonts w:ascii="Times New Roman" w:hAnsi="Times New Roman" w:cs="Times New Roman"/>
          <w:szCs w:val="28"/>
        </w:rPr>
        <w:t>20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2B04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7370A">
        <w:rPr>
          <w:rFonts w:ascii="Times New Roman" w:hAnsi="Times New Roman" w:cs="Times New Roman"/>
          <w:sz w:val="28"/>
          <w:szCs w:val="28"/>
        </w:rPr>
        <w:t>1</w:t>
      </w:r>
      <w:r w:rsidR="002B0430">
        <w:rPr>
          <w:rFonts w:ascii="Times New Roman" w:hAnsi="Times New Roman" w:cs="Times New Roman"/>
          <w:sz w:val="28"/>
          <w:szCs w:val="28"/>
        </w:rPr>
        <w:t>617,8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7370A">
        <w:rPr>
          <w:rFonts w:ascii="Times New Roman" w:hAnsi="Times New Roman" w:cs="Times New Roman"/>
          <w:sz w:val="28"/>
          <w:szCs w:val="28"/>
        </w:rPr>
        <w:t>Федор</w:t>
      </w:r>
      <w:r w:rsidR="00FB04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2B0430">
        <w:rPr>
          <w:rFonts w:ascii="Times New Roman" w:hAnsi="Times New Roman" w:cs="Times New Roman"/>
          <w:sz w:val="28"/>
          <w:szCs w:val="28"/>
        </w:rPr>
        <w:t>1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2B0430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</w:t>
      </w:r>
      <w:r w:rsidR="002B04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роста к предшествующ</w:t>
      </w:r>
      <w:r w:rsidR="002B0430">
        <w:rPr>
          <w:rFonts w:ascii="Times New Roman" w:hAnsi="Times New Roman" w:cs="Times New Roman"/>
          <w:sz w:val="28"/>
          <w:szCs w:val="28"/>
        </w:rPr>
        <w:t>е</w:t>
      </w:r>
      <w:r w:rsidR="00FC1762">
        <w:rPr>
          <w:rFonts w:ascii="Times New Roman" w:hAnsi="Times New Roman" w:cs="Times New Roman"/>
          <w:sz w:val="28"/>
          <w:szCs w:val="28"/>
        </w:rPr>
        <w:t>м</w:t>
      </w:r>
      <w:r w:rsidR="002B04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B0430"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2B043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2B0430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>%,  к факту 2</w:t>
      </w:r>
      <w:r w:rsidRPr="0041792F">
        <w:rPr>
          <w:rFonts w:ascii="Times New Roman" w:hAnsi="Times New Roman" w:cs="Times New Roman"/>
          <w:sz w:val="28"/>
          <w:szCs w:val="28"/>
        </w:rPr>
        <w:t>01</w:t>
      </w:r>
      <w:r w:rsidR="002B04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0430">
        <w:rPr>
          <w:rFonts w:ascii="Times New Roman" w:hAnsi="Times New Roman" w:cs="Times New Roman"/>
          <w:sz w:val="28"/>
          <w:szCs w:val="28"/>
        </w:rPr>
        <w:t xml:space="preserve">понижением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2B0430">
        <w:rPr>
          <w:rFonts w:ascii="Times New Roman" w:hAnsi="Times New Roman" w:cs="Times New Roman"/>
          <w:sz w:val="28"/>
          <w:szCs w:val="28"/>
        </w:rPr>
        <w:t>27,0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B043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201</w:t>
      </w:r>
      <w:r w:rsidR="002B0430">
        <w:rPr>
          <w:rFonts w:ascii="Times New Roman" w:hAnsi="Times New Roman" w:cs="Times New Roman"/>
          <w:sz w:val="28"/>
          <w:szCs w:val="28"/>
        </w:rPr>
        <w:t>9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2B0430">
        <w:rPr>
          <w:rFonts w:ascii="Times New Roman" w:hAnsi="Times New Roman" w:cs="Times New Roman"/>
          <w:sz w:val="28"/>
          <w:szCs w:val="28"/>
        </w:rPr>
        <w:t>3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AD0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AD0B9D">
              <w:rPr>
                <w:sz w:val="22"/>
                <w:szCs w:val="22"/>
              </w:rPr>
              <w:t>9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D0B9D">
              <w:rPr>
                <w:sz w:val="22"/>
                <w:szCs w:val="22"/>
              </w:rPr>
              <w:t>20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AD0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AD0B9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AD0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D0B9D"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AD0B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D0B9D">
              <w:rPr>
                <w:sz w:val="22"/>
                <w:szCs w:val="22"/>
              </w:rPr>
              <w:t>3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BC6327" w:rsidP="0048442B">
            <w:pPr>
              <w:jc w:val="center"/>
              <w:rPr>
                <w:b/>
              </w:rPr>
            </w:pPr>
            <w:r>
              <w:rPr>
                <w:b/>
              </w:rPr>
              <w:t>2216,5</w:t>
            </w:r>
          </w:p>
        </w:tc>
        <w:tc>
          <w:tcPr>
            <w:tcW w:w="1094" w:type="dxa"/>
            <w:vAlign w:val="center"/>
          </w:tcPr>
          <w:p w:rsidR="006148EE" w:rsidRDefault="00BC6327" w:rsidP="0048442B">
            <w:pPr>
              <w:jc w:val="center"/>
              <w:rPr>
                <w:b/>
              </w:rPr>
            </w:pPr>
            <w:r>
              <w:rPr>
                <w:b/>
              </w:rPr>
              <w:t>1477,9</w:t>
            </w:r>
          </w:p>
        </w:tc>
        <w:tc>
          <w:tcPr>
            <w:tcW w:w="677" w:type="dxa"/>
            <w:vAlign w:val="center"/>
          </w:tcPr>
          <w:p w:rsidR="006148EE" w:rsidRDefault="00AD0B9D" w:rsidP="0048442B">
            <w:pPr>
              <w:jc w:val="center"/>
              <w:rPr>
                <w:b/>
              </w:rPr>
            </w:pPr>
            <w:r>
              <w:rPr>
                <w:b/>
              </w:rPr>
              <w:t>66,7</w:t>
            </w:r>
          </w:p>
        </w:tc>
        <w:tc>
          <w:tcPr>
            <w:tcW w:w="996" w:type="dxa"/>
            <w:vAlign w:val="center"/>
          </w:tcPr>
          <w:p w:rsidR="006148EE" w:rsidRDefault="00BC6327" w:rsidP="009669AB">
            <w:pPr>
              <w:jc w:val="center"/>
              <w:rPr>
                <w:b/>
              </w:rPr>
            </w:pPr>
            <w:r>
              <w:rPr>
                <w:b/>
              </w:rPr>
              <w:t>1617,8</w:t>
            </w:r>
          </w:p>
        </w:tc>
        <w:tc>
          <w:tcPr>
            <w:tcW w:w="666" w:type="dxa"/>
            <w:vAlign w:val="center"/>
          </w:tcPr>
          <w:p w:rsidR="006148EE" w:rsidRDefault="00AD0B9D" w:rsidP="0048442B">
            <w:pPr>
              <w:jc w:val="center"/>
              <w:rPr>
                <w:b/>
              </w:rPr>
            </w:pPr>
            <w:r>
              <w:rPr>
                <w:b/>
              </w:rPr>
              <w:t>109,5</w:t>
            </w:r>
          </w:p>
        </w:tc>
        <w:tc>
          <w:tcPr>
            <w:tcW w:w="862" w:type="dxa"/>
            <w:vAlign w:val="center"/>
          </w:tcPr>
          <w:p w:rsidR="006148EE" w:rsidRDefault="00BC6327" w:rsidP="0048442B">
            <w:pPr>
              <w:jc w:val="center"/>
              <w:rPr>
                <w:b/>
              </w:rPr>
            </w:pPr>
            <w:r>
              <w:rPr>
                <w:b/>
              </w:rPr>
              <w:t>1408,7</w:t>
            </w:r>
          </w:p>
        </w:tc>
        <w:tc>
          <w:tcPr>
            <w:tcW w:w="697" w:type="dxa"/>
            <w:vAlign w:val="center"/>
          </w:tcPr>
          <w:p w:rsidR="006148EE" w:rsidRDefault="00AD0B9D" w:rsidP="0048442B">
            <w:pPr>
              <w:jc w:val="center"/>
              <w:rPr>
                <w:b/>
              </w:rPr>
            </w:pPr>
            <w:r>
              <w:rPr>
                <w:b/>
              </w:rPr>
              <w:t>87,1</w:t>
            </w:r>
          </w:p>
        </w:tc>
        <w:tc>
          <w:tcPr>
            <w:tcW w:w="977" w:type="dxa"/>
            <w:vAlign w:val="center"/>
          </w:tcPr>
          <w:p w:rsidR="006148EE" w:rsidRDefault="00BC6327" w:rsidP="0048442B">
            <w:pPr>
              <w:jc w:val="center"/>
              <w:rPr>
                <w:b/>
              </w:rPr>
            </w:pPr>
            <w:r>
              <w:rPr>
                <w:b/>
              </w:rPr>
              <w:t>1419,2</w:t>
            </w:r>
          </w:p>
        </w:tc>
        <w:tc>
          <w:tcPr>
            <w:tcW w:w="666" w:type="dxa"/>
            <w:vAlign w:val="center"/>
          </w:tcPr>
          <w:p w:rsidR="006148EE" w:rsidRDefault="00AD0B9D" w:rsidP="0048442B">
            <w:pPr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AD0B9D" w:rsidP="008A4022">
            <w:pPr>
              <w:jc w:val="center"/>
            </w:pPr>
            <w:r>
              <w:t>1579,2</w:t>
            </w:r>
          </w:p>
        </w:tc>
        <w:tc>
          <w:tcPr>
            <w:tcW w:w="1094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692,0</w:t>
            </w:r>
          </w:p>
        </w:tc>
        <w:tc>
          <w:tcPr>
            <w:tcW w:w="67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43,9</w:t>
            </w:r>
          </w:p>
        </w:tc>
        <w:tc>
          <w:tcPr>
            <w:tcW w:w="99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764,0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110,4</w:t>
            </w:r>
          </w:p>
        </w:tc>
        <w:tc>
          <w:tcPr>
            <w:tcW w:w="862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770,0</w:t>
            </w:r>
          </w:p>
        </w:tc>
        <w:tc>
          <w:tcPr>
            <w:tcW w:w="69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100,8</w:t>
            </w:r>
          </w:p>
        </w:tc>
        <w:tc>
          <w:tcPr>
            <w:tcW w:w="97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774,0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100,6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759,5</w:t>
            </w:r>
          </w:p>
        </w:tc>
        <w:tc>
          <w:tcPr>
            <w:tcW w:w="1094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692,0</w:t>
            </w:r>
          </w:p>
        </w:tc>
        <w:tc>
          <w:tcPr>
            <w:tcW w:w="677" w:type="dxa"/>
            <w:vAlign w:val="center"/>
          </w:tcPr>
          <w:p w:rsidR="00612991" w:rsidRPr="002C41C5" w:rsidRDefault="00AD0B9D" w:rsidP="00612991">
            <w:pPr>
              <w:jc w:val="center"/>
            </w:pPr>
            <w:r>
              <w:t>91,2</w:t>
            </w:r>
          </w:p>
        </w:tc>
        <w:tc>
          <w:tcPr>
            <w:tcW w:w="99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764,0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110,4</w:t>
            </w:r>
          </w:p>
        </w:tc>
        <w:tc>
          <w:tcPr>
            <w:tcW w:w="862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770,0</w:t>
            </w:r>
          </w:p>
        </w:tc>
        <w:tc>
          <w:tcPr>
            <w:tcW w:w="69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100,8</w:t>
            </w:r>
          </w:p>
        </w:tc>
        <w:tc>
          <w:tcPr>
            <w:tcW w:w="97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774,0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100,6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819,7</w:t>
            </w:r>
          </w:p>
        </w:tc>
        <w:tc>
          <w:tcPr>
            <w:tcW w:w="1094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C97E6C" w:rsidP="006148EE">
            <w:pPr>
              <w:jc w:val="center"/>
            </w:pPr>
            <w:r>
              <w:t>637,3</w:t>
            </w:r>
          </w:p>
        </w:tc>
        <w:tc>
          <w:tcPr>
            <w:tcW w:w="1094" w:type="dxa"/>
            <w:vAlign w:val="center"/>
          </w:tcPr>
          <w:p w:rsidR="0048442B" w:rsidRPr="002C41C5" w:rsidRDefault="00C97E6C" w:rsidP="00063EA2">
            <w:pPr>
              <w:jc w:val="center"/>
            </w:pPr>
            <w:r>
              <w:t>785,9</w:t>
            </w:r>
          </w:p>
        </w:tc>
        <w:tc>
          <w:tcPr>
            <w:tcW w:w="67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123,4</w:t>
            </w:r>
          </w:p>
        </w:tc>
        <w:tc>
          <w:tcPr>
            <w:tcW w:w="996" w:type="dxa"/>
            <w:vAlign w:val="center"/>
          </w:tcPr>
          <w:p w:rsidR="0048442B" w:rsidRPr="002C41C5" w:rsidRDefault="00C97E6C" w:rsidP="006148EE">
            <w:pPr>
              <w:jc w:val="center"/>
            </w:pPr>
            <w:r>
              <w:t>853,8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108,7</w:t>
            </w:r>
          </w:p>
        </w:tc>
        <w:tc>
          <w:tcPr>
            <w:tcW w:w="862" w:type="dxa"/>
            <w:vAlign w:val="center"/>
          </w:tcPr>
          <w:p w:rsidR="0048442B" w:rsidRPr="002C41C5" w:rsidRDefault="00C97E6C" w:rsidP="006148EE">
            <w:pPr>
              <w:jc w:val="center"/>
            </w:pPr>
            <w:r>
              <w:t>638,7</w:t>
            </w:r>
          </w:p>
        </w:tc>
        <w:tc>
          <w:tcPr>
            <w:tcW w:w="697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74,8</w:t>
            </w:r>
          </w:p>
        </w:tc>
        <w:tc>
          <w:tcPr>
            <w:tcW w:w="977" w:type="dxa"/>
            <w:vAlign w:val="center"/>
          </w:tcPr>
          <w:p w:rsidR="0048442B" w:rsidRPr="002C41C5" w:rsidRDefault="00C97E6C" w:rsidP="006148EE">
            <w:pPr>
              <w:jc w:val="center"/>
            </w:pPr>
            <w:r>
              <w:t>645,2</w:t>
            </w:r>
          </w:p>
        </w:tc>
        <w:tc>
          <w:tcPr>
            <w:tcW w:w="666" w:type="dxa"/>
            <w:vAlign w:val="center"/>
          </w:tcPr>
          <w:p w:rsidR="0048442B" w:rsidRPr="002C41C5" w:rsidRDefault="00AD0B9D" w:rsidP="006148EE">
            <w:pPr>
              <w:jc w:val="center"/>
            </w:pPr>
            <w:r>
              <w:t>101,1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C97E6C" w:rsidP="006148EE">
            <w:pPr>
              <w:jc w:val="center"/>
              <w:rPr>
                <w:b/>
              </w:rPr>
            </w:pPr>
            <w:r>
              <w:rPr>
                <w:b/>
              </w:rPr>
              <w:t>2169,1</w:t>
            </w:r>
          </w:p>
        </w:tc>
        <w:tc>
          <w:tcPr>
            <w:tcW w:w="1094" w:type="dxa"/>
            <w:vAlign w:val="center"/>
          </w:tcPr>
          <w:p w:rsidR="005C557B" w:rsidRPr="0026215A" w:rsidRDefault="00C97E6C" w:rsidP="006148EE">
            <w:pPr>
              <w:jc w:val="center"/>
              <w:rPr>
                <w:b/>
              </w:rPr>
            </w:pPr>
            <w:r>
              <w:rPr>
                <w:b/>
              </w:rPr>
              <w:t>1615,7</w:t>
            </w:r>
          </w:p>
        </w:tc>
        <w:tc>
          <w:tcPr>
            <w:tcW w:w="677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996" w:type="dxa"/>
            <w:vAlign w:val="center"/>
          </w:tcPr>
          <w:p w:rsidR="005C557B" w:rsidRDefault="00C97E6C" w:rsidP="007047A5">
            <w:pPr>
              <w:jc w:val="center"/>
              <w:rPr>
                <w:b/>
              </w:rPr>
            </w:pPr>
            <w:r>
              <w:rPr>
                <w:b/>
              </w:rPr>
              <w:t>1617,8</w:t>
            </w:r>
          </w:p>
        </w:tc>
        <w:tc>
          <w:tcPr>
            <w:tcW w:w="666" w:type="dxa"/>
            <w:vAlign w:val="center"/>
          </w:tcPr>
          <w:p w:rsidR="005C557B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  <w:tc>
          <w:tcPr>
            <w:tcW w:w="862" w:type="dxa"/>
            <w:vAlign w:val="center"/>
          </w:tcPr>
          <w:p w:rsidR="005C557B" w:rsidRDefault="00C97E6C" w:rsidP="007047A5">
            <w:pPr>
              <w:jc w:val="center"/>
              <w:rPr>
                <w:b/>
              </w:rPr>
            </w:pPr>
            <w:r>
              <w:rPr>
                <w:b/>
              </w:rPr>
              <w:t>1408,7</w:t>
            </w:r>
          </w:p>
        </w:tc>
        <w:tc>
          <w:tcPr>
            <w:tcW w:w="697" w:type="dxa"/>
            <w:vAlign w:val="center"/>
          </w:tcPr>
          <w:p w:rsidR="005C557B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87,1</w:t>
            </w:r>
          </w:p>
        </w:tc>
        <w:tc>
          <w:tcPr>
            <w:tcW w:w="977" w:type="dxa"/>
            <w:vAlign w:val="center"/>
          </w:tcPr>
          <w:p w:rsidR="005C557B" w:rsidRDefault="00C97E6C" w:rsidP="007047A5">
            <w:pPr>
              <w:jc w:val="center"/>
              <w:rPr>
                <w:b/>
              </w:rPr>
            </w:pPr>
            <w:r>
              <w:rPr>
                <w:b/>
              </w:rPr>
              <w:t>1419,2</w:t>
            </w:r>
          </w:p>
        </w:tc>
        <w:tc>
          <w:tcPr>
            <w:tcW w:w="666" w:type="dxa"/>
            <w:vAlign w:val="center"/>
          </w:tcPr>
          <w:p w:rsidR="005C557B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>. условно утвержденные расходы</w:t>
            </w:r>
          </w:p>
        </w:tc>
        <w:tc>
          <w:tcPr>
            <w:tcW w:w="1022" w:type="dxa"/>
            <w:vAlign w:val="center"/>
          </w:tcPr>
          <w:p w:rsidR="00DF6027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vAlign w:val="center"/>
          </w:tcPr>
          <w:p w:rsidR="00DF6027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77" w:type="dxa"/>
            <w:vAlign w:val="center"/>
          </w:tcPr>
          <w:p w:rsidR="00DF6027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DF6027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DF6027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DF6027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35,2</w:t>
            </w:r>
          </w:p>
        </w:tc>
        <w:tc>
          <w:tcPr>
            <w:tcW w:w="697" w:type="dxa"/>
            <w:vAlign w:val="center"/>
          </w:tcPr>
          <w:p w:rsidR="00DF6027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DF6027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71,0</w:t>
            </w:r>
          </w:p>
        </w:tc>
        <w:tc>
          <w:tcPr>
            <w:tcW w:w="666" w:type="dxa"/>
            <w:vAlign w:val="center"/>
          </w:tcPr>
          <w:p w:rsidR="00DF6027" w:rsidRDefault="00AD0B9D" w:rsidP="007047A5">
            <w:pPr>
              <w:jc w:val="center"/>
              <w:rPr>
                <w:b/>
              </w:rPr>
            </w:pPr>
            <w:r>
              <w:rPr>
                <w:b/>
              </w:rPr>
              <w:t>201,7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47,0</w:t>
            </w:r>
          </w:p>
        </w:tc>
        <w:tc>
          <w:tcPr>
            <w:tcW w:w="1094" w:type="dxa"/>
            <w:vAlign w:val="center"/>
          </w:tcPr>
          <w:p w:rsidR="005C557B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-137,8</w:t>
            </w:r>
          </w:p>
        </w:tc>
        <w:tc>
          <w:tcPr>
            <w:tcW w:w="677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AD0B9D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2B043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411F69">
        <w:rPr>
          <w:rFonts w:ascii="Times New Roman" w:hAnsi="Times New Roman" w:cs="Times New Roman"/>
          <w:sz w:val="28"/>
          <w:szCs w:val="28"/>
        </w:rPr>
        <w:t>1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r w:rsidR="004239C4">
        <w:rPr>
          <w:rFonts w:ascii="Times New Roman" w:hAnsi="Times New Roman" w:cs="Times New Roman"/>
          <w:sz w:val="28"/>
          <w:szCs w:val="28"/>
        </w:rPr>
        <w:t>Федоров</w:t>
      </w:r>
      <w:r w:rsidR="00455C1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411F69">
        <w:rPr>
          <w:rFonts w:ascii="Times New Roman" w:hAnsi="Times New Roman" w:cs="Times New Roman"/>
          <w:sz w:val="28"/>
          <w:szCs w:val="28"/>
        </w:rPr>
        <w:t>20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411F69">
        <w:rPr>
          <w:rFonts w:ascii="Times New Roman" w:hAnsi="Times New Roman" w:cs="Times New Roman"/>
          <w:sz w:val="28"/>
          <w:szCs w:val="28"/>
        </w:rPr>
        <w:t>увелич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D7370A">
        <w:rPr>
          <w:rFonts w:ascii="Times New Roman" w:hAnsi="Times New Roman" w:cs="Times New Roman"/>
          <w:sz w:val="28"/>
          <w:szCs w:val="28"/>
        </w:rPr>
        <w:t>собственных доходов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411F69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411F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201</w:t>
      </w:r>
      <w:r w:rsidR="00411F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5C17">
        <w:rPr>
          <w:rFonts w:ascii="Times New Roman" w:hAnsi="Times New Roman" w:cs="Times New Roman"/>
          <w:sz w:val="28"/>
          <w:szCs w:val="28"/>
        </w:rPr>
        <w:t>ниж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535CE">
        <w:rPr>
          <w:rFonts w:ascii="Times New Roman" w:hAnsi="Times New Roman" w:cs="Times New Roman"/>
          <w:sz w:val="28"/>
          <w:szCs w:val="28"/>
        </w:rPr>
        <w:t xml:space="preserve"> </w:t>
      </w:r>
      <w:r w:rsidR="00411F69">
        <w:rPr>
          <w:rFonts w:ascii="Times New Roman" w:hAnsi="Times New Roman" w:cs="Times New Roman"/>
          <w:sz w:val="28"/>
          <w:szCs w:val="28"/>
        </w:rPr>
        <w:t>51,6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411F69">
        <w:rPr>
          <w:rFonts w:ascii="Times New Roman" w:hAnsi="Times New Roman" w:cs="Times New Roman"/>
          <w:sz w:val="28"/>
          <w:szCs w:val="28"/>
        </w:rPr>
        <w:t>20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1F69">
        <w:rPr>
          <w:rFonts w:ascii="Times New Roman" w:hAnsi="Times New Roman" w:cs="Times New Roman"/>
          <w:sz w:val="28"/>
          <w:szCs w:val="28"/>
        </w:rPr>
        <w:t>выш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411F69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81357" w:rsidRDefault="004239C4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0EC8">
        <w:rPr>
          <w:rFonts w:ascii="Times New Roman" w:hAnsi="Times New Roman" w:cs="Times New Roman"/>
          <w:sz w:val="28"/>
          <w:szCs w:val="28"/>
        </w:rPr>
        <w:t>оказатели доходов за 201</w:t>
      </w:r>
      <w:r w:rsidR="004847F8">
        <w:rPr>
          <w:rFonts w:ascii="Times New Roman" w:hAnsi="Times New Roman" w:cs="Times New Roman"/>
          <w:sz w:val="28"/>
          <w:szCs w:val="28"/>
        </w:rPr>
        <w:t>9</w:t>
      </w:r>
      <w:r w:rsidR="00F10EC8">
        <w:rPr>
          <w:rFonts w:ascii="Times New Roman" w:hAnsi="Times New Roman" w:cs="Times New Roman"/>
          <w:sz w:val="28"/>
          <w:szCs w:val="28"/>
        </w:rPr>
        <w:t>-202</w:t>
      </w:r>
      <w:r w:rsidR="004847F8">
        <w:rPr>
          <w:rFonts w:ascii="Times New Roman" w:hAnsi="Times New Roman" w:cs="Times New Roman"/>
          <w:sz w:val="28"/>
          <w:szCs w:val="28"/>
        </w:rPr>
        <w:t>3</w:t>
      </w:r>
      <w:r w:rsidR="00F81357">
        <w:rPr>
          <w:rFonts w:ascii="Times New Roman" w:hAnsi="Times New Roman" w:cs="Times New Roman"/>
          <w:sz w:val="28"/>
          <w:szCs w:val="28"/>
        </w:rPr>
        <w:t xml:space="preserve"> годов представлены на диаграмме </w:t>
      </w:r>
    </w:p>
    <w:p w:rsidR="00F81357" w:rsidRDefault="00F81357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4847F8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="00605C4D">
        <w:rPr>
          <w:rFonts w:ascii="Times New Roman" w:hAnsi="Times New Roman" w:cs="Times New Roman"/>
          <w:sz w:val="28"/>
          <w:szCs w:val="28"/>
        </w:rPr>
        <w:t xml:space="preserve"> 7</w:t>
      </w:r>
      <w:r w:rsidR="004847F8">
        <w:rPr>
          <w:rFonts w:ascii="Times New Roman" w:hAnsi="Times New Roman" w:cs="Times New Roman"/>
          <w:sz w:val="28"/>
          <w:szCs w:val="28"/>
        </w:rPr>
        <w:t>64</w:t>
      </w:r>
      <w:r w:rsidR="00E00890">
        <w:rPr>
          <w:rFonts w:ascii="Times New Roman" w:hAnsi="Times New Roman" w:cs="Times New Roman"/>
          <w:sz w:val="28"/>
          <w:szCs w:val="28"/>
        </w:rPr>
        <w:t>,</w:t>
      </w:r>
      <w:r w:rsidR="00035505" w:rsidRPr="009F6498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E00890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4847F8">
        <w:rPr>
          <w:rFonts w:ascii="Times New Roman" w:hAnsi="Times New Roman" w:cs="Times New Roman"/>
          <w:sz w:val="28"/>
          <w:szCs w:val="28"/>
        </w:rPr>
        <w:t>20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4847F8">
        <w:rPr>
          <w:rFonts w:ascii="Times New Roman" w:hAnsi="Times New Roman" w:cs="Times New Roman"/>
          <w:sz w:val="28"/>
          <w:szCs w:val="28"/>
        </w:rPr>
        <w:t>10,4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4847F8">
        <w:rPr>
          <w:rFonts w:ascii="Times New Roman" w:hAnsi="Times New Roman" w:cs="Times New Roman"/>
          <w:sz w:val="28"/>
          <w:szCs w:val="28"/>
        </w:rPr>
        <w:t>снижения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201</w:t>
      </w:r>
      <w:r w:rsidR="004847F8">
        <w:rPr>
          <w:rFonts w:ascii="Times New Roman" w:hAnsi="Times New Roman" w:cs="Times New Roman"/>
          <w:sz w:val="28"/>
          <w:szCs w:val="28"/>
        </w:rPr>
        <w:t>9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4847F8">
        <w:rPr>
          <w:rFonts w:ascii="Times New Roman" w:hAnsi="Times New Roman" w:cs="Times New Roman"/>
          <w:sz w:val="28"/>
          <w:szCs w:val="28"/>
        </w:rPr>
        <w:t>51,6</w:t>
      </w:r>
      <w:r w:rsidR="00605C4D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процент</w:t>
      </w:r>
      <w:r w:rsidR="004847F8">
        <w:rPr>
          <w:rFonts w:ascii="Times New Roman" w:hAnsi="Times New Roman" w:cs="Times New Roman"/>
          <w:sz w:val="28"/>
          <w:szCs w:val="28"/>
        </w:rPr>
        <w:t>а</w:t>
      </w:r>
      <w:r w:rsidRPr="001C1D09">
        <w:rPr>
          <w:rFonts w:ascii="Times New Roman" w:hAnsi="Times New Roman" w:cs="Times New Roman"/>
          <w:sz w:val="28"/>
          <w:szCs w:val="28"/>
        </w:rPr>
        <w:t>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3575D" w:rsidRPr="0073575D" w:rsidRDefault="0073575D" w:rsidP="007357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75D">
        <w:rPr>
          <w:rFonts w:ascii="Times New Roman" w:eastAsia="Calibri" w:hAnsi="Times New Roman" w:cs="Times New Roman"/>
          <w:sz w:val="28"/>
          <w:szCs w:val="28"/>
        </w:rPr>
        <w:t xml:space="preserve">Структура собственных доходов бюджета </w:t>
      </w:r>
      <w:r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73575D">
        <w:rPr>
          <w:rFonts w:ascii="Times New Roman" w:eastAsia="Calibri" w:hAnsi="Times New Roman" w:cs="Times New Roman"/>
          <w:sz w:val="28"/>
          <w:szCs w:val="28"/>
        </w:rPr>
        <w:t>ского сельского поселения за 2019 - 2023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73575D" w:rsidRPr="0073575D" w:rsidTr="0073575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73575D" w:rsidP="0073575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3575D" w:rsidRPr="0073575D" w:rsidRDefault="0073575D" w:rsidP="0073575D">
            <w:pPr>
              <w:jc w:val="center"/>
              <w:rPr>
                <w:rFonts w:eastAsia="Calibri"/>
                <w:sz w:val="24"/>
                <w:szCs w:val="24"/>
              </w:rPr>
            </w:pPr>
            <w:r w:rsidRPr="0073575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  <w:p w:rsidR="0073575D" w:rsidRPr="0073575D" w:rsidRDefault="0073575D" w:rsidP="007357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2019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 xml:space="preserve">2020 </w:t>
            </w:r>
          </w:p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оценка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2022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2023</w:t>
            </w:r>
          </w:p>
        </w:tc>
      </w:tr>
      <w:tr w:rsidR="0073575D" w:rsidRPr="0073575D" w:rsidTr="007357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тыс. рублей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тыс. рублей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% к пред</w:t>
            </w:r>
            <w:proofErr w:type="gramStart"/>
            <w:r w:rsidRPr="0073575D">
              <w:rPr>
                <w:rFonts w:eastAsia="Calibri"/>
              </w:rPr>
              <w:t>.</w:t>
            </w:r>
            <w:proofErr w:type="gramEnd"/>
            <w:r w:rsidRPr="0073575D">
              <w:rPr>
                <w:rFonts w:eastAsia="Calibri"/>
              </w:rPr>
              <w:t xml:space="preserve"> </w:t>
            </w:r>
            <w:proofErr w:type="gramStart"/>
            <w:r w:rsidRPr="0073575D">
              <w:rPr>
                <w:rFonts w:eastAsia="Calibri"/>
              </w:rPr>
              <w:t>г</w:t>
            </w:r>
            <w:proofErr w:type="gramEnd"/>
            <w:r w:rsidRPr="0073575D">
              <w:rPr>
                <w:rFonts w:eastAsia="Calibri"/>
              </w:rPr>
              <w:t>оду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% к пред</w:t>
            </w:r>
            <w:proofErr w:type="gramStart"/>
            <w:r w:rsidRPr="0073575D">
              <w:rPr>
                <w:rFonts w:eastAsia="Calibri"/>
              </w:rPr>
              <w:t>.</w:t>
            </w:r>
            <w:proofErr w:type="gramEnd"/>
            <w:r w:rsidRPr="0073575D">
              <w:rPr>
                <w:rFonts w:eastAsia="Calibri"/>
              </w:rPr>
              <w:t xml:space="preserve"> </w:t>
            </w:r>
            <w:proofErr w:type="gramStart"/>
            <w:r w:rsidRPr="0073575D">
              <w:rPr>
                <w:rFonts w:eastAsia="Calibri"/>
              </w:rPr>
              <w:t>г</w:t>
            </w:r>
            <w:proofErr w:type="gramEnd"/>
            <w:r w:rsidRPr="0073575D">
              <w:rPr>
                <w:rFonts w:eastAsia="Calibri"/>
              </w:rPr>
              <w:t>оду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тыс. рублей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% к пред</w:t>
            </w:r>
            <w:proofErr w:type="gramStart"/>
            <w:r w:rsidRPr="0073575D">
              <w:rPr>
                <w:rFonts w:eastAsia="Calibri"/>
              </w:rPr>
              <w:t>.</w:t>
            </w:r>
            <w:proofErr w:type="gramEnd"/>
            <w:r w:rsidRPr="0073575D">
              <w:rPr>
                <w:rFonts w:eastAsia="Calibri"/>
              </w:rPr>
              <w:t xml:space="preserve"> </w:t>
            </w:r>
            <w:proofErr w:type="gramStart"/>
            <w:r w:rsidRPr="0073575D">
              <w:rPr>
                <w:rFonts w:eastAsia="Calibri"/>
              </w:rPr>
              <w:t>г</w:t>
            </w:r>
            <w:proofErr w:type="gramEnd"/>
            <w:r w:rsidRPr="0073575D">
              <w:rPr>
                <w:rFonts w:eastAsia="Calibri"/>
              </w:rPr>
              <w:t>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тыс. рублей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5D" w:rsidRPr="0073575D" w:rsidRDefault="0073575D" w:rsidP="0073575D">
            <w:pPr>
              <w:jc w:val="center"/>
              <w:rPr>
                <w:rFonts w:eastAsia="Calibri"/>
              </w:rPr>
            </w:pPr>
            <w:r w:rsidRPr="0073575D">
              <w:rPr>
                <w:rFonts w:eastAsia="Calibri"/>
              </w:rPr>
              <w:t>% к пред</w:t>
            </w:r>
            <w:proofErr w:type="gramStart"/>
            <w:r w:rsidRPr="0073575D">
              <w:rPr>
                <w:rFonts w:eastAsia="Calibri"/>
              </w:rPr>
              <w:t>.</w:t>
            </w:r>
            <w:proofErr w:type="gramEnd"/>
            <w:r w:rsidRPr="0073575D">
              <w:rPr>
                <w:rFonts w:eastAsia="Calibri"/>
              </w:rPr>
              <w:t xml:space="preserve"> </w:t>
            </w:r>
            <w:proofErr w:type="gramStart"/>
            <w:r w:rsidRPr="0073575D">
              <w:rPr>
                <w:rFonts w:eastAsia="Calibri"/>
              </w:rPr>
              <w:t>г</w:t>
            </w:r>
            <w:proofErr w:type="gramEnd"/>
            <w:r w:rsidRPr="0073575D">
              <w:rPr>
                <w:rFonts w:eastAsia="Calibri"/>
              </w:rPr>
              <w:t>оду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  <w:b/>
              </w:rPr>
            </w:pPr>
            <w:r w:rsidRPr="0073575D">
              <w:rPr>
                <w:rFonts w:eastAsia="Calibri"/>
                <w:b/>
              </w:rPr>
              <w:t>Налоговые доходы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759,5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692,0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91,2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764,0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BC6327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100,6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</w:rPr>
            </w:pPr>
            <w:r w:rsidRPr="0073575D">
              <w:rPr>
                <w:rFonts w:eastAsia="Calibri"/>
              </w:rPr>
              <w:t>Налог на  доходы физических лиц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106,6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105,6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</w:rPr>
            </w:pPr>
            <w:r w:rsidRPr="0073575D">
              <w:rPr>
                <w:rFonts w:eastAsia="Calibri"/>
              </w:rPr>
              <w:t>Единый с/х налог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118,9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</w:rPr>
            </w:pPr>
            <w:r w:rsidRPr="0073575D">
              <w:rPr>
                <w:rFonts w:eastAsia="Calibri"/>
              </w:rPr>
              <w:t xml:space="preserve">Налог на имущество физ. лиц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164,2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121,6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117,6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100,7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</w:rPr>
            </w:pPr>
            <w:r w:rsidRPr="0073575D">
              <w:rPr>
                <w:rFonts w:eastAsia="Calibri"/>
              </w:rPr>
              <w:t>Земельный налог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561,0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524,2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108,8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</w:rPr>
            </w:pPr>
            <w:r w:rsidRPr="0073575D">
              <w:rPr>
                <w:rFonts w:eastAsia="Calibri"/>
              </w:rPr>
              <w:t>Прочие налоги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5E207E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  <w:b/>
              </w:rPr>
            </w:pPr>
            <w:r w:rsidRPr="0073575D">
              <w:rPr>
                <w:rFonts w:eastAsia="Calibri"/>
                <w:b/>
              </w:rPr>
              <w:t xml:space="preserve">Неналоговые доходы 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819,7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BC6327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rPr>
                <w:rFonts w:eastAsia="Calibri"/>
              </w:rPr>
            </w:pPr>
            <w:r w:rsidRPr="0073575D">
              <w:rPr>
                <w:rFonts w:eastAsia="Calibri"/>
              </w:rPr>
              <w:t>Доходы от продажи материальных и нематериальных активов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811,4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BC6327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rPr>
                <w:rFonts w:eastAsia="Calibri"/>
              </w:rPr>
            </w:pPr>
            <w:r w:rsidRPr="0073575D">
              <w:rPr>
                <w:rFonts w:eastAsia="Calibri"/>
              </w:rPr>
              <w:t>Доходы от использования муниципального имущества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BC6327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rPr>
                <w:rFonts w:eastAsia="Calibri"/>
              </w:rPr>
            </w:pPr>
            <w:r w:rsidRPr="0073575D">
              <w:rPr>
                <w:rFonts w:eastAsia="Calibri"/>
              </w:rPr>
              <w:t>Прочие доходы от оказания платных услуг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</w:t>
            </w:r>
          </w:p>
        </w:tc>
      </w:tr>
      <w:tr w:rsidR="0073575D" w:rsidRPr="0073575D" w:rsidTr="007357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75D" w:rsidRPr="0073575D" w:rsidRDefault="0073575D" w:rsidP="0073575D">
            <w:pPr>
              <w:jc w:val="both"/>
              <w:rPr>
                <w:rFonts w:eastAsia="Calibri"/>
                <w:b/>
              </w:rPr>
            </w:pPr>
            <w:r w:rsidRPr="0073575D">
              <w:rPr>
                <w:rFonts w:eastAsia="Calibri"/>
                <w:b/>
              </w:rPr>
              <w:t>Собственные доходы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1579,2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692,0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764,0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110,4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CE7675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BC6327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774,0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D" w:rsidRPr="0073575D" w:rsidRDefault="00953E02" w:rsidP="0073575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100,6</w:t>
            </w:r>
          </w:p>
        </w:tc>
      </w:tr>
    </w:tbl>
    <w:p w:rsidR="009042D8" w:rsidRPr="0073575D" w:rsidRDefault="009042D8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C5580F">
        <w:rPr>
          <w:rFonts w:ascii="Times New Roman" w:hAnsi="Times New Roman" w:cs="Times New Roman"/>
          <w:szCs w:val="28"/>
        </w:rPr>
        <w:t>47,3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C5580F">
        <w:rPr>
          <w:rFonts w:ascii="Times New Roman" w:hAnsi="Times New Roman" w:cs="Times New Roman"/>
          <w:szCs w:val="28"/>
        </w:rPr>
        <w:t>0,4</w:t>
      </w:r>
      <w:r w:rsidR="001D036B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C5580F">
        <w:rPr>
          <w:rFonts w:ascii="Times New Roman" w:hAnsi="Times New Roman" w:cs="Times New Roman"/>
          <w:szCs w:val="28"/>
        </w:rPr>
        <w:t>выш</w:t>
      </w:r>
      <w:r w:rsidRPr="001C1D09">
        <w:rPr>
          <w:rFonts w:ascii="Times New Roman" w:hAnsi="Times New Roman" w:cs="Times New Roman"/>
          <w:szCs w:val="28"/>
        </w:rPr>
        <w:t>е удельного веса оценки исполнении бюджета 20</w:t>
      </w:r>
      <w:r w:rsidR="00C5580F">
        <w:rPr>
          <w:rFonts w:ascii="Times New Roman" w:hAnsi="Times New Roman" w:cs="Times New Roman"/>
          <w:szCs w:val="28"/>
        </w:rPr>
        <w:t>20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1419DE">
        <w:rPr>
          <w:rFonts w:ascii="Times New Roman" w:hAnsi="Times New Roman" w:cs="Times New Roman"/>
          <w:szCs w:val="28"/>
        </w:rPr>
        <w:t xml:space="preserve"> (</w:t>
      </w:r>
      <w:r w:rsidR="00C5580F">
        <w:rPr>
          <w:rFonts w:ascii="Times New Roman" w:hAnsi="Times New Roman" w:cs="Times New Roman"/>
          <w:szCs w:val="28"/>
        </w:rPr>
        <w:t>46,</w:t>
      </w:r>
      <w:r w:rsidR="001419DE">
        <w:rPr>
          <w:rFonts w:ascii="Times New Roman" w:hAnsi="Times New Roman" w:cs="Times New Roman"/>
          <w:szCs w:val="28"/>
        </w:rPr>
        <w:t>9%).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035505">
        <w:rPr>
          <w:rFonts w:ascii="Times New Roman" w:hAnsi="Times New Roman" w:cs="Times New Roman"/>
          <w:sz w:val="28"/>
          <w:szCs w:val="28"/>
        </w:rPr>
        <w:t>10</w:t>
      </w:r>
      <w:r w:rsidR="005E5DBD">
        <w:rPr>
          <w:rFonts w:ascii="Times New Roman" w:hAnsi="Times New Roman" w:cs="Times New Roman"/>
          <w:sz w:val="28"/>
          <w:szCs w:val="28"/>
        </w:rPr>
        <w:t>0,</w:t>
      </w:r>
      <w:r w:rsidR="00035505">
        <w:rPr>
          <w:rFonts w:ascii="Times New Roman" w:hAnsi="Times New Roman" w:cs="Times New Roman"/>
          <w:sz w:val="28"/>
          <w:szCs w:val="28"/>
        </w:rPr>
        <w:t>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C5580F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C5580F">
        <w:rPr>
          <w:rFonts w:ascii="Times New Roman" w:hAnsi="Times New Roman" w:cs="Times New Roman"/>
          <w:sz w:val="28"/>
          <w:szCs w:val="28"/>
        </w:rPr>
        <w:t>74,6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 (</w:t>
      </w:r>
      <w:r w:rsidR="00C5580F">
        <w:rPr>
          <w:rFonts w:ascii="Times New Roman" w:hAnsi="Times New Roman" w:cs="Times New Roman"/>
          <w:sz w:val="28"/>
          <w:szCs w:val="28"/>
        </w:rPr>
        <w:t>570</w:t>
      </w:r>
      <w:r w:rsidR="00D63165">
        <w:rPr>
          <w:rFonts w:ascii="Times New Roman" w:hAnsi="Times New Roman" w:cs="Times New Roman"/>
          <w:sz w:val="28"/>
          <w:szCs w:val="28"/>
        </w:rPr>
        <w:t>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</w:t>
      </w:r>
      <w:r w:rsidR="00AE6503">
        <w:rPr>
          <w:rFonts w:ascii="Times New Roman" w:hAnsi="Times New Roman" w:cs="Times New Roman"/>
          <w:sz w:val="28"/>
          <w:szCs w:val="28"/>
        </w:rPr>
        <w:t>еналоговые доходы за 201</w:t>
      </w:r>
      <w:r w:rsidR="00C5580F">
        <w:rPr>
          <w:rFonts w:ascii="Times New Roman" w:hAnsi="Times New Roman" w:cs="Times New Roman"/>
          <w:sz w:val="28"/>
          <w:szCs w:val="28"/>
        </w:rPr>
        <w:t>9</w:t>
      </w:r>
      <w:r w:rsidR="00AE6503">
        <w:rPr>
          <w:rFonts w:ascii="Times New Roman" w:hAnsi="Times New Roman" w:cs="Times New Roman"/>
          <w:sz w:val="28"/>
          <w:szCs w:val="28"/>
        </w:rPr>
        <w:t>-202</w:t>
      </w:r>
      <w:r w:rsidR="00C558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представлены на диаграмме</w:t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1357" w:rsidRDefault="00F81357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51B47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A51B47">
              <w:rPr>
                <w:rFonts w:eastAsia="TimesNewRomanPSMT"/>
                <w:sz w:val="24"/>
                <w:szCs w:val="24"/>
              </w:rPr>
              <w:t>1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A51B47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A51B47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31,9</w:t>
            </w:r>
          </w:p>
        </w:tc>
        <w:tc>
          <w:tcPr>
            <w:tcW w:w="1418" w:type="dxa"/>
            <w:vAlign w:val="center"/>
          </w:tcPr>
          <w:p w:rsidR="00CC64ED" w:rsidRPr="00C25307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34,0</w:t>
            </w:r>
          </w:p>
        </w:tc>
        <w:tc>
          <w:tcPr>
            <w:tcW w:w="1559" w:type="dxa"/>
            <w:vAlign w:val="center"/>
          </w:tcPr>
          <w:p w:rsidR="00CC64ED" w:rsidRPr="00C25307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36,0</w:t>
            </w:r>
          </w:p>
        </w:tc>
        <w:tc>
          <w:tcPr>
            <w:tcW w:w="1382" w:type="dxa"/>
            <w:vAlign w:val="center"/>
          </w:tcPr>
          <w:p w:rsidR="00CC64ED" w:rsidRPr="00C25307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38,0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4,6</w:t>
            </w:r>
          </w:p>
        </w:tc>
        <w:tc>
          <w:tcPr>
            <w:tcW w:w="1418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4,5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4,7</w:t>
            </w:r>
          </w:p>
        </w:tc>
        <w:tc>
          <w:tcPr>
            <w:tcW w:w="1382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4,9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-0,6</w:t>
            </w:r>
          </w:p>
        </w:tc>
        <w:tc>
          <w:tcPr>
            <w:tcW w:w="1418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2,1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98,2</w:t>
            </w:r>
          </w:p>
        </w:tc>
        <w:tc>
          <w:tcPr>
            <w:tcW w:w="1418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106,6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105,9</w:t>
            </w:r>
          </w:p>
        </w:tc>
        <w:tc>
          <w:tcPr>
            <w:tcW w:w="1382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105,6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A51B4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51B47">
              <w:rPr>
                <w:rFonts w:eastAsia="TimesNewRomanPSMT"/>
                <w:sz w:val="24"/>
                <w:szCs w:val="24"/>
              </w:rPr>
              <w:t>20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106,6</w:t>
            </w:r>
          </w:p>
        </w:tc>
        <w:tc>
          <w:tcPr>
            <w:tcW w:w="1559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112,9</w:t>
            </w:r>
          </w:p>
        </w:tc>
        <w:tc>
          <w:tcPr>
            <w:tcW w:w="1382" w:type="dxa"/>
            <w:vAlign w:val="center"/>
          </w:tcPr>
          <w:p w:rsidR="00CC64ED" w:rsidRPr="00CC64ED" w:rsidRDefault="00A51B47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119,2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A51B47">
        <w:rPr>
          <w:rFonts w:ascii="Times New Roman" w:hAnsi="Times New Roman" w:cs="Times New Roman"/>
          <w:sz w:val="28"/>
          <w:szCs w:val="28"/>
        </w:rPr>
        <w:t>1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D3494A">
        <w:rPr>
          <w:rFonts w:ascii="Times New Roman" w:hAnsi="Times New Roman" w:cs="Times New Roman"/>
          <w:sz w:val="28"/>
          <w:szCs w:val="28"/>
        </w:rPr>
        <w:t>3</w:t>
      </w:r>
      <w:r w:rsidR="00A51B47">
        <w:rPr>
          <w:rFonts w:ascii="Times New Roman" w:hAnsi="Times New Roman" w:cs="Times New Roman"/>
          <w:sz w:val="28"/>
          <w:szCs w:val="28"/>
        </w:rPr>
        <w:t>4</w:t>
      </w:r>
      <w:r w:rsidR="00D3494A">
        <w:rPr>
          <w:rFonts w:ascii="Times New Roman" w:hAnsi="Times New Roman" w:cs="Times New Roman"/>
          <w:sz w:val="28"/>
          <w:szCs w:val="28"/>
        </w:rPr>
        <w:t>,</w:t>
      </w:r>
      <w:r w:rsidR="008A40C7">
        <w:rPr>
          <w:rFonts w:ascii="Times New Roman" w:hAnsi="Times New Roman" w:cs="Times New Roman"/>
          <w:sz w:val="28"/>
          <w:szCs w:val="28"/>
        </w:rPr>
        <w:t>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A51B47">
        <w:rPr>
          <w:rFonts w:ascii="Times New Roman" w:hAnsi="Times New Roman" w:cs="Times New Roman"/>
          <w:sz w:val="28"/>
          <w:szCs w:val="28"/>
        </w:rPr>
        <w:t xml:space="preserve"> выше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D3494A">
        <w:rPr>
          <w:rFonts w:ascii="Times New Roman" w:hAnsi="Times New Roman" w:cs="Times New Roman"/>
          <w:sz w:val="28"/>
          <w:szCs w:val="28"/>
        </w:rPr>
        <w:t>уровн</w:t>
      </w:r>
      <w:r w:rsidR="00A51B47">
        <w:rPr>
          <w:rFonts w:ascii="Times New Roman" w:hAnsi="Times New Roman" w:cs="Times New Roman"/>
          <w:sz w:val="28"/>
          <w:szCs w:val="28"/>
        </w:rPr>
        <w:t>я</w:t>
      </w:r>
      <w:r w:rsidR="00D3494A">
        <w:rPr>
          <w:rFonts w:ascii="Times New Roman" w:hAnsi="Times New Roman" w:cs="Times New Roman"/>
          <w:sz w:val="28"/>
          <w:szCs w:val="28"/>
        </w:rPr>
        <w:t xml:space="preserve"> </w:t>
      </w:r>
      <w:r w:rsidR="007672C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A51B47">
        <w:rPr>
          <w:rFonts w:ascii="Times New Roman" w:hAnsi="Times New Roman" w:cs="Times New Roman"/>
          <w:sz w:val="28"/>
          <w:szCs w:val="28"/>
        </w:rPr>
        <w:t>20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A51B47">
        <w:rPr>
          <w:rFonts w:ascii="Times New Roman" w:hAnsi="Times New Roman" w:cs="Times New Roman"/>
          <w:sz w:val="28"/>
          <w:szCs w:val="28"/>
        </w:rPr>
        <w:t xml:space="preserve"> на 6,6%.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8A40C7">
        <w:rPr>
          <w:rFonts w:ascii="Times New Roman" w:hAnsi="Times New Roman" w:cs="Times New Roman"/>
          <w:sz w:val="28"/>
          <w:szCs w:val="28"/>
        </w:rPr>
        <w:t>изведен на основании оценки 20</w:t>
      </w:r>
      <w:r w:rsidR="00A51B4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A51B4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51B47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A51B47">
              <w:rPr>
                <w:rFonts w:eastAsia="TimesNewRomanPSMT"/>
                <w:sz w:val="24"/>
                <w:szCs w:val="24"/>
              </w:rPr>
              <w:t>1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A51B47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A51B47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121,6</w:t>
            </w:r>
          </w:p>
        </w:tc>
        <w:tc>
          <w:tcPr>
            <w:tcW w:w="1418" w:type="dxa"/>
            <w:vAlign w:val="center"/>
          </w:tcPr>
          <w:p w:rsidR="00A9354D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143,0</w:t>
            </w:r>
          </w:p>
        </w:tc>
        <w:tc>
          <w:tcPr>
            <w:tcW w:w="1559" w:type="dxa"/>
            <w:vAlign w:val="center"/>
          </w:tcPr>
          <w:p w:rsidR="00A9354D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144,0</w:t>
            </w:r>
          </w:p>
        </w:tc>
        <w:tc>
          <w:tcPr>
            <w:tcW w:w="1382" w:type="dxa"/>
            <w:vAlign w:val="center"/>
          </w:tcPr>
          <w:p w:rsidR="00A9354D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145,0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17,6</w:t>
            </w:r>
          </w:p>
        </w:tc>
        <w:tc>
          <w:tcPr>
            <w:tcW w:w="1418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18,8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18,7</w:t>
            </w:r>
          </w:p>
        </w:tc>
        <w:tc>
          <w:tcPr>
            <w:tcW w:w="1382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18,8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-42,6</w:t>
            </w:r>
          </w:p>
        </w:tc>
        <w:tc>
          <w:tcPr>
            <w:tcW w:w="1418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21,4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  <w:tc>
          <w:tcPr>
            <w:tcW w:w="1382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74,1</w:t>
            </w:r>
          </w:p>
        </w:tc>
        <w:tc>
          <w:tcPr>
            <w:tcW w:w="1418" w:type="dxa"/>
            <w:vAlign w:val="center"/>
          </w:tcPr>
          <w:p w:rsidR="00A9354D" w:rsidRPr="00CC64ED" w:rsidRDefault="00A51B47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117,6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100,7</w:t>
            </w:r>
          </w:p>
        </w:tc>
        <w:tc>
          <w:tcPr>
            <w:tcW w:w="1382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100,7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A51B4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51B47">
              <w:rPr>
                <w:rFonts w:eastAsia="TimesNewRomanPSMT"/>
                <w:sz w:val="24"/>
                <w:szCs w:val="24"/>
              </w:rPr>
              <w:t>20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117,6</w:t>
            </w:r>
          </w:p>
        </w:tc>
        <w:tc>
          <w:tcPr>
            <w:tcW w:w="1559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118,5</w:t>
            </w:r>
          </w:p>
        </w:tc>
        <w:tc>
          <w:tcPr>
            <w:tcW w:w="1382" w:type="dxa"/>
            <w:vAlign w:val="center"/>
          </w:tcPr>
          <w:p w:rsidR="00A9354D" w:rsidRPr="00CC64ED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119,3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A51B47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D3494A">
        <w:rPr>
          <w:rFonts w:ascii="Times New Roman" w:hAnsi="Times New Roman" w:cs="Times New Roman"/>
          <w:sz w:val="28"/>
          <w:szCs w:val="28"/>
        </w:rPr>
        <w:t>1</w:t>
      </w:r>
      <w:r w:rsidR="00A51B47">
        <w:rPr>
          <w:rFonts w:ascii="Times New Roman" w:hAnsi="Times New Roman" w:cs="Times New Roman"/>
          <w:sz w:val="28"/>
          <w:szCs w:val="28"/>
        </w:rPr>
        <w:t>43</w:t>
      </w:r>
      <w:r w:rsidR="0096348E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A51B47">
        <w:rPr>
          <w:rFonts w:ascii="Times New Roman" w:hAnsi="Times New Roman" w:cs="Times New Roman"/>
          <w:sz w:val="28"/>
          <w:szCs w:val="28"/>
        </w:rPr>
        <w:t>42,6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A51B47">
        <w:rPr>
          <w:rFonts w:ascii="Times New Roman" w:hAnsi="Times New Roman" w:cs="Times New Roman"/>
          <w:sz w:val="28"/>
          <w:szCs w:val="28"/>
        </w:rPr>
        <w:t>ниж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51B47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A51B47">
        <w:rPr>
          <w:rFonts w:ascii="Times New Roman" w:hAnsi="Times New Roman" w:cs="Times New Roman"/>
          <w:sz w:val="28"/>
          <w:szCs w:val="28"/>
        </w:rPr>
        <w:t>74,1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3494A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0D72C6" w:rsidRDefault="000D72C6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72C6" w:rsidRPr="000D72C6" w:rsidRDefault="000D72C6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D72C6"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0D72C6" w:rsidRPr="000D72C6" w:rsidRDefault="000D72C6" w:rsidP="000D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72C6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D72C6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единого сельскохозяйственного </w:t>
      </w:r>
      <w:r w:rsidRPr="000D72C6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D72C6">
        <w:rPr>
          <w:rFonts w:ascii="Times New Roman" w:eastAsia="TimesNewRomanPSMT" w:hAnsi="Times New Roman" w:cs="Times New Roman"/>
          <w:sz w:val="28"/>
          <w:szCs w:val="28"/>
        </w:rPr>
        <w:t>приведен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0D72C6" w:rsidTr="00644807">
        <w:tc>
          <w:tcPr>
            <w:tcW w:w="3652" w:type="dxa"/>
            <w:vMerge w:val="restart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0D72C6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2020 года</w:t>
            </w:r>
          </w:p>
        </w:tc>
        <w:tc>
          <w:tcPr>
            <w:tcW w:w="4359" w:type="dxa"/>
            <w:gridSpan w:val="3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0D72C6" w:rsidTr="00644807">
        <w:tc>
          <w:tcPr>
            <w:tcW w:w="3652" w:type="dxa"/>
            <w:vMerge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2022 год</w:t>
            </w:r>
          </w:p>
        </w:tc>
        <w:tc>
          <w:tcPr>
            <w:tcW w:w="138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2023 год</w:t>
            </w:r>
          </w:p>
        </w:tc>
      </w:tr>
      <w:tr w:rsidR="000D72C6" w:rsidTr="00644807">
        <w:tc>
          <w:tcPr>
            <w:tcW w:w="3652" w:type="dxa"/>
            <w:vAlign w:val="center"/>
          </w:tcPr>
          <w:p w:rsidR="000D72C6" w:rsidRPr="00C25307" w:rsidRDefault="000D72C6" w:rsidP="0064480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0D72C6" w:rsidRPr="00C25307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14,3</w:t>
            </w:r>
          </w:p>
        </w:tc>
        <w:tc>
          <w:tcPr>
            <w:tcW w:w="1418" w:type="dxa"/>
            <w:vAlign w:val="center"/>
          </w:tcPr>
          <w:p w:rsidR="000D72C6" w:rsidRPr="00C25307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17,0</w:t>
            </w:r>
          </w:p>
        </w:tc>
        <w:tc>
          <w:tcPr>
            <w:tcW w:w="1559" w:type="dxa"/>
            <w:vAlign w:val="center"/>
          </w:tcPr>
          <w:p w:rsidR="000D72C6" w:rsidRPr="00C25307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20,0</w:t>
            </w:r>
          </w:p>
        </w:tc>
        <w:tc>
          <w:tcPr>
            <w:tcW w:w="1382" w:type="dxa"/>
            <w:vAlign w:val="center"/>
          </w:tcPr>
          <w:p w:rsidR="000D72C6" w:rsidRPr="00C25307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21,0</w:t>
            </w:r>
          </w:p>
        </w:tc>
      </w:tr>
      <w:tr w:rsidR="000D72C6" w:rsidTr="00644807">
        <w:tc>
          <w:tcPr>
            <w:tcW w:w="365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Доля в собственных доходах, %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2,3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2,6</w:t>
            </w:r>
          </w:p>
        </w:tc>
        <w:tc>
          <w:tcPr>
            <w:tcW w:w="138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2,8</w:t>
            </w:r>
          </w:p>
        </w:tc>
      </w:tr>
      <w:tr w:rsidR="000D72C6" w:rsidTr="00644807">
        <w:tc>
          <w:tcPr>
            <w:tcW w:w="365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14,3</w:t>
            </w:r>
          </w:p>
        </w:tc>
        <w:tc>
          <w:tcPr>
            <w:tcW w:w="1418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2,7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1,0</w:t>
            </w:r>
          </w:p>
        </w:tc>
      </w:tr>
      <w:tr w:rsidR="000D72C6" w:rsidTr="00644807">
        <w:tc>
          <w:tcPr>
            <w:tcW w:w="365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118,9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117,7</w:t>
            </w:r>
          </w:p>
        </w:tc>
        <w:tc>
          <w:tcPr>
            <w:tcW w:w="138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105,0</w:t>
            </w:r>
          </w:p>
        </w:tc>
      </w:tr>
      <w:tr w:rsidR="000D72C6" w:rsidTr="00644807">
        <w:tc>
          <w:tcPr>
            <w:tcW w:w="365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2020 года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118,9</w:t>
            </w:r>
          </w:p>
        </w:tc>
        <w:tc>
          <w:tcPr>
            <w:tcW w:w="1559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139,9</w:t>
            </w:r>
          </w:p>
        </w:tc>
        <w:tc>
          <w:tcPr>
            <w:tcW w:w="1382" w:type="dxa"/>
            <w:vAlign w:val="center"/>
          </w:tcPr>
          <w:p w:rsidR="000D72C6" w:rsidRPr="00CC64ED" w:rsidRDefault="000D72C6" w:rsidP="006448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146,9</w:t>
            </w:r>
          </w:p>
        </w:tc>
      </w:tr>
    </w:tbl>
    <w:p w:rsidR="000D72C6" w:rsidRPr="0008379D" w:rsidRDefault="000D72C6" w:rsidP="000D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сельхозналога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>
        <w:rPr>
          <w:rFonts w:ascii="Times New Roman" w:hAnsi="Times New Roman" w:cs="Times New Roman"/>
          <w:sz w:val="28"/>
          <w:szCs w:val="28"/>
        </w:rPr>
        <w:t>17,0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2,7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D72C6" w:rsidRPr="0008379D" w:rsidRDefault="000D72C6" w:rsidP="000D7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B25641">
        <w:rPr>
          <w:rFonts w:ascii="Times New Roman" w:hAnsi="Times New Roman" w:cs="Times New Roman"/>
          <w:sz w:val="28"/>
          <w:szCs w:val="28"/>
        </w:rPr>
        <w:t>2,3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0D72C6" w:rsidRDefault="000D72C6" w:rsidP="000D72C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357B2" w:rsidRDefault="007508B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357B2">
        <w:rPr>
          <w:rFonts w:ascii="Times New Roman" w:hAnsi="Times New Roman" w:cs="Times New Roman"/>
          <w:sz w:val="28"/>
          <w:szCs w:val="28"/>
        </w:rPr>
        <w:t xml:space="preserve">   </w:t>
      </w:r>
      <w:r w:rsidR="00F357B2"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B25641" w:rsidRPr="000D72C6" w:rsidRDefault="00B25641" w:rsidP="00B25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D72C6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>
        <w:rPr>
          <w:rFonts w:ascii="Times New Roman" w:eastAsia="TimesNewRomanPSMT" w:hAnsi="Times New Roman" w:cs="Times New Roman"/>
          <w:sz w:val="28"/>
          <w:szCs w:val="28"/>
        </w:rPr>
        <w:t>земельного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0D72C6"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D72C6">
        <w:rPr>
          <w:rFonts w:ascii="Times New Roman" w:eastAsia="TimesNewRomanPSMT" w:hAnsi="Times New Roman" w:cs="Times New Roman"/>
          <w:sz w:val="28"/>
          <w:szCs w:val="28"/>
        </w:rPr>
        <w:t>приведен в таблице.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B348F1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51B47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A51B47">
              <w:rPr>
                <w:rFonts w:eastAsia="TimesNewRomanPSMT"/>
                <w:sz w:val="24"/>
                <w:szCs w:val="24"/>
              </w:rPr>
              <w:t>1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A51B47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A51B4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A51B47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524,2</w:t>
            </w:r>
          </w:p>
        </w:tc>
        <w:tc>
          <w:tcPr>
            <w:tcW w:w="1418" w:type="dxa"/>
            <w:vAlign w:val="center"/>
          </w:tcPr>
          <w:p w:rsidR="001E4F47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570,0</w:t>
            </w:r>
          </w:p>
        </w:tc>
        <w:tc>
          <w:tcPr>
            <w:tcW w:w="1559" w:type="dxa"/>
            <w:vAlign w:val="center"/>
          </w:tcPr>
          <w:p w:rsidR="001E4F47" w:rsidRPr="00C25307" w:rsidRDefault="00A51B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570,0</w:t>
            </w:r>
          </w:p>
        </w:tc>
        <w:tc>
          <w:tcPr>
            <w:tcW w:w="1382" w:type="dxa"/>
            <w:vAlign w:val="center"/>
          </w:tcPr>
          <w:p w:rsidR="001E4F47" w:rsidRPr="00C25307" w:rsidRDefault="00A51B47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570,0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75,8</w:t>
            </w:r>
          </w:p>
        </w:tc>
        <w:tc>
          <w:tcPr>
            <w:tcW w:w="1418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74,6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74,1</w:t>
            </w:r>
          </w:p>
        </w:tc>
        <w:tc>
          <w:tcPr>
            <w:tcW w:w="1382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73,7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-36,8</w:t>
            </w:r>
          </w:p>
        </w:tc>
        <w:tc>
          <w:tcPr>
            <w:tcW w:w="1418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45,8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93,5</w:t>
            </w:r>
          </w:p>
        </w:tc>
        <w:tc>
          <w:tcPr>
            <w:tcW w:w="1418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108,8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A51B4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51B47">
              <w:rPr>
                <w:rFonts w:eastAsia="TimesNewRomanPSMT"/>
                <w:sz w:val="24"/>
                <w:szCs w:val="24"/>
              </w:rPr>
              <w:t>20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108,8</w:t>
            </w:r>
          </w:p>
        </w:tc>
        <w:tc>
          <w:tcPr>
            <w:tcW w:w="1559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108,8</w:t>
            </w:r>
          </w:p>
        </w:tc>
        <w:tc>
          <w:tcPr>
            <w:tcW w:w="1382" w:type="dxa"/>
            <w:vAlign w:val="center"/>
          </w:tcPr>
          <w:p w:rsidR="001E4F47" w:rsidRPr="00CC64ED" w:rsidRDefault="000D72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108,8</w:t>
            </w:r>
          </w:p>
        </w:tc>
      </w:tr>
    </w:tbl>
    <w:p w:rsidR="003B2BED" w:rsidRDefault="003B2BED" w:rsidP="003B2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0D72C6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7F436E">
        <w:rPr>
          <w:rFonts w:ascii="Times New Roman" w:hAnsi="Times New Roman" w:cs="Times New Roman"/>
          <w:sz w:val="28"/>
          <w:szCs w:val="28"/>
        </w:rPr>
        <w:t>5</w:t>
      </w:r>
      <w:r w:rsidR="000D72C6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="00EC630A">
        <w:rPr>
          <w:rFonts w:ascii="Times New Roman" w:hAnsi="Times New Roman" w:cs="Times New Roman"/>
          <w:sz w:val="28"/>
          <w:szCs w:val="28"/>
        </w:rPr>
        <w:t xml:space="preserve">на </w:t>
      </w:r>
      <w:r w:rsidR="000D72C6">
        <w:rPr>
          <w:rFonts w:ascii="Times New Roman" w:hAnsi="Times New Roman" w:cs="Times New Roman"/>
          <w:sz w:val="28"/>
          <w:szCs w:val="28"/>
        </w:rPr>
        <w:t xml:space="preserve">8,8 </w:t>
      </w:r>
      <w:r w:rsidR="00EC630A">
        <w:rPr>
          <w:rFonts w:ascii="Times New Roman" w:hAnsi="Times New Roman" w:cs="Times New Roman"/>
          <w:sz w:val="28"/>
          <w:szCs w:val="28"/>
        </w:rPr>
        <w:t xml:space="preserve">%  </w:t>
      </w:r>
      <w:r w:rsidR="000D72C6">
        <w:rPr>
          <w:rFonts w:ascii="Times New Roman" w:hAnsi="Times New Roman" w:cs="Times New Roman"/>
          <w:sz w:val="28"/>
          <w:szCs w:val="28"/>
        </w:rPr>
        <w:t>выш</w:t>
      </w:r>
      <w:r w:rsidR="00EC630A">
        <w:rPr>
          <w:rFonts w:ascii="Times New Roman" w:hAnsi="Times New Roman" w:cs="Times New Roman"/>
          <w:sz w:val="28"/>
          <w:szCs w:val="28"/>
        </w:rPr>
        <w:t xml:space="preserve">е 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EC630A">
        <w:rPr>
          <w:rFonts w:ascii="Times New Roman" w:hAnsi="Times New Roman" w:cs="Times New Roman"/>
          <w:sz w:val="28"/>
          <w:szCs w:val="28"/>
        </w:rPr>
        <w:t>я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EC630A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0D72C6">
        <w:rPr>
          <w:rFonts w:ascii="Times New Roman" w:hAnsi="Times New Roman" w:cs="Times New Roman"/>
          <w:sz w:val="28"/>
          <w:szCs w:val="28"/>
        </w:rPr>
        <w:t>20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0D72C6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7F436E">
        <w:rPr>
          <w:rFonts w:ascii="Times New Roman" w:hAnsi="Times New Roman" w:cs="Times New Roman"/>
          <w:sz w:val="28"/>
          <w:szCs w:val="28"/>
        </w:rPr>
        <w:t xml:space="preserve"> </w:t>
      </w:r>
      <w:r w:rsidR="00821750">
        <w:rPr>
          <w:rFonts w:ascii="Times New Roman" w:hAnsi="Times New Roman" w:cs="Times New Roman"/>
          <w:sz w:val="28"/>
          <w:szCs w:val="28"/>
        </w:rPr>
        <w:t xml:space="preserve"> к оценке 2019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D72C6">
        <w:rPr>
          <w:rFonts w:ascii="Times New Roman" w:hAnsi="Times New Roman" w:cs="Times New Roman"/>
          <w:sz w:val="28"/>
          <w:szCs w:val="28"/>
        </w:rPr>
        <w:t xml:space="preserve">1,6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D72C6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EC630A">
        <w:rPr>
          <w:rFonts w:ascii="Times New Roman" w:hAnsi="Times New Roman" w:cs="Times New Roman"/>
          <w:sz w:val="28"/>
          <w:szCs w:val="28"/>
        </w:rPr>
        <w:t xml:space="preserve"> </w:t>
      </w:r>
      <w:r w:rsidR="007F436E">
        <w:rPr>
          <w:rFonts w:ascii="Times New Roman" w:hAnsi="Times New Roman" w:cs="Times New Roman"/>
          <w:sz w:val="28"/>
          <w:szCs w:val="28"/>
        </w:rPr>
        <w:t>7</w:t>
      </w:r>
      <w:r w:rsidR="000D72C6">
        <w:rPr>
          <w:rFonts w:ascii="Times New Roman" w:hAnsi="Times New Roman" w:cs="Times New Roman"/>
          <w:sz w:val="28"/>
          <w:szCs w:val="28"/>
        </w:rPr>
        <w:t>4,6</w:t>
      </w:r>
      <w:r w:rsidR="007F436E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C3941" w:rsidRDefault="002C3941" w:rsidP="002C3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F3277E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F3277E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F3277E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</w:t>
      </w:r>
      <w:r w:rsidRPr="007E5175">
        <w:rPr>
          <w:rFonts w:ascii="Times New Roman" w:hAnsi="Times New Roman" w:cs="Times New Roman"/>
          <w:szCs w:val="28"/>
        </w:rPr>
        <w:lastRenderedPageBreak/>
        <w:t xml:space="preserve">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F3277E">
        <w:rPr>
          <w:rFonts w:ascii="Times New Roman" w:hAnsi="Times New Roman" w:cs="Times New Roman"/>
          <w:szCs w:val="28"/>
        </w:rPr>
        <w:t>1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F3277E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F3277E">
        <w:rPr>
          <w:rFonts w:ascii="Times New Roman" w:hAnsi="Times New Roman" w:cs="Times New Roman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201</w:t>
      </w:r>
      <w:r w:rsidR="00F3277E">
        <w:rPr>
          <w:rFonts w:ascii="Times New Roman" w:hAnsi="Times New Roman" w:cs="Times New Roman"/>
          <w:szCs w:val="28"/>
        </w:rPr>
        <w:t>9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F3277E">
        <w:rPr>
          <w:rFonts w:ascii="Times New Roman" w:hAnsi="Times New Roman" w:cs="Times New Roman"/>
          <w:szCs w:val="28"/>
        </w:rPr>
        <w:t>3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F327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3277E">
              <w:rPr>
                <w:rFonts w:ascii="Times New Roman" w:hAnsi="Times New Roman" w:cs="Times New Roman"/>
              </w:rPr>
              <w:t>9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F327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F3277E">
              <w:rPr>
                <w:rFonts w:ascii="Times New Roman" w:hAnsi="Times New Roman" w:cs="Times New Roman"/>
              </w:rPr>
              <w:t>20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F327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F3277E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F327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3277E">
              <w:rPr>
                <w:rFonts w:ascii="Times New Roman" w:hAnsi="Times New Roman" w:cs="Times New Roman"/>
              </w:rPr>
              <w:t>2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F3277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3277E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637,3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F3277E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785,9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853,0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638,7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645,2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552,0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F3277E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F3277E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F3277E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F3277E">
        <w:rPr>
          <w:rFonts w:ascii="Times New Roman" w:hAnsi="Times New Roman" w:cs="Times New Roman"/>
          <w:sz w:val="28"/>
          <w:szCs w:val="28"/>
        </w:rPr>
        <w:t>853,0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F3277E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095E2D">
        <w:rPr>
          <w:rFonts w:ascii="Times New Roman" w:hAnsi="Times New Roman" w:cs="Times New Roman"/>
          <w:sz w:val="28"/>
          <w:szCs w:val="28"/>
        </w:rPr>
        <w:t>1</w:t>
      </w:r>
      <w:r w:rsidR="0030740B">
        <w:rPr>
          <w:rFonts w:ascii="Times New Roman" w:hAnsi="Times New Roman" w:cs="Times New Roman"/>
          <w:sz w:val="28"/>
          <w:szCs w:val="28"/>
        </w:rPr>
        <w:t>0</w:t>
      </w:r>
      <w:r w:rsidR="00F3277E">
        <w:rPr>
          <w:rFonts w:ascii="Times New Roman" w:hAnsi="Times New Roman" w:cs="Times New Roman"/>
          <w:sz w:val="28"/>
          <w:szCs w:val="28"/>
        </w:rPr>
        <w:t>8</w:t>
      </w:r>
      <w:r w:rsidR="0030740B">
        <w:rPr>
          <w:rFonts w:ascii="Times New Roman" w:hAnsi="Times New Roman" w:cs="Times New Roman"/>
          <w:sz w:val="28"/>
          <w:szCs w:val="28"/>
        </w:rPr>
        <w:t>,6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740B">
        <w:rPr>
          <w:rFonts w:ascii="Times New Roman" w:hAnsi="Times New Roman" w:cs="Times New Roman"/>
          <w:sz w:val="28"/>
          <w:szCs w:val="28"/>
        </w:rPr>
        <w:t>а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201</w:t>
      </w:r>
      <w:r w:rsidR="00F3277E">
        <w:rPr>
          <w:rFonts w:ascii="Times New Roman" w:hAnsi="Times New Roman" w:cs="Times New Roman"/>
          <w:sz w:val="28"/>
          <w:szCs w:val="28"/>
        </w:rPr>
        <w:t>9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F3277E">
        <w:rPr>
          <w:rFonts w:ascii="Times New Roman" w:hAnsi="Times New Roman" w:cs="Times New Roman"/>
          <w:sz w:val="28"/>
          <w:szCs w:val="28"/>
        </w:rPr>
        <w:t>133,9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F3277E">
        <w:rPr>
          <w:rFonts w:ascii="Times New Roman" w:hAnsi="Times New Roman" w:cs="Times New Roman"/>
          <w:sz w:val="28"/>
          <w:szCs w:val="28"/>
        </w:rPr>
        <w:t>1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E532BA">
        <w:rPr>
          <w:rFonts w:ascii="Times New Roman" w:hAnsi="Times New Roman" w:cs="Times New Roman"/>
          <w:sz w:val="28"/>
          <w:szCs w:val="28"/>
        </w:rPr>
        <w:t>52,8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E532BA">
        <w:rPr>
          <w:rFonts w:ascii="Times New Roman" w:hAnsi="Times New Roman" w:cs="Times New Roman"/>
          <w:sz w:val="28"/>
          <w:szCs w:val="28"/>
        </w:rPr>
        <w:t>24,0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035B8">
        <w:rPr>
          <w:rFonts w:ascii="Times New Roman" w:hAnsi="Times New Roman" w:cs="Times New Roman"/>
          <w:sz w:val="28"/>
          <w:szCs w:val="28"/>
        </w:rPr>
        <w:t>выш</w:t>
      </w:r>
      <w:r w:rsidRPr="00782AC5">
        <w:rPr>
          <w:rFonts w:ascii="Times New Roman" w:hAnsi="Times New Roman" w:cs="Times New Roman"/>
          <w:sz w:val="28"/>
          <w:szCs w:val="28"/>
        </w:rPr>
        <w:t>е  уровня 201</w:t>
      </w:r>
      <w:r w:rsidR="00E532BA">
        <w:rPr>
          <w:rFonts w:ascii="Times New Roman" w:hAnsi="Times New Roman" w:cs="Times New Roman"/>
          <w:sz w:val="28"/>
          <w:szCs w:val="28"/>
        </w:rPr>
        <w:t>9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532BA">
        <w:rPr>
          <w:rFonts w:ascii="Times New Roman" w:hAnsi="Times New Roman" w:cs="Times New Roman"/>
          <w:sz w:val="28"/>
          <w:szCs w:val="28"/>
        </w:rPr>
        <w:t>28,8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E532BA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E532BA">
        <w:rPr>
          <w:rFonts w:ascii="Times New Roman" w:hAnsi="Times New Roman" w:cs="Times New Roman"/>
          <w:sz w:val="28"/>
          <w:szCs w:val="28"/>
        </w:rPr>
        <w:t>20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532BA">
        <w:rPr>
          <w:rFonts w:ascii="Times New Roman" w:hAnsi="Times New Roman" w:cs="Times New Roman"/>
          <w:sz w:val="28"/>
          <w:szCs w:val="28"/>
        </w:rPr>
        <w:t>53,2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E532BA">
        <w:rPr>
          <w:rFonts w:ascii="Times New Roman" w:hAnsi="Times New Roman" w:cs="Times New Roman"/>
          <w:sz w:val="28"/>
          <w:szCs w:val="28"/>
        </w:rPr>
        <w:t>0,4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D8B" w:rsidRDefault="00782AC5" w:rsidP="008B6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B05D3C" w:rsidRDefault="00AB57B6" w:rsidP="008B6D8B">
      <w:pPr>
        <w:spacing w:after="0" w:line="240" w:lineRule="auto"/>
        <w:ind w:firstLine="708"/>
        <w:rPr>
          <w:noProof/>
          <w:color w:val="548DD4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2AC5" w:rsidRPr="00A4410D">
        <w:rPr>
          <w:rFonts w:ascii="Times New Roman" w:hAnsi="Times New Roman" w:cs="Times New Roman"/>
          <w:sz w:val="28"/>
          <w:szCs w:val="28"/>
        </w:rPr>
        <w:t>тру</w:t>
      </w:r>
      <w:r w:rsidR="00782AC5" w:rsidRPr="00782AC5">
        <w:rPr>
          <w:rFonts w:ascii="Times New Roman" w:hAnsi="Times New Roman" w:cs="Times New Roman"/>
          <w:sz w:val="28"/>
          <w:szCs w:val="28"/>
        </w:rPr>
        <w:t>ктура безвозмездных поступлений</w:t>
      </w:r>
      <w:r w:rsidR="008B6D8B">
        <w:rPr>
          <w:rFonts w:ascii="Times New Roman" w:hAnsi="Times New Roman" w:cs="Times New Roman"/>
          <w:sz w:val="28"/>
          <w:szCs w:val="28"/>
        </w:rPr>
        <w:t xml:space="preserve">  </w:t>
      </w:r>
      <w:r w:rsidR="00782AC5" w:rsidRPr="00782AC5">
        <w:rPr>
          <w:rFonts w:ascii="Times New Roman" w:hAnsi="Times New Roman" w:cs="Times New Roman"/>
          <w:sz w:val="28"/>
          <w:szCs w:val="28"/>
        </w:rPr>
        <w:t>на 201</w:t>
      </w:r>
      <w:r w:rsidR="00E532BA">
        <w:rPr>
          <w:rFonts w:ascii="Times New Roman" w:hAnsi="Times New Roman" w:cs="Times New Roman"/>
          <w:sz w:val="28"/>
          <w:szCs w:val="28"/>
        </w:rPr>
        <w:t>9</w:t>
      </w:r>
      <w:r w:rsidR="00B830B0">
        <w:rPr>
          <w:rFonts w:ascii="Times New Roman" w:hAnsi="Times New Roman" w:cs="Times New Roman"/>
          <w:sz w:val="28"/>
          <w:szCs w:val="28"/>
        </w:rPr>
        <w:t xml:space="preserve"> - 202</w:t>
      </w:r>
      <w:r w:rsidR="00E532BA">
        <w:rPr>
          <w:rFonts w:ascii="Times New Roman" w:hAnsi="Times New Roman" w:cs="Times New Roman"/>
          <w:sz w:val="28"/>
          <w:szCs w:val="28"/>
        </w:rPr>
        <w:t>3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год</w:t>
      </w:r>
      <w:r w:rsidR="0068486E">
        <w:rPr>
          <w:rFonts w:ascii="Times New Roman" w:hAnsi="Times New Roman" w:cs="Times New Roman"/>
          <w:sz w:val="28"/>
          <w:szCs w:val="28"/>
        </w:rPr>
        <w:t>ов</w:t>
      </w:r>
      <w:r w:rsidR="00782AC5" w:rsidRPr="00782AC5">
        <w:rPr>
          <w:rFonts w:ascii="Times New Roman" w:hAnsi="Times New Roman" w:cs="Times New Roman"/>
          <w:sz w:val="28"/>
          <w:szCs w:val="28"/>
        </w:rPr>
        <w:t xml:space="preserve"> представлена на диаграмме</w:t>
      </w:r>
      <w:r w:rsidR="0068486E">
        <w:rPr>
          <w:noProof/>
          <w:color w:val="548DD4"/>
          <w:spacing w:val="-4"/>
          <w:sz w:val="28"/>
          <w:szCs w:val="28"/>
          <w:lang w:eastAsia="ru-RU"/>
        </w:rPr>
        <w:drawing>
          <wp:inline distT="0" distB="0" distL="0" distR="0" wp14:anchorId="5BFF021B" wp14:editId="6100BF44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D3C" w:rsidRDefault="00B05D3C" w:rsidP="00B05D3C">
      <w:pPr>
        <w:spacing w:after="0" w:line="240" w:lineRule="auto"/>
        <w:ind w:firstLine="710"/>
        <w:jc w:val="center"/>
        <w:rPr>
          <w:noProof/>
          <w:color w:val="548DD4"/>
          <w:spacing w:val="-4"/>
          <w:sz w:val="28"/>
          <w:szCs w:val="28"/>
          <w:lang w:eastAsia="ru-RU"/>
        </w:rPr>
      </w:pP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="00E532BA">
        <w:rPr>
          <w:rFonts w:ascii="Times New Roman" w:hAnsi="Times New Roman" w:cs="Times New Roman"/>
          <w:sz w:val="28"/>
          <w:szCs w:val="28"/>
        </w:rPr>
        <w:t xml:space="preserve"> 92,1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722BD7">
        <w:rPr>
          <w:rFonts w:ascii="Times New Roman" w:hAnsi="Times New Roman" w:cs="Times New Roman"/>
          <w:sz w:val="28"/>
          <w:szCs w:val="28"/>
        </w:rPr>
        <w:t xml:space="preserve"> </w:t>
      </w:r>
      <w:r w:rsidR="00E532BA">
        <w:rPr>
          <w:rFonts w:ascii="Times New Roman" w:hAnsi="Times New Roman" w:cs="Times New Roman"/>
          <w:sz w:val="28"/>
          <w:szCs w:val="28"/>
        </w:rPr>
        <w:t>765</w:t>
      </w:r>
      <w:r w:rsidR="006152FE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E532BA">
        <w:rPr>
          <w:rFonts w:ascii="Times New Roman" w:hAnsi="Times New Roman" w:cs="Times New Roman"/>
          <w:sz w:val="28"/>
          <w:szCs w:val="28"/>
        </w:rPr>
        <w:t>20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2517">
        <w:rPr>
          <w:rFonts w:ascii="Times New Roman" w:hAnsi="Times New Roman" w:cs="Times New Roman"/>
          <w:sz w:val="28"/>
          <w:szCs w:val="28"/>
        </w:rPr>
        <w:t xml:space="preserve">выше на </w:t>
      </w:r>
      <w:r w:rsidR="00E532BA">
        <w:rPr>
          <w:rFonts w:ascii="Times New Roman" w:hAnsi="Times New Roman" w:cs="Times New Roman"/>
          <w:sz w:val="28"/>
          <w:szCs w:val="28"/>
        </w:rPr>
        <w:t>3,0</w:t>
      </w:r>
      <w:r w:rsidR="00F1251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722BD7">
        <w:rPr>
          <w:rFonts w:ascii="Times New Roman" w:hAnsi="Times New Roman" w:cs="Times New Roman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125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E532BA">
        <w:rPr>
          <w:rFonts w:ascii="Times New Roman" w:hAnsi="Times New Roman" w:cs="Times New Roman"/>
          <w:iCs/>
          <w:sz w:val="28"/>
          <w:szCs w:val="28"/>
        </w:rPr>
        <w:t>1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12517">
        <w:rPr>
          <w:rFonts w:ascii="Times New Roman" w:hAnsi="Times New Roman" w:cs="Times New Roman"/>
          <w:iCs/>
          <w:sz w:val="28"/>
          <w:szCs w:val="28"/>
        </w:rPr>
        <w:t>8</w:t>
      </w:r>
      <w:r w:rsidR="00E532BA">
        <w:rPr>
          <w:rFonts w:ascii="Times New Roman" w:hAnsi="Times New Roman" w:cs="Times New Roman"/>
          <w:iCs/>
          <w:sz w:val="28"/>
          <w:szCs w:val="28"/>
        </w:rPr>
        <w:t>8</w:t>
      </w:r>
      <w:r w:rsidR="00F12517">
        <w:rPr>
          <w:rFonts w:ascii="Times New Roman" w:hAnsi="Times New Roman" w:cs="Times New Roman"/>
          <w:iCs/>
          <w:sz w:val="28"/>
          <w:szCs w:val="28"/>
        </w:rPr>
        <w:t>,</w:t>
      </w:r>
      <w:r w:rsidR="00E532BA">
        <w:rPr>
          <w:rFonts w:ascii="Times New Roman" w:hAnsi="Times New Roman" w:cs="Times New Roman"/>
          <w:iCs/>
          <w:sz w:val="28"/>
          <w:szCs w:val="28"/>
        </w:rPr>
        <w:t>8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722BD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32BA">
        <w:rPr>
          <w:rFonts w:ascii="Times New Roman" w:hAnsi="Times New Roman" w:cs="Times New Roman"/>
          <w:iCs/>
          <w:sz w:val="28"/>
          <w:szCs w:val="28"/>
        </w:rPr>
        <w:t>7,9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E532BA">
        <w:rPr>
          <w:rFonts w:ascii="Times New Roman" w:hAnsi="Times New Roman" w:cs="Times New Roman"/>
          <w:iCs/>
          <w:sz w:val="28"/>
          <w:szCs w:val="28"/>
        </w:rPr>
        <w:t>20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6152FE">
        <w:rPr>
          <w:rFonts w:ascii="Times New Roman" w:hAnsi="Times New Roman" w:cs="Times New Roman"/>
          <w:iCs/>
          <w:sz w:val="28"/>
          <w:szCs w:val="28"/>
        </w:rPr>
        <w:t>1</w:t>
      </w:r>
      <w:r w:rsidR="00E532BA">
        <w:rPr>
          <w:rFonts w:ascii="Times New Roman" w:hAnsi="Times New Roman" w:cs="Times New Roman"/>
          <w:iCs/>
          <w:sz w:val="28"/>
          <w:szCs w:val="28"/>
        </w:rPr>
        <w:t>03,4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</w:t>
      </w:r>
      <w:r w:rsidR="00F12517">
        <w:rPr>
          <w:rFonts w:ascii="Times New Roman" w:hAnsi="Times New Roman" w:cs="Times New Roman"/>
          <w:iCs/>
          <w:sz w:val="28"/>
          <w:szCs w:val="28"/>
        </w:rPr>
        <w:t>а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04379" w:rsidRDefault="00D04379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r w:rsidR="00F227B0">
        <w:rPr>
          <w:rFonts w:ascii="Times New Roman" w:eastAsia="Calibri" w:hAnsi="Times New Roman" w:cs="Times New Roman"/>
          <w:sz w:val="28"/>
          <w:szCs w:val="28"/>
        </w:rPr>
        <w:t>Федоров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33B60">
        <w:rPr>
          <w:rFonts w:ascii="Times New Roman" w:eastAsia="Calibri" w:hAnsi="Times New Roman" w:cs="Times New Roman"/>
          <w:sz w:val="28"/>
          <w:szCs w:val="28"/>
        </w:rPr>
        <w:t>1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233B60">
        <w:rPr>
          <w:rFonts w:ascii="Times New Roman" w:eastAsia="Calibri" w:hAnsi="Times New Roman" w:cs="Times New Roman"/>
          <w:sz w:val="28"/>
          <w:szCs w:val="28"/>
        </w:rPr>
        <w:t>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233B60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33B60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3B60">
        <w:rPr>
          <w:rFonts w:ascii="Times New Roman" w:eastAsia="Calibri" w:hAnsi="Times New Roman" w:cs="Times New Roman"/>
          <w:sz w:val="28"/>
          <w:szCs w:val="28"/>
        </w:rPr>
        <w:t>1617,8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233B60">
        <w:rPr>
          <w:rFonts w:ascii="Times New Roman" w:eastAsia="Calibri" w:hAnsi="Times New Roman" w:cs="Times New Roman"/>
          <w:sz w:val="28"/>
          <w:szCs w:val="28"/>
        </w:rPr>
        <w:t>2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33B60">
        <w:rPr>
          <w:rFonts w:ascii="Times New Roman" w:eastAsia="Calibri" w:hAnsi="Times New Roman" w:cs="Times New Roman"/>
          <w:sz w:val="28"/>
          <w:szCs w:val="28"/>
        </w:rPr>
        <w:t>1408,7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233B60"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04379">
        <w:rPr>
          <w:rFonts w:ascii="Times New Roman" w:eastAsia="Calibri" w:hAnsi="Times New Roman" w:cs="Times New Roman"/>
          <w:sz w:val="28"/>
          <w:szCs w:val="28"/>
        </w:rPr>
        <w:t>1</w:t>
      </w:r>
      <w:r w:rsidR="00233B60">
        <w:rPr>
          <w:rFonts w:ascii="Times New Roman" w:eastAsia="Calibri" w:hAnsi="Times New Roman" w:cs="Times New Roman"/>
          <w:sz w:val="28"/>
          <w:szCs w:val="28"/>
        </w:rPr>
        <w:t>419,2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233B60">
        <w:rPr>
          <w:rFonts w:ascii="Times New Roman" w:eastAsia="Calibri" w:hAnsi="Times New Roman" w:cs="Times New Roman"/>
          <w:sz w:val="28"/>
          <w:szCs w:val="28"/>
        </w:rPr>
        <w:t>20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233B60">
        <w:rPr>
          <w:rFonts w:ascii="Times New Roman" w:eastAsia="Calibri" w:hAnsi="Times New Roman" w:cs="Times New Roman"/>
          <w:sz w:val="28"/>
          <w:szCs w:val="28"/>
        </w:rPr>
        <w:t>21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3B60">
        <w:rPr>
          <w:rFonts w:ascii="Times New Roman" w:eastAsia="Calibri" w:hAnsi="Times New Roman" w:cs="Times New Roman"/>
          <w:sz w:val="28"/>
          <w:szCs w:val="28"/>
        </w:rPr>
        <w:t>боль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ше на </w:t>
      </w:r>
      <w:r w:rsidR="00233B60">
        <w:rPr>
          <w:rFonts w:ascii="Times New Roman" w:eastAsia="Calibri" w:hAnsi="Times New Roman" w:cs="Times New Roman"/>
          <w:sz w:val="28"/>
          <w:szCs w:val="28"/>
        </w:rPr>
        <w:t>0,2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233B60">
        <w:rPr>
          <w:rFonts w:ascii="Times New Roman" w:eastAsia="Calibri" w:hAnsi="Times New Roman" w:cs="Times New Roman"/>
          <w:sz w:val="28"/>
          <w:szCs w:val="28"/>
        </w:rPr>
        <w:t>,1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233B60">
        <w:rPr>
          <w:rFonts w:ascii="Times New Roman" w:eastAsia="Calibri" w:hAnsi="Times New Roman" w:cs="Times New Roman"/>
          <w:sz w:val="28"/>
          <w:szCs w:val="28"/>
        </w:rPr>
        <w:t>2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3B60">
        <w:rPr>
          <w:rFonts w:ascii="Times New Roman" w:eastAsia="Calibri" w:hAnsi="Times New Roman" w:cs="Times New Roman"/>
          <w:sz w:val="28"/>
          <w:szCs w:val="28"/>
        </w:rPr>
        <w:t>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ьше на </w:t>
      </w:r>
      <w:r w:rsidR="00233B60">
        <w:rPr>
          <w:rFonts w:ascii="Times New Roman" w:eastAsia="Calibri" w:hAnsi="Times New Roman" w:cs="Times New Roman"/>
          <w:sz w:val="28"/>
          <w:szCs w:val="28"/>
        </w:rPr>
        <w:t>14,9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233B60">
        <w:rPr>
          <w:rFonts w:ascii="Times New Roman" w:eastAsia="Calibri" w:hAnsi="Times New Roman" w:cs="Times New Roman"/>
          <w:sz w:val="28"/>
          <w:szCs w:val="28"/>
        </w:rPr>
        <w:t>209,1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2E6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B60">
        <w:rPr>
          <w:rFonts w:ascii="Times New Roman" w:eastAsia="Calibri" w:hAnsi="Times New Roman" w:cs="Times New Roman"/>
          <w:sz w:val="28"/>
          <w:szCs w:val="28"/>
        </w:rPr>
        <w:t>14,0</w:t>
      </w:r>
      <w:r w:rsidR="002E64AA">
        <w:rPr>
          <w:rFonts w:ascii="Times New Roman" w:eastAsia="Calibri" w:hAnsi="Times New Roman" w:cs="Times New Roman"/>
          <w:sz w:val="28"/>
          <w:szCs w:val="28"/>
        </w:rPr>
        <w:t>% (</w:t>
      </w:r>
      <w:r w:rsidR="00233B60">
        <w:rPr>
          <w:rFonts w:ascii="Times New Roman" w:eastAsia="Calibri" w:hAnsi="Times New Roman" w:cs="Times New Roman"/>
          <w:sz w:val="28"/>
          <w:szCs w:val="28"/>
        </w:rPr>
        <w:t>198,6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соответственно.</w:t>
      </w:r>
    </w:p>
    <w:p w:rsidR="00037EBB" w:rsidRPr="00037EBB" w:rsidRDefault="00037EBB" w:rsidP="00037EBB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201</w:t>
      </w:r>
      <w:r w:rsidR="00695BDB">
        <w:rPr>
          <w:rFonts w:ascii="Times New Roman" w:hAnsi="Times New Roman"/>
          <w:b w:val="0"/>
          <w:color w:val="000000"/>
          <w:sz w:val="28"/>
          <w:szCs w:val="28"/>
        </w:rPr>
        <w:t>9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695BDB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037EBB">
      <w:pPr>
        <w:pStyle w:val="Con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695B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201</w:t>
            </w:r>
            <w:r w:rsidR="00695BDB">
              <w:rPr>
                <w:rFonts w:ascii="Times New Roman" w:hAnsi="Times New Roman" w:cs="Times New Roman"/>
                <w:b/>
              </w:rPr>
              <w:t>9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695BDB">
              <w:rPr>
                <w:rFonts w:ascii="Times New Roman" w:hAnsi="Times New Roman" w:cs="Times New Roman"/>
                <w:b/>
              </w:rPr>
              <w:t>20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6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695BDB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6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95BDB">
              <w:rPr>
                <w:rFonts w:ascii="Times New Roman" w:hAnsi="Times New Roman" w:cs="Times New Roman"/>
                <w:b/>
              </w:rPr>
              <w:t>2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695B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695BDB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863,5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C90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C902D2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695B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695B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695BD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C902D2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695BD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695BDB" w:rsidP="00DA0E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95BDB" w:rsidP="00695B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1617,8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95BDB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695BDB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1419,2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201</w:t>
      </w:r>
      <w:r w:rsidR="00644807">
        <w:rPr>
          <w:rFonts w:ascii="Times New Roman" w:eastAsia="Calibri" w:hAnsi="Times New Roman" w:cs="Times New Roman"/>
          <w:spacing w:val="-2"/>
          <w:sz w:val="28"/>
          <w:szCs w:val="28"/>
        </w:rPr>
        <w:t>9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644807">
        <w:rPr>
          <w:rFonts w:ascii="Times New Roman" w:eastAsia="Calibri" w:hAnsi="Times New Roman" w:cs="Times New Roman"/>
          <w:sz w:val="28"/>
          <w:szCs w:val="28"/>
        </w:rPr>
        <w:t>21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меньше на </w:t>
      </w:r>
      <w:r w:rsidR="00F256CA">
        <w:rPr>
          <w:rFonts w:ascii="Times New Roman" w:eastAsia="Calibri" w:hAnsi="Times New Roman" w:cs="Times New Roman"/>
          <w:sz w:val="28"/>
          <w:szCs w:val="28"/>
        </w:rPr>
        <w:t>25,4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F256CA">
        <w:rPr>
          <w:rFonts w:ascii="Times New Roman" w:eastAsia="Calibri" w:hAnsi="Times New Roman" w:cs="Times New Roman"/>
          <w:sz w:val="28"/>
          <w:szCs w:val="28"/>
        </w:rPr>
        <w:t>551,3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F256CA">
        <w:rPr>
          <w:rFonts w:ascii="Times New Roman" w:eastAsia="Calibri" w:hAnsi="Times New Roman" w:cs="Times New Roman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D11ACF">
        <w:rPr>
          <w:rFonts w:ascii="Times New Roman" w:eastAsia="Calibri" w:hAnsi="Times New Roman" w:cs="Times New Roman"/>
          <w:sz w:val="28"/>
          <w:szCs w:val="28"/>
        </w:rPr>
        <w:t>6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lastRenderedPageBreak/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снижения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F256CA">
        <w:rPr>
          <w:rFonts w:ascii="Times New Roman" w:eastAsia="Calibri" w:hAnsi="Times New Roman" w:cs="Times New Roman"/>
          <w:sz w:val="28"/>
          <w:szCs w:val="28"/>
        </w:rPr>
        <w:t>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201</w:t>
      </w:r>
      <w:r w:rsidR="00F256CA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F256CA">
        <w:rPr>
          <w:rFonts w:ascii="Times New Roman" w:eastAsia="Calibri" w:hAnsi="Times New Roman" w:cs="Times New Roman"/>
          <w:sz w:val="28"/>
          <w:szCs w:val="28"/>
        </w:rPr>
        <w:t xml:space="preserve"> 66,0 </w:t>
      </w:r>
      <w:r w:rsidR="00AA16D1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F256CA">
        <w:rPr>
          <w:rFonts w:ascii="Times New Roman" w:eastAsia="Calibri" w:hAnsi="Times New Roman" w:cs="Times New Roman"/>
          <w:sz w:val="28"/>
          <w:szCs w:val="28"/>
        </w:rPr>
        <w:t>ов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оценке 20</w:t>
      </w:r>
      <w:r w:rsidR="00F256CA">
        <w:rPr>
          <w:rFonts w:ascii="Times New Roman" w:eastAsia="Calibri" w:hAnsi="Times New Roman" w:cs="Times New Roman"/>
          <w:sz w:val="28"/>
          <w:szCs w:val="28"/>
        </w:rPr>
        <w:t>20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снижен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6CA">
        <w:rPr>
          <w:rFonts w:ascii="Times New Roman" w:eastAsia="Calibri" w:hAnsi="Times New Roman" w:cs="Times New Roman"/>
          <w:sz w:val="28"/>
          <w:szCs w:val="28"/>
        </w:rPr>
        <w:t>на 9,2 процента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CF">
        <w:rPr>
          <w:rFonts w:ascii="Times New Roman" w:eastAsia="Calibri" w:hAnsi="Times New Roman" w:cs="Times New Roman"/>
          <w:sz w:val="28"/>
          <w:szCs w:val="28"/>
        </w:rPr>
        <w:t>6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201</w:t>
      </w:r>
      <w:r w:rsidR="00F256CA">
        <w:rPr>
          <w:rFonts w:ascii="Times New Roman" w:eastAsia="Calibri" w:hAnsi="Times New Roman" w:cs="Times New Roman"/>
          <w:sz w:val="28"/>
          <w:szCs w:val="28"/>
        </w:rPr>
        <w:t>9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F256CA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F256CA">
        <w:rPr>
          <w:rFonts w:ascii="Times New Roman" w:eastAsia="Calibri" w:hAnsi="Times New Roman" w:cs="Times New Roman"/>
          <w:sz w:val="28"/>
          <w:szCs w:val="28"/>
        </w:rPr>
        <w:t>ам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оценки 20</w:t>
      </w:r>
      <w:r w:rsidR="00F256CA">
        <w:rPr>
          <w:rFonts w:ascii="Times New Roman" w:eastAsia="Calibri" w:hAnsi="Times New Roman" w:cs="Times New Roman"/>
          <w:sz w:val="28"/>
          <w:szCs w:val="28"/>
        </w:rPr>
        <w:t>20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1ACF">
        <w:rPr>
          <w:rFonts w:ascii="Times New Roman" w:eastAsia="Calibri" w:hAnsi="Times New Roman" w:cs="Times New Roman"/>
          <w:sz w:val="28"/>
          <w:szCs w:val="28"/>
        </w:rPr>
        <w:t>6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F256C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7EBB" w:rsidRPr="00540678" w:rsidRDefault="00037EBB" w:rsidP="00540678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0678">
        <w:rPr>
          <w:rFonts w:ascii="Times New Roman" w:eastAsia="Calibri" w:hAnsi="Times New Roman" w:cs="Times New Roman"/>
          <w:sz w:val="28"/>
          <w:szCs w:val="28"/>
        </w:rPr>
        <w:t>Структура запланированных расходов в разрезе разделов  бюджетной классификации расходов представлена диаграммой:</w:t>
      </w:r>
    </w:p>
    <w:p w:rsidR="00037EBB" w:rsidRPr="00540678" w:rsidRDefault="00037EBB" w:rsidP="005406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F3907" w:rsidRDefault="00037EBB" w:rsidP="00037EB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096000" cy="46767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04379" w:rsidRDefault="00D04379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961,3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856,4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863,5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ниж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201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26,0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F256CA">
        <w:rPr>
          <w:rFonts w:ascii="Times New Roman" w:eastAsia="Calibri" w:hAnsi="Times New Roman" w:cs="Times New Roman"/>
          <w:color w:val="000000"/>
          <w:sz w:val="28"/>
          <w:szCs w:val="28"/>
        </w:rPr>
        <w:t>338,1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D8718B" w:rsidRPr="0081785A" w:rsidRDefault="00D13349" w:rsidP="00D8718B">
      <w:pPr>
        <w:pStyle w:val="20"/>
        <w:tabs>
          <w:tab w:val="left" w:pos="4500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содержание и обеспечение деятельности </w:t>
      </w:r>
      <w:r w:rsidR="007E18C1">
        <w:rPr>
          <w:rFonts w:ascii="Times New Roman" w:hAnsi="Times New Roman" w:cs="Times New Roman"/>
          <w:color w:val="000000"/>
          <w:sz w:val="28"/>
          <w:szCs w:val="28"/>
        </w:rPr>
        <w:t>Федоров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ской  сельской администрации запланировано</w:t>
      </w:r>
      <w:r w:rsidR="0056144F">
        <w:rPr>
          <w:rFonts w:ascii="Times New Roman" w:hAnsi="Times New Roman" w:cs="Times New Roman"/>
          <w:color w:val="000000"/>
          <w:sz w:val="28"/>
          <w:szCs w:val="28"/>
        </w:rPr>
        <w:t xml:space="preserve"> 949,5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2C1A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одержание </w:t>
      </w:r>
      <w:r w:rsidR="009A029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обеспечение деятельности главы </w:t>
      </w:r>
      <w:r w:rsidR="00D8718B">
        <w:rPr>
          <w:rFonts w:ascii="Times New Roman" w:hAnsi="Times New Roman" w:cs="Times New Roman"/>
          <w:sz w:val="28"/>
          <w:szCs w:val="28"/>
        </w:rPr>
        <w:t>администрации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 составит в</w:t>
      </w:r>
      <w:r w:rsidR="002C1A49">
        <w:rPr>
          <w:rFonts w:ascii="Times New Roman" w:hAnsi="Times New Roman" w:cs="Times New Roman"/>
          <w:sz w:val="28"/>
          <w:szCs w:val="28"/>
        </w:rPr>
        <w:t xml:space="preserve">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56144F">
        <w:rPr>
          <w:rFonts w:ascii="Times New Roman" w:hAnsi="Times New Roman" w:cs="Times New Roman"/>
          <w:sz w:val="28"/>
          <w:szCs w:val="28"/>
        </w:rPr>
        <w:t>1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 –</w:t>
      </w:r>
      <w:r w:rsidR="002C1A49">
        <w:rPr>
          <w:rFonts w:ascii="Times New Roman" w:hAnsi="Times New Roman" w:cs="Times New Roman"/>
          <w:sz w:val="28"/>
          <w:szCs w:val="28"/>
        </w:rPr>
        <w:t xml:space="preserve"> </w:t>
      </w:r>
      <w:r w:rsidR="00D11ACF">
        <w:rPr>
          <w:rFonts w:ascii="Times New Roman" w:hAnsi="Times New Roman" w:cs="Times New Roman"/>
          <w:sz w:val="28"/>
          <w:szCs w:val="28"/>
        </w:rPr>
        <w:t>3</w:t>
      </w:r>
      <w:r w:rsidR="0056144F">
        <w:rPr>
          <w:rFonts w:ascii="Times New Roman" w:hAnsi="Times New Roman" w:cs="Times New Roman"/>
          <w:sz w:val="28"/>
          <w:szCs w:val="28"/>
        </w:rPr>
        <w:t>99,9</w:t>
      </w:r>
      <w:r w:rsidR="00890740">
        <w:rPr>
          <w:rFonts w:ascii="Times New Roman" w:hAnsi="Times New Roman" w:cs="Times New Roman"/>
          <w:sz w:val="28"/>
          <w:szCs w:val="28"/>
        </w:rPr>
        <w:t xml:space="preserve"> </w:t>
      </w:r>
      <w:r w:rsidR="00D8718B">
        <w:rPr>
          <w:rFonts w:ascii="Times New Roman" w:hAnsi="Times New Roman" w:cs="Times New Roman"/>
          <w:sz w:val="28"/>
          <w:szCs w:val="28"/>
        </w:rPr>
        <w:t xml:space="preserve">тыс. </w:t>
      </w:r>
      <w:r w:rsidR="00D8718B" w:rsidRPr="00D8718B">
        <w:rPr>
          <w:rFonts w:ascii="Times New Roman" w:hAnsi="Times New Roman" w:cs="Times New Roman"/>
          <w:sz w:val="28"/>
          <w:szCs w:val="28"/>
        </w:rPr>
        <w:t>рублей;  20</w:t>
      </w:r>
      <w:r w:rsidR="002C1A49">
        <w:rPr>
          <w:rFonts w:ascii="Times New Roman" w:hAnsi="Times New Roman" w:cs="Times New Roman"/>
          <w:sz w:val="28"/>
          <w:szCs w:val="28"/>
        </w:rPr>
        <w:t>2</w:t>
      </w:r>
      <w:r w:rsidR="0056144F">
        <w:rPr>
          <w:rFonts w:ascii="Times New Roman" w:hAnsi="Times New Roman" w:cs="Times New Roman"/>
          <w:sz w:val="28"/>
          <w:szCs w:val="28"/>
        </w:rPr>
        <w:t>2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D11ACF">
        <w:rPr>
          <w:rFonts w:ascii="Times New Roman" w:hAnsi="Times New Roman" w:cs="Times New Roman"/>
          <w:sz w:val="28"/>
          <w:szCs w:val="28"/>
        </w:rPr>
        <w:t>3</w:t>
      </w:r>
      <w:r w:rsidR="0056144F">
        <w:rPr>
          <w:rFonts w:ascii="Times New Roman" w:hAnsi="Times New Roman" w:cs="Times New Roman"/>
          <w:sz w:val="28"/>
          <w:szCs w:val="28"/>
        </w:rPr>
        <w:t>49,0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 и  </w:t>
      </w:r>
      <w:r w:rsidR="00D8718B">
        <w:rPr>
          <w:rFonts w:ascii="Times New Roman" w:hAnsi="Times New Roman" w:cs="Times New Roman"/>
          <w:sz w:val="28"/>
          <w:szCs w:val="28"/>
        </w:rPr>
        <w:t>в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202</w:t>
      </w:r>
      <w:r w:rsidR="0056144F">
        <w:rPr>
          <w:rFonts w:ascii="Times New Roman" w:hAnsi="Times New Roman" w:cs="Times New Roman"/>
          <w:sz w:val="28"/>
          <w:szCs w:val="28"/>
        </w:rPr>
        <w:t>3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год</w:t>
      </w:r>
      <w:r w:rsidR="00D8718B">
        <w:rPr>
          <w:rFonts w:ascii="Times New Roman" w:hAnsi="Times New Roman" w:cs="Times New Roman"/>
          <w:sz w:val="28"/>
          <w:szCs w:val="28"/>
        </w:rPr>
        <w:t>у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– </w:t>
      </w:r>
      <w:r w:rsidR="00D11ACF">
        <w:rPr>
          <w:rFonts w:ascii="Times New Roman" w:hAnsi="Times New Roman" w:cs="Times New Roman"/>
          <w:sz w:val="28"/>
          <w:szCs w:val="28"/>
        </w:rPr>
        <w:t>3</w:t>
      </w:r>
      <w:r w:rsidR="0056144F">
        <w:rPr>
          <w:rFonts w:ascii="Times New Roman" w:hAnsi="Times New Roman" w:cs="Times New Roman"/>
          <w:sz w:val="28"/>
          <w:szCs w:val="28"/>
        </w:rPr>
        <w:t>49,0</w:t>
      </w:r>
      <w:r w:rsidR="00D8718B">
        <w:rPr>
          <w:rFonts w:ascii="Times New Roman" w:hAnsi="Times New Roman" w:cs="Times New Roman"/>
          <w:sz w:val="28"/>
          <w:szCs w:val="28"/>
        </w:rPr>
        <w:t xml:space="preserve"> тыс.</w:t>
      </w:r>
      <w:r w:rsidR="00D8718B" w:rsidRPr="00D8718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8718B" w:rsidRPr="0081785A">
        <w:t>.</w:t>
      </w:r>
    </w:p>
    <w:p w:rsidR="00D13349" w:rsidRDefault="00D13349" w:rsidP="00F6134D">
      <w:pPr>
        <w:pStyle w:val="ConsPlusNormal"/>
        <w:ind w:firstLine="539"/>
        <w:jc w:val="both"/>
      </w:pPr>
      <w:r>
        <w:lastRenderedPageBreak/>
        <w:t xml:space="preserve">Согласно </w:t>
      </w:r>
      <w:hyperlink r:id="rId13" w:history="1">
        <w:r w:rsidRPr="0088303A">
          <w:rPr>
            <w:color w:val="000000" w:themeColor="text1"/>
          </w:rPr>
          <w:t>статье 81</w:t>
        </w:r>
      </w:hyperlink>
      <w:r>
        <w:t xml:space="preserve"> Бюджетного кодекса в расходной части местного бюджета предусматривается создание резервного фонда местных администраций, размер которого не превышает 3</w:t>
      </w:r>
      <w:r w:rsidR="000D7B25">
        <w:t>,0</w:t>
      </w:r>
      <w:r>
        <w:t xml:space="preserve"> процента общего объема расходов местного бюджета – </w:t>
      </w:r>
      <w:r w:rsidR="00890740">
        <w:t>1</w:t>
      </w:r>
      <w:r>
        <w:t>0,0 тыс. рублей.</w:t>
      </w:r>
    </w:p>
    <w:p w:rsidR="00086581" w:rsidRDefault="00F6134D" w:rsidP="0089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33B">
        <w:rPr>
          <w:b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6581" w:rsidRPr="00086581">
        <w:rPr>
          <w:rFonts w:ascii="Times New Roman" w:hAnsi="Times New Roman" w:cs="Times New Roman"/>
          <w:sz w:val="28"/>
          <w:szCs w:val="28"/>
        </w:rPr>
        <w:t>В разделе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086581" w:rsidRPr="00086581">
        <w:rPr>
          <w:rFonts w:ascii="Times New Roman" w:hAnsi="Times New Roman" w:cs="Times New Roman"/>
          <w:b/>
          <w:sz w:val="28"/>
          <w:szCs w:val="28"/>
        </w:rPr>
        <w:t>«Национальная  оборона»</w:t>
      </w:r>
      <w:r w:rsidR="0008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81" w:rsidRPr="00086581">
        <w:rPr>
          <w:rFonts w:ascii="Times New Roman" w:hAnsi="Times New Roman" w:cs="Times New Roman"/>
          <w:sz w:val="28"/>
          <w:szCs w:val="28"/>
        </w:rPr>
        <w:t>запланированы расходы (за счет субвенции, полученной из областного бюджета) на осуществление отдельных государственных полномочий по первичному воинскому учету на территориях, где отсутству</w:t>
      </w:r>
      <w:r w:rsidR="00387F7D">
        <w:rPr>
          <w:rFonts w:ascii="Times New Roman" w:hAnsi="Times New Roman" w:cs="Times New Roman"/>
          <w:sz w:val="28"/>
          <w:szCs w:val="28"/>
        </w:rPr>
        <w:t>ют военные комиссариаты  на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56144F">
        <w:rPr>
          <w:rFonts w:ascii="Times New Roman" w:hAnsi="Times New Roman" w:cs="Times New Roman"/>
          <w:sz w:val="28"/>
          <w:szCs w:val="28"/>
        </w:rPr>
        <w:t>1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в сумме – </w:t>
      </w:r>
      <w:r w:rsidR="00333D01">
        <w:rPr>
          <w:rFonts w:ascii="Times New Roman" w:hAnsi="Times New Roman" w:cs="Times New Roman"/>
          <w:sz w:val="28"/>
          <w:szCs w:val="28"/>
        </w:rPr>
        <w:t>8</w:t>
      </w:r>
      <w:r w:rsidR="0056144F">
        <w:rPr>
          <w:rFonts w:ascii="Times New Roman" w:hAnsi="Times New Roman" w:cs="Times New Roman"/>
          <w:sz w:val="28"/>
          <w:szCs w:val="28"/>
        </w:rPr>
        <w:t>8,8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F7D">
        <w:rPr>
          <w:rFonts w:ascii="Times New Roman" w:hAnsi="Times New Roman" w:cs="Times New Roman"/>
          <w:sz w:val="28"/>
          <w:szCs w:val="28"/>
        </w:rPr>
        <w:t>2</w:t>
      </w:r>
      <w:r w:rsidR="0056144F">
        <w:rPr>
          <w:rFonts w:ascii="Times New Roman" w:hAnsi="Times New Roman" w:cs="Times New Roman"/>
          <w:sz w:val="28"/>
          <w:szCs w:val="28"/>
        </w:rPr>
        <w:t>2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 – </w:t>
      </w:r>
      <w:r w:rsidR="00333D01">
        <w:rPr>
          <w:rFonts w:ascii="Times New Roman" w:hAnsi="Times New Roman" w:cs="Times New Roman"/>
          <w:sz w:val="28"/>
          <w:szCs w:val="28"/>
        </w:rPr>
        <w:t>8</w:t>
      </w:r>
      <w:r w:rsidR="0056144F">
        <w:rPr>
          <w:rFonts w:ascii="Times New Roman" w:hAnsi="Times New Roman" w:cs="Times New Roman"/>
          <w:sz w:val="28"/>
          <w:szCs w:val="28"/>
        </w:rPr>
        <w:t>9,7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86581">
        <w:rPr>
          <w:rFonts w:ascii="Times New Roman" w:hAnsi="Times New Roman" w:cs="Times New Roman"/>
          <w:sz w:val="28"/>
          <w:szCs w:val="28"/>
        </w:rPr>
        <w:t>,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 на 202</w:t>
      </w:r>
      <w:r w:rsidR="0056144F">
        <w:rPr>
          <w:rFonts w:ascii="Times New Roman" w:hAnsi="Times New Roman" w:cs="Times New Roman"/>
          <w:sz w:val="28"/>
          <w:szCs w:val="28"/>
        </w:rPr>
        <w:t>3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56144F">
        <w:rPr>
          <w:rFonts w:ascii="Times New Roman" w:hAnsi="Times New Roman" w:cs="Times New Roman"/>
          <w:sz w:val="28"/>
          <w:szCs w:val="28"/>
        </w:rPr>
        <w:t>93,2</w:t>
      </w:r>
      <w:r w:rsidR="00086581">
        <w:rPr>
          <w:rFonts w:ascii="Times New Roman" w:hAnsi="Times New Roman" w:cs="Times New Roman"/>
          <w:sz w:val="28"/>
          <w:szCs w:val="28"/>
        </w:rPr>
        <w:t xml:space="preserve"> тыс.</w:t>
      </w:r>
      <w:r w:rsidR="00086581" w:rsidRPr="0008658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 xml:space="preserve">Расходные обязательства  по разделу </w:t>
      </w:r>
      <w:r w:rsidRPr="00143AA2"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 деятельность»</w:t>
      </w:r>
      <w:r w:rsidRPr="005646ED">
        <w:rPr>
          <w:rFonts w:ascii="Times New Roman" w:hAnsi="Times New Roman" w:cs="Times New Roman"/>
          <w:sz w:val="28"/>
          <w:szCs w:val="28"/>
        </w:rPr>
        <w:t xml:space="preserve"> поселения на пожарную безопасность определяются следующими нормативными правовыми актами: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Федеральным законом от 21  декабря 1994 года № 69-ФЗ (в ред. от 23.06.2016г.) « О пожарной безопасности»;</w:t>
      </w:r>
    </w:p>
    <w:p w:rsidR="005646ED" w:rsidRPr="005646ED" w:rsidRDefault="005646ED" w:rsidP="005646ED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Законом Брянской области от 13 декабря 2005 года № 89-З (ред. от 05.07.2016г.) «О пожарной безопасности»;</w:t>
      </w:r>
    </w:p>
    <w:p w:rsidR="00143AA2" w:rsidRDefault="005646E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6ED">
        <w:rPr>
          <w:rFonts w:ascii="Times New Roman" w:hAnsi="Times New Roman" w:cs="Times New Roman"/>
          <w:sz w:val="28"/>
          <w:szCs w:val="28"/>
        </w:rPr>
        <w:t>По подразделу 0310 «Обеспечение пожарной безопасности» предусмотрены расходы по разработанным плановым мероприятиям «Пожарная безопасность и развитие добровольной пожарной охраны на 201</w:t>
      </w:r>
      <w:r w:rsidR="00624D0F">
        <w:rPr>
          <w:rFonts w:ascii="Times New Roman" w:hAnsi="Times New Roman" w:cs="Times New Roman"/>
          <w:sz w:val="28"/>
          <w:szCs w:val="28"/>
        </w:rPr>
        <w:t>9</w:t>
      </w:r>
      <w:r w:rsidRPr="005646ED">
        <w:rPr>
          <w:rFonts w:ascii="Times New Roman" w:hAnsi="Times New Roman" w:cs="Times New Roman"/>
          <w:sz w:val="28"/>
          <w:szCs w:val="28"/>
        </w:rPr>
        <w:t>-202</w:t>
      </w:r>
      <w:r w:rsidR="0056144F">
        <w:rPr>
          <w:rFonts w:ascii="Times New Roman" w:hAnsi="Times New Roman" w:cs="Times New Roman"/>
          <w:sz w:val="28"/>
          <w:szCs w:val="28"/>
        </w:rPr>
        <w:t>3</w:t>
      </w:r>
      <w:r w:rsidRPr="005646ED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43AA2">
        <w:rPr>
          <w:rFonts w:ascii="Times New Roman" w:hAnsi="Times New Roman" w:cs="Times New Roman"/>
          <w:sz w:val="28"/>
          <w:szCs w:val="28"/>
        </w:rPr>
        <w:t>:</w:t>
      </w:r>
    </w:p>
    <w:p w:rsidR="00143AA2" w:rsidRDefault="00387F7D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6144F">
        <w:rPr>
          <w:rFonts w:ascii="Times New Roman" w:hAnsi="Times New Roman" w:cs="Times New Roman"/>
          <w:sz w:val="28"/>
          <w:szCs w:val="28"/>
        </w:rPr>
        <w:t>21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</w:t>
      </w:r>
      <w:r w:rsidR="00143AA2">
        <w:rPr>
          <w:rFonts w:ascii="Times New Roman" w:hAnsi="Times New Roman" w:cs="Times New Roman"/>
          <w:sz w:val="28"/>
          <w:szCs w:val="28"/>
        </w:rPr>
        <w:t xml:space="preserve"> – </w:t>
      </w:r>
      <w:r w:rsidR="0056144F">
        <w:rPr>
          <w:rFonts w:ascii="Times New Roman" w:hAnsi="Times New Roman" w:cs="Times New Roman"/>
          <w:sz w:val="28"/>
          <w:szCs w:val="28"/>
        </w:rPr>
        <w:t>22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 рублей, </w:t>
      </w:r>
    </w:p>
    <w:p w:rsidR="00143AA2" w:rsidRDefault="0056144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AB"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 xml:space="preserve">,0 тыс. 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5646ED" w:rsidRPr="005646ED" w:rsidRDefault="0056144F" w:rsidP="00564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02AB">
        <w:rPr>
          <w:rFonts w:ascii="Times New Roman" w:hAnsi="Times New Roman" w:cs="Times New Roman"/>
          <w:sz w:val="28"/>
          <w:szCs w:val="28"/>
        </w:rPr>
        <w:t>1</w:t>
      </w:r>
      <w:r w:rsidR="00143AA2">
        <w:rPr>
          <w:rFonts w:ascii="Times New Roman" w:hAnsi="Times New Roman" w:cs="Times New Roman"/>
          <w:sz w:val="28"/>
          <w:szCs w:val="28"/>
        </w:rPr>
        <w:t>,</w:t>
      </w:r>
      <w:r w:rsidR="005646ED" w:rsidRPr="005646ED">
        <w:rPr>
          <w:rFonts w:ascii="Times New Roman" w:hAnsi="Times New Roman" w:cs="Times New Roman"/>
          <w:sz w:val="28"/>
          <w:szCs w:val="28"/>
        </w:rPr>
        <w:t>0</w:t>
      </w:r>
      <w:r w:rsidR="00143AA2">
        <w:rPr>
          <w:rFonts w:ascii="Times New Roman" w:hAnsi="Times New Roman" w:cs="Times New Roman"/>
          <w:sz w:val="28"/>
          <w:szCs w:val="28"/>
        </w:rPr>
        <w:t xml:space="preserve"> тыс. </w:t>
      </w:r>
      <w:r w:rsidR="005646ED" w:rsidRPr="005646E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46ED" w:rsidRPr="00457C56" w:rsidRDefault="005646ED" w:rsidP="00457C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C56">
        <w:rPr>
          <w:rFonts w:ascii="Times New Roman" w:hAnsi="Times New Roman" w:cs="Times New Roman"/>
          <w:sz w:val="28"/>
          <w:szCs w:val="28"/>
        </w:rPr>
        <w:t>По подразделу 0406  «Водн</w:t>
      </w:r>
      <w:r w:rsidR="00890740">
        <w:rPr>
          <w:rFonts w:ascii="Times New Roman" w:hAnsi="Times New Roman" w:cs="Times New Roman"/>
          <w:sz w:val="28"/>
          <w:szCs w:val="28"/>
        </w:rPr>
        <w:t>ые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890740">
        <w:rPr>
          <w:rFonts w:ascii="Times New Roman" w:hAnsi="Times New Roman" w:cs="Times New Roman"/>
          <w:sz w:val="28"/>
          <w:szCs w:val="28"/>
        </w:rPr>
        <w:t>ресурсы</w:t>
      </w:r>
      <w:r w:rsidRPr="00457C56">
        <w:rPr>
          <w:rFonts w:ascii="Times New Roman" w:hAnsi="Times New Roman" w:cs="Times New Roman"/>
          <w:sz w:val="28"/>
          <w:szCs w:val="28"/>
        </w:rPr>
        <w:t>»</w:t>
      </w:r>
      <w:r w:rsidR="00457C56" w:rsidRPr="00457C5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57C56" w:rsidRPr="00457C56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457C56">
        <w:rPr>
          <w:rFonts w:ascii="Times New Roman" w:hAnsi="Times New Roman" w:cs="Times New Roman"/>
          <w:sz w:val="28"/>
          <w:szCs w:val="28"/>
        </w:rPr>
        <w:t xml:space="preserve"> предусмотрены расходы на содержание, текущий и капитальный ремонт и обеспечение безопасности гидротехнических сооружений в 20</w:t>
      </w:r>
      <w:r w:rsidR="00624D0F">
        <w:rPr>
          <w:rFonts w:ascii="Times New Roman" w:hAnsi="Times New Roman" w:cs="Times New Roman"/>
          <w:sz w:val="28"/>
          <w:szCs w:val="28"/>
        </w:rPr>
        <w:t>2</w:t>
      </w:r>
      <w:r w:rsidR="0056144F">
        <w:rPr>
          <w:rFonts w:ascii="Times New Roman" w:hAnsi="Times New Roman" w:cs="Times New Roman"/>
          <w:sz w:val="28"/>
          <w:szCs w:val="28"/>
        </w:rPr>
        <w:t>1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в сумме  </w:t>
      </w:r>
      <w:r w:rsidR="0056144F">
        <w:rPr>
          <w:rFonts w:ascii="Times New Roman" w:hAnsi="Times New Roman" w:cs="Times New Roman"/>
          <w:sz w:val="28"/>
          <w:szCs w:val="28"/>
        </w:rPr>
        <w:t>41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Pr="00457C56">
        <w:rPr>
          <w:rFonts w:ascii="Times New Roman" w:hAnsi="Times New Roman" w:cs="Times New Roman"/>
          <w:sz w:val="28"/>
          <w:szCs w:val="28"/>
        </w:rPr>
        <w:t xml:space="preserve">0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 202</w:t>
      </w:r>
      <w:r w:rsidR="0056144F">
        <w:rPr>
          <w:rFonts w:ascii="Times New Roman" w:hAnsi="Times New Roman" w:cs="Times New Roman"/>
          <w:sz w:val="28"/>
          <w:szCs w:val="28"/>
        </w:rPr>
        <w:t>2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6144F">
        <w:rPr>
          <w:rFonts w:ascii="Times New Roman" w:hAnsi="Times New Roman" w:cs="Times New Roman"/>
          <w:sz w:val="28"/>
          <w:szCs w:val="28"/>
        </w:rPr>
        <w:t>27,8</w:t>
      </w:r>
      <w:r w:rsidRPr="00457C56">
        <w:rPr>
          <w:rFonts w:ascii="Times New Roman" w:hAnsi="Times New Roman" w:cs="Times New Roman"/>
          <w:sz w:val="28"/>
          <w:szCs w:val="28"/>
        </w:rPr>
        <w:t xml:space="preserve"> </w:t>
      </w:r>
      <w:r w:rsidR="00457C56">
        <w:rPr>
          <w:rFonts w:ascii="Times New Roman" w:hAnsi="Times New Roman" w:cs="Times New Roman"/>
          <w:sz w:val="28"/>
          <w:szCs w:val="28"/>
        </w:rPr>
        <w:t xml:space="preserve">тыс. </w:t>
      </w:r>
      <w:r w:rsidRPr="00457C56">
        <w:rPr>
          <w:rFonts w:ascii="Times New Roman" w:hAnsi="Times New Roman" w:cs="Times New Roman"/>
          <w:sz w:val="28"/>
          <w:szCs w:val="28"/>
        </w:rPr>
        <w:t>рублей</w:t>
      </w:r>
      <w:r w:rsidR="00457C56">
        <w:rPr>
          <w:rFonts w:ascii="Times New Roman" w:hAnsi="Times New Roman" w:cs="Times New Roman"/>
          <w:sz w:val="28"/>
          <w:szCs w:val="28"/>
        </w:rPr>
        <w:t>,</w:t>
      </w:r>
      <w:r w:rsidR="00387F7D">
        <w:rPr>
          <w:rFonts w:ascii="Times New Roman" w:hAnsi="Times New Roman" w:cs="Times New Roman"/>
          <w:sz w:val="28"/>
          <w:szCs w:val="28"/>
        </w:rPr>
        <w:t xml:space="preserve"> в 202</w:t>
      </w:r>
      <w:r w:rsidR="0056144F">
        <w:rPr>
          <w:rFonts w:ascii="Times New Roman" w:hAnsi="Times New Roman" w:cs="Times New Roman"/>
          <w:sz w:val="28"/>
          <w:szCs w:val="28"/>
        </w:rPr>
        <w:t>3</w:t>
      </w:r>
      <w:r w:rsidRPr="00457C5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6144F">
        <w:rPr>
          <w:rFonts w:ascii="Times New Roman" w:hAnsi="Times New Roman" w:cs="Times New Roman"/>
          <w:sz w:val="28"/>
          <w:szCs w:val="28"/>
        </w:rPr>
        <w:t>27,8</w:t>
      </w:r>
      <w:r w:rsidR="00457C5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57C5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3523C" w:rsidRPr="00D3523C" w:rsidRDefault="00D3523C" w:rsidP="00D3523C">
      <w:pPr>
        <w:tabs>
          <w:tab w:val="left" w:pos="1708"/>
        </w:tabs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hAnsi="Times New Roman" w:cs="Times New Roman"/>
          <w:sz w:val="28"/>
          <w:szCs w:val="28"/>
        </w:rPr>
        <w:t>В разделе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05 «Жилищно-коммунальное хозяйство», </w:t>
      </w:r>
      <w:r w:rsidRPr="00D3523C">
        <w:rPr>
          <w:rFonts w:ascii="Times New Roman" w:hAnsi="Times New Roman" w:cs="Times New Roman"/>
          <w:sz w:val="28"/>
          <w:szCs w:val="28"/>
        </w:rPr>
        <w:t>в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подразделе 0503 «Благоустройство» предусмотрены расходы на содержание мероприятий по 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23C" w:rsidRPr="00D3523C" w:rsidRDefault="00D3523C" w:rsidP="00D3523C">
      <w:pPr>
        <w:pStyle w:val="20"/>
        <w:tabs>
          <w:tab w:val="left" w:pos="5580"/>
        </w:tabs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23C">
        <w:rPr>
          <w:rFonts w:ascii="Times New Roman" w:eastAsia="Calibri" w:hAnsi="Times New Roman" w:cs="Times New Roman"/>
          <w:sz w:val="28"/>
          <w:szCs w:val="28"/>
        </w:rPr>
        <w:t>Динам</w:t>
      </w:r>
      <w:r w:rsidR="00387F7D">
        <w:rPr>
          <w:rFonts w:ascii="Times New Roman" w:eastAsia="Calibri" w:hAnsi="Times New Roman" w:cs="Times New Roman"/>
          <w:sz w:val="28"/>
          <w:szCs w:val="28"/>
        </w:rPr>
        <w:t>ика и структура расходов на 20</w:t>
      </w:r>
      <w:r w:rsidR="00624D0F">
        <w:rPr>
          <w:rFonts w:ascii="Times New Roman" w:eastAsia="Calibri" w:hAnsi="Times New Roman" w:cs="Times New Roman"/>
          <w:sz w:val="28"/>
          <w:szCs w:val="28"/>
        </w:rPr>
        <w:t>2</w:t>
      </w:r>
      <w:r w:rsidR="0056144F">
        <w:rPr>
          <w:rFonts w:ascii="Times New Roman" w:eastAsia="Calibri" w:hAnsi="Times New Roman" w:cs="Times New Roman"/>
          <w:sz w:val="28"/>
          <w:szCs w:val="28"/>
        </w:rPr>
        <w:t>1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-</w:t>
      </w:r>
      <w:r w:rsidR="00624D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F7D">
        <w:rPr>
          <w:rFonts w:ascii="Times New Roman" w:eastAsia="Calibri" w:hAnsi="Times New Roman" w:cs="Times New Roman"/>
          <w:sz w:val="28"/>
          <w:szCs w:val="28"/>
        </w:rPr>
        <w:t>202</w:t>
      </w:r>
      <w:r w:rsidR="0056144F">
        <w:rPr>
          <w:rFonts w:ascii="Times New Roman" w:eastAsia="Calibri" w:hAnsi="Times New Roman" w:cs="Times New Roman"/>
          <w:sz w:val="28"/>
          <w:szCs w:val="28"/>
        </w:rPr>
        <w:t>3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года представлена в </w:t>
      </w:r>
      <w:r w:rsidRPr="00D35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сопоставимых условиях</w:t>
      </w:r>
      <w:r w:rsidRPr="00D3523C">
        <w:rPr>
          <w:rFonts w:ascii="Times New Roman" w:hAnsi="Times New Roman" w:cs="Times New Roman"/>
          <w:sz w:val="28"/>
          <w:szCs w:val="28"/>
        </w:rPr>
        <w:t>,</w:t>
      </w:r>
      <w:r w:rsidRPr="00D35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23C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3523C">
        <w:rPr>
          <w:rFonts w:ascii="Times New Roman" w:eastAsia="Calibri" w:hAnsi="Times New Roman" w:cs="Times New Roman"/>
          <w:sz w:val="28"/>
          <w:szCs w:val="28"/>
        </w:rPr>
        <w:t>рубл</w:t>
      </w:r>
      <w:r w:rsidRPr="00D3523C">
        <w:rPr>
          <w:rFonts w:ascii="Times New Roman" w:hAnsi="Times New Roman" w:cs="Times New Roman"/>
          <w:sz w:val="28"/>
          <w:szCs w:val="28"/>
        </w:rPr>
        <w:t>ей</w:t>
      </w:r>
    </w:p>
    <w:tbl>
      <w:tblPr>
        <w:tblW w:w="7529" w:type="dxa"/>
        <w:tblInd w:w="-318" w:type="dxa"/>
        <w:tblLook w:val="0000" w:firstRow="0" w:lastRow="0" w:firstColumn="0" w:lastColumn="0" w:noHBand="0" w:noVBand="0"/>
      </w:tblPr>
      <w:tblGrid>
        <w:gridCol w:w="3687"/>
        <w:gridCol w:w="1206"/>
        <w:gridCol w:w="1440"/>
        <w:gridCol w:w="1196"/>
      </w:tblGrid>
      <w:tr w:rsidR="00F727E5" w:rsidRPr="00183AD6" w:rsidTr="00F727E5">
        <w:trPr>
          <w:trHeight w:val="52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3523C" w:rsidRDefault="00F727E5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EE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624D0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E1BB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EE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1BB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7E5" w:rsidRPr="00DF5137" w:rsidRDefault="00674606" w:rsidP="00EE1B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EE1BB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F727E5" w:rsidRPr="00DF5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27E5" w:rsidRPr="00183AD6" w:rsidTr="00F727E5">
        <w:trPr>
          <w:trHeight w:val="280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523B2" w:rsidRDefault="00F727E5" w:rsidP="00BB297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0503 «Благоустройство» в </w:t>
            </w:r>
            <w:proofErr w:type="spellStart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D523B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624D0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3523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53,7</w:t>
            </w:r>
          </w:p>
        </w:tc>
      </w:tr>
      <w:tr w:rsidR="00F727E5" w:rsidRPr="00183AD6" w:rsidTr="00F727E5">
        <w:trPr>
          <w:trHeight w:val="25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освещения улиц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352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50,0</w:t>
            </w:r>
          </w:p>
        </w:tc>
      </w:tr>
      <w:tr w:rsidR="00F727E5" w:rsidRPr="00183AD6" w:rsidTr="00F727E5">
        <w:trPr>
          <w:trHeight w:val="249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Озеленение территории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727E5" w:rsidRPr="00183AD6" w:rsidTr="00F727E5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содержание мест захоронения (кладбищ)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7E5" w:rsidRPr="00DF5137" w:rsidRDefault="00EE1BBD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</w:p>
        </w:tc>
      </w:tr>
      <w:tr w:rsidR="00F727E5" w:rsidRPr="00183AD6" w:rsidTr="00F727E5">
        <w:trPr>
          <w:trHeight w:val="317"/>
        </w:trPr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EB72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</w:tr>
      <w:tr w:rsidR="00F727E5" w:rsidRPr="00183AD6" w:rsidTr="00F727E5">
        <w:trPr>
          <w:trHeight w:val="43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3523C" w:rsidRDefault="00F727E5" w:rsidP="00BB297B">
            <w:pPr>
              <w:ind w:firstLineChars="100"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523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27E5" w:rsidRPr="00DF5137" w:rsidRDefault="00EE1BBD" w:rsidP="00D523B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53,7</w:t>
            </w:r>
          </w:p>
        </w:tc>
      </w:tr>
    </w:tbl>
    <w:p w:rsidR="00EB7225" w:rsidRDefault="00EB7225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077" w:rsidRDefault="00D73077" w:rsidP="00D730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81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по разделу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08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Культура, кинематография</w:t>
      </w:r>
      <w:r w:rsidRPr="0008658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95EF9">
        <w:rPr>
          <w:rFonts w:ascii="Times New Roman" w:hAnsi="Times New Roman" w:cs="Times New Roman"/>
          <w:color w:val="000000"/>
          <w:sz w:val="28"/>
          <w:szCs w:val="28"/>
        </w:rPr>
        <w:t xml:space="preserve"> спроектированы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49F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D133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последующие годы в размере 380,0 тыс. рублей ежегодно. </w:t>
      </w:r>
    </w:p>
    <w:p w:rsidR="00D73077" w:rsidRDefault="00D73077" w:rsidP="00D7307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>структуре  расходов бюджета 202</w:t>
      </w:r>
      <w:r w:rsidR="000449F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C5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46441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расходы по данному разделу составляют </w:t>
      </w:r>
      <w:r w:rsidR="000449F3">
        <w:rPr>
          <w:rFonts w:ascii="Times New Roman" w:hAnsi="Times New Roman" w:cs="Times New Roman"/>
          <w:color w:val="000000"/>
          <w:sz w:val="28"/>
          <w:szCs w:val="28"/>
        </w:rPr>
        <w:t>23,5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EB722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79B2" w:rsidRDefault="003A79B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622" w:rsidRPr="00BB297B" w:rsidRDefault="00922622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0449F3"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0449F3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0449F3"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0449F3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r w:rsidR="007611B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>
        <w:rPr>
          <w:rFonts w:ascii="Times New Roman" w:eastAsia="Calibri" w:hAnsi="Times New Roman" w:cs="Times New Roman"/>
          <w:sz w:val="28"/>
          <w:szCs w:val="28"/>
        </w:rPr>
        <w:t>.11.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201</w:t>
      </w:r>
      <w:r w:rsidR="00B4319A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>31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E078CC">
        <w:rPr>
          <w:rFonts w:ascii="Times New Roman" w:eastAsia="Calibri" w:hAnsi="Times New Roman" w:cs="Times New Roman"/>
          <w:sz w:val="28"/>
          <w:szCs w:val="28"/>
        </w:rPr>
        <w:t>го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0449F3">
        <w:rPr>
          <w:rFonts w:ascii="Times New Roman" w:eastAsia="Calibri" w:hAnsi="Times New Roman" w:cs="Times New Roman"/>
          <w:sz w:val="28"/>
          <w:szCs w:val="28"/>
        </w:rPr>
        <w:t>1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0449F3">
        <w:rPr>
          <w:rFonts w:ascii="Times New Roman" w:eastAsia="Calibri" w:hAnsi="Times New Roman" w:cs="Times New Roman"/>
          <w:sz w:val="28"/>
          <w:szCs w:val="28"/>
        </w:rPr>
        <w:t>3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0449F3" w:rsidRDefault="00FF21ED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B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B26B20">
        <w:rPr>
          <w:rFonts w:ascii="Times New Roman" w:eastAsia="Calibri" w:hAnsi="Times New Roman" w:cs="Times New Roman"/>
          <w:sz w:val="28"/>
          <w:szCs w:val="28"/>
        </w:rPr>
        <w:t>Федоров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20">
        <w:rPr>
          <w:rFonts w:ascii="Times New Roman" w:eastAsia="Calibri" w:hAnsi="Times New Roman" w:cs="Times New Roman"/>
          <w:sz w:val="28"/>
          <w:szCs w:val="28"/>
        </w:rPr>
        <w:t>10</w:t>
      </w:r>
      <w:r w:rsidR="007611BB">
        <w:rPr>
          <w:rFonts w:ascii="Times New Roman" w:eastAsia="Calibri" w:hAnsi="Times New Roman" w:cs="Times New Roman"/>
          <w:sz w:val="28"/>
          <w:szCs w:val="28"/>
        </w:rPr>
        <w:t>.1</w:t>
      </w:r>
      <w:r w:rsidR="00B26B20">
        <w:rPr>
          <w:rFonts w:ascii="Times New Roman" w:eastAsia="Calibri" w:hAnsi="Times New Roman" w:cs="Times New Roman"/>
          <w:sz w:val="28"/>
          <w:szCs w:val="28"/>
        </w:rPr>
        <w:t>0.2017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B20">
        <w:rPr>
          <w:rFonts w:ascii="Times New Roman" w:eastAsia="Calibri" w:hAnsi="Times New Roman" w:cs="Times New Roman"/>
          <w:sz w:val="28"/>
          <w:szCs w:val="28"/>
        </w:rPr>
        <w:t>4</w:t>
      </w:r>
      <w:r w:rsidR="007611BB">
        <w:rPr>
          <w:rFonts w:ascii="Times New Roman" w:eastAsia="Calibri" w:hAnsi="Times New Roman" w:cs="Times New Roman"/>
          <w:sz w:val="28"/>
          <w:szCs w:val="28"/>
        </w:rPr>
        <w:t>2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449F3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22622" w:rsidRDefault="000449F3" w:rsidP="00044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      Р</w:t>
      </w:r>
      <w:r w:rsidR="00D57EB7" w:rsidRPr="00922622">
        <w:rPr>
          <w:rFonts w:ascii="Times New Roman" w:hAnsi="Times New Roman" w:cs="Times New Roman"/>
          <w:sz w:val="28"/>
          <w:szCs w:val="28"/>
        </w:rPr>
        <w:t>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="00D57EB7" w:rsidRPr="00922622">
        <w:rPr>
          <w:rFonts w:ascii="Times New Roman" w:hAnsi="Times New Roman" w:cs="Times New Roman"/>
          <w:sz w:val="28"/>
          <w:szCs w:val="28"/>
        </w:rPr>
        <w:t xml:space="preserve">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:rsidR="00061F09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D57EB7" w:rsidRPr="00922622" w:rsidRDefault="00061F09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 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2E4FFB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2E4FFB">
              <w:rPr>
                <w:b/>
              </w:rPr>
              <w:t>1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2E4FFB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E4FFB">
              <w:rPr>
                <w:b/>
              </w:rPr>
              <w:t>2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2E4FFB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2E4FFB">
              <w:rPr>
                <w:b/>
              </w:rPr>
              <w:t>3</w:t>
            </w:r>
            <w:bookmarkStart w:id="0" w:name="_GoBack"/>
            <w:bookmarkEnd w:id="0"/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5611C1">
              <w:rPr>
                <w:rFonts w:ascii="Times New Roman" w:hAnsi="Times New Roman" w:cs="Times New Roman"/>
              </w:rPr>
              <w:t>Федор</w:t>
            </w:r>
            <w:r>
              <w:rPr>
                <w:rFonts w:ascii="Times New Roman" w:hAnsi="Times New Roman" w:cs="Times New Roman"/>
              </w:rPr>
              <w:t>ов</w:t>
            </w:r>
            <w:r w:rsidRPr="00481729">
              <w:rPr>
                <w:rFonts w:ascii="Times New Roman" w:hAnsi="Times New Roman" w:cs="Times New Roman"/>
              </w:rPr>
              <w:t>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6A3C3B">
              <w:rPr>
                <w:rFonts w:ascii="Times New Roman" w:hAnsi="Times New Roman" w:cs="Times New Roman"/>
              </w:rPr>
              <w:t>го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6A3C3B"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на 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0449F3">
              <w:rPr>
                <w:rFonts w:ascii="Times New Roman" w:hAnsi="Times New Roman" w:cs="Times New Roman"/>
              </w:rPr>
              <w:t>1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0449F3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годы»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270DC7" w:rsidP="00FA4D70">
            <w:pPr>
              <w:spacing w:line="257" w:lineRule="auto"/>
              <w:jc w:val="center"/>
            </w:pPr>
            <w:r>
              <w:t>1607,8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270DC7" w:rsidP="00FA4D70">
            <w:pPr>
              <w:spacing w:line="257" w:lineRule="auto"/>
            </w:pPr>
            <w:r>
              <w:t xml:space="preserve">       1363,5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270DC7" w:rsidP="00481729">
            <w:pPr>
              <w:spacing w:line="257" w:lineRule="auto"/>
              <w:jc w:val="center"/>
            </w:pPr>
            <w:r>
              <w:t>1338,2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B14514" w:rsidP="006723ED">
            <w:pPr>
              <w:spacing w:line="257" w:lineRule="auto"/>
              <w:jc w:val="center"/>
            </w:pPr>
            <w:r>
              <w:t>10,0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270DC7" w:rsidP="00FA4D70">
            <w:pPr>
              <w:spacing w:line="257" w:lineRule="auto"/>
              <w:jc w:val="center"/>
            </w:pPr>
            <w:r>
              <w:t>45,2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270DC7" w:rsidP="00FA4D70">
            <w:pPr>
              <w:spacing w:line="257" w:lineRule="auto"/>
              <w:jc w:val="center"/>
            </w:pPr>
            <w:r>
              <w:t>81,0</w:t>
            </w:r>
          </w:p>
        </w:tc>
      </w:tr>
      <w:tr w:rsidR="007611BB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7611BB" w:rsidRPr="00481729" w:rsidRDefault="007611BB" w:rsidP="004644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7611BB" w:rsidRDefault="007611BB" w:rsidP="006723ED">
            <w:pPr>
              <w:spacing w:line="257" w:lineRule="auto"/>
              <w:jc w:val="center"/>
            </w:pPr>
            <w:r>
              <w:t>0,0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7611BB" w:rsidRDefault="000449F3" w:rsidP="006C2677">
            <w:pPr>
              <w:spacing w:line="257" w:lineRule="auto"/>
              <w:jc w:val="center"/>
            </w:pPr>
            <w:r>
              <w:t>35,2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7611BB" w:rsidRDefault="000449F3" w:rsidP="00023D09">
            <w:pPr>
              <w:spacing w:line="257" w:lineRule="auto"/>
              <w:jc w:val="center"/>
            </w:pPr>
            <w:r>
              <w:t>71,0</w:t>
            </w:r>
          </w:p>
        </w:tc>
      </w:tr>
      <w:tr w:rsidR="00B14514" w:rsidRPr="00C66A29" w:rsidTr="00B14514">
        <w:trPr>
          <w:cantSplit/>
          <w:trHeight w:val="435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270DC7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1617,8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270DC7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1408,7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Default="00270DC7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1419,2</w:t>
            </w:r>
          </w:p>
        </w:tc>
      </w:tr>
    </w:tbl>
    <w:p w:rsidR="00D57EB7" w:rsidRPr="00061F09" w:rsidRDefault="00D57EB7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A9C">
        <w:rPr>
          <w:bCs/>
          <w:sz w:val="28"/>
          <w:szCs w:val="28"/>
        </w:rPr>
        <w:t xml:space="preserve">          </w:t>
      </w:r>
      <w:r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AB5B14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 w:rsidR="00FA4D70">
        <w:rPr>
          <w:rFonts w:ascii="Times New Roman" w:hAnsi="Times New Roman" w:cs="Times New Roman"/>
          <w:sz w:val="28"/>
          <w:szCs w:val="28"/>
        </w:rPr>
        <w:t>1</w:t>
      </w:r>
      <w:r w:rsidR="00AB5B14">
        <w:rPr>
          <w:rFonts w:ascii="Times New Roman" w:hAnsi="Times New Roman" w:cs="Times New Roman"/>
          <w:sz w:val="28"/>
          <w:szCs w:val="28"/>
        </w:rPr>
        <w:t>607,8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AB5B14">
        <w:rPr>
          <w:rFonts w:ascii="Times New Roman" w:hAnsi="Times New Roman" w:cs="Times New Roman"/>
          <w:sz w:val="28"/>
          <w:szCs w:val="28"/>
        </w:rPr>
        <w:t>4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AB5B14">
        <w:rPr>
          <w:rFonts w:ascii="Times New Roman" w:hAnsi="Times New Roman" w:cs="Times New Roman"/>
          <w:sz w:val="28"/>
          <w:szCs w:val="28"/>
        </w:rPr>
        <w:t>2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4D70">
        <w:rPr>
          <w:rFonts w:ascii="Times New Roman" w:hAnsi="Times New Roman" w:cs="Times New Roman"/>
          <w:sz w:val="28"/>
          <w:szCs w:val="28"/>
        </w:rPr>
        <w:t>1</w:t>
      </w:r>
      <w:r w:rsidR="00AB5B14">
        <w:rPr>
          <w:rFonts w:ascii="Times New Roman" w:hAnsi="Times New Roman" w:cs="Times New Roman"/>
          <w:sz w:val="28"/>
          <w:szCs w:val="28"/>
        </w:rPr>
        <w:t>363,5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AB5B14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4D70">
        <w:rPr>
          <w:rFonts w:ascii="Times New Roman" w:hAnsi="Times New Roman" w:cs="Times New Roman"/>
          <w:sz w:val="28"/>
          <w:szCs w:val="28"/>
        </w:rPr>
        <w:t>1</w:t>
      </w:r>
      <w:r w:rsidR="00AB5B14">
        <w:rPr>
          <w:rFonts w:ascii="Times New Roman" w:hAnsi="Times New Roman" w:cs="Times New Roman"/>
          <w:sz w:val="28"/>
          <w:szCs w:val="28"/>
        </w:rPr>
        <w:t>338,2</w:t>
      </w:r>
      <w:r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3192">
        <w:rPr>
          <w:rFonts w:ascii="Times New Roman" w:hAnsi="Times New Roman" w:cs="Times New Roman"/>
          <w:sz w:val="28"/>
          <w:szCs w:val="28"/>
        </w:rPr>
        <w:t>136,2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CE2483">
        <w:rPr>
          <w:rFonts w:ascii="Times New Roman" w:hAnsi="Times New Roman" w:cs="Times New Roman"/>
          <w:sz w:val="28"/>
          <w:szCs w:val="28"/>
        </w:rPr>
        <w:t>202</w:t>
      </w:r>
      <w:r w:rsidR="00903192">
        <w:rPr>
          <w:rFonts w:ascii="Times New Roman" w:hAnsi="Times New Roman" w:cs="Times New Roman"/>
          <w:sz w:val="28"/>
          <w:szCs w:val="28"/>
        </w:rPr>
        <w:t>1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061F09">
        <w:rPr>
          <w:rFonts w:ascii="Times New Roman" w:hAnsi="Times New Roman" w:cs="Times New Roman"/>
          <w:sz w:val="28"/>
          <w:szCs w:val="28"/>
        </w:rPr>
        <w:t>0,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903192">
        <w:rPr>
          <w:rFonts w:ascii="Times New Roman" w:hAnsi="Times New Roman" w:cs="Times New Roman"/>
          <w:bCs/>
          <w:sz w:val="28"/>
          <w:szCs w:val="28"/>
        </w:rPr>
        <w:t>2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9031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1C1">
        <w:rPr>
          <w:rFonts w:ascii="Times New Roman" w:hAnsi="Times New Roman" w:cs="Times New Roman"/>
          <w:bCs/>
          <w:sz w:val="28"/>
          <w:szCs w:val="28"/>
        </w:rPr>
        <w:t>3</w:t>
      </w:r>
      <w:r w:rsidR="00903192">
        <w:rPr>
          <w:rFonts w:ascii="Times New Roman" w:hAnsi="Times New Roman" w:cs="Times New Roman"/>
          <w:bCs/>
          <w:sz w:val="28"/>
          <w:szCs w:val="28"/>
        </w:rPr>
        <w:t xml:space="preserve">5,2 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рублей, на 202</w:t>
      </w:r>
      <w:r w:rsidR="00903192">
        <w:rPr>
          <w:rFonts w:ascii="Times New Roman" w:hAnsi="Times New Roman" w:cs="Times New Roman"/>
          <w:bCs/>
          <w:sz w:val="28"/>
          <w:szCs w:val="28"/>
        </w:rPr>
        <w:t>3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903192">
        <w:rPr>
          <w:rFonts w:ascii="Times New Roman" w:hAnsi="Times New Roman" w:cs="Times New Roman"/>
          <w:bCs/>
          <w:sz w:val="28"/>
          <w:szCs w:val="28"/>
        </w:rPr>
        <w:t>71,0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903192">
        <w:rPr>
          <w:rFonts w:ascii="Times New Roman" w:hAnsi="Times New Roman" w:cs="Times New Roman"/>
          <w:sz w:val="28"/>
          <w:szCs w:val="28"/>
        </w:rPr>
        <w:t>1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903192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D10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3931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3D0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D10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58181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8A1238" w:rsidRDefault="0058181C" w:rsidP="005E351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 w:rsidRPr="005E3512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5E3512">
        <w:rPr>
          <w:rFonts w:ascii="Times New Roman" w:hAnsi="Times New Roman" w:cs="Times New Roman"/>
          <w:sz w:val="28"/>
          <w:szCs w:val="28"/>
        </w:rPr>
        <w:t xml:space="preserve"> Мероприятия по развитию спорта</w:t>
      </w:r>
      <w:r w:rsidR="0061103A">
        <w:rPr>
          <w:rFonts w:ascii="Times New Roman" w:hAnsi="Times New Roman" w:cs="Times New Roman"/>
          <w:sz w:val="28"/>
          <w:szCs w:val="28"/>
        </w:rPr>
        <w:t>:</w:t>
      </w:r>
    </w:p>
    <w:p w:rsidR="0061103A" w:rsidRPr="0061103A" w:rsidRDefault="0061103A" w:rsidP="0061103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/>
          <w:sz w:val="28"/>
          <w:szCs w:val="28"/>
        </w:rPr>
        <w:t xml:space="preserve">- реализация переданных полномочий </w:t>
      </w:r>
      <w:proofErr w:type="gramStart"/>
      <w:r w:rsidRPr="0061103A">
        <w:rPr>
          <w:rFonts w:ascii="Times New Roman" w:hAnsi="Times New Roman"/>
          <w:sz w:val="28"/>
          <w:szCs w:val="28"/>
        </w:rPr>
        <w:t>по решению отдельных вопросов местного значения поселений в соответствии с заключенными соглашениями по обеспечению условий для развития</w:t>
      </w:r>
      <w:proofErr w:type="gramEnd"/>
      <w:r w:rsidRPr="0061103A">
        <w:rPr>
          <w:rFonts w:ascii="Times New Roman" w:hAnsi="Times New Roman"/>
          <w:sz w:val="28"/>
          <w:szCs w:val="28"/>
        </w:rPr>
        <w:t xml:space="preserve">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5611C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6489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6489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5F0C">
        <w:rPr>
          <w:rFonts w:ascii="Times New Roman" w:eastAsia="Calibri" w:hAnsi="Times New Roman" w:cs="Times New Roman"/>
          <w:sz w:val="28"/>
          <w:szCs w:val="28"/>
        </w:rPr>
        <w:t>на 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903192">
        <w:rPr>
          <w:rFonts w:ascii="Times New Roman" w:eastAsia="Calibri" w:hAnsi="Times New Roman" w:cs="Times New Roman"/>
          <w:sz w:val="28"/>
          <w:szCs w:val="28"/>
        </w:rPr>
        <w:t>1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903192">
        <w:rPr>
          <w:rFonts w:ascii="Times New Roman" w:eastAsia="Calibri" w:hAnsi="Times New Roman" w:cs="Times New Roman"/>
          <w:sz w:val="28"/>
          <w:szCs w:val="28"/>
        </w:rPr>
        <w:t>3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r w:rsidR="005611C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ская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903192">
        <w:rPr>
          <w:rFonts w:ascii="Times New Roman" w:hAnsi="Times New Roman" w:cs="Times New Roman"/>
          <w:sz w:val="28"/>
          <w:szCs w:val="28"/>
        </w:rPr>
        <w:t>1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903192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903192" w:rsidRDefault="00903192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EF9" w:rsidRPr="00295065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 Проектом решени</w:t>
      </w:r>
      <w:r w:rsidR="00165955">
        <w:rPr>
          <w:rFonts w:ascii="Times New Roman" w:hAnsi="Times New Roman" w:cs="Times New Roman"/>
          <w:bCs/>
          <w:sz w:val="28"/>
          <w:szCs w:val="28"/>
        </w:rPr>
        <w:t>я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11C1">
        <w:rPr>
          <w:rFonts w:ascii="Times New Roman" w:hAnsi="Times New Roman" w:cs="Times New Roman"/>
          <w:bCs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bCs/>
          <w:sz w:val="28"/>
          <w:szCs w:val="28"/>
        </w:rPr>
        <w:t>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ского сельского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«О бюджете </w:t>
      </w:r>
      <w:r w:rsidR="005611C1">
        <w:rPr>
          <w:rFonts w:ascii="Times New Roman" w:hAnsi="Times New Roman" w:cs="Times New Roman"/>
          <w:bCs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bCs/>
          <w:sz w:val="28"/>
          <w:szCs w:val="28"/>
        </w:rPr>
        <w:t>ов</w:t>
      </w:r>
      <w:r w:rsidR="00165955">
        <w:rPr>
          <w:rFonts w:ascii="Times New Roman" w:hAnsi="Times New Roman" w:cs="Times New Roman"/>
          <w:bCs/>
          <w:sz w:val="28"/>
          <w:szCs w:val="28"/>
        </w:rPr>
        <w:t>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203F9">
        <w:rPr>
          <w:rFonts w:ascii="Times New Roman" w:hAnsi="Times New Roman" w:cs="Times New Roman"/>
          <w:bCs/>
          <w:sz w:val="28"/>
          <w:szCs w:val="28"/>
        </w:rPr>
        <w:t>го</w:t>
      </w:r>
      <w:r w:rsidR="00165955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bCs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Брянской области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903192">
        <w:rPr>
          <w:rFonts w:ascii="Times New Roman" w:hAnsi="Times New Roman" w:cs="Times New Roman"/>
          <w:bCs/>
          <w:sz w:val="28"/>
          <w:szCs w:val="28"/>
        </w:rPr>
        <w:t>1</w:t>
      </w:r>
      <w:r w:rsidR="00FB5F0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903192">
        <w:rPr>
          <w:rFonts w:ascii="Times New Roman" w:hAnsi="Times New Roman" w:cs="Times New Roman"/>
          <w:bCs/>
          <w:sz w:val="28"/>
          <w:szCs w:val="28"/>
        </w:rPr>
        <w:t>2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FB5F0C">
        <w:rPr>
          <w:rFonts w:ascii="Times New Roman" w:hAnsi="Times New Roman" w:cs="Times New Roman"/>
          <w:bCs/>
          <w:sz w:val="28"/>
          <w:szCs w:val="28"/>
        </w:rPr>
        <w:t>2</w:t>
      </w:r>
      <w:r w:rsidR="00903192">
        <w:rPr>
          <w:rFonts w:ascii="Times New Roman" w:hAnsi="Times New Roman" w:cs="Times New Roman"/>
          <w:bCs/>
          <w:sz w:val="28"/>
          <w:szCs w:val="28"/>
        </w:rPr>
        <w:t>3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годов параметры бюджета на трехлетний период сбалансированы по доходам и расходам. </w:t>
      </w:r>
    </w:p>
    <w:p w:rsidR="00795EF9" w:rsidRDefault="00795EF9" w:rsidP="0029506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0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Анализ структуры источников внутреннего финансирования дефицита бюджета, </w:t>
      </w:r>
      <w:r w:rsidRPr="0029506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на </w:t>
      </w:r>
      <w:r w:rsidRPr="00295065">
        <w:rPr>
          <w:rFonts w:ascii="Times New Roman" w:hAnsi="Times New Roman" w:cs="Times New Roman"/>
          <w:bCs/>
          <w:sz w:val="28"/>
          <w:szCs w:val="28"/>
        </w:rPr>
        <w:t>20</w:t>
      </w:r>
      <w:r w:rsidR="000203F9">
        <w:rPr>
          <w:rFonts w:ascii="Times New Roman" w:hAnsi="Times New Roman" w:cs="Times New Roman"/>
          <w:bCs/>
          <w:sz w:val="28"/>
          <w:szCs w:val="28"/>
        </w:rPr>
        <w:t>2</w:t>
      </w:r>
      <w:r w:rsidR="00903192">
        <w:rPr>
          <w:rFonts w:ascii="Times New Roman" w:hAnsi="Times New Roman" w:cs="Times New Roman"/>
          <w:bCs/>
          <w:sz w:val="28"/>
          <w:szCs w:val="28"/>
        </w:rPr>
        <w:t>1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803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95065">
        <w:rPr>
          <w:rFonts w:ascii="Times New Roman" w:hAnsi="Times New Roman" w:cs="Times New Roman"/>
          <w:bCs/>
          <w:sz w:val="28"/>
          <w:szCs w:val="28"/>
        </w:rPr>
        <w:t xml:space="preserve"> показывает, что основным источником финансирования дефицита бюджета является изменение остатков средств на счетах по учету средств бюджета.</w:t>
      </w:r>
    </w:p>
    <w:p w:rsidR="008D33E8" w:rsidRDefault="00534C24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D33E8" w:rsidRPr="00534C24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="008D33E8" w:rsidRPr="00534C24">
        <w:rPr>
          <w:rFonts w:ascii="Times New Roman" w:hAnsi="Times New Roman"/>
          <w:sz w:val="28"/>
          <w:szCs w:val="28"/>
        </w:rPr>
        <w:t xml:space="preserve"> внутренн</w:t>
      </w:r>
      <w:r>
        <w:rPr>
          <w:rFonts w:ascii="Times New Roman" w:hAnsi="Times New Roman"/>
          <w:sz w:val="28"/>
          <w:szCs w:val="28"/>
        </w:rPr>
        <w:t>ий</w:t>
      </w:r>
      <w:r w:rsidR="008D33E8" w:rsidRPr="00534C24">
        <w:rPr>
          <w:rFonts w:ascii="Times New Roman" w:hAnsi="Times New Roman"/>
          <w:sz w:val="28"/>
          <w:szCs w:val="28"/>
        </w:rPr>
        <w:t xml:space="preserve"> долг  </w:t>
      </w:r>
      <w:r w:rsidR="005611C1">
        <w:rPr>
          <w:rFonts w:ascii="Times New Roman" w:hAnsi="Times New Roman"/>
          <w:sz w:val="28"/>
          <w:szCs w:val="28"/>
        </w:rPr>
        <w:t>Федор</w:t>
      </w:r>
      <w:r w:rsidR="00BE012B">
        <w:rPr>
          <w:rFonts w:ascii="Times New Roman" w:hAnsi="Times New Roman"/>
          <w:sz w:val="28"/>
          <w:szCs w:val="28"/>
        </w:rPr>
        <w:t>ов</w:t>
      </w:r>
      <w:r w:rsidR="008D33E8" w:rsidRPr="00534C24">
        <w:rPr>
          <w:rFonts w:ascii="Times New Roman" w:hAnsi="Times New Roman"/>
          <w:sz w:val="28"/>
          <w:szCs w:val="28"/>
        </w:rPr>
        <w:t>ско</w:t>
      </w:r>
      <w:r w:rsidR="000203F9">
        <w:rPr>
          <w:rFonts w:ascii="Times New Roman" w:hAnsi="Times New Roman"/>
          <w:sz w:val="28"/>
          <w:szCs w:val="28"/>
        </w:rPr>
        <w:t>го</w:t>
      </w:r>
      <w:r w:rsidR="008D33E8" w:rsidRPr="00534C24">
        <w:rPr>
          <w:rFonts w:ascii="Times New Roman" w:hAnsi="Times New Roman"/>
          <w:sz w:val="28"/>
          <w:szCs w:val="28"/>
        </w:rPr>
        <w:t xml:space="preserve"> сельско</w:t>
      </w:r>
      <w:r w:rsidR="000203F9">
        <w:rPr>
          <w:rFonts w:ascii="Times New Roman" w:hAnsi="Times New Roman"/>
          <w:sz w:val="28"/>
          <w:szCs w:val="28"/>
        </w:rPr>
        <w:t>го поселения</w:t>
      </w:r>
      <w:r w:rsidR="008D33E8" w:rsidRPr="00534C24">
        <w:rPr>
          <w:rFonts w:ascii="Times New Roman" w:hAnsi="Times New Roman"/>
          <w:sz w:val="28"/>
          <w:szCs w:val="28"/>
        </w:rPr>
        <w:t xml:space="preserve"> по муниципальным гарантиям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03192" w:rsidRDefault="00903192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534C24" w:rsidRDefault="00534C24" w:rsidP="0053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5865">
        <w:rPr>
          <w:rFonts w:ascii="Times New Roman" w:hAnsi="Times New Roman" w:cs="Times New Roman"/>
          <w:sz w:val="28"/>
          <w:szCs w:val="28"/>
        </w:rPr>
        <w:t>Проект бюджета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02301F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2301F">
        <w:rPr>
          <w:rFonts w:ascii="Times New Roman" w:hAnsi="Times New Roman" w:cs="Times New Roman"/>
          <w:sz w:val="28"/>
          <w:szCs w:val="28"/>
        </w:rPr>
        <w:t>2</w:t>
      </w:r>
      <w:r w:rsidRPr="00735865">
        <w:rPr>
          <w:rFonts w:ascii="Times New Roman" w:hAnsi="Times New Roman" w:cs="Times New Roman"/>
          <w:sz w:val="28"/>
          <w:szCs w:val="28"/>
        </w:rPr>
        <w:t xml:space="preserve"> – 20</w:t>
      </w:r>
      <w:r w:rsidR="009C22ED">
        <w:rPr>
          <w:rFonts w:ascii="Times New Roman" w:hAnsi="Times New Roman" w:cs="Times New Roman"/>
          <w:sz w:val="28"/>
          <w:szCs w:val="28"/>
        </w:rPr>
        <w:t>2</w:t>
      </w:r>
      <w:r w:rsidR="0002301F">
        <w:rPr>
          <w:rFonts w:ascii="Times New Roman" w:hAnsi="Times New Roman" w:cs="Times New Roman"/>
          <w:sz w:val="28"/>
          <w:szCs w:val="28"/>
        </w:rPr>
        <w:t>3</w:t>
      </w:r>
      <w:r w:rsidRPr="00735865">
        <w:rPr>
          <w:rFonts w:ascii="Times New Roman" w:hAnsi="Times New Roman" w:cs="Times New Roman"/>
          <w:sz w:val="28"/>
          <w:szCs w:val="28"/>
        </w:rPr>
        <w:t xml:space="preserve"> годов подготовлен в соответствии с требованиями Бюджетного кодекса Российской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8D1" w:rsidRDefault="007768D1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приходит к выводу, что проект решения </w:t>
      </w:r>
      <w:r w:rsidR="005611C1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0203F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203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0203F9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0203F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9C22ED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="0002301F">
        <w:rPr>
          <w:rFonts w:ascii="Times New Roman" w:hAnsi="Times New Roman" w:cs="Times New Roman"/>
          <w:sz w:val="28"/>
          <w:szCs w:val="28"/>
        </w:rPr>
        <w:t>1</w:t>
      </w:r>
      <w:r w:rsidR="009C22E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2301F">
        <w:rPr>
          <w:rFonts w:ascii="Times New Roman" w:hAnsi="Times New Roman" w:cs="Times New Roman"/>
          <w:sz w:val="28"/>
          <w:szCs w:val="28"/>
        </w:rPr>
        <w:t>2</w:t>
      </w:r>
      <w:r w:rsidR="009C22ED">
        <w:rPr>
          <w:rFonts w:ascii="Times New Roman" w:hAnsi="Times New Roman" w:cs="Times New Roman"/>
          <w:sz w:val="28"/>
          <w:szCs w:val="28"/>
        </w:rPr>
        <w:t xml:space="preserve"> и 202</w:t>
      </w:r>
      <w:r w:rsidR="000230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в целом соответствует Бюджетному кодексу РФ и иным нормативным правовым актам.</w:t>
      </w:r>
    </w:p>
    <w:p w:rsidR="00903192" w:rsidRDefault="00903192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3A7FD1" w:rsidRDefault="003A7FD1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рекомендован к рассмотрению на сессии </w:t>
      </w:r>
      <w:r w:rsidR="00A070FE">
        <w:rPr>
          <w:rFonts w:ascii="Times New Roman" w:hAnsi="Times New Roman" w:cs="Times New Roman"/>
          <w:sz w:val="28"/>
          <w:szCs w:val="28"/>
        </w:rPr>
        <w:t>Федоров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ского сельского Совета народных депутатов.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192" w:rsidRDefault="00903192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192" w:rsidRDefault="00903192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C7B2B"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</w:t>
      </w:r>
      <w:proofErr w:type="gramStart"/>
      <w:r w:rsidRPr="005C7B2B"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 w:rsidRPr="005C7B2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03192" w:rsidRPr="005C7B2B" w:rsidRDefault="00903192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7B2B" w:rsidRPr="005C7B2B" w:rsidRDefault="006269F6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1B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1BBB">
        <w:rPr>
          <w:rFonts w:ascii="Times New Roman" w:hAnsi="Times New Roman" w:cs="Times New Roman"/>
          <w:sz w:val="28"/>
          <w:szCs w:val="28"/>
        </w:rPr>
        <w:t xml:space="preserve"> </w:t>
      </w:r>
      <w:r w:rsidR="00A2186D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 w:rsidR="00E81BBB">
        <w:rPr>
          <w:rFonts w:ascii="Times New Roman" w:hAnsi="Times New Roman" w:cs="Times New Roman"/>
          <w:sz w:val="28"/>
          <w:szCs w:val="28"/>
        </w:rPr>
        <w:t xml:space="preserve">ской 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</w:p>
    <w:p w:rsidR="005C7B2B" w:rsidRDefault="00BE01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1BBB">
        <w:rPr>
          <w:rFonts w:ascii="Times New Roman" w:hAnsi="Times New Roman" w:cs="Times New Roman"/>
          <w:sz w:val="28"/>
          <w:szCs w:val="28"/>
        </w:rPr>
        <w:t>ельской администрации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A2186D">
        <w:rPr>
          <w:rFonts w:ascii="Times New Roman" w:hAnsi="Times New Roman" w:cs="Times New Roman"/>
          <w:sz w:val="28"/>
          <w:szCs w:val="28"/>
        </w:rPr>
        <w:t>А.В</w:t>
      </w:r>
      <w:r w:rsidR="00B819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1947">
        <w:rPr>
          <w:rFonts w:ascii="Times New Roman" w:hAnsi="Times New Roman" w:cs="Times New Roman"/>
          <w:sz w:val="28"/>
          <w:szCs w:val="28"/>
        </w:rPr>
        <w:t>С</w:t>
      </w:r>
      <w:r w:rsidR="00A2186D">
        <w:rPr>
          <w:rFonts w:ascii="Times New Roman" w:hAnsi="Times New Roman" w:cs="Times New Roman"/>
          <w:sz w:val="28"/>
          <w:szCs w:val="28"/>
        </w:rPr>
        <w:t>ерпикова</w:t>
      </w:r>
      <w:proofErr w:type="spellEnd"/>
    </w:p>
    <w:p w:rsidR="00903192" w:rsidRPr="005C7B2B" w:rsidRDefault="00903192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D14DD7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E1D6C">
        <w:rPr>
          <w:rFonts w:ascii="Times New Roman" w:hAnsi="Times New Roman" w:cs="Times New Roman"/>
          <w:sz w:val="28"/>
          <w:szCs w:val="28"/>
        </w:rPr>
        <w:t>лавный бухгалтер</w:t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C7B2B" w:rsidRPr="005C7B2B">
        <w:rPr>
          <w:rFonts w:ascii="Times New Roman" w:hAnsi="Times New Roman" w:cs="Times New Roman"/>
          <w:sz w:val="28"/>
          <w:szCs w:val="28"/>
        </w:rPr>
        <w:tab/>
      </w:r>
      <w:r w:rsidR="005E1D6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2186D">
        <w:rPr>
          <w:rFonts w:ascii="Times New Roman" w:hAnsi="Times New Roman" w:cs="Times New Roman"/>
          <w:sz w:val="28"/>
          <w:szCs w:val="28"/>
        </w:rPr>
        <w:t>Н.И.Мартюхова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B2B" w:rsidRPr="005C7B2B" w:rsidRDefault="005C7B2B" w:rsidP="005C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Default="005C7B2B" w:rsidP="005C7B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9" w:rsidRDefault="00673FE9" w:rsidP="008E0D75">
      <w:pPr>
        <w:spacing w:after="0" w:line="240" w:lineRule="auto"/>
      </w:pPr>
      <w:r>
        <w:separator/>
      </w:r>
    </w:p>
  </w:endnote>
  <w:endnote w:type="continuationSeparator" w:id="0">
    <w:p w:rsidR="00673FE9" w:rsidRDefault="00673FE9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9" w:rsidRDefault="00673FE9" w:rsidP="008E0D75">
      <w:pPr>
        <w:spacing w:after="0" w:line="240" w:lineRule="auto"/>
      </w:pPr>
      <w:r>
        <w:separator/>
      </w:r>
    </w:p>
  </w:footnote>
  <w:footnote w:type="continuationSeparator" w:id="0">
    <w:p w:rsidR="00673FE9" w:rsidRDefault="00673FE9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644807" w:rsidRDefault="006448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FF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44807" w:rsidRDefault="006448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203F9"/>
    <w:rsid w:val="0002301F"/>
    <w:rsid w:val="00023D09"/>
    <w:rsid w:val="000324E4"/>
    <w:rsid w:val="00033272"/>
    <w:rsid w:val="00034722"/>
    <w:rsid w:val="000353CD"/>
    <w:rsid w:val="00035505"/>
    <w:rsid w:val="00037EBB"/>
    <w:rsid w:val="000449F3"/>
    <w:rsid w:val="00050E67"/>
    <w:rsid w:val="00053232"/>
    <w:rsid w:val="00061E3A"/>
    <w:rsid w:val="00061F09"/>
    <w:rsid w:val="00063EA2"/>
    <w:rsid w:val="000769C9"/>
    <w:rsid w:val="00076F82"/>
    <w:rsid w:val="000774AE"/>
    <w:rsid w:val="00080123"/>
    <w:rsid w:val="000808FB"/>
    <w:rsid w:val="0008379D"/>
    <w:rsid w:val="00084923"/>
    <w:rsid w:val="000863A3"/>
    <w:rsid w:val="00086406"/>
    <w:rsid w:val="00086581"/>
    <w:rsid w:val="00093CD0"/>
    <w:rsid w:val="00095E2D"/>
    <w:rsid w:val="00097851"/>
    <w:rsid w:val="000A19E2"/>
    <w:rsid w:val="000A2639"/>
    <w:rsid w:val="000B01ED"/>
    <w:rsid w:val="000B41E5"/>
    <w:rsid w:val="000B5612"/>
    <w:rsid w:val="000B5B7C"/>
    <w:rsid w:val="000C1308"/>
    <w:rsid w:val="000C28FA"/>
    <w:rsid w:val="000C344D"/>
    <w:rsid w:val="000D72C6"/>
    <w:rsid w:val="000D7B25"/>
    <w:rsid w:val="000E02FD"/>
    <w:rsid w:val="000E2A57"/>
    <w:rsid w:val="000E69A3"/>
    <w:rsid w:val="000E799E"/>
    <w:rsid w:val="000F08E1"/>
    <w:rsid w:val="000F3164"/>
    <w:rsid w:val="000F6594"/>
    <w:rsid w:val="000F6CE3"/>
    <w:rsid w:val="00104C5A"/>
    <w:rsid w:val="001059AE"/>
    <w:rsid w:val="00106DC9"/>
    <w:rsid w:val="00115D31"/>
    <w:rsid w:val="001305BA"/>
    <w:rsid w:val="00130851"/>
    <w:rsid w:val="00135906"/>
    <w:rsid w:val="001359EC"/>
    <w:rsid w:val="00137107"/>
    <w:rsid w:val="001371C4"/>
    <w:rsid w:val="001419DE"/>
    <w:rsid w:val="00143285"/>
    <w:rsid w:val="00143AA2"/>
    <w:rsid w:val="001507EF"/>
    <w:rsid w:val="00152F25"/>
    <w:rsid w:val="001557F9"/>
    <w:rsid w:val="0016161B"/>
    <w:rsid w:val="001624FA"/>
    <w:rsid w:val="001638D1"/>
    <w:rsid w:val="0016583B"/>
    <w:rsid w:val="00165955"/>
    <w:rsid w:val="00166B41"/>
    <w:rsid w:val="0016747A"/>
    <w:rsid w:val="00167EC7"/>
    <w:rsid w:val="0017217C"/>
    <w:rsid w:val="00180665"/>
    <w:rsid w:val="00183269"/>
    <w:rsid w:val="00183384"/>
    <w:rsid w:val="001865B2"/>
    <w:rsid w:val="00186F00"/>
    <w:rsid w:val="00187DE1"/>
    <w:rsid w:val="001961AC"/>
    <w:rsid w:val="0019704D"/>
    <w:rsid w:val="001A0837"/>
    <w:rsid w:val="001A2F1C"/>
    <w:rsid w:val="001A2F6B"/>
    <w:rsid w:val="001A5546"/>
    <w:rsid w:val="001A7945"/>
    <w:rsid w:val="001B64F0"/>
    <w:rsid w:val="001B7175"/>
    <w:rsid w:val="001B7E33"/>
    <w:rsid w:val="001B7EF9"/>
    <w:rsid w:val="001C1D09"/>
    <w:rsid w:val="001C27C5"/>
    <w:rsid w:val="001C565C"/>
    <w:rsid w:val="001C6932"/>
    <w:rsid w:val="001C732C"/>
    <w:rsid w:val="001D0173"/>
    <w:rsid w:val="001D036B"/>
    <w:rsid w:val="001D0838"/>
    <w:rsid w:val="001D242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AB3"/>
    <w:rsid w:val="00202DC2"/>
    <w:rsid w:val="00206081"/>
    <w:rsid w:val="00206D1E"/>
    <w:rsid w:val="00206DD9"/>
    <w:rsid w:val="002108CC"/>
    <w:rsid w:val="0021141C"/>
    <w:rsid w:val="0021528D"/>
    <w:rsid w:val="002172C3"/>
    <w:rsid w:val="0022185B"/>
    <w:rsid w:val="00221E0A"/>
    <w:rsid w:val="00225049"/>
    <w:rsid w:val="002257EA"/>
    <w:rsid w:val="0023060C"/>
    <w:rsid w:val="00230D06"/>
    <w:rsid w:val="00231B4C"/>
    <w:rsid w:val="00231CEC"/>
    <w:rsid w:val="0023263B"/>
    <w:rsid w:val="00232826"/>
    <w:rsid w:val="002329C2"/>
    <w:rsid w:val="00233B60"/>
    <w:rsid w:val="002357C3"/>
    <w:rsid w:val="00240941"/>
    <w:rsid w:val="002550F6"/>
    <w:rsid w:val="002620AF"/>
    <w:rsid w:val="0026215A"/>
    <w:rsid w:val="00264483"/>
    <w:rsid w:val="00270127"/>
    <w:rsid w:val="00270DC7"/>
    <w:rsid w:val="002717F3"/>
    <w:rsid w:val="00271AB9"/>
    <w:rsid w:val="0027201B"/>
    <w:rsid w:val="00272BEE"/>
    <w:rsid w:val="00272CC6"/>
    <w:rsid w:val="00277EAF"/>
    <w:rsid w:val="0028568D"/>
    <w:rsid w:val="00293A77"/>
    <w:rsid w:val="00295051"/>
    <w:rsid w:val="00295065"/>
    <w:rsid w:val="002A2FCF"/>
    <w:rsid w:val="002A5ECF"/>
    <w:rsid w:val="002B0430"/>
    <w:rsid w:val="002B5991"/>
    <w:rsid w:val="002B7728"/>
    <w:rsid w:val="002B7A3B"/>
    <w:rsid w:val="002C1A49"/>
    <w:rsid w:val="002C3618"/>
    <w:rsid w:val="002C3941"/>
    <w:rsid w:val="002C41C5"/>
    <w:rsid w:val="002D43FB"/>
    <w:rsid w:val="002D45F9"/>
    <w:rsid w:val="002E2E62"/>
    <w:rsid w:val="002E3013"/>
    <w:rsid w:val="002E4FFB"/>
    <w:rsid w:val="002E54A7"/>
    <w:rsid w:val="002E64AA"/>
    <w:rsid w:val="002E713D"/>
    <w:rsid w:val="002F03D2"/>
    <w:rsid w:val="002F67D6"/>
    <w:rsid w:val="002F728A"/>
    <w:rsid w:val="00302D1A"/>
    <w:rsid w:val="00305225"/>
    <w:rsid w:val="0030740B"/>
    <w:rsid w:val="00312553"/>
    <w:rsid w:val="00312923"/>
    <w:rsid w:val="003154B2"/>
    <w:rsid w:val="00316A7E"/>
    <w:rsid w:val="003210B1"/>
    <w:rsid w:val="00322254"/>
    <w:rsid w:val="00331440"/>
    <w:rsid w:val="00333D01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71958"/>
    <w:rsid w:val="003722BD"/>
    <w:rsid w:val="00372772"/>
    <w:rsid w:val="003803D6"/>
    <w:rsid w:val="00380967"/>
    <w:rsid w:val="00385784"/>
    <w:rsid w:val="00387F7D"/>
    <w:rsid w:val="0039316E"/>
    <w:rsid w:val="00393200"/>
    <w:rsid w:val="003A0640"/>
    <w:rsid w:val="003A0664"/>
    <w:rsid w:val="003A12BA"/>
    <w:rsid w:val="003A50D9"/>
    <w:rsid w:val="003A5E65"/>
    <w:rsid w:val="003A6E06"/>
    <w:rsid w:val="003A79B2"/>
    <w:rsid w:val="003A7FD1"/>
    <w:rsid w:val="003B2BED"/>
    <w:rsid w:val="003B67DA"/>
    <w:rsid w:val="003C51AA"/>
    <w:rsid w:val="003C5217"/>
    <w:rsid w:val="003D00D5"/>
    <w:rsid w:val="003D0E1E"/>
    <w:rsid w:val="003D5824"/>
    <w:rsid w:val="003D6142"/>
    <w:rsid w:val="003D754C"/>
    <w:rsid w:val="003E0417"/>
    <w:rsid w:val="003E36D5"/>
    <w:rsid w:val="003E47AD"/>
    <w:rsid w:val="003E49D4"/>
    <w:rsid w:val="003E784B"/>
    <w:rsid w:val="003F3E84"/>
    <w:rsid w:val="003F67F5"/>
    <w:rsid w:val="0040362E"/>
    <w:rsid w:val="00411F69"/>
    <w:rsid w:val="0041572E"/>
    <w:rsid w:val="00416269"/>
    <w:rsid w:val="0041792F"/>
    <w:rsid w:val="004206C7"/>
    <w:rsid w:val="004239C4"/>
    <w:rsid w:val="0042697B"/>
    <w:rsid w:val="004333A6"/>
    <w:rsid w:val="00441E06"/>
    <w:rsid w:val="00444582"/>
    <w:rsid w:val="00444CC6"/>
    <w:rsid w:val="00445FBF"/>
    <w:rsid w:val="004515FF"/>
    <w:rsid w:val="004518B6"/>
    <w:rsid w:val="00454B6A"/>
    <w:rsid w:val="00454C49"/>
    <w:rsid w:val="00455C17"/>
    <w:rsid w:val="00457C56"/>
    <w:rsid w:val="00461AC9"/>
    <w:rsid w:val="00463469"/>
    <w:rsid w:val="0046441E"/>
    <w:rsid w:val="004732BB"/>
    <w:rsid w:val="00475906"/>
    <w:rsid w:val="00475BFB"/>
    <w:rsid w:val="004771D3"/>
    <w:rsid w:val="00480A4C"/>
    <w:rsid w:val="00481729"/>
    <w:rsid w:val="0048442B"/>
    <w:rsid w:val="004847F8"/>
    <w:rsid w:val="00487332"/>
    <w:rsid w:val="0048736C"/>
    <w:rsid w:val="00490CAB"/>
    <w:rsid w:val="004A196D"/>
    <w:rsid w:val="004B27AB"/>
    <w:rsid w:val="004B4BFD"/>
    <w:rsid w:val="004B5100"/>
    <w:rsid w:val="004C1466"/>
    <w:rsid w:val="004C1DA6"/>
    <w:rsid w:val="004C5993"/>
    <w:rsid w:val="004D3875"/>
    <w:rsid w:val="004D729A"/>
    <w:rsid w:val="004E3269"/>
    <w:rsid w:val="004E4158"/>
    <w:rsid w:val="004E5DD9"/>
    <w:rsid w:val="004E7237"/>
    <w:rsid w:val="004F0C61"/>
    <w:rsid w:val="004F3AF8"/>
    <w:rsid w:val="004F6F94"/>
    <w:rsid w:val="0050306B"/>
    <w:rsid w:val="0050694C"/>
    <w:rsid w:val="00530D06"/>
    <w:rsid w:val="00534C24"/>
    <w:rsid w:val="00535A4C"/>
    <w:rsid w:val="00540678"/>
    <w:rsid w:val="00547D2C"/>
    <w:rsid w:val="00550ED2"/>
    <w:rsid w:val="005524DF"/>
    <w:rsid w:val="00553D56"/>
    <w:rsid w:val="00557390"/>
    <w:rsid w:val="005611C1"/>
    <w:rsid w:val="0056144F"/>
    <w:rsid w:val="005646ED"/>
    <w:rsid w:val="00564CCD"/>
    <w:rsid w:val="00577CFB"/>
    <w:rsid w:val="005815B1"/>
    <w:rsid w:val="0058181C"/>
    <w:rsid w:val="005846BA"/>
    <w:rsid w:val="00590889"/>
    <w:rsid w:val="00592CDB"/>
    <w:rsid w:val="00592EEB"/>
    <w:rsid w:val="00593522"/>
    <w:rsid w:val="005A1091"/>
    <w:rsid w:val="005A4687"/>
    <w:rsid w:val="005A4710"/>
    <w:rsid w:val="005A4CB3"/>
    <w:rsid w:val="005A5899"/>
    <w:rsid w:val="005B1388"/>
    <w:rsid w:val="005B1CB6"/>
    <w:rsid w:val="005B3E07"/>
    <w:rsid w:val="005C06BE"/>
    <w:rsid w:val="005C557B"/>
    <w:rsid w:val="005C7B2B"/>
    <w:rsid w:val="005D2A6C"/>
    <w:rsid w:val="005D38A6"/>
    <w:rsid w:val="005D44CC"/>
    <w:rsid w:val="005E1D6C"/>
    <w:rsid w:val="005E207E"/>
    <w:rsid w:val="005E30BA"/>
    <w:rsid w:val="005E3512"/>
    <w:rsid w:val="005E3E04"/>
    <w:rsid w:val="005E5DBD"/>
    <w:rsid w:val="005E6360"/>
    <w:rsid w:val="005F617E"/>
    <w:rsid w:val="005F72CB"/>
    <w:rsid w:val="00605C4D"/>
    <w:rsid w:val="00607A6D"/>
    <w:rsid w:val="006103F5"/>
    <w:rsid w:val="0061103A"/>
    <w:rsid w:val="00612991"/>
    <w:rsid w:val="006148EE"/>
    <w:rsid w:val="006152FE"/>
    <w:rsid w:val="00623D72"/>
    <w:rsid w:val="00624D0F"/>
    <w:rsid w:val="006252B3"/>
    <w:rsid w:val="00625568"/>
    <w:rsid w:val="006269F6"/>
    <w:rsid w:val="00630CFB"/>
    <w:rsid w:val="00636151"/>
    <w:rsid w:val="00637CA9"/>
    <w:rsid w:val="00640CFF"/>
    <w:rsid w:val="00641E4E"/>
    <w:rsid w:val="00644807"/>
    <w:rsid w:val="00653E44"/>
    <w:rsid w:val="00653EE1"/>
    <w:rsid w:val="0065465D"/>
    <w:rsid w:val="00657B64"/>
    <w:rsid w:val="0066575B"/>
    <w:rsid w:val="00665D59"/>
    <w:rsid w:val="00667B49"/>
    <w:rsid w:val="006723ED"/>
    <w:rsid w:val="00672B06"/>
    <w:rsid w:val="00673FE9"/>
    <w:rsid w:val="00674606"/>
    <w:rsid w:val="0068486E"/>
    <w:rsid w:val="006936F6"/>
    <w:rsid w:val="00694981"/>
    <w:rsid w:val="00695BDB"/>
    <w:rsid w:val="00697152"/>
    <w:rsid w:val="006A1A90"/>
    <w:rsid w:val="006A3C3B"/>
    <w:rsid w:val="006A4942"/>
    <w:rsid w:val="006A7720"/>
    <w:rsid w:val="006B32C4"/>
    <w:rsid w:val="006B4022"/>
    <w:rsid w:val="006C2677"/>
    <w:rsid w:val="006C32A7"/>
    <w:rsid w:val="006D1EA1"/>
    <w:rsid w:val="006D1FCE"/>
    <w:rsid w:val="006D6D3F"/>
    <w:rsid w:val="006E12F3"/>
    <w:rsid w:val="006E21B1"/>
    <w:rsid w:val="006E2777"/>
    <w:rsid w:val="006E4547"/>
    <w:rsid w:val="006F0017"/>
    <w:rsid w:val="006F578B"/>
    <w:rsid w:val="006F76FA"/>
    <w:rsid w:val="00700845"/>
    <w:rsid w:val="00701190"/>
    <w:rsid w:val="00702CD2"/>
    <w:rsid w:val="00703F9F"/>
    <w:rsid w:val="007047A5"/>
    <w:rsid w:val="00706528"/>
    <w:rsid w:val="00713157"/>
    <w:rsid w:val="007157D3"/>
    <w:rsid w:val="00722BD7"/>
    <w:rsid w:val="007241FD"/>
    <w:rsid w:val="00730109"/>
    <w:rsid w:val="0073050A"/>
    <w:rsid w:val="007306EF"/>
    <w:rsid w:val="0073073E"/>
    <w:rsid w:val="0073575D"/>
    <w:rsid w:val="00735865"/>
    <w:rsid w:val="00741356"/>
    <w:rsid w:val="0074736A"/>
    <w:rsid w:val="00747FC3"/>
    <w:rsid w:val="007508B1"/>
    <w:rsid w:val="00750F9A"/>
    <w:rsid w:val="0075352B"/>
    <w:rsid w:val="00754F6E"/>
    <w:rsid w:val="007611BB"/>
    <w:rsid w:val="0076456F"/>
    <w:rsid w:val="007653D1"/>
    <w:rsid w:val="007656B2"/>
    <w:rsid w:val="00765927"/>
    <w:rsid w:val="00766CD2"/>
    <w:rsid w:val="007672C8"/>
    <w:rsid w:val="007768B3"/>
    <w:rsid w:val="007768D1"/>
    <w:rsid w:val="007804B7"/>
    <w:rsid w:val="00781D62"/>
    <w:rsid w:val="00782AC5"/>
    <w:rsid w:val="00786027"/>
    <w:rsid w:val="007904D2"/>
    <w:rsid w:val="0079096B"/>
    <w:rsid w:val="007917D8"/>
    <w:rsid w:val="00795EF9"/>
    <w:rsid w:val="007A5453"/>
    <w:rsid w:val="007A7265"/>
    <w:rsid w:val="007A752A"/>
    <w:rsid w:val="007C1BC0"/>
    <w:rsid w:val="007C398F"/>
    <w:rsid w:val="007D7E1A"/>
    <w:rsid w:val="007D7EFE"/>
    <w:rsid w:val="007E0C0A"/>
    <w:rsid w:val="007E18C1"/>
    <w:rsid w:val="007E410B"/>
    <w:rsid w:val="007E4D14"/>
    <w:rsid w:val="007F3004"/>
    <w:rsid w:val="007F436E"/>
    <w:rsid w:val="007F5C03"/>
    <w:rsid w:val="007F6787"/>
    <w:rsid w:val="0080292C"/>
    <w:rsid w:val="00806C0A"/>
    <w:rsid w:val="00810374"/>
    <w:rsid w:val="008107C0"/>
    <w:rsid w:val="00813862"/>
    <w:rsid w:val="00816D1F"/>
    <w:rsid w:val="00817767"/>
    <w:rsid w:val="00821750"/>
    <w:rsid w:val="0082411E"/>
    <w:rsid w:val="0082437C"/>
    <w:rsid w:val="00833F4F"/>
    <w:rsid w:val="008359C1"/>
    <w:rsid w:val="0084018B"/>
    <w:rsid w:val="00842EA3"/>
    <w:rsid w:val="00843C77"/>
    <w:rsid w:val="008470DB"/>
    <w:rsid w:val="00855467"/>
    <w:rsid w:val="00862668"/>
    <w:rsid w:val="00864892"/>
    <w:rsid w:val="00865D21"/>
    <w:rsid w:val="00867053"/>
    <w:rsid w:val="0087594B"/>
    <w:rsid w:val="00877F31"/>
    <w:rsid w:val="0088303A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B2CFE"/>
    <w:rsid w:val="008B47E0"/>
    <w:rsid w:val="008B4B42"/>
    <w:rsid w:val="008B6013"/>
    <w:rsid w:val="008B6D8B"/>
    <w:rsid w:val="008C2704"/>
    <w:rsid w:val="008C2A6B"/>
    <w:rsid w:val="008C3340"/>
    <w:rsid w:val="008C5675"/>
    <w:rsid w:val="008D14A3"/>
    <w:rsid w:val="008D33E8"/>
    <w:rsid w:val="008D547B"/>
    <w:rsid w:val="008D6AD6"/>
    <w:rsid w:val="008D7C43"/>
    <w:rsid w:val="008E0D75"/>
    <w:rsid w:val="008E462A"/>
    <w:rsid w:val="008E6435"/>
    <w:rsid w:val="008F16AF"/>
    <w:rsid w:val="008F19F5"/>
    <w:rsid w:val="008F2B89"/>
    <w:rsid w:val="008F56DD"/>
    <w:rsid w:val="008F6089"/>
    <w:rsid w:val="008F6EA0"/>
    <w:rsid w:val="00902075"/>
    <w:rsid w:val="00903192"/>
    <w:rsid w:val="009035B8"/>
    <w:rsid w:val="009042D8"/>
    <w:rsid w:val="0091161F"/>
    <w:rsid w:val="009161E4"/>
    <w:rsid w:val="00916737"/>
    <w:rsid w:val="00916D02"/>
    <w:rsid w:val="009203F2"/>
    <w:rsid w:val="00922622"/>
    <w:rsid w:val="009231D8"/>
    <w:rsid w:val="0092523A"/>
    <w:rsid w:val="0092529F"/>
    <w:rsid w:val="00930817"/>
    <w:rsid w:val="009313D7"/>
    <w:rsid w:val="00933E2B"/>
    <w:rsid w:val="0093771C"/>
    <w:rsid w:val="0094124C"/>
    <w:rsid w:val="009416C1"/>
    <w:rsid w:val="00945477"/>
    <w:rsid w:val="00950D35"/>
    <w:rsid w:val="00953E02"/>
    <w:rsid w:val="00961993"/>
    <w:rsid w:val="00962368"/>
    <w:rsid w:val="0096348E"/>
    <w:rsid w:val="00965C88"/>
    <w:rsid w:val="009669AB"/>
    <w:rsid w:val="00967E02"/>
    <w:rsid w:val="00970C10"/>
    <w:rsid w:val="0098022F"/>
    <w:rsid w:val="009823D1"/>
    <w:rsid w:val="009842F7"/>
    <w:rsid w:val="0098473E"/>
    <w:rsid w:val="0098780C"/>
    <w:rsid w:val="00987AB7"/>
    <w:rsid w:val="00991F91"/>
    <w:rsid w:val="009A0042"/>
    <w:rsid w:val="009A0295"/>
    <w:rsid w:val="009A0D1A"/>
    <w:rsid w:val="009A18B2"/>
    <w:rsid w:val="009A3382"/>
    <w:rsid w:val="009A41D5"/>
    <w:rsid w:val="009A4827"/>
    <w:rsid w:val="009A513A"/>
    <w:rsid w:val="009B1DFC"/>
    <w:rsid w:val="009B217D"/>
    <w:rsid w:val="009C22ED"/>
    <w:rsid w:val="009C713F"/>
    <w:rsid w:val="009E0742"/>
    <w:rsid w:val="009E4150"/>
    <w:rsid w:val="009E5055"/>
    <w:rsid w:val="009E65DA"/>
    <w:rsid w:val="009F16B3"/>
    <w:rsid w:val="009F6498"/>
    <w:rsid w:val="009F6597"/>
    <w:rsid w:val="009F6834"/>
    <w:rsid w:val="00A02946"/>
    <w:rsid w:val="00A070FE"/>
    <w:rsid w:val="00A07712"/>
    <w:rsid w:val="00A119CC"/>
    <w:rsid w:val="00A12176"/>
    <w:rsid w:val="00A121DF"/>
    <w:rsid w:val="00A2186D"/>
    <w:rsid w:val="00A23301"/>
    <w:rsid w:val="00A26538"/>
    <w:rsid w:val="00A30E13"/>
    <w:rsid w:val="00A3510F"/>
    <w:rsid w:val="00A40723"/>
    <w:rsid w:val="00A40B91"/>
    <w:rsid w:val="00A4410D"/>
    <w:rsid w:val="00A51453"/>
    <w:rsid w:val="00A51B47"/>
    <w:rsid w:val="00A535CE"/>
    <w:rsid w:val="00A55F68"/>
    <w:rsid w:val="00A66A9F"/>
    <w:rsid w:val="00A852ED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A657B"/>
    <w:rsid w:val="00AB22EA"/>
    <w:rsid w:val="00AB2B8C"/>
    <w:rsid w:val="00AB2BE4"/>
    <w:rsid w:val="00AB40D7"/>
    <w:rsid w:val="00AB50A4"/>
    <w:rsid w:val="00AB57B6"/>
    <w:rsid w:val="00AB5B14"/>
    <w:rsid w:val="00AB5BD2"/>
    <w:rsid w:val="00AB7991"/>
    <w:rsid w:val="00AD0B9D"/>
    <w:rsid w:val="00AE0C72"/>
    <w:rsid w:val="00AE1C40"/>
    <w:rsid w:val="00AE2C4C"/>
    <w:rsid w:val="00AE6503"/>
    <w:rsid w:val="00AE7246"/>
    <w:rsid w:val="00AE76AB"/>
    <w:rsid w:val="00AF303C"/>
    <w:rsid w:val="00AF3959"/>
    <w:rsid w:val="00AF624F"/>
    <w:rsid w:val="00AF643C"/>
    <w:rsid w:val="00B038C5"/>
    <w:rsid w:val="00B05D3C"/>
    <w:rsid w:val="00B127C4"/>
    <w:rsid w:val="00B14514"/>
    <w:rsid w:val="00B15FE5"/>
    <w:rsid w:val="00B2101E"/>
    <w:rsid w:val="00B21CD4"/>
    <w:rsid w:val="00B2318F"/>
    <w:rsid w:val="00B25641"/>
    <w:rsid w:val="00B26B20"/>
    <w:rsid w:val="00B30C63"/>
    <w:rsid w:val="00B3276D"/>
    <w:rsid w:val="00B32A06"/>
    <w:rsid w:val="00B33E2D"/>
    <w:rsid w:val="00B348F1"/>
    <w:rsid w:val="00B4319A"/>
    <w:rsid w:val="00B4327B"/>
    <w:rsid w:val="00B4724F"/>
    <w:rsid w:val="00B47623"/>
    <w:rsid w:val="00B47C82"/>
    <w:rsid w:val="00B51649"/>
    <w:rsid w:val="00B5432C"/>
    <w:rsid w:val="00B61A3B"/>
    <w:rsid w:val="00B67E4F"/>
    <w:rsid w:val="00B74F7E"/>
    <w:rsid w:val="00B766ED"/>
    <w:rsid w:val="00B81947"/>
    <w:rsid w:val="00B830B0"/>
    <w:rsid w:val="00B85C6F"/>
    <w:rsid w:val="00B87F8D"/>
    <w:rsid w:val="00B94BE8"/>
    <w:rsid w:val="00B95000"/>
    <w:rsid w:val="00B95374"/>
    <w:rsid w:val="00BA553F"/>
    <w:rsid w:val="00BA59DC"/>
    <w:rsid w:val="00BB297B"/>
    <w:rsid w:val="00BB5AEA"/>
    <w:rsid w:val="00BC20E0"/>
    <w:rsid w:val="00BC5A3D"/>
    <w:rsid w:val="00BC6327"/>
    <w:rsid w:val="00BD3F9E"/>
    <w:rsid w:val="00BD71F8"/>
    <w:rsid w:val="00BE012B"/>
    <w:rsid w:val="00BE148C"/>
    <w:rsid w:val="00BE4262"/>
    <w:rsid w:val="00BE6AA7"/>
    <w:rsid w:val="00BE7ED1"/>
    <w:rsid w:val="00BF224D"/>
    <w:rsid w:val="00BF65C9"/>
    <w:rsid w:val="00BF7D16"/>
    <w:rsid w:val="00C007EE"/>
    <w:rsid w:val="00C00AA8"/>
    <w:rsid w:val="00C03D5D"/>
    <w:rsid w:val="00C0664C"/>
    <w:rsid w:val="00C103E1"/>
    <w:rsid w:val="00C10878"/>
    <w:rsid w:val="00C1755A"/>
    <w:rsid w:val="00C20E35"/>
    <w:rsid w:val="00C25307"/>
    <w:rsid w:val="00C262A8"/>
    <w:rsid w:val="00C27991"/>
    <w:rsid w:val="00C3509D"/>
    <w:rsid w:val="00C43AF0"/>
    <w:rsid w:val="00C50B5F"/>
    <w:rsid w:val="00C52D77"/>
    <w:rsid w:val="00C543B2"/>
    <w:rsid w:val="00C5580F"/>
    <w:rsid w:val="00C56BB9"/>
    <w:rsid w:val="00C577DE"/>
    <w:rsid w:val="00C70A7C"/>
    <w:rsid w:val="00C82F86"/>
    <w:rsid w:val="00C8455A"/>
    <w:rsid w:val="00C860AD"/>
    <w:rsid w:val="00C866EF"/>
    <w:rsid w:val="00C902D2"/>
    <w:rsid w:val="00C90E6B"/>
    <w:rsid w:val="00C93D85"/>
    <w:rsid w:val="00C97E6C"/>
    <w:rsid w:val="00CA06C2"/>
    <w:rsid w:val="00CA3F35"/>
    <w:rsid w:val="00CB3A7B"/>
    <w:rsid w:val="00CB4980"/>
    <w:rsid w:val="00CB549B"/>
    <w:rsid w:val="00CC0885"/>
    <w:rsid w:val="00CC64ED"/>
    <w:rsid w:val="00CC77EC"/>
    <w:rsid w:val="00CD0B9B"/>
    <w:rsid w:val="00CD4ED3"/>
    <w:rsid w:val="00CD5AF8"/>
    <w:rsid w:val="00CE2483"/>
    <w:rsid w:val="00CE2EBB"/>
    <w:rsid w:val="00CE478F"/>
    <w:rsid w:val="00CE4FC6"/>
    <w:rsid w:val="00CE7675"/>
    <w:rsid w:val="00CE76AD"/>
    <w:rsid w:val="00D04379"/>
    <w:rsid w:val="00D10AF1"/>
    <w:rsid w:val="00D11ACF"/>
    <w:rsid w:val="00D13349"/>
    <w:rsid w:val="00D134D7"/>
    <w:rsid w:val="00D137C2"/>
    <w:rsid w:val="00D14CD1"/>
    <w:rsid w:val="00D14DD7"/>
    <w:rsid w:val="00D14E8B"/>
    <w:rsid w:val="00D152E1"/>
    <w:rsid w:val="00D22BE1"/>
    <w:rsid w:val="00D22D38"/>
    <w:rsid w:val="00D3494A"/>
    <w:rsid w:val="00D3523C"/>
    <w:rsid w:val="00D36292"/>
    <w:rsid w:val="00D4653A"/>
    <w:rsid w:val="00D478B0"/>
    <w:rsid w:val="00D523B2"/>
    <w:rsid w:val="00D57EB7"/>
    <w:rsid w:val="00D63165"/>
    <w:rsid w:val="00D640A4"/>
    <w:rsid w:val="00D65238"/>
    <w:rsid w:val="00D73077"/>
    <w:rsid w:val="00D7370A"/>
    <w:rsid w:val="00D754ED"/>
    <w:rsid w:val="00D7581D"/>
    <w:rsid w:val="00D80897"/>
    <w:rsid w:val="00D8718B"/>
    <w:rsid w:val="00D87F93"/>
    <w:rsid w:val="00D9083A"/>
    <w:rsid w:val="00D97EA3"/>
    <w:rsid w:val="00DA0EC5"/>
    <w:rsid w:val="00DA4553"/>
    <w:rsid w:val="00DB45DE"/>
    <w:rsid w:val="00DB4A0F"/>
    <w:rsid w:val="00DB7070"/>
    <w:rsid w:val="00DC0A0D"/>
    <w:rsid w:val="00DC0D06"/>
    <w:rsid w:val="00DC0E7F"/>
    <w:rsid w:val="00DD5E21"/>
    <w:rsid w:val="00DE565F"/>
    <w:rsid w:val="00DE7B14"/>
    <w:rsid w:val="00DF322A"/>
    <w:rsid w:val="00DF5137"/>
    <w:rsid w:val="00DF6027"/>
    <w:rsid w:val="00E00890"/>
    <w:rsid w:val="00E01727"/>
    <w:rsid w:val="00E03693"/>
    <w:rsid w:val="00E06070"/>
    <w:rsid w:val="00E07385"/>
    <w:rsid w:val="00E078CC"/>
    <w:rsid w:val="00E10ED6"/>
    <w:rsid w:val="00E112D9"/>
    <w:rsid w:val="00E13ADD"/>
    <w:rsid w:val="00E173B2"/>
    <w:rsid w:val="00E179BF"/>
    <w:rsid w:val="00E235D4"/>
    <w:rsid w:val="00E30FF1"/>
    <w:rsid w:val="00E434E4"/>
    <w:rsid w:val="00E44860"/>
    <w:rsid w:val="00E46573"/>
    <w:rsid w:val="00E46B6D"/>
    <w:rsid w:val="00E532BA"/>
    <w:rsid w:val="00E540CF"/>
    <w:rsid w:val="00E57469"/>
    <w:rsid w:val="00E618F3"/>
    <w:rsid w:val="00E62E5C"/>
    <w:rsid w:val="00E65503"/>
    <w:rsid w:val="00E66D56"/>
    <w:rsid w:val="00E72E8D"/>
    <w:rsid w:val="00E765C6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A18C5"/>
    <w:rsid w:val="00EB1A7A"/>
    <w:rsid w:val="00EB3B6E"/>
    <w:rsid w:val="00EB5F7A"/>
    <w:rsid w:val="00EB7225"/>
    <w:rsid w:val="00EC00D9"/>
    <w:rsid w:val="00EC3E8D"/>
    <w:rsid w:val="00EC6108"/>
    <w:rsid w:val="00EC630A"/>
    <w:rsid w:val="00EC726C"/>
    <w:rsid w:val="00EC7827"/>
    <w:rsid w:val="00ED1DFA"/>
    <w:rsid w:val="00ED686B"/>
    <w:rsid w:val="00EE0A61"/>
    <w:rsid w:val="00EE0E0F"/>
    <w:rsid w:val="00EE1BBD"/>
    <w:rsid w:val="00EE54D3"/>
    <w:rsid w:val="00EF031D"/>
    <w:rsid w:val="00EF03C1"/>
    <w:rsid w:val="00EF0D75"/>
    <w:rsid w:val="00EF1135"/>
    <w:rsid w:val="00EF1C88"/>
    <w:rsid w:val="00EF298F"/>
    <w:rsid w:val="00F063EF"/>
    <w:rsid w:val="00F06870"/>
    <w:rsid w:val="00F10D8C"/>
    <w:rsid w:val="00F10EC8"/>
    <w:rsid w:val="00F12517"/>
    <w:rsid w:val="00F14A17"/>
    <w:rsid w:val="00F15482"/>
    <w:rsid w:val="00F15515"/>
    <w:rsid w:val="00F156DB"/>
    <w:rsid w:val="00F202AB"/>
    <w:rsid w:val="00F227B0"/>
    <w:rsid w:val="00F235B0"/>
    <w:rsid w:val="00F256CA"/>
    <w:rsid w:val="00F3277E"/>
    <w:rsid w:val="00F357B2"/>
    <w:rsid w:val="00F360CC"/>
    <w:rsid w:val="00F50D18"/>
    <w:rsid w:val="00F55782"/>
    <w:rsid w:val="00F55B43"/>
    <w:rsid w:val="00F5620F"/>
    <w:rsid w:val="00F56526"/>
    <w:rsid w:val="00F60E2F"/>
    <w:rsid w:val="00F6134D"/>
    <w:rsid w:val="00F727DD"/>
    <w:rsid w:val="00F727E5"/>
    <w:rsid w:val="00F74F86"/>
    <w:rsid w:val="00F7520B"/>
    <w:rsid w:val="00F80C84"/>
    <w:rsid w:val="00F81357"/>
    <w:rsid w:val="00F84ED1"/>
    <w:rsid w:val="00F84EED"/>
    <w:rsid w:val="00F96D30"/>
    <w:rsid w:val="00FA156C"/>
    <w:rsid w:val="00FA4D70"/>
    <w:rsid w:val="00FA580F"/>
    <w:rsid w:val="00FA606F"/>
    <w:rsid w:val="00FA6D93"/>
    <w:rsid w:val="00FA7355"/>
    <w:rsid w:val="00FB0452"/>
    <w:rsid w:val="00FB10A1"/>
    <w:rsid w:val="00FB45E3"/>
    <w:rsid w:val="00FB493D"/>
    <w:rsid w:val="00FB5F0C"/>
    <w:rsid w:val="00FB676F"/>
    <w:rsid w:val="00FC1762"/>
    <w:rsid w:val="00FC1EC7"/>
    <w:rsid w:val="00FC20A5"/>
    <w:rsid w:val="00FC41B2"/>
    <w:rsid w:val="00FD4CC0"/>
    <w:rsid w:val="00FD6EE5"/>
    <w:rsid w:val="00FE1AD4"/>
    <w:rsid w:val="00FE3014"/>
    <w:rsid w:val="00FE418C"/>
    <w:rsid w:val="00FF21ED"/>
    <w:rsid w:val="00FF246D"/>
    <w:rsid w:val="00FF2EA4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A5023B5754B70FDDB0DFD43C106C2501425D68ACFE549339C39AD1BDD1D71EC6BEE906850EoA1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2216.5</c:v>
                </c:pt>
                <c:pt idx="1">
                  <c:v>1617.8</c:v>
                </c:pt>
                <c:pt idx="2">
                  <c:v>1408.7</c:v>
                </c:pt>
                <c:pt idx="3">
                  <c:v>1408.7</c:v>
                </c:pt>
                <c:pt idx="4">
                  <c:v>1419.2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2831488"/>
        <c:axId val="130179072"/>
        <c:axId val="0"/>
      </c:bar3DChart>
      <c:catAx>
        <c:axId val="13283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0179072"/>
        <c:crosses val="autoZero"/>
        <c:auto val="1"/>
        <c:lblAlgn val="ctr"/>
        <c:lblOffset val="100"/>
        <c:noMultiLvlLbl val="0"/>
      </c:catAx>
      <c:valAx>
        <c:axId val="13017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831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759.5</c:v>
                </c:pt>
                <c:pt idx="1">
                  <c:v>692</c:v>
                </c:pt>
                <c:pt idx="2">
                  <c:v>764</c:v>
                </c:pt>
                <c:pt idx="3">
                  <c:v>770</c:v>
                </c:pt>
                <c:pt idx="4">
                  <c:v>774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819.7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192896"/>
        <c:axId val="88194432"/>
        <c:axId val="0"/>
      </c:bar3DChart>
      <c:catAx>
        <c:axId val="88192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8194432"/>
        <c:crosses val="autoZero"/>
        <c:auto val="1"/>
        <c:lblAlgn val="ctr"/>
        <c:lblOffset val="100"/>
        <c:noMultiLvlLbl val="0"/>
      </c:catAx>
      <c:valAx>
        <c:axId val="8819443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one"/>
        <c:crossAx val="88192896"/>
        <c:crosses val="autoZero"/>
        <c:crossBetween val="between"/>
      </c:valAx>
    </c:plotArea>
    <c:legend>
      <c:legendPos val="b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637.29999999999995</c:v>
                </c:pt>
                <c:pt idx="1">
                  <c:v>785.9</c:v>
                </c:pt>
                <c:pt idx="2">
                  <c:v>853</c:v>
                </c:pt>
                <c:pt idx="3">
                  <c:v>638.70000000000005</c:v>
                </c:pt>
                <c:pt idx="4">
                  <c:v>645.20000000000005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84382604678224E-2"/>
          <c:y val="1.1590742066332621E-2"/>
          <c:w val="0.52288849326308529"/>
          <c:h val="0.821667000715819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общегосударственные расходы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 политика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961.3</c:v>
                </c:pt>
                <c:pt idx="1">
                  <c:v>88.8</c:v>
                </c:pt>
                <c:pt idx="2">
                  <c:v>22</c:v>
                </c:pt>
                <c:pt idx="3">
                  <c:v>41</c:v>
                </c:pt>
                <c:pt idx="4">
                  <c:v>124.7</c:v>
                </c:pt>
                <c:pt idx="5">
                  <c:v>380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45725847243363"/>
          <c:y val="3.9808160343593413E-2"/>
          <c:w val="0.33940321522309896"/>
          <c:h val="0.73894082995226407"/>
        </c:manualLayout>
      </c:layout>
      <c:overlay val="0"/>
      <c:txPr>
        <a:bodyPr/>
        <a:lstStyle/>
        <a:p>
          <a:pPr algn="just">
            <a:defRPr sz="1000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141F5-AA91-45E6-9586-10FAF65A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18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575</cp:revision>
  <cp:lastPrinted>2020-12-01T09:21:00Z</cp:lastPrinted>
  <dcterms:created xsi:type="dcterms:W3CDTF">2015-10-28T07:10:00Z</dcterms:created>
  <dcterms:modified xsi:type="dcterms:W3CDTF">2020-12-01T13:37:00Z</dcterms:modified>
</cp:coreProperties>
</file>