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C0A9F">
        <w:rPr>
          <w:rFonts w:ascii="Times New Roman" w:hAnsi="Times New Roman" w:cs="Times New Roman"/>
          <w:bCs/>
          <w:sz w:val="40"/>
          <w:szCs w:val="40"/>
        </w:rPr>
        <w:t>Заключение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 xml:space="preserve">Контрольно-счётной палаты </w:t>
      </w: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района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 xml:space="preserve">на проект решения 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районного Совета народных депутатов «О бюджете </w:t>
      </w: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муниципального района Брянской области на 202</w:t>
      </w:r>
      <w:r w:rsidR="007C1C37" w:rsidRPr="006C0A9F">
        <w:rPr>
          <w:rFonts w:ascii="Times New Roman" w:hAnsi="Times New Roman" w:cs="Times New Roman"/>
          <w:bCs/>
          <w:sz w:val="36"/>
          <w:szCs w:val="36"/>
        </w:rPr>
        <w:t>2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 год и на плановый период 202</w:t>
      </w:r>
      <w:r w:rsidR="007C1C37" w:rsidRPr="006C0A9F">
        <w:rPr>
          <w:rFonts w:ascii="Times New Roman" w:hAnsi="Times New Roman" w:cs="Times New Roman"/>
          <w:bCs/>
          <w:sz w:val="36"/>
          <w:szCs w:val="36"/>
        </w:rPr>
        <w:t>3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и 202</w:t>
      </w:r>
      <w:r w:rsidR="007C1C37" w:rsidRPr="006C0A9F">
        <w:rPr>
          <w:rFonts w:ascii="Times New Roman" w:hAnsi="Times New Roman" w:cs="Times New Roman"/>
          <w:bCs/>
          <w:sz w:val="36"/>
          <w:szCs w:val="36"/>
        </w:rPr>
        <w:t>4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годов»</w:t>
      </w:r>
    </w:p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Рогнедино</w:t>
      </w:r>
    </w:p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1C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7D14" w:rsidRPr="00DD16F9" w:rsidRDefault="00E57D14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57D14" w:rsidRDefault="00E57D14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7C1C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1C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C1C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57D14" w:rsidRDefault="00E57D14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7C1C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C1C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C1C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</w:t>
      </w:r>
      <w:r w:rsidR="007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3F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D306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A03DB">
        <w:rPr>
          <w:rFonts w:ascii="Times New Roman" w:hAnsi="Times New Roman" w:cs="Times New Roman"/>
          <w:sz w:val="28"/>
          <w:szCs w:val="28"/>
        </w:rPr>
        <w:t xml:space="preserve">от 16.10.2020 года № 6-84)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617634">
        <w:rPr>
          <w:rFonts w:ascii="Times New Roman" w:hAnsi="Times New Roman" w:cs="Times New Roman"/>
          <w:sz w:val="28"/>
          <w:szCs w:val="28"/>
        </w:rPr>
        <w:t xml:space="preserve"> </w:t>
      </w:r>
      <w:r w:rsidR="002B0A9C">
        <w:rPr>
          <w:rFonts w:ascii="Times New Roman" w:hAnsi="Times New Roman" w:cs="Times New Roman"/>
          <w:sz w:val="28"/>
          <w:szCs w:val="28"/>
        </w:rPr>
        <w:t xml:space="preserve"> </w:t>
      </w:r>
      <w:r w:rsidRPr="00617634">
        <w:rPr>
          <w:rFonts w:ascii="Times New Roman" w:hAnsi="Times New Roman" w:cs="Times New Roman"/>
          <w:sz w:val="28"/>
          <w:szCs w:val="28"/>
        </w:rPr>
        <w:t>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проверке».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42243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D245D">
        <w:rPr>
          <w:rFonts w:ascii="Times New Roman" w:hAnsi="Times New Roman" w:cs="Times New Roman"/>
          <w:sz w:val="28"/>
          <w:szCs w:val="28"/>
        </w:rPr>
        <w:t>Рогнедин</w:t>
      </w:r>
      <w:r w:rsidRPr="004224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2243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8D245D">
        <w:rPr>
          <w:rFonts w:ascii="Times New Roman" w:hAnsi="Times New Roman" w:cs="Times New Roman"/>
          <w:sz w:val="28"/>
          <w:szCs w:val="28"/>
        </w:rPr>
        <w:t>188115827</w:t>
      </w:r>
      <w:r w:rsidRPr="0042243C">
        <w:rPr>
          <w:rFonts w:ascii="Times New Roman" w:hAnsi="Times New Roman" w:cs="Times New Roman"/>
          <w:sz w:val="28"/>
          <w:szCs w:val="28"/>
        </w:rPr>
        <w:t>,</w:t>
      </w:r>
      <w:r w:rsidR="008D245D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8D245D">
        <w:rPr>
          <w:rFonts w:ascii="Times New Roman" w:hAnsi="Times New Roman" w:cs="Times New Roman"/>
          <w:sz w:val="28"/>
          <w:szCs w:val="28"/>
        </w:rPr>
        <w:t>51325000</w:t>
      </w:r>
      <w:r w:rsidRPr="0042243C">
        <w:rPr>
          <w:rFonts w:ascii="Times New Roman" w:hAnsi="Times New Roman" w:cs="Times New Roman"/>
          <w:sz w:val="28"/>
          <w:szCs w:val="28"/>
        </w:rPr>
        <w:t>,00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общий объем расходов в сумме </w:t>
      </w:r>
      <w:r w:rsidR="008D245D">
        <w:rPr>
          <w:rFonts w:ascii="Times New Roman" w:hAnsi="Times New Roman" w:cs="Times New Roman"/>
          <w:sz w:val="28"/>
          <w:szCs w:val="28"/>
        </w:rPr>
        <w:t>188115827</w:t>
      </w:r>
      <w:r w:rsidRPr="0042243C">
        <w:rPr>
          <w:rFonts w:ascii="Times New Roman" w:hAnsi="Times New Roman" w:cs="Times New Roman"/>
          <w:sz w:val="28"/>
          <w:szCs w:val="28"/>
        </w:rPr>
        <w:t>,</w:t>
      </w:r>
      <w:r w:rsidR="008D245D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>0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на плановый период 2023 и 2024 годов: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на 2023 год в сумме </w:t>
      </w:r>
      <w:r w:rsidR="00EE68E1">
        <w:rPr>
          <w:rFonts w:ascii="Times New Roman" w:hAnsi="Times New Roman" w:cs="Times New Roman"/>
          <w:sz w:val="28"/>
          <w:szCs w:val="28"/>
        </w:rPr>
        <w:t>152157515</w:t>
      </w:r>
      <w:r w:rsidRPr="0042243C">
        <w:rPr>
          <w:rFonts w:ascii="Times New Roman" w:hAnsi="Times New Roman" w:cs="Times New Roman"/>
          <w:sz w:val="28"/>
          <w:szCs w:val="28"/>
        </w:rPr>
        <w:t>,</w:t>
      </w:r>
      <w:r w:rsidR="00EE68E1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EE68E1">
        <w:rPr>
          <w:rFonts w:ascii="Times New Roman" w:hAnsi="Times New Roman" w:cs="Times New Roman"/>
          <w:sz w:val="28"/>
          <w:szCs w:val="28"/>
        </w:rPr>
        <w:t>39520000</w:t>
      </w:r>
      <w:r w:rsidRPr="0042243C">
        <w:rPr>
          <w:rFonts w:ascii="Times New Roman" w:hAnsi="Times New Roman" w:cs="Times New Roman"/>
          <w:sz w:val="28"/>
          <w:szCs w:val="28"/>
        </w:rPr>
        <w:t xml:space="preserve">,00 рублей, и на 2024 год в сумме </w:t>
      </w:r>
      <w:r w:rsidR="00EE68E1">
        <w:rPr>
          <w:rFonts w:ascii="Times New Roman" w:hAnsi="Times New Roman" w:cs="Times New Roman"/>
          <w:sz w:val="28"/>
          <w:szCs w:val="28"/>
        </w:rPr>
        <w:t>150016339</w:t>
      </w:r>
      <w:r w:rsidRPr="0042243C">
        <w:rPr>
          <w:rFonts w:ascii="Times New Roman" w:hAnsi="Times New Roman" w:cs="Times New Roman"/>
          <w:sz w:val="28"/>
          <w:szCs w:val="28"/>
        </w:rPr>
        <w:t>,</w:t>
      </w:r>
      <w:r w:rsidR="00EE68E1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EE68E1">
        <w:rPr>
          <w:rFonts w:ascii="Times New Roman" w:hAnsi="Times New Roman" w:cs="Times New Roman"/>
          <w:sz w:val="28"/>
          <w:szCs w:val="28"/>
        </w:rPr>
        <w:t>41768000</w:t>
      </w:r>
      <w:r w:rsidRPr="0042243C">
        <w:rPr>
          <w:rFonts w:ascii="Times New Roman" w:hAnsi="Times New Roman" w:cs="Times New Roman"/>
          <w:sz w:val="28"/>
          <w:szCs w:val="28"/>
        </w:rPr>
        <w:t xml:space="preserve">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общий объем расходов на 2023 год в сумме</w:t>
      </w:r>
      <w:r w:rsidR="00EE68E1">
        <w:rPr>
          <w:rFonts w:ascii="Times New Roman" w:hAnsi="Times New Roman" w:cs="Times New Roman"/>
          <w:sz w:val="28"/>
          <w:szCs w:val="28"/>
        </w:rPr>
        <w:t xml:space="preserve"> 152157515</w:t>
      </w:r>
      <w:r w:rsidRPr="0042243C">
        <w:rPr>
          <w:rFonts w:ascii="Times New Roman" w:hAnsi="Times New Roman" w:cs="Times New Roman"/>
          <w:sz w:val="28"/>
          <w:szCs w:val="28"/>
        </w:rPr>
        <w:t>,</w:t>
      </w:r>
      <w:r w:rsidR="00EE68E1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0 рублей, на 2024 год в сумме </w:t>
      </w:r>
      <w:r w:rsidR="00EE68E1">
        <w:rPr>
          <w:rFonts w:ascii="Times New Roman" w:hAnsi="Times New Roman" w:cs="Times New Roman"/>
          <w:sz w:val="28"/>
          <w:szCs w:val="28"/>
        </w:rPr>
        <w:t>150016339</w:t>
      </w:r>
      <w:r w:rsidRPr="0042243C">
        <w:rPr>
          <w:rFonts w:ascii="Times New Roman" w:hAnsi="Times New Roman" w:cs="Times New Roman"/>
          <w:sz w:val="28"/>
          <w:szCs w:val="28"/>
        </w:rPr>
        <w:t xml:space="preserve">,00 рублей, в том числе условно утвержденные расходы на 2023 год в сумме </w:t>
      </w:r>
      <w:r w:rsidR="00EE68E1">
        <w:rPr>
          <w:rFonts w:ascii="Times New Roman" w:hAnsi="Times New Roman" w:cs="Times New Roman"/>
          <w:sz w:val="28"/>
          <w:szCs w:val="28"/>
        </w:rPr>
        <w:t>1199800</w:t>
      </w:r>
      <w:r w:rsidRPr="0042243C">
        <w:rPr>
          <w:rFonts w:ascii="Times New Roman" w:hAnsi="Times New Roman" w:cs="Times New Roman"/>
          <w:sz w:val="28"/>
          <w:szCs w:val="28"/>
        </w:rPr>
        <w:t xml:space="preserve">,000 рублей и на 2024 год в сумме </w:t>
      </w:r>
      <w:r w:rsidR="00EE68E1">
        <w:rPr>
          <w:rFonts w:ascii="Times New Roman" w:hAnsi="Times New Roman" w:cs="Times New Roman"/>
          <w:sz w:val="28"/>
          <w:szCs w:val="28"/>
        </w:rPr>
        <w:t>2502650</w:t>
      </w:r>
      <w:r w:rsidRPr="0042243C">
        <w:rPr>
          <w:rFonts w:ascii="Times New Roman" w:hAnsi="Times New Roman" w:cs="Times New Roman"/>
          <w:sz w:val="28"/>
          <w:szCs w:val="28"/>
        </w:rPr>
        <w:t xml:space="preserve">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:rsidR="004A3E4D" w:rsidRDefault="004A3E4D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884AB1" w:rsidRDefault="00E57D14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 Параметры прогноза исходных экономических показателей </w:t>
      </w:r>
    </w:p>
    <w:p w:rsidR="00E57D14" w:rsidRPr="00884AB1" w:rsidRDefault="00E57D14" w:rsidP="006F7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для составления проекта решения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 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бюджете  </w:t>
      </w:r>
      <w:proofErr w:type="spellStart"/>
      <w:r w:rsidRPr="00D377D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Рогнединского</w:t>
      </w:r>
      <w:proofErr w:type="spellEnd"/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 на 202</w:t>
      </w:r>
      <w:r w:rsidR="007C1C3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7C1C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C1C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57D14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3461F">
        <w:rPr>
          <w:rFonts w:ascii="Times New Roman" w:hAnsi="Times New Roman" w:cs="Times New Roman"/>
          <w:sz w:val="28"/>
          <w:szCs w:val="28"/>
        </w:rPr>
        <w:t xml:space="preserve">Базой для разработки прогноза социально-экономического развития </w:t>
      </w:r>
      <w:proofErr w:type="spellStart"/>
      <w:r w:rsidR="00F36C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36C25">
        <w:rPr>
          <w:rFonts w:ascii="Times New Roman" w:hAnsi="Times New Roman" w:cs="Times New Roman"/>
          <w:sz w:val="28"/>
          <w:szCs w:val="28"/>
        </w:rPr>
        <w:t xml:space="preserve"> </w:t>
      </w:r>
      <w:r w:rsidRPr="00A3461F">
        <w:rPr>
          <w:rFonts w:ascii="Times New Roman" w:hAnsi="Times New Roman" w:cs="Times New Roman"/>
          <w:sz w:val="28"/>
          <w:szCs w:val="28"/>
        </w:rPr>
        <w:t>района на 202</w:t>
      </w:r>
      <w:r w:rsidR="00F36C25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F36C25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F36C25"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 w:rsidR="00F36C25"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</w:t>
      </w:r>
      <w:r w:rsidR="00EA23AD">
        <w:rPr>
          <w:rFonts w:ascii="Times New Roman" w:hAnsi="Times New Roman" w:cs="Times New Roman"/>
          <w:sz w:val="28"/>
          <w:szCs w:val="28"/>
        </w:rPr>
        <w:t>ов</w:t>
      </w:r>
      <w:r w:rsidRPr="00A3461F">
        <w:rPr>
          <w:rFonts w:ascii="Times New Roman" w:hAnsi="Times New Roman" w:cs="Times New Roman"/>
          <w:sz w:val="28"/>
          <w:szCs w:val="28"/>
        </w:rPr>
        <w:t xml:space="preserve"> являются основные макроэкономические показатели социально-экономического развития района </w:t>
      </w:r>
      <w:r w:rsidR="00F36C25">
        <w:rPr>
          <w:rFonts w:ascii="Times New Roman" w:hAnsi="Times New Roman" w:cs="Times New Roman"/>
          <w:sz w:val="28"/>
          <w:szCs w:val="28"/>
        </w:rPr>
        <w:t xml:space="preserve">и области </w:t>
      </w:r>
      <w:r w:rsidRPr="00A3461F">
        <w:rPr>
          <w:rFonts w:ascii="Times New Roman" w:hAnsi="Times New Roman" w:cs="Times New Roman"/>
          <w:sz w:val="28"/>
          <w:szCs w:val="28"/>
        </w:rPr>
        <w:t>за предыдущие годы, итоги за отчетный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6C25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года, сценарные условия развития</w:t>
      </w:r>
      <w:r w:rsidR="00F36C25">
        <w:rPr>
          <w:rFonts w:ascii="Times New Roman" w:hAnsi="Times New Roman" w:cs="Times New Roman"/>
          <w:sz w:val="28"/>
          <w:szCs w:val="28"/>
        </w:rPr>
        <w:t xml:space="preserve">, основные параметры прогноза социально-экономического развития </w:t>
      </w:r>
      <w:r w:rsidRPr="00A3461F">
        <w:rPr>
          <w:rFonts w:ascii="Times New Roman" w:hAnsi="Times New Roman" w:cs="Times New Roman"/>
          <w:sz w:val="28"/>
          <w:szCs w:val="28"/>
        </w:rPr>
        <w:t>экономики Россий</w:t>
      </w:r>
      <w:r>
        <w:rPr>
          <w:rFonts w:ascii="Times New Roman" w:hAnsi="Times New Roman" w:cs="Times New Roman"/>
          <w:sz w:val="28"/>
          <w:szCs w:val="28"/>
        </w:rPr>
        <w:t>ской Федерации на период до 202</w:t>
      </w:r>
      <w:r w:rsidR="00A329AF">
        <w:rPr>
          <w:rFonts w:ascii="Times New Roman" w:hAnsi="Times New Roman" w:cs="Times New Roman"/>
          <w:sz w:val="28"/>
          <w:szCs w:val="28"/>
        </w:rPr>
        <w:t>5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8237F" w:rsidRPr="00A3461F" w:rsidRDefault="0098237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8237F">
        <w:rPr>
          <w:rFonts w:ascii="Times New Roman" w:hAnsi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2022 год и на плановый период 2023 и 2024 годов</w:t>
      </w:r>
      <w:r w:rsidR="00E27086">
        <w:rPr>
          <w:rFonts w:ascii="Times New Roman" w:hAnsi="Times New Roman"/>
          <w:sz w:val="28"/>
          <w:szCs w:val="28"/>
        </w:rPr>
        <w:t xml:space="preserve">, </w:t>
      </w:r>
      <w:r w:rsidRPr="0098237F">
        <w:rPr>
          <w:rFonts w:ascii="Times New Roman" w:hAnsi="Times New Roman"/>
          <w:sz w:val="28"/>
          <w:szCs w:val="28"/>
        </w:rPr>
        <w:t xml:space="preserve">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98237F">
        <w:rPr>
          <w:rFonts w:ascii="Times New Roman" w:hAnsi="Times New Roman"/>
          <w:sz w:val="28"/>
          <w:szCs w:val="28"/>
        </w:rPr>
        <w:t>ского</w:t>
      </w:r>
      <w:proofErr w:type="spellEnd"/>
      <w:r w:rsidRPr="0098237F">
        <w:rPr>
          <w:rFonts w:ascii="Times New Roman" w:hAnsi="Times New Roman"/>
          <w:sz w:val="28"/>
          <w:szCs w:val="28"/>
        </w:rPr>
        <w:t xml:space="preserve"> района в условиях распространения </w:t>
      </w:r>
      <w:proofErr w:type="spellStart"/>
      <w:r w:rsidRPr="0098237F">
        <w:rPr>
          <w:rFonts w:ascii="Times New Roman" w:hAnsi="Times New Roman"/>
          <w:sz w:val="28"/>
          <w:szCs w:val="28"/>
        </w:rPr>
        <w:t>корон</w:t>
      </w:r>
      <w:r>
        <w:rPr>
          <w:rFonts w:ascii="Times New Roman" w:hAnsi="Times New Roman"/>
          <w:sz w:val="28"/>
          <w:szCs w:val="28"/>
        </w:rPr>
        <w:t>о</w:t>
      </w:r>
      <w:r w:rsidRPr="0098237F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98237F">
        <w:rPr>
          <w:rFonts w:ascii="Times New Roman" w:hAnsi="Times New Roman"/>
          <w:sz w:val="28"/>
          <w:szCs w:val="28"/>
        </w:rPr>
        <w:t xml:space="preserve"> инфекции (COVID-19), обеспечивающих восстановление занятости, доходов населения и рост экономики, а также реализацию региональных проектов</w:t>
      </w:r>
      <w:proofErr w:type="gramEnd"/>
      <w:r w:rsidRPr="0098237F">
        <w:rPr>
          <w:rFonts w:ascii="Times New Roman" w:hAnsi="Times New Roman"/>
          <w:sz w:val="28"/>
          <w:szCs w:val="28"/>
        </w:rPr>
        <w:t xml:space="preserve"> Брянской области.</w:t>
      </w:r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 w:rsidR="00F36C25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F36C25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F36C25"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 w:rsidR="00F36C25"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</w:t>
      </w:r>
      <w:r w:rsidR="00F36C25">
        <w:rPr>
          <w:rFonts w:ascii="Times New Roman" w:hAnsi="Times New Roman" w:cs="Times New Roman"/>
          <w:sz w:val="28"/>
          <w:szCs w:val="28"/>
        </w:rPr>
        <w:t>отан на вариативной основе</w:t>
      </w:r>
      <w:r w:rsidRPr="00A3461F">
        <w:rPr>
          <w:rFonts w:ascii="Times New Roman" w:hAnsi="Times New Roman" w:cs="Times New Roman"/>
          <w:sz w:val="28"/>
          <w:szCs w:val="28"/>
        </w:rPr>
        <w:t xml:space="preserve"> в 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Постоянное население района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565">
        <w:rPr>
          <w:rFonts w:ascii="Times New Roman" w:hAnsi="Times New Roman" w:cs="Times New Roman"/>
          <w:sz w:val="28"/>
          <w:szCs w:val="28"/>
        </w:rPr>
        <w:t>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245CA">
        <w:rPr>
          <w:rFonts w:ascii="Times New Roman" w:hAnsi="Times New Roman" w:cs="Times New Roman"/>
          <w:sz w:val="28"/>
          <w:szCs w:val="28"/>
        </w:rPr>
        <w:t>6</w:t>
      </w:r>
      <w:r w:rsidR="00D97565"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 xml:space="preserve">человек. Официально к уровню прошлого года оно уменьшилось на </w:t>
      </w:r>
      <w:r w:rsidR="00D97565">
        <w:rPr>
          <w:rFonts w:ascii="Times New Roman" w:hAnsi="Times New Roman" w:cs="Times New Roman"/>
          <w:sz w:val="28"/>
          <w:szCs w:val="28"/>
        </w:rPr>
        <w:t>216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В 20</w:t>
      </w:r>
      <w:r w:rsidR="00AA360C">
        <w:rPr>
          <w:rFonts w:ascii="Times New Roman" w:hAnsi="Times New Roman" w:cs="Times New Roman"/>
          <w:sz w:val="28"/>
          <w:szCs w:val="28"/>
        </w:rPr>
        <w:t>21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 уровень рождаемости состави</w:t>
      </w:r>
      <w:r w:rsidR="00AA360C">
        <w:rPr>
          <w:rFonts w:ascii="Times New Roman" w:hAnsi="Times New Roman" w:cs="Times New Roman"/>
          <w:sz w:val="28"/>
          <w:szCs w:val="28"/>
        </w:rPr>
        <w:t>т</w:t>
      </w:r>
      <w:r w:rsidRPr="00E245CA">
        <w:rPr>
          <w:rFonts w:ascii="Times New Roman" w:hAnsi="Times New Roman" w:cs="Times New Roman"/>
          <w:sz w:val="28"/>
          <w:szCs w:val="28"/>
        </w:rPr>
        <w:t xml:space="preserve"> 6,</w:t>
      </w:r>
      <w:r w:rsidR="00AA360C">
        <w:rPr>
          <w:rFonts w:ascii="Times New Roman" w:hAnsi="Times New Roman" w:cs="Times New Roman"/>
          <w:sz w:val="28"/>
          <w:szCs w:val="28"/>
        </w:rPr>
        <w:t>9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 уровень смертности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36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60C">
        <w:rPr>
          <w:rFonts w:ascii="Times New Roman" w:hAnsi="Times New Roman" w:cs="Times New Roman"/>
          <w:sz w:val="28"/>
          <w:szCs w:val="28"/>
        </w:rPr>
        <w:t>5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CA">
        <w:rPr>
          <w:rFonts w:ascii="Times New Roman" w:hAnsi="Times New Roman" w:cs="Times New Roman"/>
          <w:sz w:val="28"/>
          <w:szCs w:val="28"/>
        </w:rPr>
        <w:t xml:space="preserve">  Коэффициент естественной убыли населения за 20</w:t>
      </w:r>
      <w:r w:rsidR="00AA360C">
        <w:rPr>
          <w:rFonts w:ascii="Times New Roman" w:hAnsi="Times New Roman" w:cs="Times New Roman"/>
          <w:sz w:val="28"/>
          <w:szCs w:val="28"/>
        </w:rPr>
        <w:t>21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 </w:t>
      </w:r>
      <w:r w:rsidR="00AA360C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По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565">
        <w:rPr>
          <w:rFonts w:ascii="Times New Roman" w:hAnsi="Times New Roman" w:cs="Times New Roman"/>
          <w:sz w:val="28"/>
          <w:szCs w:val="28"/>
        </w:rPr>
        <w:t>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 уровень рождаемости 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97565">
        <w:rPr>
          <w:rFonts w:ascii="Times New Roman" w:hAnsi="Times New Roman" w:cs="Times New Roman"/>
          <w:sz w:val="28"/>
          <w:szCs w:val="28"/>
        </w:rPr>
        <w:t>7,1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населения, уровень смертности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D97565">
        <w:rPr>
          <w:rFonts w:ascii="Times New Roman" w:hAnsi="Times New Roman" w:cs="Times New Roman"/>
          <w:sz w:val="28"/>
          <w:szCs w:val="28"/>
        </w:rPr>
        <w:t>,4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7565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Коэффициент естественной убыли в 20</w:t>
      </w:r>
      <w:r w:rsidR="00D97565">
        <w:rPr>
          <w:rFonts w:ascii="Times New Roman" w:hAnsi="Times New Roman" w:cs="Times New Roman"/>
          <w:sz w:val="28"/>
          <w:szCs w:val="28"/>
        </w:rPr>
        <w:t>22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оценивается </w:t>
      </w:r>
      <w:r w:rsidR="00D97565">
        <w:rPr>
          <w:rFonts w:ascii="Times New Roman" w:hAnsi="Times New Roman" w:cs="Times New Roman"/>
          <w:sz w:val="28"/>
          <w:szCs w:val="28"/>
        </w:rPr>
        <w:t>снижением до 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</w:t>
      </w:r>
      <w:r w:rsidR="00D97565">
        <w:rPr>
          <w:rFonts w:ascii="Times New Roman" w:hAnsi="Times New Roman" w:cs="Times New Roman"/>
          <w:sz w:val="28"/>
          <w:szCs w:val="28"/>
        </w:rPr>
        <w:t xml:space="preserve">а 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>Ситуация на регистрируемом рынке труда оста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стабильной. Численность безработных, зарегистрированных по состоянию на 1.</w:t>
      </w:r>
      <w:r w:rsidR="004A3E4D">
        <w:rPr>
          <w:rFonts w:ascii="Times New Roman" w:hAnsi="Times New Roman" w:cs="Times New Roman"/>
          <w:sz w:val="28"/>
          <w:szCs w:val="28"/>
        </w:rPr>
        <w:t>01</w:t>
      </w:r>
      <w:r w:rsidRPr="0098298B">
        <w:rPr>
          <w:rFonts w:ascii="Times New Roman" w:hAnsi="Times New Roman" w:cs="Times New Roman"/>
          <w:sz w:val="28"/>
          <w:szCs w:val="28"/>
        </w:rPr>
        <w:t>.20</w:t>
      </w:r>
      <w:r w:rsidR="004A3E4D">
        <w:rPr>
          <w:rFonts w:ascii="Times New Roman" w:hAnsi="Times New Roman" w:cs="Times New Roman"/>
          <w:sz w:val="28"/>
          <w:szCs w:val="28"/>
        </w:rPr>
        <w:t>21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составила 5</w:t>
      </w:r>
      <w:r w:rsidR="004A3E4D"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A3E4D">
        <w:rPr>
          <w:rFonts w:ascii="Times New Roman" w:hAnsi="Times New Roman" w:cs="Times New Roman"/>
          <w:sz w:val="28"/>
          <w:szCs w:val="28"/>
        </w:rPr>
        <w:t>а</w:t>
      </w:r>
      <w:r w:rsidRPr="0098298B">
        <w:rPr>
          <w:rFonts w:ascii="Times New Roman" w:hAnsi="Times New Roman" w:cs="Times New Roman"/>
          <w:sz w:val="28"/>
          <w:szCs w:val="28"/>
        </w:rPr>
        <w:t>, на 1.10.20</w:t>
      </w:r>
      <w:r w:rsidR="00EA23AD">
        <w:rPr>
          <w:rFonts w:ascii="Times New Roman" w:hAnsi="Times New Roman" w:cs="Times New Roman"/>
          <w:sz w:val="28"/>
          <w:szCs w:val="28"/>
        </w:rPr>
        <w:t>2</w:t>
      </w:r>
      <w:r w:rsidR="004A3E4D">
        <w:rPr>
          <w:rFonts w:ascii="Times New Roman" w:hAnsi="Times New Roman" w:cs="Times New Roman"/>
          <w:sz w:val="28"/>
          <w:szCs w:val="28"/>
        </w:rPr>
        <w:t>1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A3E4D">
        <w:rPr>
          <w:rFonts w:ascii="Times New Roman" w:hAnsi="Times New Roman" w:cs="Times New Roman"/>
          <w:sz w:val="28"/>
          <w:szCs w:val="28"/>
        </w:rPr>
        <w:t>58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57D14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 xml:space="preserve">         Уровень официально зарегистрированной безработицы по состоянию на 1.01.202</w:t>
      </w:r>
      <w:r w:rsidR="004A3E4D"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ожидается не более </w:t>
      </w:r>
      <w:r w:rsidR="004A3E4D">
        <w:rPr>
          <w:rFonts w:ascii="Times New Roman" w:hAnsi="Times New Roman" w:cs="Times New Roman"/>
          <w:sz w:val="28"/>
          <w:szCs w:val="28"/>
        </w:rPr>
        <w:t>1,9</w:t>
      </w:r>
      <w:r w:rsidRPr="009829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A3E4D">
        <w:rPr>
          <w:rFonts w:ascii="Times New Roman" w:hAnsi="Times New Roman" w:cs="Times New Roman"/>
          <w:sz w:val="28"/>
          <w:szCs w:val="28"/>
        </w:rPr>
        <w:t>.</w:t>
      </w:r>
    </w:p>
    <w:p w:rsidR="004A3E4D" w:rsidRDefault="004A3E4D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400" w:rsidRDefault="004B1400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365A1" w:rsidRDefault="004B1400" w:rsidP="00A365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сновные параметры консолидированного бюджета </w:t>
      </w:r>
      <w:proofErr w:type="spellStart"/>
      <w:r w:rsidR="00E57D14"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0B08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</w:t>
      </w:r>
      <w:r w:rsidR="00EE3494">
        <w:rPr>
          <w:rFonts w:ascii="Times New Roman" w:hAnsi="Times New Roman" w:cs="Times New Roman"/>
          <w:sz w:val="28"/>
          <w:szCs w:val="28"/>
        </w:rPr>
        <w:t xml:space="preserve"> 235147,7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 </w:t>
      </w:r>
      <w:r w:rsidR="00AA3B63">
        <w:rPr>
          <w:rFonts w:ascii="Times New Roman" w:hAnsi="Times New Roman" w:cs="Times New Roman"/>
          <w:sz w:val="28"/>
          <w:szCs w:val="28"/>
        </w:rPr>
        <w:t>101,1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EE3494">
        <w:rPr>
          <w:rFonts w:ascii="Times New Roman" w:hAnsi="Times New Roman" w:cs="Times New Roman"/>
          <w:sz w:val="28"/>
          <w:szCs w:val="28"/>
        </w:rPr>
        <w:t>1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EE3494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3494">
        <w:rPr>
          <w:rFonts w:ascii="Times New Roman" w:hAnsi="Times New Roman" w:cs="Times New Roman"/>
          <w:sz w:val="28"/>
          <w:szCs w:val="28"/>
        </w:rPr>
        <w:t>180916,6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EE3494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3494">
        <w:rPr>
          <w:rFonts w:ascii="Times New Roman" w:hAnsi="Times New Roman" w:cs="Times New Roman"/>
          <w:sz w:val="28"/>
          <w:szCs w:val="28"/>
        </w:rPr>
        <w:t>177075,1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494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EE3494">
        <w:rPr>
          <w:rFonts w:ascii="Times New Roman" w:hAnsi="Times New Roman" w:cs="Times New Roman"/>
          <w:sz w:val="28"/>
          <w:szCs w:val="28"/>
        </w:rPr>
        <w:t>235147,7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662CA7">
        <w:rPr>
          <w:rFonts w:ascii="Times New Roman" w:hAnsi="Times New Roman" w:cs="Times New Roman"/>
          <w:sz w:val="28"/>
          <w:szCs w:val="28"/>
        </w:rPr>
        <w:t>90,8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EE3494"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EE3494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4E6F">
        <w:rPr>
          <w:rFonts w:ascii="Times New Roman" w:hAnsi="Times New Roman" w:cs="Times New Roman"/>
          <w:sz w:val="28"/>
          <w:szCs w:val="28"/>
        </w:rPr>
        <w:t>1</w:t>
      </w:r>
      <w:r w:rsidR="00EE3494">
        <w:rPr>
          <w:rFonts w:ascii="Times New Roman" w:hAnsi="Times New Roman" w:cs="Times New Roman"/>
          <w:sz w:val="28"/>
          <w:szCs w:val="28"/>
        </w:rPr>
        <w:t>80916,6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EE3494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3494">
        <w:rPr>
          <w:rFonts w:ascii="Times New Roman" w:hAnsi="Times New Roman" w:cs="Times New Roman"/>
          <w:sz w:val="28"/>
          <w:szCs w:val="28"/>
        </w:rPr>
        <w:t>77075,1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Pr="00A365A1" w:rsidRDefault="00E57D14" w:rsidP="00A36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0B53">
        <w:rPr>
          <w:rFonts w:ascii="Times New Roman" w:hAnsi="Times New Roman" w:cs="Times New Roman"/>
          <w:sz w:val="28"/>
          <w:szCs w:val="28"/>
        </w:rPr>
        <w:t>2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C50B53">
        <w:rPr>
          <w:rFonts w:ascii="Times New Roman" w:hAnsi="Times New Roman" w:cs="Times New Roman"/>
          <w:sz w:val="28"/>
          <w:szCs w:val="28"/>
        </w:rPr>
        <w:t>3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="00C50B53">
        <w:rPr>
          <w:rFonts w:ascii="Times New Roman" w:hAnsi="Times New Roman" w:cs="Times New Roman"/>
          <w:sz w:val="28"/>
          <w:szCs w:val="28"/>
        </w:rPr>
        <w:t>4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B0B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B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0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B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0B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B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0B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57D14" w:rsidRPr="00732629">
        <w:tc>
          <w:tcPr>
            <w:tcW w:w="9570" w:type="dxa"/>
            <w:gridSpan w:val="5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Консолидированный бюджет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Доходы,</w:t>
            </w:r>
          </w:p>
        </w:tc>
        <w:tc>
          <w:tcPr>
            <w:tcW w:w="1914" w:type="dxa"/>
            <w:vAlign w:val="center"/>
          </w:tcPr>
          <w:p w:rsidR="00E57D14" w:rsidRPr="00732629" w:rsidRDefault="00FB3A4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232687,3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235147,7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180916,6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177075,1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неналоговые,</w:t>
            </w:r>
          </w:p>
        </w:tc>
        <w:tc>
          <w:tcPr>
            <w:tcW w:w="1914" w:type="dxa"/>
            <w:vAlign w:val="center"/>
          </w:tcPr>
          <w:p w:rsidR="00E57D14" w:rsidRPr="005B0B08" w:rsidRDefault="005B0B0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57149,4</w:t>
            </w:r>
          </w:p>
        </w:tc>
        <w:tc>
          <w:tcPr>
            <w:tcW w:w="1914" w:type="dxa"/>
            <w:vAlign w:val="center"/>
          </w:tcPr>
          <w:p w:rsidR="00E57D14" w:rsidRPr="005B0B08" w:rsidRDefault="005B0B0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70367,4</w:t>
            </w:r>
          </w:p>
        </w:tc>
        <w:tc>
          <w:tcPr>
            <w:tcW w:w="1914" w:type="dxa"/>
            <w:vAlign w:val="center"/>
          </w:tcPr>
          <w:p w:rsidR="00E57D14" w:rsidRPr="00A04E6F" w:rsidRDefault="005B0B0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58514,0</w:t>
            </w:r>
          </w:p>
        </w:tc>
        <w:tc>
          <w:tcPr>
            <w:tcW w:w="1914" w:type="dxa"/>
            <w:vAlign w:val="center"/>
          </w:tcPr>
          <w:p w:rsidR="00E57D14" w:rsidRPr="00732629" w:rsidRDefault="005B0B0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61298,0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FB3A4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258945,9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235147,7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180916,6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177075,1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FB3A4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-26258,6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3E7D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E57D14" w:rsidRPr="00CB155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 w:rsidRPr="00AB20D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на 202</w:t>
      </w:r>
      <w:r w:rsidR="00C33EA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C33EA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C33EA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годов.</w:t>
      </w:r>
    </w:p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E57D14" w:rsidRDefault="00E57D14" w:rsidP="00C33BA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FD7">
        <w:rPr>
          <w:sz w:val="28"/>
          <w:szCs w:val="28"/>
        </w:rPr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C33EA9">
        <w:rPr>
          <w:sz w:val="28"/>
          <w:szCs w:val="28"/>
        </w:rPr>
        <w:t>2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C33EA9">
        <w:rPr>
          <w:sz w:val="28"/>
          <w:szCs w:val="28"/>
        </w:rPr>
        <w:t>21</w:t>
      </w:r>
      <w:r w:rsidRPr="001C4998">
        <w:rPr>
          <w:sz w:val="28"/>
          <w:szCs w:val="28"/>
        </w:rPr>
        <w:t xml:space="preserve"> года на </w:t>
      </w:r>
      <w:r w:rsidR="00C33EA9">
        <w:rPr>
          <w:sz w:val="28"/>
          <w:szCs w:val="28"/>
        </w:rPr>
        <w:t>6,5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C33EA9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C33EA9">
        <w:rPr>
          <w:sz w:val="28"/>
          <w:szCs w:val="28"/>
        </w:rPr>
        <w:t>4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>ием</w:t>
      </w:r>
      <w:r w:rsidR="00C33EA9">
        <w:rPr>
          <w:sz w:val="28"/>
          <w:szCs w:val="28"/>
        </w:rPr>
        <w:t xml:space="preserve"> и понижением </w:t>
      </w:r>
      <w:r>
        <w:rPr>
          <w:sz w:val="28"/>
          <w:szCs w:val="28"/>
        </w:rPr>
        <w:t xml:space="preserve">доли соответственно на </w:t>
      </w:r>
      <w:r w:rsidR="00C33EA9">
        <w:rPr>
          <w:sz w:val="28"/>
          <w:szCs w:val="28"/>
        </w:rPr>
        <w:t>1,3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33EA9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1C4998">
        <w:rPr>
          <w:sz w:val="28"/>
          <w:szCs w:val="28"/>
        </w:rPr>
        <w:t>процента.</w:t>
      </w:r>
      <w:r w:rsidRPr="00AB20D3">
        <w:rPr>
          <w:sz w:val="28"/>
          <w:szCs w:val="28"/>
        </w:rPr>
        <w:t xml:space="preserve"> </w:t>
      </w:r>
    </w:p>
    <w:p w:rsidR="00E57D14" w:rsidRDefault="00E57D14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</w:t>
      </w:r>
      <w:r>
        <w:rPr>
          <w:sz w:val="28"/>
          <w:szCs w:val="28"/>
        </w:rPr>
        <w:t xml:space="preserve">проекта </w:t>
      </w:r>
      <w:r w:rsidRPr="005B139D">
        <w:rPr>
          <w:sz w:val="28"/>
          <w:szCs w:val="28"/>
        </w:rPr>
        <w:t>бюджета  в 20</w:t>
      </w:r>
      <w:r w:rsidRPr="00E01E2E">
        <w:rPr>
          <w:sz w:val="28"/>
          <w:szCs w:val="28"/>
        </w:rPr>
        <w:t>2</w:t>
      </w:r>
      <w:r w:rsidR="00080EB8">
        <w:rPr>
          <w:sz w:val="28"/>
          <w:szCs w:val="28"/>
        </w:rPr>
        <w:t>1</w:t>
      </w:r>
      <w:r w:rsidRPr="005B139D">
        <w:rPr>
          <w:sz w:val="28"/>
          <w:szCs w:val="28"/>
        </w:rPr>
        <w:t xml:space="preserve">  год</w:t>
      </w:r>
      <w:r w:rsidR="00080EB8">
        <w:rPr>
          <w:sz w:val="28"/>
          <w:szCs w:val="28"/>
        </w:rPr>
        <w:t>у</w:t>
      </w:r>
      <w:r w:rsidRPr="005B139D">
        <w:rPr>
          <w:sz w:val="28"/>
          <w:szCs w:val="28"/>
        </w:rPr>
        <w:t xml:space="preserve"> и на плановый период 202</w:t>
      </w:r>
      <w:r w:rsidRPr="00E01E2E">
        <w:rPr>
          <w:sz w:val="28"/>
          <w:szCs w:val="28"/>
        </w:rPr>
        <w:t>2</w:t>
      </w:r>
      <w:r w:rsidRPr="005B139D">
        <w:rPr>
          <w:sz w:val="28"/>
          <w:szCs w:val="28"/>
        </w:rPr>
        <w:t>-202</w:t>
      </w:r>
      <w:r w:rsidR="00080EB8">
        <w:rPr>
          <w:sz w:val="28"/>
          <w:szCs w:val="28"/>
        </w:rPr>
        <w:t>4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B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B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B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E57D14" w:rsidRPr="008D56BF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189415,3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188115,8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152157,5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150016,3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39451,0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51325,0</w:t>
            </w:r>
          </w:p>
        </w:tc>
        <w:tc>
          <w:tcPr>
            <w:tcW w:w="1914" w:type="dxa"/>
            <w:vAlign w:val="center"/>
          </w:tcPr>
          <w:p w:rsidR="00E57D14" w:rsidRPr="00E51920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39520,0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41768,0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211389,4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188115,8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152157,5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150016,3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1E020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-21974,1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E519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lastRenderedPageBreak/>
        <w:t>Объем расходов бюджета на 20</w:t>
      </w:r>
      <w:r>
        <w:rPr>
          <w:sz w:val="28"/>
          <w:szCs w:val="28"/>
        </w:rPr>
        <w:t>2</w:t>
      </w:r>
      <w:r w:rsidR="00C64AF7">
        <w:rPr>
          <w:sz w:val="28"/>
          <w:szCs w:val="28"/>
        </w:rPr>
        <w:t>2</w:t>
      </w:r>
      <w:r w:rsidRPr="000E5CF4">
        <w:rPr>
          <w:sz w:val="28"/>
          <w:szCs w:val="28"/>
        </w:rPr>
        <w:t xml:space="preserve">  год прогнозируется в  сумме  </w:t>
      </w:r>
      <w:r w:rsidR="004C0A3A">
        <w:rPr>
          <w:sz w:val="28"/>
          <w:szCs w:val="28"/>
        </w:rPr>
        <w:t>1</w:t>
      </w:r>
      <w:r w:rsidR="00C64AF7">
        <w:rPr>
          <w:sz w:val="28"/>
          <w:szCs w:val="28"/>
        </w:rPr>
        <w:t>88115,8</w:t>
      </w:r>
      <w:r w:rsidR="004C0A3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 </w:t>
      </w:r>
      <w:r w:rsidR="00C64AF7">
        <w:rPr>
          <w:sz w:val="28"/>
          <w:szCs w:val="28"/>
        </w:rPr>
        <w:t>89,0</w:t>
      </w:r>
      <w:r w:rsidRPr="000E5CF4">
        <w:rPr>
          <w:sz w:val="28"/>
          <w:szCs w:val="28"/>
        </w:rPr>
        <w:t xml:space="preserve"> % уровня</w:t>
      </w:r>
      <w:r w:rsidR="00C64AF7">
        <w:rPr>
          <w:sz w:val="28"/>
          <w:szCs w:val="28"/>
        </w:rPr>
        <w:t xml:space="preserve"> оценки </w:t>
      </w:r>
      <w:r w:rsidRPr="000E5CF4">
        <w:rPr>
          <w:sz w:val="28"/>
          <w:szCs w:val="28"/>
        </w:rPr>
        <w:t xml:space="preserve"> 20</w:t>
      </w:r>
      <w:r w:rsidR="004C0A3A">
        <w:rPr>
          <w:sz w:val="28"/>
          <w:szCs w:val="28"/>
        </w:rPr>
        <w:t>2</w:t>
      </w:r>
      <w:r w:rsidR="00C64AF7">
        <w:rPr>
          <w:sz w:val="28"/>
          <w:szCs w:val="28"/>
        </w:rPr>
        <w:t>1</w:t>
      </w:r>
      <w:r w:rsidRPr="000E5CF4">
        <w:rPr>
          <w:sz w:val="28"/>
          <w:szCs w:val="28"/>
        </w:rPr>
        <w:t xml:space="preserve"> года, на 202</w:t>
      </w:r>
      <w:r w:rsidR="00AB03C8"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 – </w:t>
      </w:r>
      <w:r w:rsidR="004C0A3A">
        <w:rPr>
          <w:sz w:val="28"/>
          <w:szCs w:val="28"/>
        </w:rPr>
        <w:t>1</w:t>
      </w:r>
      <w:r w:rsidR="00AB03C8">
        <w:rPr>
          <w:sz w:val="28"/>
          <w:szCs w:val="28"/>
        </w:rPr>
        <w:t>52157,5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AB03C8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AB03C8">
        <w:rPr>
          <w:sz w:val="28"/>
          <w:szCs w:val="28"/>
        </w:rPr>
        <w:t>50016,3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E57D14" w:rsidRDefault="00E57D14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проекта решения Бюджетному кодексу  РФ  и иным  нормативным правовым  актам </w:t>
      </w:r>
    </w:p>
    <w:p w:rsidR="00853F71" w:rsidRDefault="00E57D14" w:rsidP="0006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465E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65E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65E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</w:p>
    <w:p w:rsidR="000603B5" w:rsidRDefault="00853F71" w:rsidP="0085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 «О Порядке составления, рассмотрения и утверждения районного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проверки», утвержденного решением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 30.06.2008 года 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 от 29.02.2012 года № 4-221; от 16.10.2020 года № 6-84)</w:t>
      </w:r>
      <w:r w:rsidR="00465E79">
        <w:rPr>
          <w:rFonts w:ascii="Times New Roman" w:hAnsi="Times New Roman" w:cs="Times New Roman"/>
          <w:sz w:val="28"/>
          <w:szCs w:val="28"/>
        </w:rPr>
        <w:t>,</w:t>
      </w:r>
      <w:r w:rsidR="00E57D1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в области бюджетных отношений.</w:t>
      </w:r>
      <w:bookmarkStart w:id="0" w:name="_Hlk87959180"/>
    </w:p>
    <w:p w:rsidR="00B84807" w:rsidRDefault="009D4DD0" w:rsidP="00B84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0603B5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0603B5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0603B5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60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603B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0603B5">
        <w:rPr>
          <w:rFonts w:ascii="Times New Roman" w:hAnsi="Times New Roman" w:cs="Times New Roman"/>
          <w:sz w:val="28"/>
          <w:szCs w:val="28"/>
        </w:rPr>
        <w:t>», а так же</w:t>
      </w:r>
      <w:r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0603B5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утверждения отчетности об исполнении бюджета  и его внешней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03B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3B5">
        <w:rPr>
          <w:rFonts w:ascii="Times New Roman" w:hAnsi="Times New Roman" w:cs="Times New Roman"/>
          <w:sz w:val="28"/>
          <w:szCs w:val="28"/>
        </w:rPr>
        <w:t>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6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3B5">
        <w:rPr>
          <w:rFonts w:ascii="Times New Roman" w:hAnsi="Times New Roman" w:cs="Times New Roman"/>
          <w:sz w:val="28"/>
          <w:szCs w:val="28"/>
        </w:rPr>
        <w:t>Рогнединск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603B5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603B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3B5">
        <w:rPr>
          <w:rFonts w:ascii="Times New Roman" w:hAnsi="Times New Roman" w:cs="Times New Roman"/>
          <w:sz w:val="28"/>
          <w:szCs w:val="28"/>
        </w:rPr>
        <w:t xml:space="preserve"> народных депутатов от  30.06.2008 года </w:t>
      </w:r>
      <w:r w:rsidR="000603B5"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</w:t>
      </w:r>
      <w:r w:rsidR="00060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29.02.2012 года № 4-221; </w:t>
      </w:r>
      <w:r w:rsidR="000603B5">
        <w:rPr>
          <w:rFonts w:ascii="Times New Roman" w:hAnsi="Times New Roman" w:cs="Times New Roman"/>
          <w:sz w:val="28"/>
          <w:szCs w:val="28"/>
        </w:rPr>
        <w:t>от 16.10.2020 года № 6-84)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 не в полной мере соответствует требованиям п. 3 ст. 184.1 БК РФ (в ред. ФЗ от 01.07.2021 №</w:t>
      </w:r>
      <w:r w:rsidR="00A40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251-ФЗ), в части </w:t>
      </w:r>
      <w:proofErr w:type="spellStart"/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64E1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5022">
        <w:rPr>
          <w:rFonts w:ascii="Times New Roman" w:hAnsi="Times New Roman" w:cs="Times New Roman"/>
          <w:b/>
          <w:bCs/>
          <w:sz w:val="28"/>
          <w:szCs w:val="28"/>
        </w:rPr>
        <w:t>.2.2.1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E19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DB5022">
        <w:rPr>
          <w:rFonts w:ascii="Times New Roman" w:hAnsi="Times New Roman" w:cs="Times New Roman"/>
          <w:b/>
          <w:bCs/>
          <w:sz w:val="28"/>
          <w:szCs w:val="28"/>
        </w:rPr>
        <w:t>1.2.2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B5022">
        <w:rPr>
          <w:rFonts w:ascii="Times New Roman" w:hAnsi="Times New Roman" w:cs="Times New Roman"/>
          <w:b/>
          <w:bCs/>
          <w:sz w:val="28"/>
          <w:szCs w:val="28"/>
        </w:rPr>
        <w:t xml:space="preserve">ст.1.2.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="00DB50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03B5"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FF7">
        <w:rPr>
          <w:rFonts w:ascii="Times New Roman" w:hAnsi="Times New Roman" w:cs="Times New Roman"/>
          <w:b/>
          <w:bCs/>
          <w:sz w:val="28"/>
          <w:szCs w:val="28"/>
        </w:rPr>
        <w:t xml:space="preserve">данного </w:t>
      </w:r>
      <w:r w:rsidR="000603B5" w:rsidRPr="00D8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8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  <w:r w:rsidR="000603B5" w:rsidRPr="00D8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301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03B5" w:rsidRPr="003019A0" w:rsidRDefault="00B84807" w:rsidP="00B84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19A0"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нарушение устранено во время проведения мероприятия.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019A0"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(Решение </w:t>
      </w:r>
      <w:proofErr w:type="spellStart"/>
      <w:r w:rsidR="003019A0"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Рогнединского</w:t>
      </w:r>
      <w:proofErr w:type="spellEnd"/>
      <w:r w:rsidR="003019A0"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Совета народных депутатов № 6-</w:t>
      </w:r>
      <w:r w:rsidR="00F83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167</w:t>
      </w:r>
      <w:r w:rsidR="003019A0"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от 22.11.2021 года)</w:t>
      </w:r>
      <w:r w:rsid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0"/>
    <w:p w:rsidR="00367476" w:rsidRPr="00367476" w:rsidRDefault="00367476" w:rsidP="00367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 год и на плановый период 2023 и 2024 годов» включает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пунктов, краткое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которых представлено ниже: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проекта решения утверждает основные характеристики районного бюджета на 2022 год (доходы, расходы, дефицит бюджета, а также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проекта решения утверждает основные характеристики районного бюджета на плановый период 2023и 2024 год» (доходы, расходы,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дефицит бюджета, а также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утверждает прогнозируемые доходы местного бюджета на 2022-2024 годы согласно приложению 1 к настоящему ре</w:t>
      </w:r>
      <w:r w:rsidR="00A530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утверждает нормативы распределения доходов на 2022 год и на плановый период 2023 и 2024 годов между районным бюджетом и бюджетами поселений.</w:t>
      </w:r>
    </w:p>
    <w:p w:rsidR="0092658A" w:rsidRPr="0092658A" w:rsidRDefault="0092658A" w:rsidP="001F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определяет порядок определения части прибыли муниципальных унитарных предприятий, подлежащей перечислению в доходы местного бюджета. </w:t>
      </w:r>
    </w:p>
    <w:p w:rsidR="0092658A" w:rsidRPr="0092658A" w:rsidRDefault="0092658A" w:rsidP="0092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проекта решения - распределение расходов по ведомственной структуре районного бюджета на 2022 год и на плановый период 2023 и 2024 годов. 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проекта определяет распределение расходов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2022 год и на плановый период 2023 и 2024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проекта определяет распределение расходов местного бюджета по целевым статьям (муниципальным программам и непрограммным направлениям деятельности), группам и подгруппам видов расходов на 2022 год и на плановый период 2023 и 2024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 9 проекта решения определяет объем бюджетных ассигнований на исполнение публичных нормативных обязательств на 2022 год и на плановый период 2023 и 2024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 проекта решения определяет объем бюджетных ассигнований дорожного фонда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2022-2024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проекта решения устанавливает объём межбюджетных трансфертов, получаемых из других бюджетов на 2022-2024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 проекта решения устанавливает объем межбюджетных трансфертов, предоставляемых другим бюджетам на 2022-2024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проекта решения устанавливает объем дотаций на выравнивание бюджетной обеспеченности поселений за счет субвенции  из областного бюджета на 2022-2024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проекта решения устанавливает объем дотаций и субвенций бюджетам поселений на 2022-2024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15 устанавливает размер резервного фонда администрации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2022 год и на плановый период 2023 и 2024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определяет особенности исполнения районного бюджета в 2022 году.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18 утверждает  порядок внесения изменений в сводную бюджетную роспись.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 проекта решения устанавливает контроль эффективного и целевого использования средств.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проекта решения устанавливает объем и структуру источников внутреннего финансирования дефицита районного бюджета на 2022 год и на плановый период 2023 и 2024 годов.</w:t>
      </w:r>
    </w:p>
    <w:p w:rsidR="0092658A" w:rsidRPr="0092658A" w:rsidRDefault="0092658A" w:rsidP="0092658A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21 проекта решения устанавливает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муниципальным гарантиям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валюте Российской Федерации на 1 января 2023 года, на 1 января 2024 года, на 1 января 2025 года, а также программу муниципальных гарантий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2022 год и на плановый период 2023 и 2024 годов.</w:t>
      </w:r>
      <w:proofErr w:type="gramEnd"/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22 определяет формат и сроки представления отчетности об исполнении районного бюджета финансовым отделом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Рогнединскому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Совету и Контрольно-счетной палате.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23 определяет формат и сроки представления отчетности об исполнении районного бюджета администрацией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Совет</w:t>
      </w:r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Контрольно-счетн</w:t>
      </w:r>
      <w:r w:rsidR="00545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палату</w:t>
      </w:r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24 определяет порядок опубликования и размещения решения о бюджете.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25 решения определяет дату вступления в силу решения.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содержит </w:t>
      </w:r>
      <w:r w:rsidR="00FB09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приложений.</w:t>
      </w:r>
    </w:p>
    <w:p w:rsidR="00E57D14" w:rsidRDefault="00E57D14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0C10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10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C10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2D88" w:rsidRPr="0022082C" w:rsidRDefault="00B82D88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929E9" w:rsidRDefault="00E57D14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C15B2">
        <w:rPr>
          <w:rFonts w:ascii="Times New Roman" w:hAnsi="Times New Roman" w:cs="Times New Roman"/>
          <w:b/>
          <w:bCs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7555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7555B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555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517FE5" w:rsidRDefault="00E57D14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99007F">
        <w:rPr>
          <w:rFonts w:ascii="Times New Roman" w:hAnsi="Times New Roman" w:cs="Times New Roman"/>
          <w:sz w:val="28"/>
          <w:szCs w:val="28"/>
        </w:rPr>
        <w:t>4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5119A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02C">
        <w:rPr>
          <w:rFonts w:ascii="Times New Roman" w:hAnsi="Times New Roman" w:cs="Times New Roman"/>
          <w:sz w:val="28"/>
          <w:szCs w:val="28"/>
        </w:rPr>
        <w:t>2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02C" w:rsidRDefault="00E0402C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02C" w:rsidRDefault="00E0402C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02C" w:rsidRDefault="00E0402C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02C" w:rsidRDefault="00E0402C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929E9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402C">
        <w:rPr>
          <w:rFonts w:ascii="Times New Roman" w:hAnsi="Times New Roman" w:cs="Times New Roman"/>
          <w:sz w:val="28"/>
          <w:szCs w:val="28"/>
        </w:rPr>
        <w:t>0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E0402C">
        <w:rPr>
          <w:rFonts w:ascii="Times New Roman" w:hAnsi="Times New Roman" w:cs="Times New Roman"/>
          <w:sz w:val="28"/>
          <w:szCs w:val="28"/>
        </w:rPr>
        <w:t>4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966"/>
        <w:gridCol w:w="966"/>
        <w:gridCol w:w="966"/>
        <w:gridCol w:w="1048"/>
        <w:gridCol w:w="966"/>
        <w:gridCol w:w="1048"/>
        <w:gridCol w:w="966"/>
        <w:gridCol w:w="1048"/>
      </w:tblGrid>
      <w:tr w:rsidR="00E57D14" w:rsidRPr="00732629">
        <w:tc>
          <w:tcPr>
            <w:tcW w:w="1880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E0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E0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E0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E0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7D14" w:rsidRPr="00732629">
        <w:tc>
          <w:tcPr>
            <w:tcW w:w="1880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57D14" w:rsidRPr="0085145D" w:rsidRDefault="004502E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173578,1</w:t>
            </w:r>
          </w:p>
        </w:tc>
        <w:tc>
          <w:tcPr>
            <w:tcW w:w="1093" w:type="dxa"/>
            <w:vAlign w:val="center"/>
          </w:tcPr>
          <w:p w:rsidR="00E57D14" w:rsidRPr="00732629" w:rsidRDefault="004502E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189415,3</w:t>
            </w:r>
          </w:p>
        </w:tc>
        <w:tc>
          <w:tcPr>
            <w:tcW w:w="1054" w:type="dxa"/>
            <w:vAlign w:val="center"/>
          </w:tcPr>
          <w:p w:rsidR="00E57D14" w:rsidRPr="00732629" w:rsidRDefault="004502E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188115,8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1054" w:type="dxa"/>
            <w:vAlign w:val="center"/>
          </w:tcPr>
          <w:p w:rsidR="00E57D14" w:rsidRPr="00732629" w:rsidRDefault="004502E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152157,5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054" w:type="dxa"/>
            <w:vAlign w:val="center"/>
          </w:tcPr>
          <w:p w:rsidR="00E57D14" w:rsidRPr="00732629" w:rsidRDefault="004502E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150016,3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46857,3</w:t>
            </w:r>
          </w:p>
        </w:tc>
        <w:tc>
          <w:tcPr>
            <w:tcW w:w="1093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39451,0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51325,0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130,1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39520,0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41768,0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105,7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34964,9</w:t>
            </w:r>
          </w:p>
        </w:tc>
        <w:tc>
          <w:tcPr>
            <w:tcW w:w="1093" w:type="dxa"/>
            <w:vAlign w:val="center"/>
          </w:tcPr>
          <w:p w:rsidR="00E57D14" w:rsidRPr="00732629" w:rsidRDefault="00683F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34162</w:t>
            </w:r>
            <w:r w:rsidR="005307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054" w:type="dxa"/>
            <w:vAlign w:val="center"/>
          </w:tcPr>
          <w:p w:rsidR="00E57D14" w:rsidRPr="00732629" w:rsidRDefault="00683F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36259,0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106,1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38147,0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105,2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40389,0</w:t>
            </w:r>
          </w:p>
        </w:tc>
        <w:tc>
          <w:tcPr>
            <w:tcW w:w="781" w:type="dxa"/>
            <w:vAlign w:val="center"/>
          </w:tcPr>
          <w:p w:rsidR="00E57D14" w:rsidRPr="00732629" w:rsidRDefault="00790EA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105,9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неналоговые 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11892,4</w:t>
            </w:r>
          </w:p>
        </w:tc>
        <w:tc>
          <w:tcPr>
            <w:tcW w:w="1093" w:type="dxa"/>
            <w:vAlign w:val="center"/>
          </w:tcPr>
          <w:p w:rsidR="00E57D14" w:rsidRPr="00732629" w:rsidRDefault="00683F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5289,0</w:t>
            </w:r>
          </w:p>
        </w:tc>
        <w:tc>
          <w:tcPr>
            <w:tcW w:w="1054" w:type="dxa"/>
            <w:vAlign w:val="center"/>
          </w:tcPr>
          <w:p w:rsidR="00E57D14" w:rsidRPr="00732629" w:rsidRDefault="00683FC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15066,0</w:t>
            </w:r>
          </w:p>
        </w:tc>
        <w:tc>
          <w:tcPr>
            <w:tcW w:w="781" w:type="dxa"/>
            <w:vAlign w:val="center"/>
          </w:tcPr>
          <w:p w:rsidR="00E57D14" w:rsidRPr="00732629" w:rsidRDefault="005432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284,9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1373,0</w:t>
            </w:r>
          </w:p>
        </w:tc>
        <w:tc>
          <w:tcPr>
            <w:tcW w:w="781" w:type="dxa"/>
            <w:vAlign w:val="center"/>
          </w:tcPr>
          <w:p w:rsidR="00E57D14" w:rsidRPr="00732629" w:rsidRDefault="005432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9,1</w:t>
            </w:r>
          </w:p>
        </w:tc>
        <w:tc>
          <w:tcPr>
            <w:tcW w:w="1054" w:type="dxa"/>
            <w:vAlign w:val="center"/>
          </w:tcPr>
          <w:p w:rsidR="00E57D14" w:rsidRPr="00732629" w:rsidRDefault="00185B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1379,0</w:t>
            </w:r>
          </w:p>
        </w:tc>
        <w:tc>
          <w:tcPr>
            <w:tcW w:w="781" w:type="dxa"/>
            <w:vAlign w:val="center"/>
          </w:tcPr>
          <w:p w:rsidR="00E57D14" w:rsidRPr="00732629" w:rsidRDefault="005432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100,4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126720,8</w:t>
            </w:r>
          </w:p>
        </w:tc>
        <w:tc>
          <w:tcPr>
            <w:tcW w:w="1093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149964,3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136790,8</w:t>
            </w:r>
          </w:p>
        </w:tc>
        <w:tc>
          <w:tcPr>
            <w:tcW w:w="781" w:type="dxa"/>
            <w:vAlign w:val="center"/>
          </w:tcPr>
          <w:p w:rsidR="00E57D14" w:rsidRPr="00732629" w:rsidRDefault="00803D0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112637,5</w:t>
            </w:r>
          </w:p>
        </w:tc>
        <w:tc>
          <w:tcPr>
            <w:tcW w:w="781" w:type="dxa"/>
            <w:vAlign w:val="center"/>
          </w:tcPr>
          <w:p w:rsidR="00E57D14" w:rsidRPr="00732629" w:rsidRDefault="00803D0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054" w:type="dxa"/>
            <w:vAlign w:val="center"/>
          </w:tcPr>
          <w:p w:rsidR="00E57D14" w:rsidRPr="00732629" w:rsidRDefault="004F04F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108248,3</w:t>
            </w:r>
          </w:p>
        </w:tc>
        <w:tc>
          <w:tcPr>
            <w:tcW w:w="781" w:type="dxa"/>
            <w:vAlign w:val="center"/>
          </w:tcPr>
          <w:p w:rsidR="00E57D14" w:rsidRPr="00732629" w:rsidRDefault="00803D0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</w:tr>
    </w:tbl>
    <w:p w:rsidR="00E57D1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99007F">
        <w:rPr>
          <w:rFonts w:ascii="Times New Roman" w:hAnsi="Times New Roman" w:cs="Times New Roman"/>
          <w:sz w:val="28"/>
          <w:szCs w:val="28"/>
        </w:rPr>
        <w:t xml:space="preserve">88115,8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9007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99007F">
        <w:rPr>
          <w:rFonts w:ascii="Times New Roman" w:hAnsi="Times New Roman" w:cs="Times New Roman"/>
          <w:sz w:val="28"/>
          <w:szCs w:val="28"/>
        </w:rPr>
        <w:t>1299,5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99007F">
        <w:rPr>
          <w:rFonts w:ascii="Times New Roman" w:hAnsi="Times New Roman" w:cs="Times New Roman"/>
          <w:sz w:val="28"/>
          <w:szCs w:val="28"/>
        </w:rPr>
        <w:t>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99007F">
        <w:rPr>
          <w:rFonts w:ascii="Times New Roman" w:hAnsi="Times New Roman" w:cs="Times New Roman"/>
          <w:sz w:val="28"/>
          <w:szCs w:val="28"/>
        </w:rPr>
        <w:t>52157,5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99007F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99007F">
        <w:rPr>
          <w:rFonts w:ascii="Times New Roman" w:hAnsi="Times New Roman" w:cs="Times New Roman"/>
          <w:sz w:val="28"/>
          <w:szCs w:val="28"/>
        </w:rPr>
        <w:t>50016,3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99007F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 w:rsidR="0099007F">
        <w:rPr>
          <w:rFonts w:ascii="Times New Roman" w:hAnsi="Times New Roman" w:cs="Times New Roman"/>
          <w:sz w:val="28"/>
          <w:szCs w:val="28"/>
        </w:rPr>
        <w:t>19,1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99007F">
        <w:rPr>
          <w:rFonts w:ascii="Times New Roman" w:hAnsi="Times New Roman" w:cs="Times New Roman"/>
          <w:sz w:val="28"/>
          <w:szCs w:val="28"/>
        </w:rPr>
        <w:t>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007F"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 w:rsidR="0099007F">
        <w:rPr>
          <w:rFonts w:ascii="Times New Roman" w:hAnsi="Times New Roman" w:cs="Times New Roman"/>
          <w:sz w:val="28"/>
          <w:szCs w:val="28"/>
        </w:rPr>
        <w:t>11874,0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9007F">
        <w:rPr>
          <w:rFonts w:ascii="Times New Roman" w:hAnsi="Times New Roman" w:cs="Times New Roman"/>
          <w:sz w:val="28"/>
          <w:szCs w:val="28"/>
        </w:rPr>
        <w:t>30,1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99007F"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4.1. Налоговые доходы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295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2E3295">
        <w:rPr>
          <w:rFonts w:ascii="Times New Roman" w:hAnsi="Times New Roman" w:cs="Times New Roman"/>
          <w:sz w:val="28"/>
          <w:szCs w:val="28"/>
        </w:rPr>
        <w:t>36259,0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2E3295">
        <w:rPr>
          <w:rFonts w:ascii="Times New Roman" w:hAnsi="Times New Roman" w:cs="Times New Roman"/>
          <w:sz w:val="28"/>
          <w:szCs w:val="28"/>
        </w:rPr>
        <w:t>21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E3295">
        <w:rPr>
          <w:rFonts w:ascii="Times New Roman" w:hAnsi="Times New Roman" w:cs="Times New Roman"/>
          <w:sz w:val="28"/>
          <w:szCs w:val="28"/>
        </w:rPr>
        <w:t>6,1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653103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653103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653103">
        <w:rPr>
          <w:rFonts w:ascii="Times New Roman" w:hAnsi="Times New Roman" w:cs="Times New Roman"/>
          <w:sz w:val="28"/>
          <w:szCs w:val="28"/>
        </w:rPr>
        <w:t>38147,0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653103">
        <w:rPr>
          <w:rFonts w:ascii="Times New Roman" w:hAnsi="Times New Roman" w:cs="Times New Roman"/>
          <w:sz w:val="28"/>
          <w:szCs w:val="28"/>
        </w:rPr>
        <w:t>40389,0</w:t>
      </w:r>
      <w:r w:rsidR="00541E5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541E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3103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</w:t>
      </w:r>
      <w:r w:rsidR="00653103">
        <w:rPr>
          <w:rFonts w:ascii="Times New Roman" w:hAnsi="Times New Roman" w:cs="Times New Roman"/>
          <w:sz w:val="28"/>
          <w:szCs w:val="28"/>
        </w:rPr>
        <w:t>5,9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531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653103">
        <w:rPr>
          <w:rFonts w:ascii="Times New Roman" w:hAnsi="Times New Roman" w:cs="Times New Roman"/>
          <w:sz w:val="28"/>
          <w:szCs w:val="28"/>
        </w:rPr>
        <w:t>19,3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103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103">
        <w:rPr>
          <w:rFonts w:ascii="Times New Roman" w:hAnsi="Times New Roman" w:cs="Times New Roman"/>
          <w:sz w:val="28"/>
          <w:szCs w:val="28"/>
        </w:rPr>
        <w:t>5,1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653103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653103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531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C68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310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составит </w:t>
      </w:r>
      <w:r w:rsidR="00BC68FA">
        <w:rPr>
          <w:rFonts w:ascii="Times New Roman" w:hAnsi="Times New Roman" w:cs="Times New Roman"/>
          <w:sz w:val="28"/>
          <w:szCs w:val="28"/>
        </w:rPr>
        <w:t>1,</w:t>
      </w:r>
      <w:r w:rsidR="006531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</w:t>
      </w:r>
      <w:r w:rsidRPr="000C711B">
        <w:rPr>
          <w:rFonts w:ascii="Times New Roman" w:hAnsi="Times New Roman" w:cs="Times New Roman"/>
          <w:sz w:val="28"/>
          <w:szCs w:val="28"/>
        </w:rPr>
        <w:lastRenderedPageBreak/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531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составляет 7</w:t>
      </w:r>
      <w:r w:rsidR="00F440FC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процента, в 202</w:t>
      </w:r>
      <w:r w:rsidR="00F440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BC68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4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F440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F440FC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C267B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002"/>
        <w:gridCol w:w="983"/>
        <w:gridCol w:w="992"/>
        <w:gridCol w:w="778"/>
        <w:gridCol w:w="1065"/>
        <w:gridCol w:w="867"/>
        <w:gridCol w:w="1117"/>
        <w:gridCol w:w="815"/>
      </w:tblGrid>
      <w:tr w:rsidR="00E57D14" w:rsidRPr="00732629" w:rsidTr="00A96D4A">
        <w:tc>
          <w:tcPr>
            <w:tcW w:w="2057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06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41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64185">
              <w:rPr>
                <w:rFonts w:ascii="Times New Roman" w:hAnsi="Times New Roman" w:cs="Times New Roman"/>
              </w:rPr>
              <w:t>1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70" w:type="dxa"/>
            <w:gridSpan w:val="2"/>
            <w:vAlign w:val="center"/>
          </w:tcPr>
          <w:p w:rsidR="00E57D14" w:rsidRPr="00732629" w:rsidRDefault="00E57D14" w:rsidP="0006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41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06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41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064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4185">
              <w:rPr>
                <w:rFonts w:ascii="Times New Roman" w:hAnsi="Times New Roman" w:cs="Times New Roman"/>
              </w:rPr>
              <w:t>4</w:t>
            </w:r>
          </w:p>
        </w:tc>
      </w:tr>
      <w:tr w:rsidR="00E57D14" w:rsidRPr="00732629" w:rsidTr="00A96D4A">
        <w:tc>
          <w:tcPr>
            <w:tcW w:w="2057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7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002" w:type="dxa"/>
            <w:vAlign w:val="center"/>
          </w:tcPr>
          <w:p w:rsidR="00E57D14" w:rsidRPr="00732629" w:rsidRDefault="007B6E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34964,9</w:t>
            </w:r>
          </w:p>
        </w:tc>
        <w:tc>
          <w:tcPr>
            <w:tcW w:w="983" w:type="dxa"/>
            <w:vAlign w:val="center"/>
          </w:tcPr>
          <w:p w:rsidR="00E57D14" w:rsidRPr="00732629" w:rsidRDefault="00113B7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34162,0</w:t>
            </w:r>
          </w:p>
        </w:tc>
        <w:tc>
          <w:tcPr>
            <w:tcW w:w="992" w:type="dxa"/>
            <w:vAlign w:val="center"/>
          </w:tcPr>
          <w:p w:rsidR="00E57D14" w:rsidRPr="00113B77" w:rsidRDefault="00113B7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36259,0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106,1</w:t>
            </w:r>
          </w:p>
        </w:tc>
        <w:tc>
          <w:tcPr>
            <w:tcW w:w="1065" w:type="dxa"/>
            <w:vAlign w:val="center"/>
          </w:tcPr>
          <w:p w:rsidR="00E57D14" w:rsidRPr="00113B77" w:rsidRDefault="00113B7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38147,0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105,2</w:t>
            </w:r>
          </w:p>
        </w:tc>
        <w:tc>
          <w:tcPr>
            <w:tcW w:w="1117" w:type="dxa"/>
            <w:vAlign w:val="center"/>
          </w:tcPr>
          <w:p w:rsidR="00E57D14" w:rsidRPr="00113B77" w:rsidRDefault="00113B7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40389,0</w:t>
            </w:r>
          </w:p>
        </w:tc>
        <w:tc>
          <w:tcPr>
            <w:tcW w:w="815" w:type="dxa"/>
            <w:vAlign w:val="center"/>
          </w:tcPr>
          <w:p w:rsidR="00E57D14" w:rsidRPr="00B929DB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105,9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0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27043,1</w:t>
            </w:r>
          </w:p>
        </w:tc>
        <w:tc>
          <w:tcPr>
            <w:tcW w:w="983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25779,0</w:t>
            </w:r>
          </w:p>
        </w:tc>
        <w:tc>
          <w:tcPr>
            <w:tcW w:w="99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27916,0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065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29786,0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17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31990,0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Акцизы на ГСМ</w:t>
            </w:r>
          </w:p>
        </w:tc>
        <w:tc>
          <w:tcPr>
            <w:tcW w:w="100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5200,6</w:t>
            </w:r>
          </w:p>
        </w:tc>
        <w:tc>
          <w:tcPr>
            <w:tcW w:w="983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5932,0</w:t>
            </w:r>
          </w:p>
        </w:tc>
        <w:tc>
          <w:tcPr>
            <w:tcW w:w="99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6195,0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065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6146,0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117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6114,0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1002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02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1388,8</w:t>
            </w:r>
          </w:p>
        </w:tc>
        <w:tc>
          <w:tcPr>
            <w:tcW w:w="983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1259,4</w:t>
            </w:r>
          </w:p>
        </w:tc>
        <w:tc>
          <w:tcPr>
            <w:tcW w:w="992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065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17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2629">
              <w:rPr>
                <w:rFonts w:ascii="Times New Roman" w:hAnsi="Times New Roman" w:cs="Times New Roman"/>
              </w:rPr>
              <w:t>Налог</w:t>
            </w:r>
            <w:proofErr w:type="gramEnd"/>
            <w:r w:rsidRPr="00732629">
              <w:rPr>
                <w:rFonts w:ascii="Times New Roman" w:hAnsi="Times New Roman" w:cs="Times New Roman"/>
              </w:rPr>
              <w:t xml:space="preserve"> взимаемый в связи с применением патентной системы налогообложения </w:t>
            </w:r>
          </w:p>
        </w:tc>
        <w:tc>
          <w:tcPr>
            <w:tcW w:w="1002" w:type="dxa"/>
            <w:vAlign w:val="center"/>
          </w:tcPr>
          <w:p w:rsidR="00E57D14" w:rsidRPr="00732629" w:rsidRDefault="007B6E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1012,3</w:t>
            </w:r>
          </w:p>
        </w:tc>
        <w:tc>
          <w:tcPr>
            <w:tcW w:w="983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986,6</w:t>
            </w:r>
          </w:p>
        </w:tc>
        <w:tc>
          <w:tcPr>
            <w:tcW w:w="992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065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117" w:type="dxa"/>
            <w:vAlign w:val="center"/>
          </w:tcPr>
          <w:p w:rsidR="00E57D14" w:rsidRPr="00732629" w:rsidRDefault="007955A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00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320,1</w:t>
            </w:r>
          </w:p>
        </w:tc>
        <w:tc>
          <w:tcPr>
            <w:tcW w:w="983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992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065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17" w:type="dxa"/>
            <w:vAlign w:val="center"/>
          </w:tcPr>
          <w:p w:rsidR="00E57D14" w:rsidRPr="00732629" w:rsidRDefault="00B64CB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002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D737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1A7B1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247B0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22370" w:rsidRDefault="00A2237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FE5BC1" w:rsidRDefault="00E57D14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</w:t>
      </w:r>
      <w:r>
        <w:rPr>
          <w:rFonts w:ascii="Times New Roman" w:hAnsi="Times New Roman" w:cs="Times New Roman"/>
          <w:sz w:val="28"/>
          <w:szCs w:val="28"/>
        </w:rPr>
        <w:t xml:space="preserve">и снижения </w:t>
      </w:r>
      <w:r w:rsidRPr="00515C7D">
        <w:rPr>
          <w:rFonts w:ascii="Times New Roman" w:hAnsi="Times New Roman" w:cs="Times New Roman"/>
          <w:sz w:val="28"/>
          <w:szCs w:val="28"/>
        </w:rPr>
        <w:t xml:space="preserve">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E57D14" w:rsidRPr="00FE5BC1" w:rsidRDefault="00E57D14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3F5B02">
        <w:rPr>
          <w:rFonts w:ascii="Times New Roman" w:hAnsi="Times New Roman" w:cs="Times New Roman"/>
          <w:b/>
          <w:sz w:val="28"/>
          <w:szCs w:val="28"/>
        </w:rPr>
        <w:t>доходов от уплаты налога на 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3F5B02">
        <w:rPr>
          <w:rFonts w:ascii="Times New Roman" w:hAnsi="Times New Roman" w:cs="Times New Roman"/>
          <w:sz w:val="28"/>
          <w:szCs w:val="28"/>
        </w:rPr>
        <w:t>2</w:t>
      </w:r>
      <w:r w:rsidR="000903F6">
        <w:rPr>
          <w:rFonts w:ascii="Times New Roman" w:hAnsi="Times New Roman" w:cs="Times New Roman"/>
          <w:sz w:val="28"/>
          <w:szCs w:val="28"/>
        </w:rPr>
        <w:t>2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0903F6">
        <w:rPr>
          <w:rFonts w:ascii="Times New Roman" w:hAnsi="Times New Roman" w:cs="Times New Roman"/>
          <w:sz w:val="28"/>
          <w:szCs w:val="28"/>
        </w:rPr>
        <w:t>4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09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F5B0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903F6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09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03F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09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03F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09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903F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25779,0</w:t>
            </w:r>
          </w:p>
        </w:tc>
        <w:tc>
          <w:tcPr>
            <w:tcW w:w="1418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27916,0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29786,0</w:t>
            </w:r>
          </w:p>
        </w:tc>
        <w:tc>
          <w:tcPr>
            <w:tcW w:w="1382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31990,0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7063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418" w:type="dxa"/>
            <w:vAlign w:val="center"/>
          </w:tcPr>
          <w:p w:rsidR="00E57D14" w:rsidRPr="00732629" w:rsidRDefault="007063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59" w:type="dxa"/>
            <w:vAlign w:val="center"/>
          </w:tcPr>
          <w:p w:rsidR="00E57D14" w:rsidRPr="00732629" w:rsidRDefault="007063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2" w:type="dxa"/>
            <w:vAlign w:val="center"/>
          </w:tcPr>
          <w:p w:rsidR="00E57D14" w:rsidRPr="00732629" w:rsidRDefault="007063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-1264,1</w:t>
            </w:r>
          </w:p>
        </w:tc>
        <w:tc>
          <w:tcPr>
            <w:tcW w:w="1418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2137,0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1382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2204,0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8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382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107,4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FB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FB59A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559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382" w:type="dxa"/>
            <w:vAlign w:val="center"/>
          </w:tcPr>
          <w:p w:rsidR="00E57D14" w:rsidRPr="00732629" w:rsidRDefault="000903F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124,1</w:t>
            </w:r>
          </w:p>
        </w:tc>
      </w:tr>
    </w:tbl>
    <w:p w:rsidR="00E57D14" w:rsidRPr="001F7719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7632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7632">
        <w:rPr>
          <w:rFonts w:ascii="Times New Roman" w:hAnsi="Times New Roman" w:cs="Times New Roman"/>
          <w:sz w:val="28"/>
          <w:szCs w:val="28"/>
        </w:rPr>
        <w:t>7916</w:t>
      </w:r>
      <w:r w:rsidR="00BF21E4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BF21E4">
        <w:rPr>
          <w:rFonts w:ascii="Times New Roman" w:hAnsi="Times New Roman" w:cs="Times New Roman"/>
          <w:sz w:val="28"/>
          <w:szCs w:val="28"/>
        </w:rPr>
        <w:t>2</w:t>
      </w:r>
      <w:r w:rsidR="00CE7632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CE7632">
        <w:rPr>
          <w:rFonts w:ascii="Times New Roman" w:hAnsi="Times New Roman" w:cs="Times New Roman"/>
          <w:sz w:val="28"/>
          <w:szCs w:val="28"/>
        </w:rPr>
        <w:t>8,3</w:t>
      </w:r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CE7632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CE763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BF21E4">
        <w:rPr>
          <w:rFonts w:ascii="Times New Roman" w:hAnsi="Times New Roman" w:cs="Times New Roman"/>
          <w:sz w:val="28"/>
          <w:szCs w:val="28"/>
        </w:rPr>
        <w:t>29</w:t>
      </w:r>
      <w:r w:rsidR="00CE7632">
        <w:rPr>
          <w:rFonts w:ascii="Times New Roman" w:hAnsi="Times New Roman" w:cs="Times New Roman"/>
          <w:sz w:val="28"/>
          <w:szCs w:val="28"/>
        </w:rPr>
        <w:t>786</w:t>
      </w:r>
      <w:r w:rsidR="00BF21E4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21E4">
        <w:rPr>
          <w:rFonts w:ascii="Times New Roman" w:hAnsi="Times New Roman" w:cs="Times New Roman"/>
          <w:sz w:val="28"/>
          <w:szCs w:val="28"/>
        </w:rPr>
        <w:t>1</w:t>
      </w:r>
      <w:r w:rsidR="00CE7632">
        <w:rPr>
          <w:rFonts w:ascii="Times New Roman" w:hAnsi="Times New Roman" w:cs="Times New Roman"/>
          <w:sz w:val="28"/>
          <w:szCs w:val="28"/>
        </w:rPr>
        <w:t>990</w:t>
      </w:r>
      <w:r w:rsidR="00BF21E4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CE7632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BF21E4">
        <w:rPr>
          <w:rFonts w:ascii="Times New Roman" w:hAnsi="Times New Roman" w:cs="Times New Roman"/>
          <w:sz w:val="28"/>
          <w:szCs w:val="28"/>
        </w:rPr>
        <w:t>6,</w:t>
      </w:r>
      <w:r w:rsidR="00CE7632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lastRenderedPageBreak/>
        <w:t>%, в 202</w:t>
      </w:r>
      <w:r w:rsidR="00CE763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F21E4">
        <w:rPr>
          <w:rFonts w:ascii="Times New Roman" w:hAnsi="Times New Roman" w:cs="Times New Roman"/>
          <w:sz w:val="28"/>
          <w:szCs w:val="28"/>
        </w:rPr>
        <w:t>7,</w:t>
      </w:r>
      <w:r w:rsidR="00CE763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CE763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 w:rsidR="00CE7632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CE7632">
        <w:rPr>
          <w:rFonts w:ascii="Times New Roman" w:hAnsi="Times New Roman" w:cs="Times New Roman"/>
          <w:sz w:val="28"/>
          <w:szCs w:val="28"/>
        </w:rPr>
        <w:t>24,1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56C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="00BF21E4">
        <w:rPr>
          <w:rFonts w:ascii="Times New Roman" w:hAnsi="Times New Roman" w:cs="Times New Roman"/>
          <w:sz w:val="28"/>
          <w:szCs w:val="28"/>
        </w:rPr>
        <w:t xml:space="preserve"> 7</w:t>
      </w:r>
      <w:r w:rsidR="00FD56C4">
        <w:rPr>
          <w:rFonts w:ascii="Times New Roman" w:hAnsi="Times New Roman" w:cs="Times New Roman"/>
          <w:sz w:val="28"/>
          <w:szCs w:val="28"/>
        </w:rPr>
        <w:t>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FD56C4">
        <w:rPr>
          <w:rFonts w:ascii="Times New Roman" w:hAnsi="Times New Roman" w:cs="Times New Roman"/>
          <w:sz w:val="28"/>
          <w:szCs w:val="28"/>
        </w:rPr>
        <w:t>78</w:t>
      </w:r>
      <w:r w:rsidR="00BF21E4">
        <w:rPr>
          <w:rFonts w:ascii="Times New Roman" w:hAnsi="Times New Roman" w:cs="Times New Roman"/>
          <w:sz w:val="28"/>
          <w:szCs w:val="28"/>
        </w:rPr>
        <w:t>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FD56C4">
        <w:rPr>
          <w:rFonts w:ascii="Times New Roman" w:hAnsi="Times New Roman" w:cs="Times New Roman"/>
          <w:sz w:val="28"/>
          <w:szCs w:val="28"/>
        </w:rPr>
        <w:t>79</w:t>
      </w:r>
      <w:r w:rsidR="00BF21E4">
        <w:rPr>
          <w:rFonts w:ascii="Times New Roman" w:hAnsi="Times New Roman" w:cs="Times New Roman"/>
          <w:sz w:val="28"/>
          <w:szCs w:val="28"/>
        </w:rPr>
        <w:t>,</w:t>
      </w:r>
      <w:r w:rsidR="00FD56C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D2427D" w:rsidRDefault="00E57D14" w:rsidP="00D2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D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27%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</w:t>
      </w:r>
      <w:proofErr w:type="gramEnd"/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27D">
        <w:rPr>
          <w:rFonts w:ascii="Times New Roman" w:hAnsi="Times New Roman" w:cs="Times New Roman"/>
          <w:sz w:val="28"/>
          <w:szCs w:val="28"/>
        </w:rPr>
        <w:t>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>муниципального района, согласно приложения № 14 к проекту Закона Брянской области «Об областном бюджете на 202</w:t>
      </w:r>
      <w:r w:rsidR="00FD56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56C4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и 202</w:t>
      </w:r>
      <w:r w:rsidR="00FD56C4">
        <w:rPr>
          <w:rFonts w:ascii="Times New Roman" w:hAnsi="Times New Roman" w:cs="Times New Roman"/>
          <w:sz w:val="28"/>
          <w:szCs w:val="28"/>
        </w:rPr>
        <w:t>4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BF21E4">
        <w:rPr>
          <w:rFonts w:ascii="Times New Roman" w:hAnsi="Times New Roman" w:cs="Times New Roman"/>
          <w:b/>
          <w:sz w:val="28"/>
          <w:szCs w:val="28"/>
        </w:rPr>
        <w:t>доходов от уплаты  акцизов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5AE0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985AE0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98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F21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985AE0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BF21E4" w:rsidP="0098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5AE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57D14"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98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5AE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985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85AE0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5932,0</w:t>
            </w:r>
          </w:p>
        </w:tc>
        <w:tc>
          <w:tcPr>
            <w:tcW w:w="1418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6195,0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6146,0</w:t>
            </w:r>
          </w:p>
        </w:tc>
        <w:tc>
          <w:tcPr>
            <w:tcW w:w="1382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6114,0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18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82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731,4</w:t>
            </w:r>
          </w:p>
        </w:tc>
        <w:tc>
          <w:tcPr>
            <w:tcW w:w="1418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-49,0</w:t>
            </w:r>
          </w:p>
        </w:tc>
        <w:tc>
          <w:tcPr>
            <w:tcW w:w="1382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-32,0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418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559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382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FB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FB59A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166653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559" w:type="dxa"/>
            <w:vAlign w:val="center"/>
          </w:tcPr>
          <w:p w:rsidR="00E57D14" w:rsidRPr="00732629" w:rsidRDefault="00FB59A8" w:rsidP="00FB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382" w:type="dxa"/>
            <w:vAlign w:val="center"/>
          </w:tcPr>
          <w:p w:rsidR="00E57D14" w:rsidRPr="00732629" w:rsidRDefault="00FB59A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</w:tr>
    </w:tbl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>ие в бюджет акцизов по подакцизным товарам (продукции), производимым на территории Российской Федерации,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59A8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B59A8">
        <w:rPr>
          <w:rFonts w:ascii="Times New Roman" w:hAnsi="Times New Roman" w:cs="Times New Roman"/>
          <w:sz w:val="28"/>
          <w:szCs w:val="28"/>
        </w:rPr>
        <w:t>6195,0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B59A8">
        <w:rPr>
          <w:rFonts w:ascii="Times New Roman" w:hAnsi="Times New Roman" w:cs="Times New Roman"/>
          <w:sz w:val="28"/>
          <w:szCs w:val="28"/>
        </w:rPr>
        <w:t>263</w:t>
      </w:r>
      <w:r w:rsidR="00151FF8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51FF8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01B65">
        <w:rPr>
          <w:rFonts w:ascii="Times New Roman" w:hAnsi="Times New Roman" w:cs="Times New Roman"/>
          <w:sz w:val="28"/>
          <w:szCs w:val="28"/>
        </w:rPr>
        <w:t>планового уровня и оценки 20</w:t>
      </w:r>
      <w:r w:rsidR="00FB59A8">
        <w:rPr>
          <w:rFonts w:ascii="Times New Roman" w:hAnsi="Times New Roman" w:cs="Times New Roman"/>
          <w:sz w:val="28"/>
          <w:szCs w:val="28"/>
        </w:rPr>
        <w:t>21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FB59A8">
        <w:rPr>
          <w:rFonts w:ascii="Times New Roman" w:hAnsi="Times New Roman" w:cs="Times New Roman"/>
          <w:sz w:val="28"/>
          <w:szCs w:val="28"/>
        </w:rPr>
        <w:t>4,4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FB59A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FB59A8">
        <w:rPr>
          <w:rFonts w:ascii="Times New Roman" w:hAnsi="Times New Roman" w:cs="Times New Roman"/>
          <w:sz w:val="28"/>
          <w:szCs w:val="28"/>
        </w:rPr>
        <w:t>6146,0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B59A8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в сумме  </w:t>
      </w:r>
      <w:r w:rsidR="00151FF8">
        <w:rPr>
          <w:rFonts w:ascii="Times New Roman" w:hAnsi="Times New Roman" w:cs="Times New Roman"/>
          <w:sz w:val="28"/>
          <w:szCs w:val="28"/>
        </w:rPr>
        <w:t>6</w:t>
      </w:r>
      <w:r w:rsidR="00FB59A8">
        <w:rPr>
          <w:rFonts w:ascii="Times New Roman" w:hAnsi="Times New Roman" w:cs="Times New Roman"/>
          <w:sz w:val="28"/>
          <w:szCs w:val="28"/>
        </w:rPr>
        <w:t>114</w:t>
      </w:r>
      <w:r w:rsidR="00151FF8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</w:t>
      </w:r>
      <w:r w:rsidR="00FB59A8">
        <w:rPr>
          <w:rFonts w:ascii="Times New Roman" w:hAnsi="Times New Roman" w:cs="Times New Roman"/>
          <w:sz w:val="28"/>
          <w:szCs w:val="28"/>
        </w:rPr>
        <w:t>снижения</w:t>
      </w:r>
      <w:r w:rsidRPr="00501B65">
        <w:rPr>
          <w:rFonts w:ascii="Times New Roman" w:hAnsi="Times New Roman" w:cs="Times New Roman"/>
          <w:sz w:val="28"/>
          <w:szCs w:val="28"/>
        </w:rPr>
        <w:t xml:space="preserve"> к предшествующему году в 202</w:t>
      </w:r>
      <w:r w:rsidR="00FB59A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FB59A8">
        <w:rPr>
          <w:rFonts w:ascii="Times New Roman" w:hAnsi="Times New Roman" w:cs="Times New Roman"/>
          <w:sz w:val="28"/>
          <w:szCs w:val="28"/>
        </w:rPr>
        <w:t xml:space="preserve"> 0,8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B59A8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B59A8">
        <w:rPr>
          <w:rFonts w:ascii="Times New Roman" w:hAnsi="Times New Roman" w:cs="Times New Roman"/>
          <w:sz w:val="28"/>
          <w:szCs w:val="28"/>
        </w:rPr>
        <w:t>0,5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темп роста акцизов в 202</w:t>
      </w:r>
      <w:r w:rsidR="00FB59A8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к ожидаемому исполнению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FB59A8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FB59A8">
        <w:rPr>
          <w:rFonts w:ascii="Times New Roman" w:hAnsi="Times New Roman" w:cs="Times New Roman"/>
          <w:sz w:val="28"/>
          <w:szCs w:val="28"/>
        </w:rPr>
        <w:t>3,1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59A8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151FF8">
        <w:rPr>
          <w:rFonts w:ascii="Times New Roman" w:hAnsi="Times New Roman" w:cs="Times New Roman"/>
          <w:sz w:val="28"/>
          <w:szCs w:val="28"/>
        </w:rPr>
        <w:t>17,</w:t>
      </w:r>
      <w:r w:rsidR="00FB59A8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151FF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годах соответственно 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="00FB59A8">
        <w:rPr>
          <w:rFonts w:ascii="Times New Roman" w:hAnsi="Times New Roman" w:cs="Times New Roman"/>
          <w:sz w:val="28"/>
          <w:szCs w:val="28"/>
        </w:rPr>
        <w:t>6,1</w:t>
      </w:r>
      <w:r w:rsidR="00151FF8">
        <w:rPr>
          <w:rFonts w:ascii="Times New Roman" w:hAnsi="Times New Roman" w:cs="Times New Roman"/>
          <w:sz w:val="28"/>
          <w:szCs w:val="28"/>
        </w:rPr>
        <w:t>% и 1</w:t>
      </w:r>
      <w:r w:rsidR="00FB59A8">
        <w:rPr>
          <w:rFonts w:ascii="Times New Roman" w:hAnsi="Times New Roman" w:cs="Times New Roman"/>
          <w:sz w:val="28"/>
          <w:szCs w:val="28"/>
        </w:rPr>
        <w:t>5,1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51FF8" w:rsidRDefault="00E57D14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1A">
        <w:rPr>
          <w:rFonts w:ascii="Times New Roman" w:hAnsi="Times New Roman" w:cs="Times New Roman"/>
          <w:sz w:val="28"/>
          <w:szCs w:val="28"/>
        </w:rPr>
        <w:t xml:space="preserve">Дифференцированный норматив отчислений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3107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1071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согласно приложению №3 к </w:t>
      </w:r>
      <w:r w:rsidRPr="0031071A">
        <w:rPr>
          <w:rFonts w:ascii="Times New Roman" w:hAnsi="Times New Roman" w:cs="Times New Roman"/>
          <w:sz w:val="28"/>
          <w:szCs w:val="28"/>
        </w:rPr>
        <w:lastRenderedPageBreak/>
        <w:t>проекту Закона Брянской области «Об областном бюджете на 202</w:t>
      </w:r>
      <w:r w:rsidR="00BC7640">
        <w:rPr>
          <w:rFonts w:ascii="Times New Roman" w:hAnsi="Times New Roman" w:cs="Times New Roman"/>
          <w:sz w:val="28"/>
          <w:szCs w:val="28"/>
        </w:rPr>
        <w:t>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BC7640">
        <w:rPr>
          <w:rFonts w:ascii="Times New Roman" w:hAnsi="Times New Roman" w:cs="Times New Roman"/>
          <w:sz w:val="28"/>
          <w:szCs w:val="28"/>
        </w:rPr>
        <w:t xml:space="preserve">3 </w:t>
      </w:r>
      <w:r w:rsidRPr="0031071A">
        <w:rPr>
          <w:rFonts w:ascii="Times New Roman" w:hAnsi="Times New Roman" w:cs="Times New Roman"/>
          <w:sz w:val="28"/>
          <w:szCs w:val="28"/>
        </w:rPr>
        <w:t xml:space="preserve"> и </w:t>
      </w:r>
      <w:r w:rsidR="00BC7640">
        <w:rPr>
          <w:rFonts w:ascii="Times New Roman" w:hAnsi="Times New Roman" w:cs="Times New Roman"/>
          <w:sz w:val="28"/>
          <w:szCs w:val="28"/>
        </w:rPr>
        <w:t xml:space="preserve"> </w:t>
      </w:r>
      <w:r w:rsidRPr="0031071A">
        <w:rPr>
          <w:rFonts w:ascii="Times New Roman" w:hAnsi="Times New Roman" w:cs="Times New Roman"/>
          <w:sz w:val="28"/>
          <w:szCs w:val="28"/>
        </w:rPr>
        <w:t>202</w:t>
      </w:r>
      <w:r w:rsidR="00BC7640">
        <w:rPr>
          <w:rFonts w:ascii="Times New Roman" w:hAnsi="Times New Roman" w:cs="Times New Roman"/>
          <w:sz w:val="28"/>
          <w:szCs w:val="28"/>
        </w:rPr>
        <w:t>4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годов» составляет 0,1253 процента, от суммы доходов акцизов на нефтепродукты подлежащая зачислению в местные бюджеты Брянской области для  формирования дорожных фондов.</w:t>
      </w:r>
      <w:proofErr w:type="gramEnd"/>
      <w:r w:rsidRPr="0031071A">
        <w:rPr>
          <w:rFonts w:ascii="Times New Roman" w:hAnsi="Times New Roman" w:cs="Times New Roman"/>
          <w:sz w:val="28"/>
          <w:szCs w:val="28"/>
        </w:rPr>
        <w:t xml:space="preserve"> У</w:t>
      </w:r>
      <w:r w:rsidR="00151FF8">
        <w:rPr>
          <w:rFonts w:ascii="Times New Roman" w:hAnsi="Times New Roman" w:cs="Times New Roman"/>
          <w:sz w:val="28"/>
          <w:szCs w:val="28"/>
        </w:rPr>
        <w:t>велич</w:t>
      </w:r>
      <w:r w:rsidRPr="0031071A">
        <w:rPr>
          <w:rFonts w:ascii="Times New Roman" w:hAnsi="Times New Roman" w:cs="Times New Roman"/>
          <w:sz w:val="28"/>
          <w:szCs w:val="28"/>
        </w:rPr>
        <w:t>ение поступления акцизов  202</w:t>
      </w:r>
      <w:r w:rsidR="00BC7640">
        <w:rPr>
          <w:rFonts w:ascii="Times New Roman" w:hAnsi="Times New Roman" w:cs="Times New Roman"/>
          <w:sz w:val="28"/>
          <w:szCs w:val="28"/>
        </w:rPr>
        <w:t>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году в сравнении с ожидаемым поступлением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BC7640">
        <w:rPr>
          <w:rFonts w:ascii="Times New Roman" w:hAnsi="Times New Roman" w:cs="Times New Roman"/>
          <w:sz w:val="28"/>
          <w:szCs w:val="28"/>
        </w:rPr>
        <w:t>1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года обусловлено  изменением </w:t>
      </w:r>
      <w:r w:rsidR="00BC7640">
        <w:rPr>
          <w:rFonts w:ascii="Times New Roman" w:hAnsi="Times New Roman" w:cs="Times New Roman"/>
          <w:sz w:val="28"/>
          <w:szCs w:val="28"/>
        </w:rPr>
        <w:t>порядка зачисления акцизов</w:t>
      </w:r>
      <w:r w:rsidR="00151FF8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151FF8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</w:t>
      </w:r>
      <w:r w:rsidR="00E57D14" w:rsidRPr="00F075F1">
        <w:rPr>
          <w:rFonts w:ascii="Times New Roman" w:hAnsi="Times New Roman" w:cs="Times New Roman"/>
          <w:sz w:val="28"/>
          <w:szCs w:val="28"/>
        </w:rPr>
        <w:t>ми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ка  </w:t>
      </w:r>
      <w:r w:rsidR="00E57D14" w:rsidRPr="00C1333E">
        <w:rPr>
          <w:rFonts w:ascii="Times New Roman" w:hAnsi="Times New Roman" w:cs="Times New Roman"/>
          <w:b/>
          <w:sz w:val="28"/>
          <w:szCs w:val="28"/>
        </w:rPr>
        <w:t>поступления единого налога на вмененный доход</w:t>
      </w:r>
      <w:r w:rsidR="00E57D14">
        <w:rPr>
          <w:rFonts w:ascii="Times New Roman" w:hAnsi="Times New Roman" w:cs="Times New Roman"/>
          <w:sz w:val="28"/>
          <w:szCs w:val="28"/>
        </w:rPr>
        <w:t xml:space="preserve"> в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C00DBA">
        <w:rPr>
          <w:rFonts w:ascii="Times New Roman" w:hAnsi="Times New Roman" w:cs="Times New Roman"/>
          <w:sz w:val="28"/>
          <w:szCs w:val="28"/>
        </w:rPr>
        <w:t>2</w:t>
      </w:r>
      <w:r w:rsidR="00E57D14" w:rsidRPr="0046737F">
        <w:rPr>
          <w:rFonts w:ascii="Times New Roman" w:hAnsi="Times New Roman" w:cs="Times New Roman"/>
          <w:sz w:val="28"/>
          <w:szCs w:val="28"/>
        </w:rPr>
        <w:t>-202</w:t>
      </w:r>
      <w:r w:rsidR="00C00DBA">
        <w:rPr>
          <w:rFonts w:ascii="Times New Roman" w:hAnsi="Times New Roman" w:cs="Times New Roman"/>
          <w:sz w:val="28"/>
          <w:szCs w:val="28"/>
        </w:rPr>
        <w:t>4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C0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00DB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C0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00DBA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C0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00DBA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C0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00DBA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налог на вмененный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8A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A231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C1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 xml:space="preserve">ие в бюджет </w:t>
      </w:r>
      <w:r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5F74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1333E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01B6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плановом периоде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BA5F7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 на 202</w:t>
      </w:r>
      <w:r w:rsidR="00BA5F74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A5F74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57D14" w:rsidRDefault="00E57D14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C1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</w:t>
      </w:r>
      <w:r w:rsidRPr="00C1333E">
        <w:rPr>
          <w:rFonts w:ascii="Times New Roman" w:hAnsi="Times New Roman" w:cs="Times New Roman"/>
          <w:b/>
          <w:sz w:val="28"/>
          <w:szCs w:val="28"/>
        </w:rPr>
        <w:t>доходов от уплаты  единого сельскохозяйственного налога</w:t>
      </w:r>
      <w:r w:rsidR="00C1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6A78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336A78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36A7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36A7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36A78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36A78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1259,4</w:t>
            </w:r>
          </w:p>
        </w:tc>
        <w:tc>
          <w:tcPr>
            <w:tcW w:w="1418" w:type="dxa"/>
            <w:vAlign w:val="center"/>
          </w:tcPr>
          <w:p w:rsidR="00E57D14" w:rsidRPr="00732629" w:rsidRDefault="00336A78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1101,0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1113,0</w:t>
            </w:r>
          </w:p>
        </w:tc>
        <w:tc>
          <w:tcPr>
            <w:tcW w:w="1382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1124,0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82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-128,6</w:t>
            </w:r>
          </w:p>
        </w:tc>
        <w:tc>
          <w:tcPr>
            <w:tcW w:w="1418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-158,4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2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82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68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6820AA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559" w:type="dxa"/>
            <w:vAlign w:val="center"/>
          </w:tcPr>
          <w:p w:rsidR="00E57D14" w:rsidRPr="00732629" w:rsidRDefault="00336A7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382" w:type="dxa"/>
            <w:vAlign w:val="center"/>
          </w:tcPr>
          <w:p w:rsidR="00E57D14" w:rsidRPr="00732629" w:rsidRDefault="009C7D3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89,3</w:t>
            </w:r>
          </w:p>
        </w:tc>
      </w:tr>
    </w:tbl>
    <w:p w:rsidR="00E57D14" w:rsidRPr="001F7719" w:rsidRDefault="00E57D14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7D3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9C7D36">
        <w:rPr>
          <w:rFonts w:ascii="Times New Roman" w:hAnsi="Times New Roman" w:cs="Times New Roman"/>
          <w:sz w:val="28"/>
          <w:szCs w:val="28"/>
        </w:rPr>
        <w:t>1101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FD505F">
        <w:rPr>
          <w:rFonts w:ascii="Times New Roman" w:hAnsi="Times New Roman" w:cs="Times New Roman"/>
          <w:sz w:val="28"/>
          <w:szCs w:val="28"/>
        </w:rPr>
        <w:t>15</w:t>
      </w:r>
      <w:r w:rsidR="009C7D36">
        <w:rPr>
          <w:rFonts w:ascii="Times New Roman" w:hAnsi="Times New Roman" w:cs="Times New Roman"/>
          <w:sz w:val="28"/>
          <w:szCs w:val="28"/>
        </w:rPr>
        <w:t>8,4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7D36">
        <w:rPr>
          <w:rFonts w:ascii="Times New Roman" w:hAnsi="Times New Roman" w:cs="Times New Roman"/>
          <w:sz w:val="28"/>
          <w:szCs w:val="28"/>
        </w:rPr>
        <w:t>12,6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FD505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9C7D36">
        <w:rPr>
          <w:rFonts w:ascii="Times New Roman" w:hAnsi="Times New Roman" w:cs="Times New Roman"/>
          <w:sz w:val="28"/>
          <w:szCs w:val="28"/>
        </w:rPr>
        <w:t>1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9C7D36">
        <w:rPr>
          <w:rFonts w:ascii="Times New Roman" w:hAnsi="Times New Roman" w:cs="Times New Roman"/>
          <w:sz w:val="28"/>
          <w:szCs w:val="28"/>
        </w:rPr>
        <w:t>3</w:t>
      </w:r>
      <w:r w:rsidR="00FD505F">
        <w:rPr>
          <w:rFonts w:ascii="Times New Roman" w:hAnsi="Times New Roman" w:cs="Times New Roman"/>
          <w:sz w:val="28"/>
          <w:szCs w:val="28"/>
        </w:rPr>
        <w:t>,</w:t>
      </w:r>
      <w:r w:rsidR="009C7D36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9C7D3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9C7D3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C7D36">
        <w:rPr>
          <w:rFonts w:ascii="Times New Roman" w:hAnsi="Times New Roman" w:cs="Times New Roman"/>
          <w:sz w:val="28"/>
          <w:szCs w:val="28"/>
        </w:rPr>
        <w:t>1113,0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9C7D36">
        <w:rPr>
          <w:rFonts w:ascii="Times New Roman" w:hAnsi="Times New Roman" w:cs="Times New Roman"/>
          <w:sz w:val="28"/>
          <w:szCs w:val="28"/>
        </w:rPr>
        <w:t>1124,0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</w:t>
      </w:r>
      <w:r w:rsidR="009C7D36">
        <w:rPr>
          <w:rFonts w:ascii="Times New Roman" w:hAnsi="Times New Roman" w:cs="Times New Roman"/>
          <w:sz w:val="28"/>
          <w:szCs w:val="28"/>
        </w:rPr>
        <w:t>снижения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C7D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C7D36">
        <w:rPr>
          <w:rFonts w:ascii="Times New Roman" w:hAnsi="Times New Roman" w:cs="Times New Roman"/>
          <w:sz w:val="28"/>
          <w:szCs w:val="28"/>
        </w:rPr>
        <w:t>12,6</w:t>
      </w:r>
      <w:r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820AA">
        <w:rPr>
          <w:rFonts w:ascii="Times New Roman" w:hAnsi="Times New Roman" w:cs="Times New Roman"/>
          <w:sz w:val="28"/>
          <w:szCs w:val="28"/>
        </w:rPr>
        <w:t xml:space="preserve">темп роста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 202</w:t>
      </w:r>
      <w:r w:rsidR="009C7D3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 202</w:t>
      </w:r>
      <w:r w:rsidR="009C7D3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составляет </w:t>
      </w:r>
      <w:r w:rsidR="009C7D36">
        <w:rPr>
          <w:rFonts w:ascii="Times New Roman" w:hAnsi="Times New Roman" w:cs="Times New Roman"/>
          <w:sz w:val="28"/>
          <w:szCs w:val="28"/>
        </w:rPr>
        <w:t>1</w:t>
      </w:r>
      <w:r w:rsidR="006820AA">
        <w:rPr>
          <w:rFonts w:ascii="Times New Roman" w:hAnsi="Times New Roman" w:cs="Times New Roman"/>
          <w:sz w:val="28"/>
          <w:szCs w:val="28"/>
        </w:rPr>
        <w:t>,1</w:t>
      </w:r>
      <w:r w:rsidR="00FD505F">
        <w:rPr>
          <w:rFonts w:ascii="Times New Roman" w:hAnsi="Times New Roman" w:cs="Times New Roman"/>
          <w:sz w:val="28"/>
          <w:szCs w:val="28"/>
        </w:rPr>
        <w:t>%  и 1</w:t>
      </w:r>
      <w:r w:rsidR="006820AA">
        <w:rPr>
          <w:rFonts w:ascii="Times New Roman" w:hAnsi="Times New Roman" w:cs="Times New Roman"/>
          <w:sz w:val="28"/>
          <w:szCs w:val="28"/>
        </w:rPr>
        <w:t>,1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505F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К уровню </w:t>
      </w:r>
      <w:r w:rsidR="009C7D36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222C3A">
        <w:rPr>
          <w:rFonts w:ascii="Times New Roman" w:hAnsi="Times New Roman" w:cs="Times New Roman"/>
          <w:sz w:val="28"/>
          <w:szCs w:val="28"/>
        </w:rPr>
        <w:t>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9C7D36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C7D36">
        <w:rPr>
          <w:rFonts w:ascii="Times New Roman" w:hAnsi="Times New Roman" w:cs="Times New Roman"/>
          <w:sz w:val="28"/>
          <w:szCs w:val="28"/>
        </w:rPr>
        <w:t>снижения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налога в 202</w:t>
      </w:r>
      <w:r w:rsidR="009C7D36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6820AA">
        <w:rPr>
          <w:rFonts w:ascii="Times New Roman" w:hAnsi="Times New Roman" w:cs="Times New Roman"/>
          <w:sz w:val="28"/>
          <w:szCs w:val="28"/>
        </w:rPr>
        <w:t>10,7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C8E" w:rsidRDefault="008D1C8E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C8E" w:rsidRDefault="008D1C8E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C8E" w:rsidRDefault="008D1C8E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C8E" w:rsidRDefault="008D1C8E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FD505F">
        <w:rPr>
          <w:rFonts w:ascii="Times New Roman" w:hAnsi="Times New Roman" w:cs="Times New Roman"/>
          <w:b/>
          <w:sz w:val="28"/>
          <w:szCs w:val="28"/>
        </w:rPr>
        <w:t>доходов взимаемых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1C8E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8D1C8E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8D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D1C8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8D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D1C8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8D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D1C8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8D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D1C8E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proofErr w:type="gramStart"/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</w:t>
            </w:r>
            <w:proofErr w:type="gramEnd"/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взимаемый 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986,6</w:t>
            </w:r>
          </w:p>
        </w:tc>
        <w:tc>
          <w:tcPr>
            <w:tcW w:w="1418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717,0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767,0</w:t>
            </w:r>
          </w:p>
        </w:tc>
        <w:tc>
          <w:tcPr>
            <w:tcW w:w="1382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821,0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-25,7</w:t>
            </w:r>
          </w:p>
        </w:tc>
        <w:tc>
          <w:tcPr>
            <w:tcW w:w="1418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-269,6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82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382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8D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D1C8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559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382" w:type="dxa"/>
            <w:vAlign w:val="center"/>
          </w:tcPr>
          <w:p w:rsidR="00E57D14" w:rsidRPr="00732629" w:rsidRDefault="008D1C8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83,2</w:t>
            </w:r>
          </w:p>
        </w:tc>
      </w:tr>
    </w:tbl>
    <w:p w:rsidR="00E57D14" w:rsidRDefault="00E57D14" w:rsidP="00143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C3A">
        <w:rPr>
          <w:rFonts w:ascii="Times New Roman" w:hAnsi="Times New Roman" w:cs="Times New Roman"/>
          <w:sz w:val="28"/>
          <w:szCs w:val="28"/>
        </w:rPr>
        <w:t>Доходы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1C8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</w:t>
      </w:r>
      <w:proofErr w:type="gramEnd"/>
      <w:r w:rsidRPr="00222C3A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143648">
        <w:rPr>
          <w:rFonts w:ascii="Times New Roman" w:hAnsi="Times New Roman" w:cs="Times New Roman"/>
          <w:sz w:val="28"/>
          <w:szCs w:val="28"/>
        </w:rPr>
        <w:t>7</w:t>
      </w:r>
      <w:r w:rsidR="008D1C8E">
        <w:rPr>
          <w:rFonts w:ascii="Times New Roman" w:hAnsi="Times New Roman" w:cs="Times New Roman"/>
          <w:sz w:val="28"/>
          <w:szCs w:val="28"/>
        </w:rPr>
        <w:t>1</w:t>
      </w:r>
      <w:r w:rsidR="001436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8D1C8E">
        <w:rPr>
          <w:rFonts w:ascii="Times New Roman" w:hAnsi="Times New Roman" w:cs="Times New Roman"/>
          <w:sz w:val="28"/>
          <w:szCs w:val="28"/>
        </w:rPr>
        <w:t>26</w:t>
      </w:r>
      <w:r w:rsidR="00143648">
        <w:rPr>
          <w:rFonts w:ascii="Times New Roman" w:hAnsi="Times New Roman" w:cs="Times New Roman"/>
          <w:sz w:val="28"/>
          <w:szCs w:val="28"/>
        </w:rPr>
        <w:t>9,</w:t>
      </w:r>
      <w:r w:rsidR="008D1C8E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1C8E">
        <w:rPr>
          <w:rFonts w:ascii="Times New Roman" w:hAnsi="Times New Roman" w:cs="Times New Roman"/>
          <w:sz w:val="28"/>
          <w:szCs w:val="28"/>
        </w:rPr>
        <w:t>на 27,3%</w:t>
      </w:r>
      <w:r w:rsidR="0014364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8D1C8E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143648">
        <w:rPr>
          <w:rFonts w:ascii="Times New Roman" w:hAnsi="Times New Roman" w:cs="Times New Roman"/>
          <w:sz w:val="28"/>
          <w:szCs w:val="28"/>
        </w:rPr>
        <w:t>2</w:t>
      </w:r>
      <w:r w:rsidR="008D1C8E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 </w:t>
      </w:r>
      <w:r w:rsidR="008D1C8E">
        <w:rPr>
          <w:rFonts w:ascii="Times New Roman" w:hAnsi="Times New Roman" w:cs="Times New Roman"/>
          <w:sz w:val="28"/>
          <w:szCs w:val="28"/>
        </w:rPr>
        <w:t>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8D1C8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8D1C8E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D63FD1">
        <w:rPr>
          <w:rFonts w:ascii="Times New Roman" w:hAnsi="Times New Roman" w:cs="Times New Roman"/>
          <w:sz w:val="28"/>
          <w:szCs w:val="28"/>
        </w:rPr>
        <w:t xml:space="preserve">767,0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D63FD1">
        <w:rPr>
          <w:rFonts w:ascii="Times New Roman" w:hAnsi="Times New Roman" w:cs="Times New Roman"/>
          <w:sz w:val="28"/>
          <w:szCs w:val="28"/>
        </w:rPr>
        <w:t xml:space="preserve">821,0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 соответственно. </w:t>
      </w:r>
    </w:p>
    <w:p w:rsidR="00E57D14" w:rsidRDefault="00E57D14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B7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r w:rsidRPr="00143648">
        <w:rPr>
          <w:rFonts w:ascii="Times New Roman" w:hAnsi="Times New Roman" w:cs="Times New Roman"/>
          <w:b/>
          <w:sz w:val="28"/>
          <w:szCs w:val="28"/>
        </w:rPr>
        <w:t>доходов от уплаты 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0FB7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C20FB7">
        <w:rPr>
          <w:rFonts w:ascii="Times New Roman" w:hAnsi="Times New Roman" w:cs="Times New Roman"/>
          <w:sz w:val="28"/>
          <w:szCs w:val="28"/>
        </w:rPr>
        <w:t>4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C2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20FB7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C2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20FB7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C2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20FB7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C20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20FB7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418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335,0</w:t>
            </w:r>
          </w:p>
        </w:tc>
        <w:tc>
          <w:tcPr>
            <w:tcW w:w="1382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2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-115,1</w:t>
            </w:r>
          </w:p>
        </w:tc>
        <w:tc>
          <w:tcPr>
            <w:tcW w:w="1418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382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C2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20FB7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559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163,4</w:t>
            </w:r>
          </w:p>
        </w:tc>
        <w:tc>
          <w:tcPr>
            <w:tcW w:w="1382" w:type="dxa"/>
            <w:vAlign w:val="center"/>
          </w:tcPr>
          <w:p w:rsidR="00E57D14" w:rsidRPr="00732629" w:rsidRDefault="00C20FB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165,9</w:t>
            </w:r>
          </w:p>
        </w:tc>
      </w:tr>
    </w:tbl>
    <w:p w:rsidR="00E57D14" w:rsidRDefault="00E57D14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14364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0F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143648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 w:rsidR="00C20FB7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C20FB7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143648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43648">
        <w:rPr>
          <w:rFonts w:ascii="Times New Roman" w:hAnsi="Times New Roman" w:cs="Times New Roman"/>
          <w:sz w:val="28"/>
          <w:szCs w:val="28"/>
        </w:rPr>
        <w:t xml:space="preserve"> 340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0FB7">
        <w:rPr>
          <w:rFonts w:ascii="Times New Roman" w:hAnsi="Times New Roman" w:cs="Times New Roman"/>
          <w:sz w:val="28"/>
          <w:szCs w:val="28"/>
        </w:rPr>
        <w:t>61,0</w:t>
      </w:r>
      <w:r w:rsidRPr="00222C3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C20FB7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3648">
        <w:rPr>
          <w:rFonts w:ascii="Times New Roman" w:hAnsi="Times New Roman" w:cs="Times New Roman"/>
          <w:sz w:val="28"/>
          <w:szCs w:val="28"/>
        </w:rPr>
        <w:t>–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43648">
        <w:rPr>
          <w:rFonts w:ascii="Times New Roman" w:hAnsi="Times New Roman" w:cs="Times New Roman"/>
          <w:sz w:val="28"/>
          <w:szCs w:val="28"/>
        </w:rPr>
        <w:t>1,</w:t>
      </w:r>
      <w:r w:rsidR="00C20FB7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143648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C20FB7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143648">
        <w:rPr>
          <w:rFonts w:ascii="Times New Roman" w:hAnsi="Times New Roman" w:cs="Times New Roman"/>
          <w:sz w:val="28"/>
          <w:szCs w:val="28"/>
        </w:rPr>
        <w:t>01,5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C20FB7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>%, 0,</w:t>
      </w:r>
      <w:r w:rsidR="007F64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и 0,</w:t>
      </w:r>
      <w:r w:rsidR="00C20FB7">
        <w:rPr>
          <w:rFonts w:ascii="Times New Roman" w:hAnsi="Times New Roman" w:cs="Times New Roman"/>
          <w:sz w:val="28"/>
          <w:szCs w:val="28"/>
        </w:rPr>
        <w:t>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5BA">
        <w:rPr>
          <w:rFonts w:ascii="Times New Roman" w:hAnsi="Times New Roman" w:cs="Times New Roman"/>
          <w:b/>
          <w:sz w:val="28"/>
          <w:szCs w:val="28"/>
        </w:rPr>
        <w:t>Доходы бюджета  по задолженности и перерасчетам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0F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C20FB7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3F4EF6" w:rsidRDefault="00E57D14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5FA9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2C5FA9">
        <w:rPr>
          <w:rFonts w:ascii="Times New Roman" w:hAnsi="Times New Roman" w:cs="Times New Roman"/>
          <w:sz w:val="28"/>
          <w:szCs w:val="28"/>
        </w:rPr>
        <w:t>15066,0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2C5FA9">
        <w:rPr>
          <w:rFonts w:ascii="Times New Roman" w:hAnsi="Times New Roman" w:cs="Times New Roman"/>
          <w:sz w:val="28"/>
          <w:szCs w:val="28"/>
        </w:rPr>
        <w:t>6603,4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C5FA9">
        <w:rPr>
          <w:rFonts w:ascii="Times New Roman" w:hAnsi="Times New Roman" w:cs="Times New Roman"/>
          <w:sz w:val="28"/>
          <w:szCs w:val="28"/>
        </w:rPr>
        <w:t>184,9</w:t>
      </w:r>
      <w:r w:rsidRPr="001E4490">
        <w:rPr>
          <w:rFonts w:ascii="Times New Roman" w:hAnsi="Times New Roman" w:cs="Times New Roman"/>
          <w:sz w:val="28"/>
          <w:szCs w:val="28"/>
        </w:rPr>
        <w:t xml:space="preserve"> % </w:t>
      </w:r>
      <w:r w:rsidR="002C5FA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C5FA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1E4490">
        <w:rPr>
          <w:rFonts w:ascii="Times New Roman" w:hAnsi="Times New Roman" w:cs="Times New Roman"/>
          <w:sz w:val="28"/>
          <w:szCs w:val="28"/>
        </w:rPr>
        <w:t>20</w:t>
      </w:r>
      <w:r w:rsidR="002C5FA9">
        <w:rPr>
          <w:rFonts w:ascii="Times New Roman" w:hAnsi="Times New Roman" w:cs="Times New Roman"/>
          <w:sz w:val="28"/>
          <w:szCs w:val="28"/>
        </w:rPr>
        <w:t>21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</w:t>
      </w:r>
      <w:r w:rsidR="00910058"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1E4490">
        <w:rPr>
          <w:rFonts w:ascii="Times New Roman" w:hAnsi="Times New Roman" w:cs="Times New Roman"/>
          <w:sz w:val="28"/>
          <w:szCs w:val="28"/>
        </w:rPr>
        <w:t>к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C5FA9">
        <w:rPr>
          <w:rFonts w:ascii="Times New Roman" w:hAnsi="Times New Roman" w:cs="Times New Roman"/>
          <w:sz w:val="28"/>
          <w:szCs w:val="28"/>
        </w:rPr>
        <w:t>26,7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245BA" w:rsidRDefault="007245BA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5BA" w:rsidRDefault="007245BA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lastRenderedPageBreak/>
        <w:t>Динамика поступлений неналоговых доходов в 201</w:t>
      </w:r>
      <w:r w:rsidR="00D053C3">
        <w:rPr>
          <w:rFonts w:ascii="Times New Roman" w:hAnsi="Times New Roman" w:cs="Times New Roman"/>
          <w:sz w:val="28"/>
          <w:szCs w:val="28"/>
        </w:rPr>
        <w:t>9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B24917">
        <w:rPr>
          <w:rFonts w:ascii="Times New Roman" w:hAnsi="Times New Roman" w:cs="Times New Roman"/>
          <w:sz w:val="28"/>
          <w:szCs w:val="28"/>
        </w:rPr>
        <w:t>2</w:t>
      </w:r>
      <w:r w:rsidR="00D053C3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53C3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D053C3">
        <w:rPr>
          <w:rFonts w:ascii="Times New Roman" w:hAnsi="Times New Roman" w:cs="Times New Roman"/>
          <w:sz w:val="28"/>
          <w:szCs w:val="28"/>
        </w:rPr>
        <w:t>4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209"/>
        <w:gridCol w:w="1338"/>
        <w:gridCol w:w="1340"/>
        <w:gridCol w:w="1338"/>
        <w:gridCol w:w="1338"/>
        <w:gridCol w:w="1339"/>
      </w:tblGrid>
      <w:tr w:rsidR="00E57D14" w:rsidRPr="00732629">
        <w:tc>
          <w:tcPr>
            <w:tcW w:w="1668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09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201</w:t>
            </w:r>
            <w:r w:rsidR="008473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8473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0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473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8473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847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vAlign w:val="center"/>
          </w:tcPr>
          <w:p w:rsidR="00E57D14" w:rsidRPr="00732629" w:rsidRDefault="00E57D14" w:rsidP="00847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84730D">
              <w:rPr>
                <w:rFonts w:ascii="Times New Roman" w:hAnsi="Times New Roman" w:cs="Times New Roman"/>
              </w:rPr>
              <w:t>4</w:t>
            </w:r>
          </w:p>
        </w:tc>
      </w:tr>
      <w:tr w:rsidR="00E57D14" w:rsidRPr="00732629">
        <w:tc>
          <w:tcPr>
            <w:tcW w:w="1668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4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015" w:type="dxa"/>
            <w:gridSpan w:val="3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проект</w:t>
            </w:r>
          </w:p>
        </w:tc>
      </w:tr>
      <w:tr w:rsidR="00E57D14" w:rsidRPr="00732629">
        <w:tc>
          <w:tcPr>
            <w:tcW w:w="166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209" w:type="dxa"/>
            <w:vAlign w:val="center"/>
          </w:tcPr>
          <w:p w:rsidR="00E57D14" w:rsidRPr="00732629" w:rsidRDefault="007E27D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10917,8</w:t>
            </w:r>
          </w:p>
        </w:tc>
        <w:tc>
          <w:tcPr>
            <w:tcW w:w="1338" w:type="dxa"/>
            <w:vAlign w:val="center"/>
          </w:tcPr>
          <w:p w:rsidR="00E57D14" w:rsidRPr="00732629" w:rsidRDefault="00BE523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11892,4</w:t>
            </w:r>
          </w:p>
        </w:tc>
        <w:tc>
          <w:tcPr>
            <w:tcW w:w="1340" w:type="dxa"/>
            <w:vAlign w:val="center"/>
          </w:tcPr>
          <w:p w:rsidR="00E57D14" w:rsidRPr="00732629" w:rsidRDefault="00BE523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5289,0</w:t>
            </w:r>
          </w:p>
        </w:tc>
        <w:tc>
          <w:tcPr>
            <w:tcW w:w="1338" w:type="dxa"/>
            <w:vAlign w:val="center"/>
          </w:tcPr>
          <w:p w:rsidR="00E57D14" w:rsidRPr="00732629" w:rsidRDefault="00BE523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15066,0</w:t>
            </w:r>
          </w:p>
        </w:tc>
        <w:tc>
          <w:tcPr>
            <w:tcW w:w="1338" w:type="dxa"/>
            <w:vAlign w:val="center"/>
          </w:tcPr>
          <w:p w:rsidR="00E57D14" w:rsidRPr="00732629" w:rsidRDefault="00BE523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1373,0</w:t>
            </w:r>
          </w:p>
        </w:tc>
        <w:tc>
          <w:tcPr>
            <w:tcW w:w="1339" w:type="dxa"/>
            <w:vAlign w:val="center"/>
          </w:tcPr>
          <w:p w:rsidR="00E57D14" w:rsidRPr="00732629" w:rsidRDefault="00BE523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1379,0</w:t>
            </w:r>
          </w:p>
        </w:tc>
      </w:tr>
      <w:tr w:rsidR="00E57D14" w:rsidRPr="00732629">
        <w:tc>
          <w:tcPr>
            <w:tcW w:w="166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09" w:type="dxa"/>
            <w:vAlign w:val="center"/>
          </w:tcPr>
          <w:p w:rsidR="00E57D14" w:rsidRPr="00732629" w:rsidRDefault="007E27D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5335,3</w:t>
            </w:r>
          </w:p>
        </w:tc>
        <w:tc>
          <w:tcPr>
            <w:tcW w:w="1338" w:type="dxa"/>
            <w:vAlign w:val="center"/>
          </w:tcPr>
          <w:p w:rsidR="00E57D14" w:rsidRPr="00732629" w:rsidRDefault="00DF3B8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974,6</w:t>
            </w:r>
          </w:p>
        </w:tc>
        <w:tc>
          <w:tcPr>
            <w:tcW w:w="1340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-6603,4</w:t>
            </w:r>
          </w:p>
        </w:tc>
        <w:tc>
          <w:tcPr>
            <w:tcW w:w="1338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9777,0</w:t>
            </w:r>
          </w:p>
        </w:tc>
        <w:tc>
          <w:tcPr>
            <w:tcW w:w="1338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-13693,0</w:t>
            </w:r>
          </w:p>
        </w:tc>
        <w:tc>
          <w:tcPr>
            <w:tcW w:w="1339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E57D14" w:rsidRPr="00732629">
        <w:tc>
          <w:tcPr>
            <w:tcW w:w="166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09" w:type="dxa"/>
            <w:vAlign w:val="center"/>
          </w:tcPr>
          <w:p w:rsidR="00E57D14" w:rsidRPr="00732629" w:rsidRDefault="007E27D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195,6</w:t>
            </w:r>
          </w:p>
        </w:tc>
        <w:tc>
          <w:tcPr>
            <w:tcW w:w="1338" w:type="dxa"/>
            <w:vAlign w:val="center"/>
          </w:tcPr>
          <w:p w:rsidR="00E57D14" w:rsidRPr="00732629" w:rsidRDefault="00DF3B8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340" w:type="dxa"/>
            <w:vAlign w:val="center"/>
          </w:tcPr>
          <w:p w:rsidR="00E57D14" w:rsidRPr="00732629" w:rsidRDefault="00204FAF" w:rsidP="0038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338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338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39" w:type="dxa"/>
            <w:vAlign w:val="center"/>
          </w:tcPr>
          <w:p w:rsidR="00E57D14" w:rsidRPr="00732629" w:rsidRDefault="00204FA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</w:tr>
    </w:tbl>
    <w:p w:rsidR="00E5628F" w:rsidRDefault="00E5628F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475849">
        <w:rPr>
          <w:rFonts w:ascii="Times New Roman" w:hAnsi="Times New Roman" w:cs="Times New Roman"/>
          <w:sz w:val="28"/>
          <w:szCs w:val="28"/>
        </w:rPr>
        <w:t>8,0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выше уровня 20</w:t>
      </w:r>
      <w:r w:rsidR="00475849">
        <w:rPr>
          <w:rFonts w:ascii="Times New Roman" w:hAnsi="Times New Roman" w:cs="Times New Roman"/>
          <w:sz w:val="28"/>
          <w:szCs w:val="28"/>
        </w:rPr>
        <w:t>21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75849">
        <w:rPr>
          <w:rFonts w:ascii="Times New Roman" w:hAnsi="Times New Roman" w:cs="Times New Roman"/>
          <w:sz w:val="28"/>
          <w:szCs w:val="28"/>
        </w:rPr>
        <w:t>5,2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</w:p>
    <w:p w:rsidR="00E57D14" w:rsidRPr="00CC267B" w:rsidRDefault="00E57D14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015"/>
        <w:gridCol w:w="992"/>
        <w:gridCol w:w="992"/>
        <w:gridCol w:w="960"/>
        <w:gridCol w:w="865"/>
        <w:gridCol w:w="1118"/>
        <w:gridCol w:w="865"/>
        <w:gridCol w:w="1118"/>
      </w:tblGrid>
      <w:tr w:rsidR="00E57D14" w:rsidRPr="00732629" w:rsidTr="00B60515">
        <w:tc>
          <w:tcPr>
            <w:tcW w:w="1751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06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3B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63BD8">
              <w:rPr>
                <w:rFonts w:ascii="Times New Roman" w:hAnsi="Times New Roman" w:cs="Times New Roman"/>
              </w:rPr>
              <w:t>1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952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3B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:rsidR="00E57D14" w:rsidRPr="00732629" w:rsidRDefault="00E57D14" w:rsidP="0006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3B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:rsidR="00E57D14" w:rsidRPr="00732629" w:rsidRDefault="00E57D14" w:rsidP="00063B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063BD8">
              <w:rPr>
                <w:rFonts w:ascii="Times New Roman" w:hAnsi="Times New Roman" w:cs="Times New Roman"/>
              </w:rPr>
              <w:t>4</w:t>
            </w:r>
          </w:p>
        </w:tc>
      </w:tr>
      <w:tr w:rsidR="00E57D14" w:rsidRPr="00732629" w:rsidTr="004E045E">
        <w:tc>
          <w:tcPr>
            <w:tcW w:w="1751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60" w:type="dxa"/>
            <w:vAlign w:val="center"/>
          </w:tcPr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18" w:type="dxa"/>
            <w:vAlign w:val="center"/>
          </w:tcPr>
          <w:p w:rsidR="004E045E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</w:t>
            </w:r>
          </w:p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1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</w:t>
            </w:r>
            <w:r w:rsidR="004E045E">
              <w:rPr>
                <w:rFonts w:ascii="Times New Roman" w:hAnsi="Times New Roman" w:cs="Times New Roman"/>
              </w:rPr>
              <w:t>ед</w:t>
            </w:r>
            <w:proofErr w:type="gramStart"/>
            <w:r w:rsidR="004E045E">
              <w:rPr>
                <w:rFonts w:ascii="Times New Roman" w:hAnsi="Times New Roman" w:cs="Times New Roman"/>
              </w:rPr>
              <w:t>.</w:t>
            </w:r>
            <w:proofErr w:type="gramEnd"/>
            <w:r w:rsidR="004E04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045E">
              <w:rPr>
                <w:rFonts w:ascii="Times New Roman" w:hAnsi="Times New Roman" w:cs="Times New Roman"/>
              </w:rPr>
              <w:t>г</w:t>
            </w:r>
            <w:proofErr w:type="gramEnd"/>
            <w:r w:rsidR="004E045E">
              <w:rPr>
                <w:rFonts w:ascii="Times New Roman" w:hAnsi="Times New Roman" w:cs="Times New Roman"/>
              </w:rPr>
              <w:t>.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015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11892,4</w:t>
            </w:r>
          </w:p>
        </w:tc>
        <w:tc>
          <w:tcPr>
            <w:tcW w:w="992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5289,0</w:t>
            </w:r>
          </w:p>
        </w:tc>
        <w:tc>
          <w:tcPr>
            <w:tcW w:w="992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15066,0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284,9</w:t>
            </w:r>
          </w:p>
        </w:tc>
        <w:tc>
          <w:tcPr>
            <w:tcW w:w="865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1373,0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9,1</w:t>
            </w:r>
          </w:p>
        </w:tc>
        <w:tc>
          <w:tcPr>
            <w:tcW w:w="865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1379,0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100,4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1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475,1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1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1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1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10641,1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3959,0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13850,0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349,9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15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3BD8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2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60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65" w:type="dxa"/>
            <w:vAlign w:val="center"/>
          </w:tcPr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18" w:type="dxa"/>
            <w:vAlign w:val="center"/>
          </w:tcPr>
          <w:p w:rsidR="00E57D14" w:rsidRPr="00732629" w:rsidRDefault="002B57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</w:tr>
    </w:tbl>
    <w:p w:rsidR="00E57D14" w:rsidRDefault="007245BA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45BA" w:rsidRDefault="007245BA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5BA" w:rsidRDefault="00432D48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Pr="005811B3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lastRenderedPageBreak/>
        <w:t>Доходы от использования имущества, находящегося в государственной и муниципальной собственности</w:t>
      </w:r>
      <w:r w:rsidRPr="005811B3">
        <w:rPr>
          <w:rFonts w:ascii="Times New Roman" w:hAnsi="Times New Roman" w:cs="Times New Roman"/>
          <w:sz w:val="28"/>
          <w:szCs w:val="28"/>
        </w:rPr>
        <w:t xml:space="preserve">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475849">
        <w:rPr>
          <w:rFonts w:ascii="Times New Roman" w:hAnsi="Times New Roman" w:cs="Times New Roman"/>
          <w:sz w:val="28"/>
          <w:szCs w:val="28"/>
        </w:rPr>
        <w:t>3,0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475849">
        <w:rPr>
          <w:rFonts w:ascii="Times New Roman" w:hAnsi="Times New Roman" w:cs="Times New Roman"/>
          <w:sz w:val="28"/>
          <w:szCs w:val="28"/>
        </w:rPr>
        <w:t>458</w:t>
      </w:r>
      <w:r w:rsidR="00E5628F">
        <w:rPr>
          <w:rFonts w:ascii="Times New Roman" w:hAnsi="Times New Roman" w:cs="Times New Roman"/>
          <w:sz w:val="28"/>
          <w:szCs w:val="28"/>
        </w:rPr>
        <w:t>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 xml:space="preserve">Динамика  доходов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811B3">
        <w:rPr>
          <w:rFonts w:ascii="Times New Roman" w:hAnsi="Times New Roman" w:cs="Times New Roman"/>
          <w:sz w:val="28"/>
          <w:szCs w:val="28"/>
        </w:rPr>
        <w:t>муниципальной собственности,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>-202</w:t>
      </w:r>
      <w:r w:rsidR="00475849">
        <w:rPr>
          <w:rFonts w:ascii="Times New Roman" w:hAnsi="Times New Roman" w:cs="Times New Roman"/>
          <w:sz w:val="28"/>
          <w:szCs w:val="28"/>
        </w:rPr>
        <w:t>4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47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47584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47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7584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47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7584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475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7584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E57D14" w:rsidRPr="00732629" w:rsidRDefault="0047584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1418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  <w:tc>
          <w:tcPr>
            <w:tcW w:w="1382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382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1418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-122,0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122,1</w:t>
            </w:r>
          </w:p>
        </w:tc>
        <w:tc>
          <w:tcPr>
            <w:tcW w:w="1418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475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47584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59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382" w:type="dxa"/>
            <w:vAlign w:val="center"/>
          </w:tcPr>
          <w:p w:rsidR="00E57D14" w:rsidRPr="00732629" w:rsidRDefault="00BC1D9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79,0</w:t>
            </w:r>
          </w:p>
        </w:tc>
      </w:tr>
    </w:tbl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A1">
        <w:rPr>
          <w:rFonts w:ascii="Times New Roman" w:hAnsi="Times New Roman" w:cs="Times New Roman"/>
          <w:sz w:val="28"/>
          <w:szCs w:val="28"/>
        </w:rPr>
        <w:t xml:space="preserve">Темп </w:t>
      </w:r>
      <w:r w:rsidR="00EF596B">
        <w:rPr>
          <w:rFonts w:ascii="Times New Roman" w:hAnsi="Times New Roman" w:cs="Times New Roman"/>
          <w:sz w:val="28"/>
          <w:szCs w:val="28"/>
        </w:rPr>
        <w:t>снижения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прогноза </w:t>
      </w:r>
      <w:r w:rsidRPr="004D19BB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 муниципальной собственности в </w:t>
      </w:r>
      <w:r w:rsidRPr="004C1A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2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1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F596B">
        <w:rPr>
          <w:rFonts w:ascii="Times New Roman" w:hAnsi="Times New Roman" w:cs="Times New Roman"/>
          <w:sz w:val="28"/>
          <w:szCs w:val="28"/>
        </w:rPr>
        <w:t>21,0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процент.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DE">
        <w:rPr>
          <w:rFonts w:ascii="Times New Roman" w:hAnsi="Times New Roman" w:cs="Times New Roman"/>
          <w:sz w:val="28"/>
          <w:szCs w:val="28"/>
        </w:rPr>
        <w:t>Прогноз поступлений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2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  рассчитан на основе сведений администратора платежа –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исходя из  объема  оценки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1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43886">
        <w:rPr>
          <w:rFonts w:ascii="Times New Roman" w:hAnsi="Times New Roman" w:cs="Times New Roman"/>
          <w:sz w:val="28"/>
          <w:szCs w:val="28"/>
        </w:rPr>
        <w:t xml:space="preserve"> </w:t>
      </w:r>
      <w:r w:rsidRPr="001732DE">
        <w:rPr>
          <w:rFonts w:ascii="Times New Roman" w:hAnsi="Times New Roman" w:cs="Times New Roman"/>
          <w:sz w:val="28"/>
          <w:szCs w:val="28"/>
        </w:rPr>
        <w:t xml:space="preserve">прогноза начисления арендной платы, с учетом уровня собираемости платежа. </w:t>
      </w:r>
    </w:p>
    <w:p w:rsidR="00E57D14" w:rsidRPr="00F07109" w:rsidRDefault="00E57D14" w:rsidP="00F07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Платежи  при  пользовании 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2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EF596B"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>202</w:t>
      </w:r>
      <w:r w:rsidR="00EF596B">
        <w:rPr>
          <w:rFonts w:ascii="Times New Roman" w:hAnsi="Times New Roman" w:cs="Times New Roman"/>
          <w:sz w:val="28"/>
          <w:szCs w:val="28"/>
        </w:rPr>
        <w:t>3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EF596B">
        <w:rPr>
          <w:rFonts w:ascii="Times New Roman" w:hAnsi="Times New Roman" w:cs="Times New Roman"/>
          <w:sz w:val="28"/>
          <w:szCs w:val="28"/>
        </w:rPr>
        <w:t>4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годов прогнозируются в сумме </w:t>
      </w:r>
      <w:r w:rsidR="00EF596B">
        <w:rPr>
          <w:rFonts w:ascii="Times New Roman" w:hAnsi="Times New Roman" w:cs="Times New Roman"/>
          <w:sz w:val="28"/>
          <w:szCs w:val="28"/>
        </w:rPr>
        <w:t>15,0</w:t>
      </w:r>
      <w:r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596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="00EF596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,0 тыс. рублей соответственно</w:t>
      </w:r>
      <w:r w:rsidRPr="00F07109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100,0% - </w:t>
      </w:r>
    </w:p>
    <w:p w:rsidR="00E57D14" w:rsidRPr="00F07109" w:rsidRDefault="00E57D14" w:rsidP="00F0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среду.</w:t>
      </w:r>
    </w:p>
    <w:p w:rsidR="00E57D14" w:rsidRDefault="00E57D14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09">
        <w:rPr>
          <w:rFonts w:ascii="Times New Roman" w:hAnsi="Times New Roman" w:cs="Times New Roman"/>
          <w:sz w:val="28"/>
          <w:szCs w:val="28"/>
        </w:rPr>
        <w:t xml:space="preserve">Динамика поступлений  платежей при 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2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EF596B">
        <w:rPr>
          <w:rFonts w:ascii="Times New Roman" w:hAnsi="Times New Roman" w:cs="Times New Roman"/>
          <w:sz w:val="28"/>
          <w:szCs w:val="28"/>
        </w:rPr>
        <w:t>4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D19B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F596B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4D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596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596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596B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382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2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-4,2</w:t>
            </w:r>
          </w:p>
        </w:tc>
        <w:tc>
          <w:tcPr>
            <w:tcW w:w="1418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418" w:type="dxa"/>
            <w:vAlign w:val="center"/>
          </w:tcPr>
          <w:p w:rsidR="00E57D14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center"/>
          </w:tcPr>
          <w:p w:rsidR="00E57D14" w:rsidRPr="00732629" w:rsidRDefault="00EF596B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382" w:type="dxa"/>
            <w:vAlign w:val="center"/>
          </w:tcPr>
          <w:p w:rsidR="00E57D14" w:rsidRPr="00732629" w:rsidRDefault="00EF596B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5,9</w:t>
            </w:r>
          </w:p>
        </w:tc>
      </w:tr>
      <w:tr w:rsidR="00EF596B" w:rsidRPr="00732629">
        <w:tc>
          <w:tcPr>
            <w:tcW w:w="3652" w:type="dxa"/>
            <w:vAlign w:val="center"/>
          </w:tcPr>
          <w:p w:rsidR="00EF596B" w:rsidRPr="00732629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vAlign w:val="center"/>
          </w:tcPr>
          <w:p w:rsidR="00EF596B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F596B" w:rsidRDefault="00EF596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center"/>
          </w:tcPr>
          <w:p w:rsidR="00EF596B" w:rsidRDefault="00EF596B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EF596B" w:rsidRDefault="00DA0585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180,0</w:t>
            </w:r>
          </w:p>
        </w:tc>
      </w:tr>
    </w:tbl>
    <w:p w:rsidR="00E57D14" w:rsidRDefault="00E57D14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9BB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Pr="004774E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2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  предусматриваются в сумме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DA0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что  </w:t>
      </w:r>
      <w:r w:rsidR="00DA0585">
        <w:rPr>
          <w:rFonts w:ascii="Times New Roman" w:hAnsi="Times New Roman" w:cs="Times New Roman"/>
          <w:sz w:val="28"/>
          <w:szCs w:val="28"/>
        </w:rPr>
        <w:t>выше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ожидаемой оценки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1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585">
        <w:rPr>
          <w:rFonts w:ascii="Times New Roman" w:hAnsi="Times New Roman" w:cs="Times New Roman"/>
          <w:sz w:val="28"/>
          <w:szCs w:val="28"/>
        </w:rPr>
        <w:t xml:space="preserve"> на 3,0 тыс. рублей.</w:t>
      </w:r>
      <w:r w:rsidRPr="004774EF">
        <w:rPr>
          <w:rFonts w:ascii="Times New Roman" w:hAnsi="Times New Roman" w:cs="Times New Roman"/>
          <w:sz w:val="28"/>
          <w:szCs w:val="28"/>
        </w:rPr>
        <w:t>.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Объем поступления доходов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 с учетом оценки их поступления в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а также расчетов, представленных 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платежей </w:t>
      </w: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района). </w:t>
      </w: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DA0585">
        <w:rPr>
          <w:rFonts w:ascii="Times New Roman" w:hAnsi="Times New Roman" w:cs="Times New Roman"/>
          <w:sz w:val="28"/>
          <w:szCs w:val="28"/>
        </w:rPr>
        <w:t>3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DA0585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DA0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</w:t>
      </w:r>
      <w:r>
        <w:rPr>
          <w:rFonts w:ascii="Times New Roman" w:hAnsi="Times New Roman" w:cs="Times New Roman"/>
          <w:sz w:val="28"/>
          <w:szCs w:val="28"/>
        </w:rPr>
        <w:t xml:space="preserve"> предыдущему году составляет 10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10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F65642" w:rsidRDefault="00E57D14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 xml:space="preserve">Динамика  доходов  от оказания платных услуг (работ) и компенсации </w:t>
      </w:r>
    </w:p>
    <w:p w:rsidR="00E57D14" w:rsidRDefault="00E57D14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>затрат государства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107789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F65642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F65642">
        <w:rPr>
          <w:rFonts w:ascii="Times New Roman" w:hAnsi="Times New Roman" w:cs="Times New Roman"/>
          <w:sz w:val="28"/>
          <w:szCs w:val="28"/>
        </w:rPr>
        <w:t xml:space="preserve">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 от оказания платных услуг (работ) и компенсации </w:t>
            </w:r>
          </w:p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1418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423,0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423,0</w:t>
            </w:r>
          </w:p>
        </w:tc>
        <w:tc>
          <w:tcPr>
            <w:tcW w:w="1382" w:type="dxa"/>
            <w:vAlign w:val="center"/>
          </w:tcPr>
          <w:p w:rsidR="00E57D14" w:rsidRPr="00732629" w:rsidRDefault="00DA0585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423,0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18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382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30,7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-43,9</w:t>
            </w:r>
          </w:p>
        </w:tc>
        <w:tc>
          <w:tcPr>
            <w:tcW w:w="1418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418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DA0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DA058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59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382" w:type="dxa"/>
            <w:vAlign w:val="center"/>
          </w:tcPr>
          <w:p w:rsidR="00E57D14" w:rsidRPr="00732629" w:rsidRDefault="00DA058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100,7</w:t>
            </w:r>
          </w:p>
        </w:tc>
      </w:tr>
    </w:tbl>
    <w:p w:rsidR="00E57D14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73225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Pr="0097322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0999">
        <w:rPr>
          <w:rFonts w:ascii="Times New Roman" w:hAnsi="Times New Roman" w:cs="Times New Roman"/>
          <w:sz w:val="28"/>
          <w:szCs w:val="28"/>
        </w:rPr>
        <w:t>2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0999">
        <w:rPr>
          <w:rFonts w:ascii="Times New Roman" w:hAnsi="Times New Roman" w:cs="Times New Roman"/>
          <w:sz w:val="28"/>
          <w:szCs w:val="28"/>
        </w:rPr>
        <w:t>3850,0</w:t>
      </w:r>
      <w:r w:rsidRPr="009732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87D1E">
        <w:rPr>
          <w:rFonts w:ascii="Times New Roman" w:hAnsi="Times New Roman" w:cs="Times New Roman"/>
          <w:sz w:val="28"/>
          <w:szCs w:val="28"/>
        </w:rPr>
        <w:t>9</w:t>
      </w:r>
      <w:r w:rsidR="00E40999">
        <w:rPr>
          <w:rFonts w:ascii="Times New Roman" w:hAnsi="Times New Roman" w:cs="Times New Roman"/>
          <w:sz w:val="28"/>
          <w:szCs w:val="28"/>
        </w:rPr>
        <w:t>1</w:t>
      </w:r>
      <w:r w:rsidR="00687D1E">
        <w:rPr>
          <w:rFonts w:ascii="Times New Roman" w:hAnsi="Times New Roman" w:cs="Times New Roman"/>
          <w:sz w:val="28"/>
          <w:szCs w:val="28"/>
        </w:rPr>
        <w:t>,</w:t>
      </w:r>
      <w:r w:rsidR="00E40999">
        <w:rPr>
          <w:rFonts w:ascii="Times New Roman" w:hAnsi="Times New Roman" w:cs="Times New Roman"/>
          <w:sz w:val="28"/>
          <w:szCs w:val="28"/>
        </w:rPr>
        <w:t>9</w:t>
      </w:r>
      <w:r w:rsidRPr="00973225">
        <w:rPr>
          <w:rFonts w:ascii="Times New Roman" w:hAnsi="Times New Roman" w:cs="Times New Roman"/>
          <w:sz w:val="28"/>
          <w:szCs w:val="28"/>
        </w:rPr>
        <w:t xml:space="preserve"> % показателя </w:t>
      </w:r>
      <w:r w:rsidR="00E40999">
        <w:rPr>
          <w:rFonts w:ascii="Times New Roman" w:hAnsi="Times New Roman" w:cs="Times New Roman"/>
          <w:sz w:val="28"/>
          <w:szCs w:val="28"/>
        </w:rPr>
        <w:t xml:space="preserve">неналоговых поступлений в </w:t>
      </w:r>
      <w:r w:rsidRPr="00973225">
        <w:rPr>
          <w:rFonts w:ascii="Times New Roman" w:hAnsi="Times New Roman" w:cs="Times New Roman"/>
          <w:sz w:val="28"/>
          <w:szCs w:val="28"/>
        </w:rPr>
        <w:t>бюджет</w:t>
      </w:r>
      <w:r w:rsidR="00E40999">
        <w:rPr>
          <w:rFonts w:ascii="Times New Roman" w:hAnsi="Times New Roman" w:cs="Times New Roman"/>
          <w:sz w:val="28"/>
          <w:szCs w:val="28"/>
        </w:rPr>
        <w:t xml:space="preserve"> </w:t>
      </w:r>
      <w:r w:rsidRPr="00973225">
        <w:rPr>
          <w:rFonts w:ascii="Times New Roman" w:hAnsi="Times New Roman" w:cs="Times New Roman"/>
          <w:sz w:val="28"/>
          <w:szCs w:val="28"/>
        </w:rPr>
        <w:t xml:space="preserve">и </w:t>
      </w:r>
      <w:r w:rsidR="00E40999">
        <w:rPr>
          <w:rFonts w:ascii="Times New Roman" w:hAnsi="Times New Roman" w:cs="Times New Roman"/>
          <w:sz w:val="28"/>
          <w:szCs w:val="28"/>
        </w:rPr>
        <w:t>249,9</w:t>
      </w:r>
      <w:r>
        <w:rPr>
          <w:rFonts w:ascii="Times New Roman" w:hAnsi="Times New Roman" w:cs="Times New Roman"/>
          <w:sz w:val="28"/>
          <w:szCs w:val="28"/>
        </w:rPr>
        <w:t xml:space="preserve">,% </w:t>
      </w:r>
      <w:r w:rsidR="00E40999">
        <w:rPr>
          <w:rFonts w:ascii="Times New Roman" w:hAnsi="Times New Roman" w:cs="Times New Roman"/>
          <w:sz w:val="28"/>
          <w:szCs w:val="28"/>
        </w:rPr>
        <w:t xml:space="preserve">к </w:t>
      </w:r>
      <w:r w:rsidRPr="00973225">
        <w:rPr>
          <w:rFonts w:ascii="Times New Roman" w:hAnsi="Times New Roman" w:cs="Times New Roman"/>
          <w:sz w:val="28"/>
          <w:szCs w:val="28"/>
        </w:rPr>
        <w:t>оценк</w:t>
      </w:r>
      <w:r w:rsidR="00E40999">
        <w:rPr>
          <w:rFonts w:ascii="Times New Roman" w:hAnsi="Times New Roman" w:cs="Times New Roman"/>
          <w:sz w:val="28"/>
          <w:szCs w:val="28"/>
        </w:rPr>
        <w:t>е</w:t>
      </w:r>
      <w:r w:rsidRPr="00973225">
        <w:rPr>
          <w:rFonts w:ascii="Times New Roman" w:hAnsi="Times New Roman" w:cs="Times New Roman"/>
          <w:sz w:val="28"/>
          <w:szCs w:val="28"/>
        </w:rPr>
        <w:t xml:space="preserve"> поступлений 20</w:t>
      </w:r>
      <w:r w:rsidR="00687D1E">
        <w:rPr>
          <w:rFonts w:ascii="Times New Roman" w:hAnsi="Times New Roman" w:cs="Times New Roman"/>
          <w:sz w:val="28"/>
          <w:szCs w:val="28"/>
        </w:rPr>
        <w:t>2</w:t>
      </w:r>
      <w:r w:rsidR="00E40999">
        <w:rPr>
          <w:rFonts w:ascii="Times New Roman" w:hAnsi="Times New Roman" w:cs="Times New Roman"/>
          <w:sz w:val="28"/>
          <w:szCs w:val="28"/>
        </w:rPr>
        <w:t>1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года.  Прогноз доходов рассчитан на основании данных администратора.</w:t>
      </w:r>
    </w:p>
    <w:p w:rsidR="00E57D14" w:rsidRDefault="00E57D14" w:rsidP="0084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05E"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1A605E">
        <w:rPr>
          <w:rFonts w:ascii="Times New Roman" w:hAnsi="Times New Roman" w:cs="Times New Roman"/>
          <w:sz w:val="28"/>
          <w:szCs w:val="28"/>
        </w:rPr>
        <w:t>4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A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F77E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A605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033F7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033F7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033F7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3959,0</w:t>
            </w:r>
          </w:p>
        </w:tc>
        <w:tc>
          <w:tcPr>
            <w:tcW w:w="1418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13850,0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382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418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382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-6682,1</w:t>
            </w:r>
          </w:p>
        </w:tc>
        <w:tc>
          <w:tcPr>
            <w:tcW w:w="1418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9891,0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-13700,0</w:t>
            </w:r>
          </w:p>
        </w:tc>
        <w:tc>
          <w:tcPr>
            <w:tcW w:w="1382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418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82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803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20A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033F7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559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82" w:type="dxa"/>
            <w:vAlign w:val="center"/>
          </w:tcPr>
          <w:p w:rsidR="00E57D14" w:rsidRPr="00732629" w:rsidRDefault="008033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3,8</w:t>
            </w:r>
          </w:p>
        </w:tc>
      </w:tr>
    </w:tbl>
    <w:p w:rsidR="00E57D14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>собственности,  в прогнозируемом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33F7">
        <w:rPr>
          <w:rFonts w:ascii="Times New Roman" w:hAnsi="Times New Roman" w:cs="Times New Roman"/>
          <w:sz w:val="28"/>
          <w:szCs w:val="28"/>
        </w:rPr>
        <w:t>2</w:t>
      </w:r>
      <w:r w:rsidRPr="0058465F">
        <w:rPr>
          <w:rFonts w:ascii="Times New Roman" w:hAnsi="Times New Roman" w:cs="Times New Roman"/>
          <w:sz w:val="28"/>
          <w:szCs w:val="28"/>
        </w:rPr>
        <w:t>-202</w:t>
      </w:r>
      <w:r w:rsidR="008033F7">
        <w:rPr>
          <w:rFonts w:ascii="Times New Roman" w:hAnsi="Times New Roman" w:cs="Times New Roman"/>
          <w:sz w:val="28"/>
          <w:szCs w:val="28"/>
        </w:rPr>
        <w:t>4</w:t>
      </w:r>
      <w:r w:rsidRPr="0058465F">
        <w:rPr>
          <w:rFonts w:ascii="Times New Roman" w:hAnsi="Times New Roman" w:cs="Times New Roman"/>
          <w:sz w:val="28"/>
          <w:szCs w:val="28"/>
        </w:rPr>
        <w:t xml:space="preserve"> годов  запланированы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33F7">
        <w:rPr>
          <w:rFonts w:ascii="Times New Roman" w:hAnsi="Times New Roman" w:cs="Times New Roman"/>
          <w:sz w:val="28"/>
          <w:szCs w:val="28"/>
        </w:rPr>
        <w:t>3850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846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033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</w:t>
      </w:r>
      <w:r w:rsidR="008033F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0,0 тыс. рублей соответственно</w:t>
      </w:r>
      <w:r w:rsidRPr="005846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19BB" w:rsidRPr="0058465F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Прогноз поступления  доходов от продажи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 xml:space="preserve">собственности определен исходя из поданных физическими и юридическими лицами заявок на выкуп земельных участков. 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>В общем</w:t>
      </w:r>
      <w:r w:rsidRPr="00FF2E3A">
        <w:rPr>
          <w:rFonts w:ascii="Times New Roman" w:hAnsi="Times New Roman" w:cs="Times New Roman"/>
          <w:sz w:val="28"/>
          <w:szCs w:val="28"/>
        </w:rPr>
        <w:t xml:space="preserve"> объеме неналоговых доходов в прогнозе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6330">
        <w:rPr>
          <w:rFonts w:ascii="Times New Roman" w:hAnsi="Times New Roman" w:cs="Times New Roman"/>
          <w:sz w:val="28"/>
          <w:szCs w:val="28"/>
        </w:rPr>
        <w:t>2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D19BB">
        <w:rPr>
          <w:rFonts w:ascii="Times New Roman" w:hAnsi="Times New Roman" w:cs="Times New Roman"/>
          <w:b/>
          <w:sz w:val="28"/>
          <w:szCs w:val="28"/>
        </w:rPr>
        <w:t>на долю штрафов, санкций, возмещения ущерба</w:t>
      </w:r>
      <w:r w:rsidRPr="00FF2E3A">
        <w:rPr>
          <w:rFonts w:ascii="Times New Roman" w:hAnsi="Times New Roman" w:cs="Times New Roman"/>
          <w:sz w:val="28"/>
          <w:szCs w:val="28"/>
        </w:rPr>
        <w:t xml:space="preserve"> приходится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330">
        <w:rPr>
          <w:rFonts w:ascii="Times New Roman" w:hAnsi="Times New Roman" w:cs="Times New Roman"/>
          <w:sz w:val="28"/>
          <w:szCs w:val="28"/>
        </w:rPr>
        <w:t>2,1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процента. </w:t>
      </w:r>
      <w:proofErr w:type="gramStart"/>
      <w:r w:rsidRPr="00FF2E3A">
        <w:rPr>
          <w:rFonts w:ascii="Times New Roman" w:hAnsi="Times New Roman" w:cs="Times New Roman"/>
          <w:sz w:val="28"/>
          <w:szCs w:val="28"/>
        </w:rPr>
        <w:t xml:space="preserve">Поступления учтены в объеме </w:t>
      </w:r>
      <w:r w:rsidR="005A6330">
        <w:rPr>
          <w:rFonts w:ascii="Times New Roman" w:hAnsi="Times New Roman" w:cs="Times New Roman"/>
          <w:sz w:val="28"/>
          <w:szCs w:val="28"/>
        </w:rPr>
        <w:t>32</w:t>
      </w:r>
      <w:r w:rsidR="000348A5">
        <w:rPr>
          <w:rFonts w:ascii="Times New Roman" w:hAnsi="Times New Roman" w:cs="Times New Roman"/>
          <w:sz w:val="28"/>
          <w:szCs w:val="28"/>
        </w:rPr>
        <w:t>0,0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6330">
        <w:rPr>
          <w:rFonts w:ascii="Times New Roman" w:hAnsi="Times New Roman" w:cs="Times New Roman"/>
          <w:sz w:val="28"/>
          <w:szCs w:val="28"/>
        </w:rPr>
        <w:t>100,0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к уровню показателей 20</w:t>
      </w:r>
      <w:r w:rsidR="000348A5">
        <w:rPr>
          <w:rFonts w:ascii="Times New Roman" w:hAnsi="Times New Roman" w:cs="Times New Roman"/>
          <w:sz w:val="28"/>
          <w:szCs w:val="28"/>
        </w:rPr>
        <w:t>2</w:t>
      </w:r>
      <w:r w:rsidR="005A6330">
        <w:rPr>
          <w:rFonts w:ascii="Times New Roman" w:hAnsi="Times New Roman" w:cs="Times New Roman"/>
          <w:sz w:val="28"/>
          <w:szCs w:val="28"/>
        </w:rPr>
        <w:t>1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года,  из них </w:t>
      </w:r>
      <w:r w:rsidR="00A34E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9B6957">
        <w:rPr>
          <w:rFonts w:ascii="Times New Roman" w:hAnsi="Times New Roman" w:cs="Times New Roman"/>
          <w:sz w:val="28"/>
          <w:szCs w:val="28"/>
        </w:rPr>
        <w:t>1,</w:t>
      </w:r>
      <w:r w:rsidR="00A34E7A">
        <w:rPr>
          <w:rFonts w:ascii="Times New Roman" w:hAnsi="Times New Roman" w:cs="Times New Roman"/>
          <w:sz w:val="28"/>
          <w:szCs w:val="28"/>
        </w:rPr>
        <w:t>9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 –  </w:t>
      </w:r>
      <w:r>
        <w:rPr>
          <w:rFonts w:ascii="Times New Roman" w:hAnsi="Times New Roman" w:cs="Times New Roman"/>
          <w:sz w:val="28"/>
          <w:szCs w:val="28"/>
        </w:rPr>
        <w:t>за административные правонарушения</w:t>
      </w:r>
      <w:r w:rsidRPr="00FF2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посягающие на право граждан, </w:t>
      </w:r>
      <w:r w:rsidR="00A34E7A">
        <w:rPr>
          <w:rFonts w:ascii="Times New Roman" w:hAnsi="Times New Roman" w:cs="Times New Roman"/>
          <w:sz w:val="28"/>
          <w:szCs w:val="28"/>
        </w:rPr>
        <w:t>35</w:t>
      </w:r>
      <w:r w:rsidR="009B695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A34E7A">
        <w:rPr>
          <w:rFonts w:ascii="Times New Roman" w:hAnsi="Times New Roman" w:cs="Times New Roman"/>
          <w:sz w:val="28"/>
          <w:szCs w:val="28"/>
        </w:rPr>
        <w:t>0</w:t>
      </w:r>
      <w:r w:rsidR="009B6957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правонарушения, посягающие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здоровье, санитарно-эпидемиологическое благополучие населения и общественную нравственность, </w:t>
      </w:r>
      <w:r w:rsidR="00A34E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A34E7A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 в области охраны собственности, </w:t>
      </w:r>
      <w:r w:rsidR="00A34E7A">
        <w:rPr>
          <w:rFonts w:ascii="Times New Roman" w:hAnsi="Times New Roman" w:cs="Times New Roman"/>
          <w:sz w:val="28"/>
          <w:szCs w:val="28"/>
        </w:rPr>
        <w:t>153,0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A34E7A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>% за административные правонарушения посягающие на общественный поря</w:t>
      </w:r>
      <w:r w:rsidR="009B6957">
        <w:rPr>
          <w:rFonts w:ascii="Times New Roman" w:hAnsi="Times New Roman" w:cs="Times New Roman"/>
          <w:sz w:val="28"/>
          <w:szCs w:val="28"/>
        </w:rPr>
        <w:t xml:space="preserve">док и общественную </w:t>
      </w:r>
      <w:proofErr w:type="gramStart"/>
      <w:r w:rsidR="009B6957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="009B6957">
        <w:rPr>
          <w:rFonts w:ascii="Times New Roman" w:hAnsi="Times New Roman" w:cs="Times New Roman"/>
          <w:sz w:val="28"/>
          <w:szCs w:val="28"/>
        </w:rPr>
        <w:t xml:space="preserve"> и другие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3A">
        <w:rPr>
          <w:rFonts w:ascii="Times New Roman" w:hAnsi="Times New Roman" w:cs="Times New Roman"/>
          <w:sz w:val="28"/>
          <w:szCs w:val="28"/>
        </w:rPr>
        <w:t>Объем поступлений в областной бюджет штрафов, санкций, возмещения ущерба прогнозируется в 202</w:t>
      </w:r>
      <w:r w:rsidR="001262EF">
        <w:rPr>
          <w:rFonts w:ascii="Times New Roman" w:hAnsi="Times New Roman" w:cs="Times New Roman"/>
          <w:sz w:val="28"/>
          <w:szCs w:val="28"/>
        </w:rPr>
        <w:t>3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262EF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1262EF">
        <w:rPr>
          <w:rFonts w:ascii="Times New Roman" w:hAnsi="Times New Roman" w:cs="Times New Roman"/>
          <w:sz w:val="28"/>
          <w:szCs w:val="28"/>
        </w:rPr>
        <w:t>4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262EF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0348A5">
        <w:rPr>
          <w:rFonts w:ascii="Times New Roman" w:hAnsi="Times New Roman" w:cs="Times New Roman"/>
          <w:sz w:val="28"/>
          <w:szCs w:val="28"/>
        </w:rPr>
        <w:t>1</w:t>
      </w:r>
      <w:r w:rsidR="001262EF">
        <w:rPr>
          <w:rFonts w:ascii="Times New Roman" w:hAnsi="Times New Roman" w:cs="Times New Roman"/>
          <w:sz w:val="28"/>
          <w:szCs w:val="28"/>
        </w:rPr>
        <w:t>,6</w:t>
      </w:r>
      <w:r w:rsidRPr="00FF2E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1262EF">
        <w:rPr>
          <w:rFonts w:ascii="Times New Roman" w:hAnsi="Times New Roman" w:cs="Times New Roman"/>
          <w:sz w:val="28"/>
          <w:szCs w:val="28"/>
        </w:rPr>
        <w:t>,5</w:t>
      </w:r>
      <w:r w:rsidR="000348A5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FF2E3A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DB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штрафных санкций и возмещения ущерба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62EF"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1262EF">
        <w:rPr>
          <w:rFonts w:ascii="Times New Roman" w:hAnsi="Times New Roman" w:cs="Times New Roman"/>
          <w:sz w:val="28"/>
          <w:szCs w:val="28"/>
        </w:rPr>
        <w:t>4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2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348A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262E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12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262E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12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262E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126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262EF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559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325,0</w:t>
            </w:r>
          </w:p>
        </w:tc>
        <w:tc>
          <w:tcPr>
            <w:tcW w:w="1382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382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1262E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vAlign w:val="center"/>
          </w:tcPr>
          <w:p w:rsidR="00E57D14" w:rsidRPr="00732629" w:rsidRDefault="00960A38" w:rsidP="0096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126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115E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262E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vAlign w:val="center"/>
          </w:tcPr>
          <w:p w:rsidR="00E57D14" w:rsidRPr="00732629" w:rsidRDefault="00960A3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</w:tr>
    </w:tbl>
    <w:p w:rsidR="00E57D14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3F4EF6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. Безвозмездные поступления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4AFF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354AFF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4AFF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354AFF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354AFF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4AFF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="00354AFF">
        <w:rPr>
          <w:rFonts w:ascii="Times New Roman" w:hAnsi="Times New Roman" w:cs="Times New Roman"/>
          <w:sz w:val="28"/>
          <w:szCs w:val="28"/>
        </w:rPr>
        <w:t>36790,8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F1F39">
        <w:rPr>
          <w:rFonts w:ascii="Times New Roman" w:hAnsi="Times New Roman" w:cs="Times New Roman"/>
          <w:sz w:val="28"/>
          <w:szCs w:val="28"/>
        </w:rPr>
        <w:t>13173,5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54AFF">
        <w:rPr>
          <w:rFonts w:ascii="Times New Roman" w:hAnsi="Times New Roman" w:cs="Times New Roman"/>
          <w:sz w:val="28"/>
          <w:szCs w:val="28"/>
        </w:rPr>
        <w:t>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354AFF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354AFF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4AFF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188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="000F1F39">
        <w:rPr>
          <w:rFonts w:ascii="Times New Roman" w:hAnsi="Times New Roman" w:cs="Times New Roman"/>
          <w:sz w:val="28"/>
          <w:szCs w:val="28"/>
        </w:rPr>
        <w:t>0070,0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F1F39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8,0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F1F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3D39">
        <w:rPr>
          <w:rFonts w:ascii="Times New Roman" w:hAnsi="Times New Roman" w:cs="Times New Roman"/>
          <w:sz w:val="28"/>
          <w:szCs w:val="28"/>
        </w:rPr>
        <w:t>7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222133">
        <w:rPr>
          <w:rFonts w:ascii="Times New Roman" w:hAnsi="Times New Roman" w:cs="Times New Roman"/>
          <w:sz w:val="28"/>
          <w:szCs w:val="28"/>
        </w:rPr>
        <w:t>6,5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AD3D3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52395D">
        <w:rPr>
          <w:rFonts w:ascii="Times New Roman" w:hAnsi="Times New Roman" w:cs="Times New Roman"/>
          <w:sz w:val="28"/>
          <w:szCs w:val="28"/>
        </w:rPr>
        <w:t>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AD3D39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0188">
        <w:rPr>
          <w:rFonts w:ascii="Times New Roman" w:hAnsi="Times New Roman" w:cs="Times New Roman"/>
          <w:sz w:val="28"/>
          <w:szCs w:val="28"/>
        </w:rPr>
        <w:t>9</w:t>
      </w:r>
      <w:r w:rsidR="00222133">
        <w:rPr>
          <w:rFonts w:ascii="Times New Roman" w:hAnsi="Times New Roman" w:cs="Times New Roman"/>
          <w:sz w:val="28"/>
          <w:szCs w:val="28"/>
        </w:rPr>
        <w:t>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757B31" w:rsidRDefault="00757B31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19B" w:rsidRDefault="003F519B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966"/>
        <w:gridCol w:w="966"/>
        <w:gridCol w:w="966"/>
        <w:gridCol w:w="1048"/>
        <w:gridCol w:w="966"/>
        <w:gridCol w:w="1048"/>
        <w:gridCol w:w="966"/>
        <w:gridCol w:w="1048"/>
      </w:tblGrid>
      <w:tr w:rsidR="00E57D14" w:rsidRPr="00732629">
        <w:tc>
          <w:tcPr>
            <w:tcW w:w="184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D2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E57D14" w:rsidRPr="00732629" w:rsidRDefault="00E57D14" w:rsidP="00D2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 w:rsidR="00E57D14" w:rsidRPr="00732629" w:rsidRDefault="00E57D14" w:rsidP="00D2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vAlign w:val="center"/>
          </w:tcPr>
          <w:p w:rsidR="00E57D14" w:rsidRPr="00732629" w:rsidRDefault="00E57D14" w:rsidP="00D20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7D14" w:rsidRPr="00732629">
        <w:tc>
          <w:tcPr>
            <w:tcW w:w="1844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126720,8</w:t>
            </w:r>
          </w:p>
        </w:tc>
        <w:tc>
          <w:tcPr>
            <w:tcW w:w="1114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149964,3</w:t>
            </w:r>
          </w:p>
        </w:tc>
        <w:tc>
          <w:tcPr>
            <w:tcW w:w="1062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136790,8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1060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112637,5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82,3</w:t>
            </w:r>
          </w:p>
        </w:tc>
        <w:tc>
          <w:tcPr>
            <w:tcW w:w="107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108248,3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32969,8</w:t>
            </w:r>
          </w:p>
        </w:tc>
        <w:tc>
          <w:tcPr>
            <w:tcW w:w="1114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28352,9</w:t>
            </w:r>
          </w:p>
        </w:tc>
        <w:tc>
          <w:tcPr>
            <w:tcW w:w="1062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27894,0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60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8470,0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07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8285,0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13230,9</w:t>
            </w:r>
          </w:p>
        </w:tc>
        <w:tc>
          <w:tcPr>
            <w:tcW w:w="1114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41880,6</w:t>
            </w:r>
          </w:p>
        </w:tc>
        <w:tc>
          <w:tcPr>
            <w:tcW w:w="1062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11820,6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060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10305,8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07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3743,0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71485,2</w:t>
            </w:r>
          </w:p>
        </w:tc>
        <w:tc>
          <w:tcPr>
            <w:tcW w:w="1114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73474,9</w:t>
            </w:r>
          </w:p>
        </w:tc>
        <w:tc>
          <w:tcPr>
            <w:tcW w:w="1062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87984,6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1060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82996,8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7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85347,0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104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9034,1</w:t>
            </w:r>
          </w:p>
        </w:tc>
        <w:tc>
          <w:tcPr>
            <w:tcW w:w="1114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6261,0</w:t>
            </w:r>
          </w:p>
        </w:tc>
        <w:tc>
          <w:tcPr>
            <w:tcW w:w="1062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9091,6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060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10864,9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119,5</w:t>
            </w:r>
          </w:p>
        </w:tc>
        <w:tc>
          <w:tcPr>
            <w:tcW w:w="1076" w:type="dxa"/>
            <w:vAlign w:val="center"/>
          </w:tcPr>
          <w:p w:rsidR="00E57D14" w:rsidRPr="00732629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10873,3</w:t>
            </w:r>
          </w:p>
        </w:tc>
        <w:tc>
          <w:tcPr>
            <w:tcW w:w="754" w:type="dxa"/>
            <w:vAlign w:val="center"/>
          </w:tcPr>
          <w:p w:rsidR="00E57D14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D209FA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бюджетов от возврата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14" w:type="dxa"/>
            <w:vAlign w:val="center"/>
          </w:tcPr>
          <w:p w:rsidR="00D209FA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62" w:type="dxa"/>
            <w:vAlign w:val="center"/>
          </w:tcPr>
          <w:p w:rsidR="00D209FA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D209F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3F519B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3F519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-15,6</w:t>
            </w:r>
          </w:p>
        </w:tc>
        <w:tc>
          <w:tcPr>
            <w:tcW w:w="1114" w:type="dxa"/>
            <w:vAlign w:val="center"/>
          </w:tcPr>
          <w:p w:rsidR="00D209FA" w:rsidRDefault="003F519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-94,0</w:t>
            </w:r>
          </w:p>
        </w:tc>
        <w:tc>
          <w:tcPr>
            <w:tcW w:w="1062" w:type="dxa"/>
            <w:vAlign w:val="center"/>
          </w:tcPr>
          <w:p w:rsidR="00D209FA" w:rsidRDefault="003F519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3F519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3F519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890A6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4749" w:rsidRDefault="00444749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5. Расходы проекта бюджета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5E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A65E9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BA65E9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65E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BA65E9">
        <w:rPr>
          <w:rFonts w:ascii="Times New Roman" w:hAnsi="Times New Roman" w:cs="Times New Roman"/>
          <w:sz w:val="28"/>
          <w:szCs w:val="28"/>
        </w:rPr>
        <w:t>88115,8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A65E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BA65E9">
        <w:rPr>
          <w:rFonts w:ascii="Times New Roman" w:hAnsi="Times New Roman" w:cs="Times New Roman"/>
          <w:sz w:val="28"/>
          <w:szCs w:val="28"/>
        </w:rPr>
        <w:t>52157,5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BA65E9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65E9">
        <w:rPr>
          <w:rFonts w:ascii="Times New Roman" w:hAnsi="Times New Roman" w:cs="Times New Roman"/>
          <w:sz w:val="28"/>
          <w:szCs w:val="28"/>
        </w:rPr>
        <w:t>150016,3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BA65E9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</w:t>
      </w:r>
      <w:r w:rsidR="00E57D14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89,0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год 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71,0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E57D14" w:rsidRPr="00AE2949" w:rsidRDefault="00E57D14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9">
        <w:rPr>
          <w:rFonts w:ascii="Times New Roman" w:hAnsi="Times New Roman" w:cs="Times New Roman"/>
          <w:b/>
          <w:bCs/>
          <w:sz w:val="28"/>
          <w:szCs w:val="28"/>
        </w:rPr>
        <w:t>5.1. Расходы в разрезе разделов и подразделов бюджетной классификации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6B38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A47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576B38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576B38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E57D14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</w:t>
      </w:r>
      <w:r w:rsidR="00687D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840B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840B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E57D14" w:rsidRPr="00037EBB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E57D14" w:rsidRPr="0073262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262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174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 w:rsidR="00817441">
              <w:rPr>
                <w:rFonts w:ascii="Times New Roman" w:hAnsi="Times New Roman" w:cs="Times New Roman"/>
                <w:b/>
                <w:bCs/>
              </w:rPr>
              <w:t>20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17441">
              <w:rPr>
                <w:rFonts w:ascii="Times New Roman" w:hAnsi="Times New Roman" w:cs="Times New Roman"/>
                <w:b/>
                <w:bCs/>
              </w:rPr>
              <w:t>1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E57D14" w:rsidRPr="0073262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1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17441">
              <w:rPr>
                <w:rFonts w:ascii="Times New Roman" w:hAnsi="Times New Roman" w:cs="Times New Roman"/>
                <w:b/>
                <w:bCs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1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17441"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1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17441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57D14" w:rsidRPr="0073262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E57D14" w:rsidRPr="0073262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Default="002D3AD6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25749,5</w:t>
            </w:r>
          </w:p>
          <w:p w:rsidR="002D3AD6" w:rsidRPr="00732629" w:rsidRDefault="002D3AD6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26733,6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20252,0</w:t>
            </w:r>
          </w:p>
        </w:tc>
      </w:tr>
      <w:tr w:rsidR="00E57D14" w:rsidRPr="0073262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1015,1</w:t>
            </w:r>
          </w:p>
        </w:tc>
      </w:tr>
      <w:tr w:rsidR="00E57D14" w:rsidRPr="0073262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2499,0</w:t>
            </w:r>
          </w:p>
        </w:tc>
      </w:tr>
      <w:tr w:rsidR="00E57D14" w:rsidRPr="0073262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6501,5</w:t>
            </w:r>
          </w:p>
        </w:tc>
      </w:tr>
      <w:tr w:rsidR="00E57D14" w:rsidRPr="0073262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3262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79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98579,5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106809,4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79362,3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31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8235,0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2D3AD6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26300,1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9F782F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1041,6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9F782F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2307,0</w:t>
            </w:r>
          </w:p>
        </w:tc>
      </w:tr>
      <w:tr w:rsidR="00E57D14" w:rsidRPr="00732629">
        <w:trPr>
          <w:trHeight w:hRule="exact" w:val="73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445FE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Условно 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9F782F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DE1E4C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966D73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2502,7</w:t>
            </w:r>
          </w:p>
        </w:tc>
      </w:tr>
      <w:tr w:rsidR="00E57D14" w:rsidRPr="0073262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2D3AD6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171174,3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D3AD6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211389,4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9F782F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188115,8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152157,5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9F782F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150016,3</w:t>
            </w:r>
          </w:p>
        </w:tc>
      </w:tr>
    </w:tbl>
    <w:p w:rsidR="00E57D14" w:rsidRPr="00855A1C" w:rsidRDefault="00E57D14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3E47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843E47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E57D14" w:rsidRPr="00855A1C" w:rsidRDefault="00E57D14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58A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158A5">
        <w:rPr>
          <w:rFonts w:ascii="Times New Roman" w:hAnsi="Times New Roman" w:cs="Times New Roman"/>
          <w:sz w:val="28"/>
          <w:szCs w:val="28"/>
        </w:rPr>
        <w:t>26509,5</w:t>
      </w:r>
      <w:r w:rsidR="00165297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C158A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158A5">
        <w:rPr>
          <w:rFonts w:ascii="Times New Roman" w:hAnsi="Times New Roman" w:cs="Times New Roman"/>
          <w:sz w:val="28"/>
          <w:szCs w:val="28"/>
        </w:rPr>
        <w:t>19958,0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C158A5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158A5">
        <w:rPr>
          <w:rFonts w:ascii="Times New Roman" w:hAnsi="Times New Roman" w:cs="Times New Roman"/>
          <w:sz w:val="28"/>
          <w:szCs w:val="28"/>
        </w:rPr>
        <w:t xml:space="preserve"> 20252,0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</w:t>
      </w:r>
      <w:r w:rsidR="0096059F"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58A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96059F">
        <w:rPr>
          <w:rFonts w:ascii="Times New Roman" w:hAnsi="Times New Roman" w:cs="Times New Roman"/>
          <w:sz w:val="28"/>
          <w:szCs w:val="28"/>
        </w:rPr>
        <w:t>снижен</w:t>
      </w:r>
      <w:r w:rsidRPr="00855A1C">
        <w:rPr>
          <w:rFonts w:ascii="Times New Roman" w:hAnsi="Times New Roman" w:cs="Times New Roman"/>
          <w:sz w:val="28"/>
          <w:szCs w:val="28"/>
        </w:rPr>
        <w:t>ие расходов на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="00C158A5">
        <w:rPr>
          <w:rFonts w:ascii="Times New Roman" w:hAnsi="Times New Roman" w:cs="Times New Roman"/>
          <w:sz w:val="28"/>
          <w:szCs w:val="28"/>
        </w:rPr>
        <w:t>0,8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C158A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202</w:t>
      </w:r>
      <w:r w:rsidR="00C158A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на </w:t>
      </w:r>
      <w:r w:rsidR="00C158A5">
        <w:rPr>
          <w:rFonts w:ascii="Times New Roman" w:hAnsi="Times New Roman" w:cs="Times New Roman"/>
          <w:sz w:val="28"/>
          <w:szCs w:val="28"/>
        </w:rPr>
        <w:t>25,3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158A5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8A5">
        <w:rPr>
          <w:rFonts w:ascii="Times New Roman" w:hAnsi="Times New Roman" w:cs="Times New Roman"/>
          <w:sz w:val="28"/>
          <w:szCs w:val="28"/>
        </w:rPr>
        <w:t>24,2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58A5">
        <w:rPr>
          <w:rFonts w:ascii="Times New Roman" w:hAnsi="Times New Roman" w:cs="Times New Roman"/>
          <w:sz w:val="28"/>
          <w:szCs w:val="28"/>
        </w:rPr>
        <w:t>а</w:t>
      </w:r>
      <w:r w:rsidRPr="00855A1C">
        <w:rPr>
          <w:rFonts w:ascii="Times New Roman" w:hAnsi="Times New Roman" w:cs="Times New Roman"/>
          <w:sz w:val="28"/>
          <w:szCs w:val="28"/>
        </w:rPr>
        <w:t>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B99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96059F">
        <w:rPr>
          <w:rFonts w:ascii="Times New Roman" w:hAnsi="Times New Roman" w:cs="Times New Roman"/>
          <w:sz w:val="28"/>
          <w:szCs w:val="28"/>
        </w:rPr>
        <w:t>14,1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11B9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1B99">
        <w:rPr>
          <w:rFonts w:ascii="Times New Roman" w:hAnsi="Times New Roman" w:cs="Times New Roman"/>
          <w:sz w:val="28"/>
          <w:szCs w:val="28"/>
        </w:rPr>
        <w:t>3,1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11B99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059F">
        <w:rPr>
          <w:rFonts w:ascii="Times New Roman" w:hAnsi="Times New Roman" w:cs="Times New Roman"/>
          <w:sz w:val="28"/>
          <w:szCs w:val="28"/>
        </w:rPr>
        <w:t>1</w:t>
      </w:r>
      <w:r w:rsidR="00911B99">
        <w:rPr>
          <w:rFonts w:ascii="Times New Roman" w:hAnsi="Times New Roman" w:cs="Times New Roman"/>
          <w:sz w:val="28"/>
          <w:szCs w:val="28"/>
        </w:rPr>
        <w:t>3</w:t>
      </w:r>
      <w:r w:rsidR="0096059F">
        <w:rPr>
          <w:rFonts w:ascii="Times New Roman" w:hAnsi="Times New Roman" w:cs="Times New Roman"/>
          <w:sz w:val="28"/>
          <w:szCs w:val="28"/>
        </w:rPr>
        <w:t>,</w:t>
      </w:r>
      <w:r w:rsidR="00911B99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572B25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 запланированы расходы </w:t>
      </w:r>
      <w:r w:rsidR="00165297">
        <w:rPr>
          <w:rFonts w:ascii="Times New Roman" w:hAnsi="Times New Roman" w:cs="Times New Roman"/>
          <w:sz w:val="28"/>
          <w:szCs w:val="28"/>
        </w:rPr>
        <w:t>на</w:t>
      </w:r>
      <w:r w:rsidR="00911B99">
        <w:rPr>
          <w:rFonts w:ascii="Times New Roman" w:hAnsi="Times New Roman" w:cs="Times New Roman"/>
          <w:sz w:val="28"/>
          <w:szCs w:val="28"/>
        </w:rPr>
        <w:t xml:space="preserve"> 2022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911B99">
        <w:rPr>
          <w:rFonts w:ascii="Times New Roman" w:hAnsi="Times New Roman" w:cs="Times New Roman"/>
          <w:sz w:val="28"/>
          <w:szCs w:val="28"/>
        </w:rPr>
        <w:t>44,3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рублей; на 202</w:t>
      </w:r>
      <w:r w:rsidR="00911B99">
        <w:rPr>
          <w:rFonts w:ascii="Times New Roman" w:hAnsi="Times New Roman" w:cs="Times New Roman"/>
          <w:sz w:val="28"/>
          <w:szCs w:val="28"/>
        </w:rPr>
        <w:t>3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911B99">
        <w:rPr>
          <w:rFonts w:ascii="Times New Roman" w:hAnsi="Times New Roman" w:cs="Times New Roman"/>
          <w:sz w:val="28"/>
          <w:szCs w:val="28"/>
        </w:rPr>
        <w:t>3</w:t>
      </w:r>
      <w:r w:rsidR="00165297">
        <w:rPr>
          <w:rFonts w:ascii="Times New Roman" w:hAnsi="Times New Roman" w:cs="Times New Roman"/>
          <w:sz w:val="28"/>
          <w:szCs w:val="28"/>
        </w:rPr>
        <w:t>3,</w:t>
      </w:r>
      <w:r w:rsidR="00911B99">
        <w:rPr>
          <w:rFonts w:ascii="Times New Roman" w:hAnsi="Times New Roman" w:cs="Times New Roman"/>
          <w:sz w:val="28"/>
          <w:szCs w:val="28"/>
        </w:rPr>
        <w:t>9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911B99">
        <w:rPr>
          <w:rFonts w:ascii="Times New Roman" w:hAnsi="Times New Roman" w:cs="Times New Roman"/>
          <w:sz w:val="28"/>
          <w:szCs w:val="28"/>
        </w:rPr>
        <w:t>4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1B99">
        <w:rPr>
          <w:rFonts w:ascii="Times New Roman" w:hAnsi="Times New Roman" w:cs="Times New Roman"/>
          <w:sz w:val="28"/>
          <w:szCs w:val="28"/>
        </w:rPr>
        <w:t>51,6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1A1FB9" w:rsidRDefault="00E57D14" w:rsidP="001A1FB9">
      <w:pPr>
        <w:pStyle w:val="21"/>
        <w:tabs>
          <w:tab w:val="left" w:pos="450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1A1FB9">
        <w:rPr>
          <w:sz w:val="28"/>
          <w:szCs w:val="28"/>
        </w:rPr>
        <w:t>на</w:t>
      </w:r>
      <w:proofErr w:type="gramEnd"/>
      <w:r w:rsidRPr="001A1FB9">
        <w:rPr>
          <w:sz w:val="28"/>
          <w:szCs w:val="28"/>
        </w:rPr>
        <w:t xml:space="preserve">:   </w:t>
      </w:r>
    </w:p>
    <w:p w:rsidR="00E57D14" w:rsidRPr="001A1FB9" w:rsidRDefault="00E57D14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>- обеспечение деятельности главы исполнительно-распорядительного органа на 202</w:t>
      </w:r>
      <w:r w:rsidR="00911B99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 в сумме </w:t>
      </w:r>
      <w:r w:rsidR="00165297">
        <w:rPr>
          <w:sz w:val="28"/>
          <w:szCs w:val="28"/>
        </w:rPr>
        <w:t>14</w:t>
      </w:r>
      <w:r w:rsidR="00911B99">
        <w:rPr>
          <w:sz w:val="28"/>
          <w:szCs w:val="28"/>
        </w:rPr>
        <w:t>67</w:t>
      </w:r>
      <w:r w:rsidR="00165297">
        <w:rPr>
          <w:sz w:val="28"/>
          <w:szCs w:val="28"/>
        </w:rPr>
        <w:t>,2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911B99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152</w:t>
      </w:r>
      <w:r w:rsidR="00911B99">
        <w:rPr>
          <w:sz w:val="28"/>
          <w:szCs w:val="28"/>
        </w:rPr>
        <w:t>5</w:t>
      </w:r>
      <w:r w:rsidR="00165297">
        <w:rPr>
          <w:sz w:val="28"/>
          <w:szCs w:val="28"/>
        </w:rPr>
        <w:t>,</w:t>
      </w:r>
      <w:r w:rsidR="00911B99">
        <w:rPr>
          <w:sz w:val="28"/>
          <w:szCs w:val="28"/>
        </w:rPr>
        <w:t>9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911B99">
        <w:rPr>
          <w:sz w:val="28"/>
          <w:szCs w:val="28"/>
        </w:rPr>
        <w:t>4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911B99">
        <w:rPr>
          <w:sz w:val="28"/>
          <w:szCs w:val="28"/>
        </w:rPr>
        <w:t>588,3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E57D14" w:rsidRDefault="00E57D14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 xml:space="preserve"> - руководство и управление в сфере установленных функций органов местного самоуправления на 202</w:t>
      </w:r>
      <w:r w:rsidR="00911B99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в общей сумме </w:t>
      </w:r>
      <w:r w:rsidR="00165297">
        <w:rPr>
          <w:sz w:val="28"/>
          <w:szCs w:val="28"/>
        </w:rPr>
        <w:t>1</w:t>
      </w:r>
      <w:r w:rsidR="00911B99">
        <w:rPr>
          <w:sz w:val="28"/>
          <w:szCs w:val="28"/>
        </w:rPr>
        <w:t>6702,0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 на 202</w:t>
      </w:r>
      <w:r w:rsidR="00911B99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</w:t>
      </w:r>
      <w:r w:rsidR="00911B99">
        <w:rPr>
          <w:sz w:val="28"/>
          <w:szCs w:val="28"/>
        </w:rPr>
        <w:t>0740,3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на 202</w:t>
      </w:r>
      <w:r w:rsidR="00911B99">
        <w:rPr>
          <w:sz w:val="28"/>
          <w:szCs w:val="28"/>
        </w:rPr>
        <w:t>4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</w:t>
      </w:r>
      <w:r w:rsidR="00911B99">
        <w:rPr>
          <w:sz w:val="28"/>
          <w:szCs w:val="28"/>
        </w:rPr>
        <w:t>0679,5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57D14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4E6A0A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A0A">
        <w:rPr>
          <w:rFonts w:ascii="Times New Roman" w:hAnsi="Times New Roman" w:cs="Times New Roman"/>
          <w:sz w:val="28"/>
          <w:szCs w:val="28"/>
        </w:rPr>
        <w:t>314,5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4E6A0A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A0A">
        <w:rPr>
          <w:rFonts w:ascii="Times New Roman" w:hAnsi="Times New Roman" w:cs="Times New Roman"/>
          <w:sz w:val="28"/>
          <w:szCs w:val="28"/>
        </w:rPr>
        <w:t>148,2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4E6A0A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A0A">
        <w:rPr>
          <w:rFonts w:ascii="Times New Roman" w:hAnsi="Times New Roman" w:cs="Times New Roman"/>
          <w:sz w:val="28"/>
          <w:szCs w:val="28"/>
        </w:rPr>
        <w:t>354,4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57D14" w:rsidRPr="001A1FB9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предусмотрены бюджетные ассигнования на непредвиденные расходы из резервного фонда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50,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4E6A0A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4E6A0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4E6A0A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4E6A0A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Pr="001A1FB9" w:rsidRDefault="00E57D14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4E6A0A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E6A0A">
        <w:rPr>
          <w:rFonts w:ascii="Times New Roman" w:hAnsi="Times New Roman" w:cs="Times New Roman"/>
          <w:sz w:val="28"/>
          <w:szCs w:val="28"/>
        </w:rPr>
        <w:t>2504,4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4E6A0A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33</w:t>
      </w:r>
      <w:r w:rsidR="004E6A0A">
        <w:rPr>
          <w:rFonts w:ascii="Times New Roman" w:hAnsi="Times New Roman" w:cs="Times New Roman"/>
          <w:sz w:val="28"/>
          <w:szCs w:val="28"/>
        </w:rPr>
        <w:t>04,9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4E6A0A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46</w:t>
      </w:r>
      <w:r w:rsidR="004E6A0A">
        <w:rPr>
          <w:rFonts w:ascii="Times New Roman" w:hAnsi="Times New Roman" w:cs="Times New Roman"/>
          <w:sz w:val="28"/>
          <w:szCs w:val="28"/>
        </w:rPr>
        <w:t>58,6</w:t>
      </w:r>
      <w:r w:rsidRPr="005A0E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E57D14" w:rsidRPr="00855A1C" w:rsidRDefault="00E57D14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579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79D">
        <w:rPr>
          <w:rFonts w:ascii="Times New Roman" w:hAnsi="Times New Roman" w:cs="Times New Roman"/>
          <w:sz w:val="28"/>
          <w:szCs w:val="28"/>
        </w:rPr>
        <w:t>951,0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7579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7579D">
        <w:rPr>
          <w:rFonts w:ascii="Times New Roman" w:hAnsi="Times New Roman" w:cs="Times New Roman"/>
          <w:sz w:val="28"/>
          <w:szCs w:val="28"/>
        </w:rPr>
        <w:t>981,7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A7579D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7579D">
        <w:rPr>
          <w:rFonts w:ascii="Times New Roman" w:hAnsi="Times New Roman" w:cs="Times New Roman"/>
          <w:sz w:val="28"/>
          <w:szCs w:val="28"/>
        </w:rPr>
        <w:t>1015,1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7E4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02 «Национальная оборона» запланированы с </w:t>
      </w:r>
      <w:r w:rsidR="00A7579D">
        <w:rPr>
          <w:rFonts w:ascii="Times New Roman" w:hAnsi="Times New Roman" w:cs="Times New Roman"/>
          <w:sz w:val="28"/>
          <w:szCs w:val="28"/>
        </w:rPr>
        <w:t>увелич</w:t>
      </w:r>
      <w:r w:rsidR="002F1DC5">
        <w:rPr>
          <w:rFonts w:ascii="Times New Roman" w:hAnsi="Times New Roman" w:cs="Times New Roman"/>
          <w:sz w:val="28"/>
          <w:szCs w:val="28"/>
        </w:rPr>
        <w:t>ением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A7579D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1DC5">
        <w:rPr>
          <w:rFonts w:ascii="Times New Roman" w:hAnsi="Times New Roman" w:cs="Times New Roman"/>
          <w:sz w:val="28"/>
          <w:szCs w:val="28"/>
        </w:rPr>
        <w:t xml:space="preserve">,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579D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A7579D">
        <w:rPr>
          <w:rFonts w:ascii="Times New Roman" w:hAnsi="Times New Roman" w:cs="Times New Roman"/>
          <w:sz w:val="28"/>
          <w:szCs w:val="28"/>
        </w:rPr>
        <w:t>7,1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 w:rsidR="00A757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202</w:t>
      </w:r>
      <w:r w:rsidR="00A7579D">
        <w:rPr>
          <w:rFonts w:ascii="Times New Roman" w:hAnsi="Times New Roman" w:cs="Times New Roman"/>
          <w:sz w:val="28"/>
          <w:szCs w:val="28"/>
        </w:rPr>
        <w:t>3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55A1C">
        <w:rPr>
          <w:rFonts w:ascii="Times New Roman" w:hAnsi="Times New Roman" w:cs="Times New Roman"/>
          <w:sz w:val="28"/>
          <w:szCs w:val="28"/>
        </w:rPr>
        <w:t xml:space="preserve"> – на </w:t>
      </w:r>
      <w:r w:rsidR="00A7579D">
        <w:rPr>
          <w:rFonts w:ascii="Times New Roman" w:hAnsi="Times New Roman" w:cs="Times New Roman"/>
          <w:sz w:val="28"/>
          <w:szCs w:val="28"/>
        </w:rPr>
        <w:t>1</w:t>
      </w:r>
      <w:r w:rsidR="002F1DC5">
        <w:rPr>
          <w:rFonts w:ascii="Times New Roman" w:hAnsi="Times New Roman" w:cs="Times New Roman"/>
          <w:sz w:val="28"/>
          <w:szCs w:val="28"/>
        </w:rPr>
        <w:t>0,</w:t>
      </w:r>
      <w:r w:rsidR="00A7579D">
        <w:rPr>
          <w:rFonts w:ascii="Times New Roman" w:hAnsi="Times New Roman" w:cs="Times New Roman"/>
          <w:sz w:val="28"/>
          <w:szCs w:val="28"/>
        </w:rPr>
        <w:t>5</w:t>
      </w:r>
      <w:r w:rsidR="002F1DC5">
        <w:rPr>
          <w:rFonts w:ascii="Times New Roman" w:hAnsi="Times New Roman" w:cs="Times New Roman"/>
          <w:sz w:val="28"/>
          <w:szCs w:val="28"/>
        </w:rPr>
        <w:t>%</w:t>
      </w:r>
      <w:r w:rsidR="00A7579D">
        <w:rPr>
          <w:rFonts w:ascii="Times New Roman" w:hAnsi="Times New Roman" w:cs="Times New Roman"/>
          <w:sz w:val="28"/>
          <w:szCs w:val="28"/>
        </w:rPr>
        <w:t>,</w:t>
      </w:r>
      <w:r w:rsidR="002F1DC5">
        <w:rPr>
          <w:rFonts w:ascii="Times New Roman" w:hAnsi="Times New Roman" w:cs="Times New Roman"/>
          <w:sz w:val="28"/>
          <w:szCs w:val="28"/>
        </w:rPr>
        <w:t xml:space="preserve"> в 2023 году </w:t>
      </w:r>
      <w:proofErr w:type="gramStart"/>
      <w:r w:rsidR="002F1D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A7579D">
        <w:rPr>
          <w:rFonts w:ascii="Times New Roman" w:hAnsi="Times New Roman" w:cs="Times New Roman"/>
          <w:sz w:val="28"/>
          <w:szCs w:val="28"/>
        </w:rPr>
        <w:t>14,3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579D">
        <w:rPr>
          <w:rFonts w:ascii="Times New Roman" w:hAnsi="Times New Roman" w:cs="Times New Roman"/>
          <w:sz w:val="28"/>
          <w:szCs w:val="28"/>
        </w:rPr>
        <w:t>2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A7579D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855A1C" w:rsidRDefault="00E57D14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2F1DC5">
        <w:rPr>
          <w:rFonts w:ascii="Times New Roman" w:hAnsi="Times New Roman" w:cs="Times New Roman"/>
          <w:sz w:val="28"/>
          <w:szCs w:val="28"/>
        </w:rPr>
        <w:t>–</w:t>
      </w:r>
      <w:r w:rsidR="00B42FDE">
        <w:rPr>
          <w:rFonts w:ascii="Times New Roman" w:hAnsi="Times New Roman" w:cs="Times New Roman"/>
          <w:sz w:val="28"/>
          <w:szCs w:val="28"/>
        </w:rPr>
        <w:t xml:space="preserve"> 3416,2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2FDE">
        <w:rPr>
          <w:rFonts w:ascii="Times New Roman" w:hAnsi="Times New Roman" w:cs="Times New Roman"/>
          <w:sz w:val="28"/>
          <w:szCs w:val="28"/>
        </w:rPr>
        <w:t>2408,0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2FDE">
        <w:rPr>
          <w:rFonts w:ascii="Times New Roman" w:hAnsi="Times New Roman" w:cs="Times New Roman"/>
          <w:sz w:val="28"/>
          <w:szCs w:val="28"/>
        </w:rPr>
        <w:t>2499,0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2F1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расходы запланированы</w:t>
      </w:r>
      <w:r w:rsidR="00687D1E">
        <w:rPr>
          <w:rFonts w:ascii="Times New Roman" w:hAnsi="Times New Roman" w:cs="Times New Roman"/>
          <w:sz w:val="28"/>
          <w:szCs w:val="28"/>
        </w:rPr>
        <w:t xml:space="preserve">: </w:t>
      </w:r>
      <w:r w:rsidRPr="00855A1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увелич</w:t>
      </w:r>
      <w:r w:rsidR="002F1DC5">
        <w:rPr>
          <w:rFonts w:ascii="Times New Roman" w:hAnsi="Times New Roman" w:cs="Times New Roman"/>
          <w:sz w:val="28"/>
          <w:szCs w:val="28"/>
        </w:rPr>
        <w:t xml:space="preserve">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на </w:t>
      </w:r>
      <w:r w:rsidR="00B42FDE">
        <w:rPr>
          <w:rFonts w:ascii="Times New Roman" w:hAnsi="Times New Roman" w:cs="Times New Roman"/>
          <w:sz w:val="28"/>
          <w:szCs w:val="28"/>
        </w:rPr>
        <w:t>16,2</w:t>
      </w:r>
      <w:r w:rsidR="002F1DC5">
        <w:rPr>
          <w:rFonts w:ascii="Times New Roman" w:hAnsi="Times New Roman" w:cs="Times New Roman"/>
          <w:sz w:val="28"/>
          <w:szCs w:val="28"/>
        </w:rPr>
        <w:t xml:space="preserve"> %, </w:t>
      </w:r>
      <w:r w:rsidRPr="00855A1C">
        <w:rPr>
          <w:rFonts w:ascii="Times New Roman" w:hAnsi="Times New Roman" w:cs="Times New Roman"/>
          <w:sz w:val="28"/>
          <w:szCs w:val="28"/>
        </w:rPr>
        <w:t>в плановом периоде</w:t>
      </w:r>
      <w:r w:rsidR="002F1DC5">
        <w:rPr>
          <w:rFonts w:ascii="Times New Roman" w:hAnsi="Times New Roman" w:cs="Times New Roman"/>
          <w:sz w:val="28"/>
          <w:szCs w:val="28"/>
        </w:rPr>
        <w:t xml:space="preserve"> 202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="002F1DC5">
        <w:rPr>
          <w:rFonts w:ascii="Times New Roman" w:hAnsi="Times New Roman" w:cs="Times New Roman"/>
          <w:sz w:val="28"/>
          <w:szCs w:val="28"/>
        </w:rPr>
        <w:t xml:space="preserve"> -202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 – </w:t>
      </w:r>
      <w:r w:rsidR="00B42FDE">
        <w:rPr>
          <w:rFonts w:ascii="Times New Roman" w:hAnsi="Times New Roman" w:cs="Times New Roman"/>
          <w:sz w:val="28"/>
          <w:szCs w:val="28"/>
        </w:rPr>
        <w:t xml:space="preserve">снижены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B42FDE">
        <w:rPr>
          <w:rFonts w:ascii="Times New Roman" w:hAnsi="Times New Roman" w:cs="Times New Roman"/>
          <w:sz w:val="28"/>
          <w:szCs w:val="28"/>
        </w:rPr>
        <w:t>18,1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B42FDE">
        <w:rPr>
          <w:rFonts w:ascii="Times New Roman" w:hAnsi="Times New Roman" w:cs="Times New Roman"/>
          <w:sz w:val="28"/>
          <w:szCs w:val="28"/>
        </w:rPr>
        <w:t>15,0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42F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526D0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2FDE">
        <w:rPr>
          <w:rFonts w:ascii="Times New Roman" w:hAnsi="Times New Roman" w:cs="Times New Roman"/>
          <w:sz w:val="28"/>
          <w:szCs w:val="28"/>
        </w:rPr>
        <w:t>8008,7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2FDE">
        <w:rPr>
          <w:rFonts w:ascii="Times New Roman" w:hAnsi="Times New Roman" w:cs="Times New Roman"/>
          <w:sz w:val="28"/>
          <w:szCs w:val="28"/>
        </w:rPr>
        <w:t>7810,3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2FDE">
        <w:rPr>
          <w:rFonts w:ascii="Times New Roman" w:hAnsi="Times New Roman" w:cs="Times New Roman"/>
          <w:sz w:val="28"/>
          <w:szCs w:val="28"/>
        </w:rPr>
        <w:t>6501,5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снижение расходов по отношению к 20</w:t>
      </w:r>
      <w:r w:rsidR="00B42FDE">
        <w:rPr>
          <w:rFonts w:ascii="Times New Roman" w:hAnsi="Times New Roman" w:cs="Times New Roman"/>
          <w:sz w:val="28"/>
          <w:szCs w:val="28"/>
        </w:rPr>
        <w:t>21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в 202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42FDE">
        <w:rPr>
          <w:rFonts w:ascii="Times New Roman" w:hAnsi="Times New Roman" w:cs="Times New Roman"/>
          <w:sz w:val="28"/>
          <w:szCs w:val="28"/>
        </w:rPr>
        <w:t>36,0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ение расходов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B42FDE">
        <w:rPr>
          <w:rFonts w:ascii="Times New Roman" w:hAnsi="Times New Roman" w:cs="Times New Roman"/>
          <w:sz w:val="28"/>
          <w:szCs w:val="28"/>
        </w:rPr>
        <w:t>37,6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B42FDE">
        <w:rPr>
          <w:rFonts w:ascii="Times New Roman" w:hAnsi="Times New Roman" w:cs="Times New Roman"/>
          <w:sz w:val="28"/>
          <w:szCs w:val="28"/>
        </w:rPr>
        <w:t>48,0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что объясняется отсутствием полного распределения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CC7">
        <w:rPr>
          <w:rFonts w:ascii="Times New Roman" w:hAnsi="Times New Roman" w:cs="Times New Roman"/>
          <w:sz w:val="28"/>
          <w:szCs w:val="28"/>
        </w:rPr>
        <w:t>4,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42FD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D81CC7">
        <w:rPr>
          <w:rFonts w:ascii="Times New Roman" w:hAnsi="Times New Roman" w:cs="Times New Roman"/>
          <w:sz w:val="28"/>
          <w:szCs w:val="28"/>
        </w:rPr>
        <w:t>5,1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4,3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211306" w:rsidRDefault="00E57D14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</w:t>
      </w:r>
      <w:r w:rsidR="00D81C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</w:t>
      </w:r>
      <w:r w:rsidRPr="0071225E">
        <w:rPr>
          <w:rFonts w:ascii="Times New Roman" w:hAnsi="Times New Roman" w:cs="Times New Roman"/>
          <w:sz w:val="28"/>
          <w:szCs w:val="28"/>
        </w:rPr>
        <w:lastRenderedPageBreak/>
        <w:t xml:space="preserve">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2FDE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D81CC7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B42FDE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99,</w:t>
      </w:r>
      <w:r w:rsidR="00B42FDE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%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Pr="0071225E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0BCF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0BCF">
        <w:rPr>
          <w:rFonts w:ascii="Times New Roman" w:hAnsi="Times New Roman" w:cs="Times New Roman"/>
          <w:sz w:val="28"/>
          <w:szCs w:val="28"/>
        </w:rPr>
        <w:t>525,5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80BCF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0BCF">
        <w:rPr>
          <w:rFonts w:ascii="Times New Roman" w:hAnsi="Times New Roman" w:cs="Times New Roman"/>
          <w:sz w:val="28"/>
          <w:szCs w:val="28"/>
        </w:rPr>
        <w:t>6200,0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80BCF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4780">
        <w:rPr>
          <w:rFonts w:ascii="Times New Roman" w:hAnsi="Times New Roman" w:cs="Times New Roman"/>
          <w:sz w:val="28"/>
          <w:szCs w:val="28"/>
        </w:rPr>
        <w:t>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Pr="00211306">
        <w:rPr>
          <w:rFonts w:ascii="Times New Roman" w:hAnsi="Times New Roman" w:cs="Times New Roman"/>
          <w:sz w:val="28"/>
          <w:szCs w:val="28"/>
        </w:rPr>
        <w:t xml:space="preserve">ение по сравнению с </w:t>
      </w:r>
      <w:r w:rsidR="00E80BCF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 w:rsidR="00E80BCF"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E80BCF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0BCF">
        <w:rPr>
          <w:rFonts w:ascii="Times New Roman" w:hAnsi="Times New Roman" w:cs="Times New Roman"/>
          <w:sz w:val="28"/>
          <w:szCs w:val="28"/>
        </w:rPr>
        <w:t>2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214780">
        <w:rPr>
          <w:rFonts w:ascii="Times New Roman" w:hAnsi="Times New Roman" w:cs="Times New Roman"/>
          <w:sz w:val="28"/>
          <w:szCs w:val="28"/>
        </w:rPr>
        <w:t xml:space="preserve">на </w:t>
      </w:r>
      <w:r w:rsidR="00E80BCF">
        <w:rPr>
          <w:rFonts w:ascii="Times New Roman" w:hAnsi="Times New Roman" w:cs="Times New Roman"/>
          <w:sz w:val="28"/>
          <w:szCs w:val="28"/>
        </w:rPr>
        <w:t>95,9</w:t>
      </w:r>
      <w:r w:rsidR="0021478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E80BCF">
        <w:rPr>
          <w:rFonts w:ascii="Times New Roman" w:hAnsi="Times New Roman" w:cs="Times New Roman"/>
          <w:sz w:val="28"/>
          <w:szCs w:val="28"/>
        </w:rPr>
        <w:t>3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80BCF">
        <w:rPr>
          <w:rFonts w:ascii="Times New Roman" w:hAnsi="Times New Roman" w:cs="Times New Roman"/>
          <w:sz w:val="28"/>
          <w:szCs w:val="28"/>
        </w:rPr>
        <w:t>на 51,1 процента</w:t>
      </w:r>
      <w:r w:rsidR="00214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E80BCF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средства не планируются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0BCF">
        <w:rPr>
          <w:rFonts w:ascii="Times New Roman" w:hAnsi="Times New Roman" w:cs="Times New Roman"/>
          <w:sz w:val="28"/>
          <w:szCs w:val="28"/>
        </w:rPr>
        <w:t>2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E80BCF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 В 202</w:t>
      </w:r>
      <w:r w:rsidR="00E80B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E80B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 запланированы капитальные вложения в объекты муниципальной собственности,  строительство и реконструкция (модернизация) объектов питьевого водоснабжения в сумме </w:t>
      </w:r>
      <w:r w:rsidR="004F654F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E57D14" w:rsidRPr="00037DB4" w:rsidRDefault="00E57D14" w:rsidP="00D8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="00D81CC7">
        <w:rPr>
          <w:rFonts w:ascii="Times New Roman" w:hAnsi="Times New Roman" w:cs="Times New Roman"/>
          <w:sz w:val="28"/>
          <w:szCs w:val="28"/>
        </w:rPr>
        <w:t xml:space="preserve">  </w:t>
      </w:r>
      <w:r w:rsidRPr="00612E8C">
        <w:rPr>
          <w:rFonts w:ascii="Times New Roman" w:hAnsi="Times New Roman" w:cs="Times New Roman"/>
          <w:b/>
          <w:bCs/>
          <w:sz w:val="28"/>
          <w:szCs w:val="28"/>
        </w:rPr>
        <w:t>07 «Образование»</w:t>
      </w:r>
      <w:r w:rsidRPr="00037DB4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>определены в объемах: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496">
        <w:rPr>
          <w:rFonts w:ascii="Times New Roman" w:hAnsi="Times New Roman" w:cs="Times New Roman"/>
          <w:sz w:val="28"/>
          <w:szCs w:val="28"/>
        </w:rPr>
        <w:t>106809,4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EE7496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7496">
        <w:rPr>
          <w:rFonts w:ascii="Times New Roman" w:hAnsi="Times New Roman" w:cs="Times New Roman"/>
          <w:sz w:val="28"/>
          <w:szCs w:val="28"/>
        </w:rPr>
        <w:t>79807,3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EE7496">
        <w:rPr>
          <w:rFonts w:ascii="Times New Roman" w:hAnsi="Times New Roman" w:cs="Times New Roman"/>
          <w:sz w:val="28"/>
          <w:szCs w:val="28"/>
        </w:rPr>
        <w:t>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7496">
        <w:rPr>
          <w:rFonts w:ascii="Times New Roman" w:hAnsi="Times New Roman" w:cs="Times New Roman"/>
          <w:sz w:val="28"/>
          <w:szCs w:val="28"/>
        </w:rPr>
        <w:t>79362,3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E57D14" w:rsidRDefault="00E57D1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7496">
        <w:rPr>
          <w:rFonts w:ascii="Times New Roman" w:hAnsi="Times New Roman" w:cs="Times New Roman"/>
          <w:sz w:val="28"/>
          <w:szCs w:val="28"/>
        </w:rPr>
        <w:t>6,8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EE7496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C3569">
        <w:rPr>
          <w:rFonts w:ascii="Times New Roman" w:hAnsi="Times New Roman" w:cs="Times New Roman"/>
          <w:sz w:val="28"/>
          <w:szCs w:val="28"/>
        </w:rPr>
        <w:t>5</w:t>
      </w:r>
      <w:r w:rsidR="00EE7496">
        <w:rPr>
          <w:rFonts w:ascii="Times New Roman" w:hAnsi="Times New Roman" w:cs="Times New Roman"/>
          <w:sz w:val="28"/>
          <w:szCs w:val="28"/>
        </w:rPr>
        <w:t>2,5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EE7496">
        <w:rPr>
          <w:rFonts w:ascii="Times New Roman" w:hAnsi="Times New Roman" w:cs="Times New Roman"/>
          <w:sz w:val="28"/>
          <w:szCs w:val="28"/>
        </w:rPr>
        <w:t>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7496">
        <w:rPr>
          <w:rFonts w:ascii="Times New Roman" w:hAnsi="Times New Roman" w:cs="Times New Roman"/>
          <w:sz w:val="28"/>
          <w:szCs w:val="28"/>
        </w:rPr>
        <w:t>9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AC3569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EE7496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4DD3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</w:t>
      </w:r>
      <w:proofErr w:type="gramStart"/>
      <w:r w:rsidRPr="00404DD3">
        <w:rPr>
          <w:rFonts w:ascii="Times New Roman" w:hAnsi="Times New Roman" w:cs="Times New Roman"/>
          <w:sz w:val="28"/>
          <w:szCs w:val="28"/>
        </w:rPr>
        <w:t>в</w:t>
      </w:r>
      <w:r w:rsidRPr="0071225E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AC3569">
        <w:rPr>
          <w:rFonts w:ascii="Times New Roman" w:hAnsi="Times New Roman" w:cs="Times New Roman"/>
          <w:sz w:val="28"/>
          <w:szCs w:val="28"/>
        </w:rPr>
        <w:t>8</w:t>
      </w:r>
      <w:r w:rsidR="00EE7496">
        <w:rPr>
          <w:rFonts w:ascii="Times New Roman" w:hAnsi="Times New Roman" w:cs="Times New Roman"/>
          <w:sz w:val="28"/>
          <w:szCs w:val="28"/>
        </w:rPr>
        <w:t>7</w:t>
      </w:r>
      <w:r w:rsidR="00AC3569">
        <w:rPr>
          <w:rFonts w:ascii="Times New Roman" w:hAnsi="Times New Roman" w:cs="Times New Roman"/>
          <w:sz w:val="28"/>
          <w:szCs w:val="28"/>
        </w:rPr>
        <w:t>,8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EE7496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EE7496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74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71225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569">
        <w:rPr>
          <w:rFonts w:ascii="Times New Roman" w:hAnsi="Times New Roman" w:cs="Times New Roman"/>
          <w:sz w:val="28"/>
          <w:szCs w:val="28"/>
        </w:rPr>
        <w:t>9</w:t>
      </w:r>
      <w:r w:rsidR="00EE7496">
        <w:rPr>
          <w:rFonts w:ascii="Times New Roman" w:hAnsi="Times New Roman" w:cs="Times New Roman"/>
          <w:sz w:val="28"/>
          <w:szCs w:val="28"/>
        </w:rPr>
        <w:t>1</w:t>
      </w:r>
      <w:r w:rsidR="00AC3569">
        <w:rPr>
          <w:rFonts w:ascii="Times New Roman" w:hAnsi="Times New Roman" w:cs="Times New Roman"/>
          <w:sz w:val="28"/>
          <w:szCs w:val="28"/>
        </w:rPr>
        <w:t>,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71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055145" w:rsidRDefault="00E57D14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E57D14" w:rsidRDefault="00E57D14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</w:t>
      </w:r>
      <w:proofErr w:type="gramStart"/>
      <w:r w:rsidRPr="0005514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055145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8081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418"/>
        <w:gridCol w:w="1276"/>
        <w:gridCol w:w="1559"/>
      </w:tblGrid>
      <w:tr w:rsidR="00C9496B" w:rsidRPr="00732629" w:rsidTr="00C9496B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C9496B" w:rsidRPr="00732629" w:rsidTr="00C9496B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6E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6E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6E2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9496B" w:rsidRPr="00732629" w:rsidTr="00C9496B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C9496B" w:rsidRPr="00732629" w:rsidTr="00C9496B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11987,3</w:t>
            </w:r>
          </w:p>
        </w:tc>
      </w:tr>
      <w:tr w:rsidR="00C9496B" w:rsidRPr="00732629" w:rsidTr="00C9496B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52807,3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46848,8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46848,8</w:t>
            </w:r>
          </w:p>
        </w:tc>
      </w:tr>
      <w:tr w:rsidR="00C9496B" w:rsidRPr="00732629" w:rsidTr="00C9496B">
        <w:trPr>
          <w:trHeight w:hRule="exact" w:val="7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4902,5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7016,1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ED0940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106809,4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79807,3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79362,3</w:t>
            </w:r>
          </w:p>
        </w:tc>
      </w:tr>
    </w:tbl>
    <w:p w:rsidR="00E57D14" w:rsidRDefault="00E57D1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E2F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E59C5">
        <w:rPr>
          <w:rFonts w:ascii="Times New Roman" w:hAnsi="Times New Roman" w:cs="Times New Roman"/>
          <w:sz w:val="28"/>
          <w:szCs w:val="28"/>
        </w:rPr>
        <w:t xml:space="preserve">связан с финансовым обеспечением государственных гарантий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E59C5">
        <w:rPr>
          <w:rFonts w:ascii="Times New Roman" w:hAnsi="Times New Roman" w:cs="Times New Roman"/>
          <w:sz w:val="28"/>
          <w:szCs w:val="28"/>
        </w:rPr>
        <w:t>образования (</w:t>
      </w:r>
      <w:r w:rsidR="006E2F35">
        <w:rPr>
          <w:rFonts w:ascii="Times New Roman" w:hAnsi="Times New Roman" w:cs="Times New Roman"/>
          <w:sz w:val="28"/>
          <w:szCs w:val="28"/>
        </w:rPr>
        <w:t>49,4</w:t>
      </w:r>
      <w:r w:rsidRPr="00BE59C5">
        <w:rPr>
          <w:rFonts w:ascii="Times New Roman" w:hAnsi="Times New Roman" w:cs="Times New Roman"/>
          <w:sz w:val="28"/>
          <w:szCs w:val="28"/>
        </w:rPr>
        <w:t>% бюджетных ассигнований):</w:t>
      </w:r>
      <w:r w:rsidR="00392909">
        <w:rPr>
          <w:rFonts w:ascii="Times New Roman" w:hAnsi="Times New Roman" w:cs="Times New Roman"/>
          <w:sz w:val="28"/>
          <w:szCs w:val="28"/>
        </w:rPr>
        <w:t xml:space="preserve"> </w:t>
      </w:r>
      <w:r w:rsidRPr="00BE59C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2F35">
        <w:rPr>
          <w:rFonts w:ascii="Times New Roman" w:hAnsi="Times New Roman" w:cs="Times New Roman"/>
          <w:sz w:val="28"/>
          <w:szCs w:val="28"/>
        </w:rPr>
        <w:t>2</w:t>
      </w:r>
      <w:r w:rsidRPr="00BE59C5">
        <w:rPr>
          <w:rFonts w:ascii="Times New Roman" w:hAnsi="Times New Roman" w:cs="Times New Roman"/>
          <w:sz w:val="28"/>
          <w:szCs w:val="28"/>
        </w:rPr>
        <w:t>-202</w:t>
      </w:r>
      <w:r w:rsidR="006E2F35">
        <w:rPr>
          <w:rFonts w:ascii="Times New Roman" w:hAnsi="Times New Roman" w:cs="Times New Roman"/>
          <w:sz w:val="28"/>
          <w:szCs w:val="28"/>
        </w:rPr>
        <w:t>4</w:t>
      </w:r>
      <w:r w:rsidRPr="00BE59C5">
        <w:rPr>
          <w:rFonts w:ascii="Times New Roman" w:hAnsi="Times New Roman" w:cs="Times New Roman"/>
          <w:sz w:val="28"/>
          <w:szCs w:val="28"/>
        </w:rPr>
        <w:t xml:space="preserve"> годы абсолютное значение расходов на эти цели составит </w:t>
      </w:r>
      <w:r w:rsidR="006E2F35">
        <w:rPr>
          <w:rFonts w:ascii="Times New Roman" w:hAnsi="Times New Roman" w:cs="Times New Roman"/>
          <w:sz w:val="28"/>
          <w:szCs w:val="28"/>
        </w:rPr>
        <w:t>52807,3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2F35">
        <w:rPr>
          <w:rFonts w:ascii="Times New Roman" w:hAnsi="Times New Roman" w:cs="Times New Roman"/>
          <w:sz w:val="28"/>
          <w:szCs w:val="28"/>
        </w:rPr>
        <w:t>46848,8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2F35">
        <w:rPr>
          <w:rFonts w:ascii="Times New Roman" w:hAnsi="Times New Roman" w:cs="Times New Roman"/>
          <w:sz w:val="28"/>
          <w:szCs w:val="28"/>
        </w:rPr>
        <w:t>46848,8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E57D14" w:rsidRDefault="00E57D1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6E2F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629E1">
        <w:rPr>
          <w:rFonts w:ascii="Times New Roman" w:hAnsi="Times New Roman" w:cs="Times New Roman"/>
          <w:sz w:val="28"/>
          <w:szCs w:val="28"/>
        </w:rPr>
        <w:t>2</w:t>
      </w:r>
      <w:r w:rsidR="006E2F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объем средств </w:t>
      </w:r>
      <w:r w:rsidR="009C4885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29E1">
        <w:rPr>
          <w:rFonts w:ascii="Times New Roman" w:hAnsi="Times New Roman" w:cs="Times New Roman"/>
          <w:sz w:val="28"/>
          <w:szCs w:val="28"/>
        </w:rPr>
        <w:t>меньшил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r w:rsidR="009C4885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A2148B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13422,8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872A2D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6469,1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8235,0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872A2D">
        <w:rPr>
          <w:rFonts w:ascii="Times New Roman" w:hAnsi="Times New Roman" w:cs="Times New Roman"/>
          <w:sz w:val="28"/>
          <w:szCs w:val="28"/>
        </w:rPr>
        <w:t>102,7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872A2D">
        <w:rPr>
          <w:rFonts w:ascii="Times New Roman" w:hAnsi="Times New Roman" w:cs="Times New Roman"/>
          <w:sz w:val="28"/>
          <w:szCs w:val="28"/>
        </w:rPr>
        <w:t>1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 xml:space="preserve">2 - </w:t>
      </w:r>
      <w:r w:rsidRPr="00404DD3">
        <w:rPr>
          <w:rFonts w:ascii="Times New Roman" w:hAnsi="Times New Roman" w:cs="Times New Roman"/>
          <w:sz w:val="28"/>
          <w:szCs w:val="28"/>
        </w:rPr>
        <w:t>202</w:t>
      </w:r>
      <w:r w:rsidR="004D235D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10 «Социальная политика»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21826,1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72A2D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23974,7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26300,1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872A2D">
        <w:rPr>
          <w:rFonts w:ascii="Times New Roman" w:hAnsi="Times New Roman" w:cs="Times New Roman"/>
          <w:sz w:val="28"/>
          <w:szCs w:val="28"/>
        </w:rPr>
        <w:t>21826,1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872A2D">
        <w:rPr>
          <w:rFonts w:ascii="Times New Roman" w:hAnsi="Times New Roman" w:cs="Times New Roman"/>
          <w:sz w:val="28"/>
          <w:szCs w:val="28"/>
        </w:rPr>
        <w:t>132,7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–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872A2D">
        <w:rPr>
          <w:rFonts w:ascii="Times New Roman" w:hAnsi="Times New Roman" w:cs="Times New Roman"/>
          <w:sz w:val="28"/>
          <w:szCs w:val="28"/>
        </w:rPr>
        <w:t>11,6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72A2D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="00872A2D">
        <w:rPr>
          <w:rFonts w:ascii="Times New Roman" w:hAnsi="Times New Roman" w:cs="Times New Roman"/>
          <w:sz w:val="28"/>
          <w:szCs w:val="28"/>
        </w:rPr>
        <w:t>5,8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="00872A2D">
        <w:rPr>
          <w:rFonts w:ascii="Times New Roman" w:hAnsi="Times New Roman" w:cs="Times New Roman"/>
          <w:sz w:val="28"/>
          <w:szCs w:val="28"/>
        </w:rPr>
        <w:t>7</w:t>
      </w:r>
      <w:r w:rsidR="004D235D">
        <w:rPr>
          <w:rFonts w:ascii="Times New Roman" w:hAnsi="Times New Roman" w:cs="Times New Roman"/>
          <w:sz w:val="28"/>
          <w:szCs w:val="28"/>
        </w:rPr>
        <w:t>,</w:t>
      </w:r>
      <w:r w:rsidR="00872A2D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B93BD0" w:rsidRDefault="00AC3569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57D14" w:rsidRPr="00F44738">
        <w:rPr>
          <w:rFonts w:ascii="Times New Roman" w:hAnsi="Times New Roman" w:cs="Times New Roman"/>
          <w:b/>
          <w:bCs/>
          <w:sz w:val="28"/>
          <w:szCs w:val="28"/>
        </w:rPr>
        <w:t>11 «Физическая культура и спорт»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2339,6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72A2D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1041,6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872A2D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72A2D">
        <w:rPr>
          <w:rFonts w:ascii="Times New Roman" w:hAnsi="Times New Roman" w:cs="Times New Roman"/>
          <w:sz w:val="28"/>
          <w:szCs w:val="28"/>
        </w:rPr>
        <w:t>1041,6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2A2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</w:t>
      </w:r>
      <w:r w:rsidR="004D235D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872A2D">
        <w:rPr>
          <w:rFonts w:ascii="Times New Roman" w:hAnsi="Times New Roman" w:cs="Times New Roman"/>
          <w:sz w:val="28"/>
          <w:szCs w:val="28"/>
        </w:rPr>
        <w:t>выш</w:t>
      </w:r>
      <w:r w:rsidR="004D23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D23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23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D2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9D">
        <w:rPr>
          <w:rFonts w:ascii="Times New Roman" w:hAnsi="Times New Roman" w:cs="Times New Roman"/>
          <w:sz w:val="28"/>
          <w:szCs w:val="28"/>
        </w:rPr>
        <w:t>на 13,0%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14 «Межбюджетные трансферты общего характера бюджетам бюджетной системы Российской Федерации»</w:t>
      </w:r>
      <w:r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3F9A">
        <w:rPr>
          <w:rFonts w:ascii="Times New Roman" w:hAnsi="Times New Roman" w:cs="Times New Roman"/>
          <w:sz w:val="28"/>
          <w:szCs w:val="28"/>
        </w:rPr>
        <w:t>2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4307,0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493F9A">
        <w:rPr>
          <w:rFonts w:ascii="Times New Roman" w:hAnsi="Times New Roman" w:cs="Times New Roman"/>
          <w:sz w:val="28"/>
          <w:szCs w:val="28"/>
        </w:rPr>
        <w:t>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2307,0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493F9A">
        <w:rPr>
          <w:rFonts w:ascii="Times New Roman" w:hAnsi="Times New Roman" w:cs="Times New Roman"/>
          <w:sz w:val="28"/>
          <w:szCs w:val="28"/>
        </w:rPr>
        <w:t>4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2307,0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14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E06">
        <w:rPr>
          <w:rFonts w:ascii="Times New Roman" w:hAnsi="Times New Roman" w:cs="Times New Roman"/>
          <w:sz w:val="28"/>
          <w:szCs w:val="28"/>
        </w:rPr>
        <w:t>Объем межбюджетных трансфертов общего характера</w:t>
      </w:r>
      <w:r w:rsidR="001478E6">
        <w:rPr>
          <w:rFonts w:ascii="Times New Roman" w:hAnsi="Times New Roman" w:cs="Times New Roman"/>
          <w:sz w:val="28"/>
          <w:szCs w:val="28"/>
        </w:rPr>
        <w:t xml:space="preserve"> в 202</w:t>
      </w:r>
      <w:r w:rsidR="00493F9A">
        <w:rPr>
          <w:rFonts w:ascii="Times New Roman" w:hAnsi="Times New Roman" w:cs="Times New Roman"/>
          <w:sz w:val="28"/>
          <w:szCs w:val="28"/>
        </w:rPr>
        <w:t>2</w:t>
      </w:r>
      <w:r w:rsidR="001478E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E7E06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1478E6">
        <w:rPr>
          <w:rFonts w:ascii="Times New Roman" w:hAnsi="Times New Roman" w:cs="Times New Roman"/>
          <w:sz w:val="28"/>
          <w:szCs w:val="28"/>
        </w:rPr>
        <w:t>с уровнем 2020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 на </w:t>
      </w:r>
      <w:r w:rsidR="00147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3F9A">
        <w:rPr>
          <w:rFonts w:ascii="Times New Roman" w:hAnsi="Times New Roman" w:cs="Times New Roman"/>
          <w:sz w:val="28"/>
          <w:szCs w:val="28"/>
        </w:rPr>
        <w:t>40,0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%.</w:t>
      </w:r>
      <w:r w:rsidR="001478E6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3F9A">
        <w:rPr>
          <w:rFonts w:ascii="Times New Roman" w:hAnsi="Times New Roman" w:cs="Times New Roman"/>
          <w:sz w:val="28"/>
          <w:szCs w:val="28"/>
        </w:rPr>
        <w:t>2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году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D14" w:rsidRDefault="00E57D14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E44CE0" w:rsidRDefault="00E57D14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CE0">
        <w:rPr>
          <w:rFonts w:ascii="Times New Roman" w:hAnsi="Times New Roman" w:cs="Times New Roman"/>
          <w:b/>
          <w:bCs/>
          <w:sz w:val="28"/>
          <w:szCs w:val="28"/>
        </w:rPr>
        <w:t>5.2. Расходы  в разрезе  главных распорядителей средств бюджета</w:t>
      </w: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0133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00133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D00133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00133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D00133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D00133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319B">
        <w:rPr>
          <w:rFonts w:ascii="Times New Roman" w:hAnsi="Times New Roman" w:cs="Times New Roman"/>
          <w:sz w:val="28"/>
          <w:szCs w:val="28"/>
        </w:rPr>
        <w:t>2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3C3B64">
        <w:rPr>
          <w:rFonts w:ascii="Times New Roman" w:hAnsi="Times New Roman" w:cs="Times New Roman"/>
          <w:sz w:val="28"/>
          <w:szCs w:val="28"/>
        </w:rPr>
        <w:t>51,0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58319B">
        <w:rPr>
          <w:rFonts w:ascii="Times New Roman" w:hAnsi="Times New Roman" w:cs="Times New Roman"/>
          <w:sz w:val="28"/>
          <w:szCs w:val="28"/>
        </w:rPr>
        <w:t>3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55,9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8319B">
        <w:rPr>
          <w:rFonts w:ascii="Times New Roman" w:hAnsi="Times New Roman" w:cs="Times New Roman"/>
          <w:sz w:val="28"/>
          <w:szCs w:val="28"/>
        </w:rPr>
        <w:t>4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A1E39">
        <w:rPr>
          <w:rFonts w:ascii="Times New Roman" w:hAnsi="Times New Roman" w:cs="Times New Roman"/>
          <w:sz w:val="28"/>
          <w:szCs w:val="28"/>
        </w:rPr>
        <w:t>51,6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</w:t>
      </w:r>
      <w:proofErr w:type="gramStart"/>
      <w:r w:rsidRPr="000C7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523"/>
        <w:gridCol w:w="1276"/>
        <w:gridCol w:w="1559"/>
        <w:gridCol w:w="1559"/>
      </w:tblGrid>
      <w:tr w:rsidR="00E57D14" w:rsidRPr="00732629">
        <w:trPr>
          <w:tblHeader/>
        </w:trPr>
        <w:tc>
          <w:tcPr>
            <w:tcW w:w="3405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23" w:type="dxa"/>
            <w:vAlign w:val="center"/>
          </w:tcPr>
          <w:p w:rsidR="00E57D14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5320F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E57D14" w:rsidRPr="00732629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F5320F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E57D14" w:rsidRPr="00732629" w:rsidRDefault="00E57D14" w:rsidP="00F5320F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F532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F5320F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F5320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57D14" w:rsidRPr="00732629">
        <w:trPr>
          <w:trHeight w:val="335"/>
        </w:trPr>
        <w:tc>
          <w:tcPr>
            <w:tcW w:w="3405" w:type="dxa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Расходы бюджета, всего</w:t>
            </w:r>
          </w:p>
        </w:tc>
        <w:tc>
          <w:tcPr>
            <w:tcW w:w="1523" w:type="dxa"/>
          </w:tcPr>
          <w:p w:rsidR="00E57D14" w:rsidRPr="00732629" w:rsidRDefault="00C7324F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211389,4</w:t>
            </w:r>
          </w:p>
        </w:tc>
        <w:tc>
          <w:tcPr>
            <w:tcW w:w="1276" w:type="dxa"/>
            <w:vAlign w:val="center"/>
          </w:tcPr>
          <w:p w:rsidR="00E57D14" w:rsidRPr="00732629" w:rsidRDefault="00FE30C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188115,8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FE30C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E30CC">
              <w:rPr>
                <w:rFonts w:ascii="Times New Roman" w:hAnsi="Times New Roman" w:cs="Times New Roman"/>
                <w:b/>
                <w:bCs/>
              </w:rPr>
              <w:t>52157,5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FE30CC">
            <w:pPr>
              <w:widowControl w:val="0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E30CC">
              <w:rPr>
                <w:rFonts w:ascii="Times New Roman" w:hAnsi="Times New Roman" w:cs="Times New Roman"/>
                <w:b/>
                <w:bCs/>
              </w:rPr>
              <w:t>150016,3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E57D14" w:rsidRPr="00732629" w:rsidRDefault="00916170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7324F">
              <w:rPr>
                <w:rFonts w:ascii="Times New Roman" w:hAnsi="Times New Roman" w:cs="Times New Roman"/>
              </w:rPr>
              <w:t>85184,2</w:t>
            </w:r>
          </w:p>
        </w:tc>
        <w:tc>
          <w:tcPr>
            <w:tcW w:w="1276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73196,0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65042,6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62071,7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E57D14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324F" w:rsidRPr="00732629" w:rsidRDefault="00916170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7324F">
              <w:rPr>
                <w:rFonts w:ascii="Times New Roman" w:hAnsi="Times New Roman" w:cs="Times New Roman"/>
              </w:rPr>
              <w:t>114080,1</w:t>
            </w:r>
          </w:p>
        </w:tc>
        <w:tc>
          <w:tcPr>
            <w:tcW w:w="1276" w:type="dxa"/>
            <w:vAlign w:val="center"/>
          </w:tcPr>
          <w:p w:rsidR="00E57D14" w:rsidRPr="00732629" w:rsidRDefault="00ED439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104804,0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78026,2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77329,0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DB7EDE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7D14" w:rsidRPr="00732629">
              <w:rPr>
                <w:rFonts w:ascii="Times New Roman" w:hAnsi="Times New Roman" w:cs="Times New Roman"/>
              </w:rPr>
              <w:t>Финансовый</w:t>
            </w:r>
            <w:r w:rsidR="000D7B02">
              <w:rPr>
                <w:rFonts w:ascii="Times New Roman" w:hAnsi="Times New Roman" w:cs="Times New Roman"/>
              </w:rPr>
              <w:t xml:space="preserve"> </w:t>
            </w:r>
            <w:r w:rsidR="00E57D14" w:rsidRPr="00732629">
              <w:rPr>
                <w:rFonts w:ascii="Times New Roman" w:hAnsi="Times New Roman" w:cs="Times New Roman"/>
              </w:rPr>
              <w:t xml:space="preserve">отдел администрации </w:t>
            </w:r>
            <w:proofErr w:type="spellStart"/>
            <w:r w:rsidR="00E57D14"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E57D14"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716522" w:rsidRDefault="00716522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324F" w:rsidRPr="00732629" w:rsidRDefault="00916170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7324F">
              <w:rPr>
                <w:rFonts w:ascii="Times New Roman" w:hAnsi="Times New Roman" w:cs="Times New Roman"/>
              </w:rPr>
              <w:t>10745,8</w:t>
            </w:r>
          </w:p>
        </w:tc>
        <w:tc>
          <w:tcPr>
            <w:tcW w:w="1276" w:type="dxa"/>
            <w:vAlign w:val="center"/>
          </w:tcPr>
          <w:p w:rsidR="00E57D14" w:rsidRPr="00732629" w:rsidRDefault="00ED439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8838,0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7807,0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9282,4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29">
              <w:rPr>
                <w:rFonts w:ascii="Times New Roman" w:hAnsi="Times New Roman" w:cs="Times New Roman"/>
              </w:rPr>
              <w:t>Рогнединский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районный Совет народных депутатов</w:t>
            </w:r>
          </w:p>
        </w:tc>
        <w:tc>
          <w:tcPr>
            <w:tcW w:w="1523" w:type="dxa"/>
          </w:tcPr>
          <w:p w:rsidR="00716522" w:rsidRDefault="00916170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7324F">
              <w:rPr>
                <w:rFonts w:ascii="Times New Roman" w:hAnsi="Times New Roman" w:cs="Times New Roman"/>
              </w:rPr>
              <w:t>465,2</w:t>
            </w:r>
          </w:p>
          <w:p w:rsidR="00C7324F" w:rsidRPr="00732629" w:rsidRDefault="00C7324F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57D14" w:rsidRPr="00732629" w:rsidRDefault="00ED439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1559" w:type="dxa"/>
            <w:vAlign w:val="center"/>
          </w:tcPr>
          <w:p w:rsidR="00E57D14" w:rsidRPr="00732629" w:rsidRDefault="00FE30C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433,8</w:t>
            </w:r>
          </w:p>
        </w:tc>
        <w:tc>
          <w:tcPr>
            <w:tcW w:w="1559" w:type="dxa"/>
            <w:vAlign w:val="center"/>
          </w:tcPr>
          <w:p w:rsidR="00E57D14" w:rsidRPr="00732629" w:rsidRDefault="003A0445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451,5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Контрольно-счетная палата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E57D14" w:rsidRDefault="00916170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7324F">
              <w:rPr>
                <w:rFonts w:ascii="Times New Roman" w:hAnsi="Times New Roman" w:cs="Times New Roman"/>
              </w:rPr>
              <w:t>914,1</w:t>
            </w:r>
          </w:p>
          <w:p w:rsidR="00C7324F" w:rsidRPr="00732629" w:rsidRDefault="00C7324F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57D14" w:rsidRPr="00732629" w:rsidRDefault="00ED439A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833,5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FE30C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FE30C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FE30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E57D14" w:rsidRPr="00732629" w:rsidRDefault="00ED439A" w:rsidP="003A0445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881,</w:t>
            </w:r>
            <w:r w:rsidR="003A0445">
              <w:rPr>
                <w:rFonts w:ascii="Times New Roman" w:hAnsi="Times New Roman" w:cs="Times New Roman"/>
              </w:rPr>
              <w:t>7</w:t>
            </w:r>
          </w:p>
        </w:tc>
      </w:tr>
    </w:tbl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8F" w:rsidRDefault="001B6F8F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8F" w:rsidRDefault="001B6F8F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8F" w:rsidRDefault="001B6F8F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F8F" w:rsidRDefault="001B6F8F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  <w:r w:rsidR="00DB5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5E8">
        <w:rPr>
          <w:rFonts w:ascii="Times New Roman" w:hAnsi="Times New Roman" w:cs="Times New Roman"/>
          <w:b/>
          <w:bCs/>
          <w:sz w:val="28"/>
          <w:szCs w:val="28"/>
        </w:rPr>
        <w:t>и бюджетные инвестиции</w:t>
      </w: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9B3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сформирован</w:t>
      </w:r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41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041F2">
        <w:rPr>
          <w:rFonts w:ascii="Times New Roman" w:hAnsi="Times New Roman" w:cs="Times New Roman"/>
          <w:sz w:val="28"/>
          <w:szCs w:val="28"/>
        </w:rPr>
        <w:t>,</w:t>
      </w:r>
      <w:r w:rsidR="00D041F2" w:rsidRPr="00D041F2">
        <w:rPr>
          <w:rFonts w:ascii="Times New Roman" w:hAnsi="Times New Roman" w:cs="Times New Roman"/>
          <w:sz w:val="28"/>
          <w:szCs w:val="28"/>
        </w:rPr>
        <w:t xml:space="preserve"> </w:t>
      </w:r>
      <w:r w:rsidR="00D041F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proofErr w:type="spellStart"/>
      <w:r w:rsidR="00D041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041F2">
        <w:rPr>
          <w:rFonts w:ascii="Times New Roman" w:hAnsi="Times New Roman" w:cs="Times New Roman"/>
          <w:sz w:val="28"/>
          <w:szCs w:val="28"/>
        </w:rPr>
        <w:t xml:space="preserve"> района № 527 от 15.11.2021 года</w:t>
      </w:r>
      <w:proofErr w:type="gramStart"/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9B3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FF517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19B3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1</w:t>
      </w:r>
      <w:r w:rsidR="003719B3">
        <w:rPr>
          <w:rFonts w:ascii="Times New Roman" w:hAnsi="Times New Roman" w:cs="Times New Roman"/>
          <w:sz w:val="28"/>
          <w:szCs w:val="28"/>
        </w:rPr>
        <w:t>86795,2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3719B3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19B3">
        <w:rPr>
          <w:rFonts w:ascii="Times New Roman" w:hAnsi="Times New Roman" w:cs="Times New Roman"/>
          <w:sz w:val="28"/>
          <w:szCs w:val="28"/>
        </w:rPr>
        <w:t>49683,1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19B3">
        <w:rPr>
          <w:rFonts w:ascii="Times New Roman" w:hAnsi="Times New Roman" w:cs="Times New Roman"/>
          <w:sz w:val="28"/>
          <w:szCs w:val="28"/>
        </w:rPr>
        <w:t>46187,6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1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19B3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DF2FDF">
        <w:rPr>
          <w:rFonts w:ascii="Times New Roman" w:hAnsi="Times New Roman" w:cs="Times New Roman"/>
          <w:sz w:val="28"/>
          <w:szCs w:val="28"/>
        </w:rPr>
        <w:t>6297,7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2FDF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1</w:t>
      </w:r>
      <w:r w:rsidR="00DF2FDF">
        <w:rPr>
          <w:rFonts w:ascii="Times New Roman" w:hAnsi="Times New Roman" w:cs="Times New Roman"/>
          <w:sz w:val="28"/>
          <w:szCs w:val="28"/>
        </w:rPr>
        <w:t>320,6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DF2FDF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CCD">
        <w:rPr>
          <w:rFonts w:ascii="Times New Roman" w:hAnsi="Times New Roman" w:cs="Times New Roman"/>
          <w:sz w:val="28"/>
          <w:szCs w:val="28"/>
        </w:rPr>
        <w:t>2</w:t>
      </w:r>
      <w:r w:rsidR="00DF2FDF">
        <w:rPr>
          <w:rFonts w:ascii="Times New Roman" w:hAnsi="Times New Roman" w:cs="Times New Roman"/>
          <w:sz w:val="28"/>
          <w:szCs w:val="28"/>
        </w:rPr>
        <w:t>474,4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F2FDF"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2FDF">
        <w:rPr>
          <w:rFonts w:ascii="Times New Roman" w:hAnsi="Times New Roman" w:cs="Times New Roman"/>
          <w:sz w:val="28"/>
          <w:szCs w:val="28"/>
        </w:rPr>
        <w:t>3828,7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64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64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641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4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Реализация  полномочий органа исполнительной власти местного самоуправления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района (2020-2022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200331,8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73203,2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65049,7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62078,9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Развитие образования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(2020-2022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260159,2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104804,0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78026,2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77329,0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(2020-2022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22174,9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8788,0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6607,2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6779,7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482665,9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186795,2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149683,1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146187,6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6297,7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1320,6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2474,4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3828,7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488963,6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188115,8</w:t>
            </w:r>
          </w:p>
        </w:tc>
        <w:tc>
          <w:tcPr>
            <w:tcW w:w="1701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152157,5</w:t>
            </w:r>
          </w:p>
        </w:tc>
        <w:tc>
          <w:tcPr>
            <w:tcW w:w="1524" w:type="dxa"/>
            <w:vAlign w:val="center"/>
          </w:tcPr>
          <w:p w:rsidR="00E57D14" w:rsidRPr="00732629" w:rsidRDefault="0064194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150016,3</w:t>
            </w:r>
          </w:p>
        </w:tc>
      </w:tr>
    </w:tbl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E1169E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6.1. Муниципальная программа</w:t>
      </w:r>
      <w:r w:rsidR="00923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«Реализация  полномочий органа исполнительной власти местного самоуправления </w:t>
      </w:r>
      <w:proofErr w:type="spellStart"/>
      <w:r w:rsidRPr="00E1169E"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района (202</w:t>
      </w:r>
      <w:r w:rsidR="009B75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B75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E4B72">
        <w:rPr>
          <w:rFonts w:ascii="Times New Roman" w:hAnsi="Times New Roman" w:cs="Times New Roman"/>
          <w:sz w:val="28"/>
          <w:szCs w:val="28"/>
        </w:rPr>
        <w:t>программа включает в себя</w:t>
      </w:r>
      <w:r w:rsidR="00F95095">
        <w:rPr>
          <w:rFonts w:ascii="Times New Roman" w:hAnsi="Times New Roman" w:cs="Times New Roman"/>
          <w:sz w:val="28"/>
          <w:szCs w:val="28"/>
        </w:rPr>
        <w:t xml:space="preserve"> три </w:t>
      </w:r>
      <w:r w:rsidRPr="00BE4B72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сохранение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694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694F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годы)»;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694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694F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годы)</w:t>
      </w:r>
      <w:r w:rsidR="00694F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D14" w:rsidRDefault="00694F22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57D1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767114">
        <w:rPr>
          <w:rFonts w:ascii="Times New Roman" w:hAnsi="Times New Roman" w:cs="Times New Roman"/>
          <w:sz w:val="28"/>
          <w:szCs w:val="28"/>
        </w:rPr>
        <w:t>2</w:t>
      </w:r>
      <w:r w:rsidR="00E57D14">
        <w:rPr>
          <w:rFonts w:ascii="Times New Roman" w:hAnsi="Times New Roman" w:cs="Times New Roman"/>
          <w:sz w:val="28"/>
          <w:szCs w:val="28"/>
        </w:rPr>
        <w:t xml:space="preserve"> – 202</w:t>
      </w:r>
      <w:r w:rsidR="00767114">
        <w:rPr>
          <w:rFonts w:ascii="Times New Roman" w:hAnsi="Times New Roman" w:cs="Times New Roman"/>
          <w:sz w:val="28"/>
          <w:szCs w:val="28"/>
        </w:rPr>
        <w:t>4</w:t>
      </w:r>
      <w:r w:rsidR="00E57D14">
        <w:rPr>
          <w:rFonts w:ascii="Times New Roman" w:hAnsi="Times New Roman" w:cs="Times New Roman"/>
          <w:sz w:val="28"/>
          <w:szCs w:val="28"/>
        </w:rPr>
        <w:t xml:space="preserve"> год</w:t>
      </w:r>
      <w:r w:rsidR="00767114">
        <w:rPr>
          <w:rFonts w:ascii="Times New Roman" w:hAnsi="Times New Roman" w:cs="Times New Roman"/>
          <w:sz w:val="28"/>
          <w:szCs w:val="28"/>
        </w:rPr>
        <w:t>ы</w:t>
      </w:r>
      <w:r w:rsidR="00E57D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7D14">
        <w:rPr>
          <w:rFonts w:ascii="Times New Roman" w:hAnsi="Times New Roman" w:cs="Times New Roman"/>
          <w:sz w:val="28"/>
          <w:szCs w:val="28"/>
        </w:rPr>
        <w:t>.</w:t>
      </w:r>
    </w:p>
    <w:p w:rsidR="00E57D14" w:rsidRPr="0093504F" w:rsidRDefault="00E57D14" w:rsidP="0093504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3504F">
        <w:rPr>
          <w:sz w:val="28"/>
          <w:szCs w:val="28"/>
        </w:rPr>
        <w:t>Цель муниципальной программы</w:t>
      </w:r>
      <w:r>
        <w:rPr>
          <w:sz w:val="28"/>
          <w:szCs w:val="28"/>
        </w:rPr>
        <w:t xml:space="preserve"> -</w:t>
      </w:r>
      <w:r w:rsidRPr="0093504F">
        <w:rPr>
          <w:sz w:val="28"/>
          <w:szCs w:val="28"/>
        </w:rPr>
        <w:t xml:space="preserve"> эффективное исполнение полномочий исполнительных органов власти, рациональное использование топливно-энергетических ресурсов</w:t>
      </w:r>
      <w:r>
        <w:rPr>
          <w:sz w:val="28"/>
          <w:szCs w:val="28"/>
        </w:rPr>
        <w:t>,</w:t>
      </w:r>
      <w:r w:rsidRPr="0093504F">
        <w:rPr>
          <w:sz w:val="28"/>
          <w:szCs w:val="28"/>
        </w:rPr>
        <w:t xml:space="preserve"> внедрение технологий энергосбережения, обеспечение правопорядка и профилактика правонарушений, защита населения и территории от чрезвычайных ситуаций,  реализация полномочий в сфере развития сельского хозяйства и сельских территорий, </w:t>
      </w:r>
      <w:r w:rsidRPr="0093504F">
        <w:rPr>
          <w:sz w:val="28"/>
          <w:szCs w:val="28"/>
          <w:shd w:val="clear" w:color="auto" w:fill="FFFFFF"/>
        </w:rPr>
        <w:t xml:space="preserve">снижение негативного воздействия отходов производства и потребления на окружающую среду на территории </w:t>
      </w:r>
      <w:proofErr w:type="spellStart"/>
      <w:r>
        <w:rPr>
          <w:sz w:val="28"/>
          <w:szCs w:val="28"/>
          <w:shd w:val="clear" w:color="auto" w:fill="FFFFFF"/>
        </w:rPr>
        <w:t>Рогнедин</w:t>
      </w:r>
      <w:r w:rsidRPr="0093504F">
        <w:rPr>
          <w:sz w:val="28"/>
          <w:szCs w:val="28"/>
          <w:shd w:val="clear" w:color="auto" w:fill="FFFFFF"/>
        </w:rPr>
        <w:t>ского</w:t>
      </w:r>
      <w:proofErr w:type="spellEnd"/>
      <w:r w:rsidRPr="0093504F">
        <w:rPr>
          <w:sz w:val="28"/>
          <w:szCs w:val="28"/>
          <w:shd w:val="clear" w:color="auto" w:fill="FFFFFF"/>
        </w:rPr>
        <w:t xml:space="preserve"> района</w:t>
      </w:r>
      <w:r w:rsidRPr="0093504F">
        <w:rPr>
          <w:sz w:val="28"/>
          <w:szCs w:val="28"/>
        </w:rPr>
        <w:t>, реализация единой государственной социальной политики, отдельные мероприятия по</w:t>
      </w:r>
      <w:proofErr w:type="gramEnd"/>
      <w:r w:rsidRPr="0093504F">
        <w:rPr>
          <w:sz w:val="28"/>
          <w:szCs w:val="28"/>
        </w:rPr>
        <w:t xml:space="preserve"> развитию спорта, обеспечение высокого качества дополнительного образования,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образования.</w:t>
      </w:r>
    </w:p>
    <w:p w:rsidR="00E57D14" w:rsidRDefault="00E57D14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C930A4">
        <w:rPr>
          <w:rFonts w:ascii="Times New Roman" w:hAnsi="Times New Roman" w:cs="Times New Roman"/>
          <w:sz w:val="28"/>
          <w:szCs w:val="28"/>
        </w:rPr>
        <w:t>200331,8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54B36">
        <w:rPr>
          <w:rFonts w:ascii="Times New Roman" w:hAnsi="Times New Roman" w:cs="Times New Roman"/>
          <w:sz w:val="28"/>
          <w:szCs w:val="28"/>
        </w:rPr>
        <w:t>7</w:t>
      </w:r>
      <w:r w:rsidR="00C930A4">
        <w:rPr>
          <w:rFonts w:ascii="Times New Roman" w:hAnsi="Times New Roman" w:cs="Times New Roman"/>
          <w:sz w:val="28"/>
          <w:szCs w:val="28"/>
        </w:rPr>
        <w:t>3203,2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C930A4">
        <w:rPr>
          <w:rFonts w:ascii="Times New Roman" w:hAnsi="Times New Roman" w:cs="Times New Roman"/>
          <w:sz w:val="28"/>
          <w:szCs w:val="28"/>
        </w:rPr>
        <w:t>65049,7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C930A4">
        <w:rPr>
          <w:rFonts w:ascii="Times New Roman" w:hAnsi="Times New Roman" w:cs="Times New Roman"/>
          <w:sz w:val="28"/>
          <w:szCs w:val="28"/>
        </w:rPr>
        <w:t>62078,9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FE3EA9">
        <w:rPr>
          <w:rFonts w:ascii="Times New Roman" w:hAnsi="Times New Roman" w:cs="Times New Roman"/>
          <w:sz w:val="28"/>
          <w:szCs w:val="28"/>
        </w:rPr>
        <w:t>120703,4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на 202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62D7">
        <w:rPr>
          <w:rFonts w:ascii="Times New Roman" w:hAnsi="Times New Roman" w:cs="Times New Roman"/>
          <w:sz w:val="28"/>
          <w:szCs w:val="28"/>
        </w:rPr>
        <w:t>51205,5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C930A4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62D7">
        <w:rPr>
          <w:rFonts w:ascii="Times New Roman" w:hAnsi="Times New Roman" w:cs="Times New Roman"/>
          <w:sz w:val="28"/>
          <w:szCs w:val="28"/>
        </w:rPr>
        <w:t>33944,6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2262D7">
        <w:rPr>
          <w:rFonts w:ascii="Times New Roman" w:hAnsi="Times New Roman" w:cs="Times New Roman"/>
          <w:sz w:val="28"/>
          <w:szCs w:val="28"/>
        </w:rPr>
        <w:t>35553,3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2262D7">
        <w:rPr>
          <w:rFonts w:ascii="Times New Roman" w:hAnsi="Times New Roman" w:cs="Times New Roman"/>
          <w:sz w:val="28"/>
          <w:szCs w:val="28"/>
        </w:rPr>
        <w:t>76623,1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262D7">
        <w:rPr>
          <w:rFonts w:ascii="Times New Roman" w:hAnsi="Times New Roman" w:cs="Times New Roman"/>
          <w:sz w:val="28"/>
          <w:szCs w:val="28"/>
        </w:rPr>
        <w:t>21012,5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262D7">
        <w:rPr>
          <w:rFonts w:ascii="Times New Roman" w:hAnsi="Times New Roman" w:cs="Times New Roman"/>
          <w:sz w:val="28"/>
          <w:szCs w:val="28"/>
        </w:rPr>
        <w:t>30111,6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62D7">
        <w:rPr>
          <w:rFonts w:ascii="Times New Roman" w:hAnsi="Times New Roman" w:cs="Times New Roman"/>
          <w:sz w:val="28"/>
          <w:szCs w:val="28"/>
        </w:rPr>
        <w:t>25499,0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за счет федерального бюджета в сумме</w:t>
      </w:r>
      <w:r w:rsidR="002262D7">
        <w:rPr>
          <w:rFonts w:ascii="Times New Roman" w:hAnsi="Times New Roman" w:cs="Times New Roman"/>
          <w:bCs/>
          <w:sz w:val="28"/>
          <w:szCs w:val="28"/>
        </w:rPr>
        <w:t xml:space="preserve"> 2974,7</w:t>
      </w:r>
      <w:r w:rsidR="00D54B3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2262D7">
        <w:rPr>
          <w:rFonts w:ascii="Times New Roman" w:hAnsi="Times New Roman" w:cs="Times New Roman"/>
          <w:sz w:val="28"/>
          <w:szCs w:val="28"/>
        </w:rPr>
        <w:t xml:space="preserve"> 975,0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262D7">
        <w:rPr>
          <w:rFonts w:ascii="Times New Roman" w:hAnsi="Times New Roman" w:cs="Times New Roman"/>
          <w:sz w:val="28"/>
          <w:szCs w:val="28"/>
        </w:rPr>
        <w:t>983,3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62D7">
        <w:rPr>
          <w:rFonts w:ascii="Times New Roman" w:hAnsi="Times New Roman" w:cs="Times New Roman"/>
          <w:sz w:val="28"/>
          <w:szCs w:val="28"/>
        </w:rPr>
        <w:t>1016,4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5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9E">
        <w:rPr>
          <w:rFonts w:ascii="Times New Roman" w:hAnsi="Times New Roman" w:cs="Times New Roman"/>
          <w:b/>
          <w:bCs/>
          <w:sz w:val="28"/>
          <w:szCs w:val="28"/>
        </w:rPr>
        <w:t>за счет средств бюджетов поселений в сум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2262D7">
        <w:rPr>
          <w:rFonts w:ascii="Times New Roman" w:hAnsi="Times New Roman" w:cs="Times New Roman"/>
          <w:sz w:val="28"/>
          <w:szCs w:val="28"/>
        </w:rPr>
        <w:t xml:space="preserve"> 30,6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Pr="00B96D9F">
        <w:rPr>
          <w:rFonts w:ascii="Times New Roman" w:hAnsi="Times New Roman" w:cs="Times New Roman"/>
          <w:sz w:val="28"/>
          <w:szCs w:val="28"/>
        </w:rPr>
        <w:t>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792297">
        <w:rPr>
          <w:rFonts w:ascii="Times New Roman" w:hAnsi="Times New Roman" w:cs="Times New Roman"/>
          <w:sz w:val="28"/>
          <w:szCs w:val="28"/>
        </w:rPr>
        <w:t>10,2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792297">
        <w:rPr>
          <w:rFonts w:ascii="Times New Roman" w:hAnsi="Times New Roman" w:cs="Times New Roman"/>
          <w:sz w:val="28"/>
          <w:szCs w:val="28"/>
        </w:rPr>
        <w:t>10,2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92297">
        <w:rPr>
          <w:rFonts w:ascii="Times New Roman" w:hAnsi="Times New Roman" w:cs="Times New Roman"/>
          <w:sz w:val="28"/>
          <w:szCs w:val="28"/>
        </w:rPr>
        <w:t>10,2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930A4">
        <w:rPr>
          <w:rFonts w:ascii="Times New Roman" w:hAnsi="Times New Roman" w:cs="Times New Roman"/>
          <w:sz w:val="28"/>
          <w:szCs w:val="28"/>
        </w:rPr>
        <w:t>39,2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4E71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>%,</w:t>
      </w:r>
      <w:r w:rsidR="003A5187">
        <w:rPr>
          <w:rFonts w:ascii="Times New Roman" w:hAnsi="Times New Roman" w:cs="Times New Roman"/>
          <w:sz w:val="28"/>
          <w:szCs w:val="28"/>
        </w:rPr>
        <w:t xml:space="preserve"> </w:t>
      </w:r>
      <w:r w:rsidR="00284E71">
        <w:rPr>
          <w:rFonts w:ascii="Times New Roman" w:hAnsi="Times New Roman" w:cs="Times New Roman"/>
          <w:sz w:val="28"/>
          <w:szCs w:val="28"/>
        </w:rPr>
        <w:t>42,5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E">
        <w:rPr>
          <w:rFonts w:ascii="Times New Roman" w:hAnsi="Times New Roman" w:cs="Times New Roman"/>
          <w:sz w:val="28"/>
          <w:szCs w:val="28"/>
        </w:rPr>
        <w:t>Согласно приложению к</w:t>
      </w:r>
      <w:r w:rsidR="003A5187">
        <w:rPr>
          <w:rFonts w:ascii="Times New Roman" w:hAnsi="Times New Roman" w:cs="Times New Roman"/>
          <w:sz w:val="28"/>
          <w:szCs w:val="28"/>
        </w:rPr>
        <w:t xml:space="preserve"> </w:t>
      </w:r>
      <w:r w:rsidRPr="0031327E">
        <w:rPr>
          <w:rFonts w:ascii="Times New Roman" w:hAnsi="Times New Roman" w:cs="Times New Roman"/>
          <w:sz w:val="28"/>
          <w:szCs w:val="28"/>
        </w:rPr>
        <w:t xml:space="preserve">муниципальной программе, результаты ее реализации характеризуются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1327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6334">
        <w:rPr>
          <w:rFonts w:ascii="Times New Roman" w:hAnsi="Times New Roman" w:cs="Times New Roman"/>
          <w:sz w:val="28"/>
          <w:szCs w:val="28"/>
        </w:rPr>
        <w:t>1</w:t>
      </w:r>
      <w:r w:rsidRPr="0031327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>
        <w:rPr>
          <w:rFonts w:ascii="Times New Roman" w:hAnsi="Times New Roman" w:cs="Times New Roman"/>
          <w:sz w:val="28"/>
          <w:szCs w:val="28"/>
        </w:rPr>
        <w:t>увеличилось на 1 единицу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C589F">
        <w:rPr>
          <w:rFonts w:ascii="Times New Roman" w:hAnsi="Times New Roman" w:cs="Times New Roman"/>
          <w:b/>
          <w:bCs/>
          <w:sz w:val="28"/>
          <w:szCs w:val="28"/>
        </w:rPr>
        <w:t>. Муниципальная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района  (202</w:t>
      </w:r>
      <w:r w:rsidR="008B51F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B51F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годы)».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D2F00" w:rsidRDefault="00E57D14" w:rsidP="002D2F00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2D2F00">
        <w:rPr>
          <w:sz w:val="28"/>
          <w:szCs w:val="28"/>
        </w:rPr>
        <w:t xml:space="preserve">Цель муниципальной программы </w:t>
      </w:r>
      <w:r>
        <w:rPr>
          <w:sz w:val="28"/>
          <w:szCs w:val="28"/>
        </w:rPr>
        <w:t>-</w:t>
      </w:r>
      <w:r w:rsidRPr="002D2F00">
        <w:rPr>
          <w:sz w:val="28"/>
          <w:szCs w:val="28"/>
        </w:rPr>
        <w:t xml:space="preserve">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образования, проведение оздоровительной компании детей и молодежи, противодействие злоупотреблению наркотиками и их незаконному обороту, повышение безопасности дорожного движения, участие в профилактике терроризма и экстремизма.</w:t>
      </w:r>
      <w:proofErr w:type="gramEnd"/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C71">
        <w:rPr>
          <w:rFonts w:ascii="Times New Roman" w:hAnsi="Times New Roman" w:cs="Times New Roman"/>
          <w:sz w:val="28"/>
          <w:szCs w:val="28"/>
        </w:rPr>
        <w:t>260159,2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80C71">
        <w:rPr>
          <w:rFonts w:ascii="Times New Roman" w:hAnsi="Times New Roman" w:cs="Times New Roman"/>
          <w:sz w:val="28"/>
          <w:szCs w:val="28"/>
        </w:rPr>
        <w:t>104804,0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80C71">
        <w:rPr>
          <w:rFonts w:ascii="Times New Roman" w:hAnsi="Times New Roman" w:cs="Times New Roman"/>
          <w:sz w:val="28"/>
          <w:szCs w:val="28"/>
        </w:rPr>
        <w:t>78026,2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D4311D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80C71">
        <w:rPr>
          <w:rFonts w:ascii="Times New Roman" w:hAnsi="Times New Roman" w:cs="Times New Roman"/>
          <w:sz w:val="28"/>
          <w:szCs w:val="28"/>
        </w:rPr>
        <w:t>77329,0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11D">
        <w:rPr>
          <w:rFonts w:ascii="Times New Roman" w:hAnsi="Times New Roman" w:cs="Times New Roman"/>
          <w:sz w:val="28"/>
          <w:szCs w:val="28"/>
        </w:rPr>
        <w:t>43680,9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202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11D">
        <w:rPr>
          <w:rFonts w:ascii="Times New Roman" w:hAnsi="Times New Roman" w:cs="Times New Roman"/>
          <w:sz w:val="28"/>
          <w:szCs w:val="28"/>
        </w:rPr>
        <w:t>22211,9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11D">
        <w:rPr>
          <w:rFonts w:ascii="Times New Roman" w:hAnsi="Times New Roman" w:cs="Times New Roman"/>
          <w:sz w:val="28"/>
          <w:szCs w:val="28"/>
        </w:rPr>
        <w:t>112707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11D">
        <w:rPr>
          <w:rFonts w:ascii="Times New Roman" w:hAnsi="Times New Roman" w:cs="Times New Roman"/>
          <w:sz w:val="28"/>
          <w:szCs w:val="28"/>
        </w:rPr>
        <w:t>10198,3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3F3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3F3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311D" w:rsidRPr="00D4311D">
        <w:rPr>
          <w:rFonts w:ascii="Times New Roman" w:hAnsi="Times New Roman" w:cs="Times New Roman"/>
          <w:bCs/>
          <w:sz w:val="28"/>
          <w:szCs w:val="28"/>
        </w:rPr>
        <w:t>216478,3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4311D">
        <w:rPr>
          <w:rFonts w:ascii="Times New Roman" w:hAnsi="Times New Roman" w:cs="Times New Roman"/>
          <w:sz w:val="28"/>
          <w:szCs w:val="28"/>
        </w:rPr>
        <w:t>82592,1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4311D">
        <w:rPr>
          <w:rFonts w:ascii="Times New Roman" w:hAnsi="Times New Roman" w:cs="Times New Roman"/>
          <w:sz w:val="28"/>
          <w:szCs w:val="28"/>
        </w:rPr>
        <w:t>66755,5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311D">
        <w:rPr>
          <w:rFonts w:ascii="Times New Roman" w:hAnsi="Times New Roman" w:cs="Times New Roman"/>
          <w:sz w:val="28"/>
          <w:szCs w:val="28"/>
        </w:rPr>
        <w:t>67130,7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</w:t>
      </w:r>
      <w:r w:rsidR="00B80C71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B80C71">
        <w:rPr>
          <w:rFonts w:ascii="Times New Roman" w:hAnsi="Times New Roman" w:cs="Times New Roman"/>
          <w:sz w:val="28"/>
          <w:szCs w:val="28"/>
        </w:rPr>
        <w:t>6,1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413A5">
        <w:rPr>
          <w:rFonts w:ascii="Times New Roman" w:hAnsi="Times New Roman" w:cs="Times New Roman"/>
          <w:sz w:val="28"/>
          <w:szCs w:val="28"/>
        </w:rPr>
        <w:t>5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4413A5">
        <w:rPr>
          <w:rFonts w:ascii="Times New Roman" w:hAnsi="Times New Roman" w:cs="Times New Roman"/>
          <w:sz w:val="28"/>
          <w:szCs w:val="28"/>
        </w:rPr>
        <w:t>5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>,</w:t>
      </w:r>
      <w:r w:rsidR="00B80C71">
        <w:rPr>
          <w:rFonts w:ascii="Times New Roman" w:hAnsi="Times New Roman" w:cs="Times New Roman"/>
          <w:sz w:val="28"/>
          <w:szCs w:val="28"/>
        </w:rPr>
        <w:t>9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413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2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20 показателями. В сравнении с 20</w:t>
      </w:r>
      <w:r w:rsidR="004413A5"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1</w:t>
      </w:r>
      <w:r w:rsidRPr="001A41C2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83D23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D23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1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 района (202</w:t>
      </w:r>
      <w:r w:rsidR="008B51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B51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57D14" w:rsidRDefault="00E57D14" w:rsidP="008C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32B0F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0F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– обеспечение долгосрочной сбалансированности и устойчивости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232B0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32B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EE">
        <w:rPr>
          <w:rFonts w:ascii="Times New Roman" w:hAnsi="Times New Roman" w:cs="Times New Roman"/>
          <w:sz w:val="28"/>
          <w:szCs w:val="28"/>
        </w:rPr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80C7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="008B51FE">
        <w:rPr>
          <w:rFonts w:ascii="Times New Roman" w:hAnsi="Times New Roman" w:cs="Times New Roman"/>
          <w:sz w:val="28"/>
          <w:szCs w:val="28"/>
        </w:rPr>
        <w:t>22174,9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0C7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lastRenderedPageBreak/>
        <w:t xml:space="preserve">год  – </w:t>
      </w:r>
      <w:r w:rsidR="008B51FE">
        <w:rPr>
          <w:rFonts w:ascii="Times New Roman" w:hAnsi="Times New Roman" w:cs="Times New Roman"/>
          <w:sz w:val="28"/>
          <w:szCs w:val="28"/>
        </w:rPr>
        <w:t>8788,0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B80C7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8B51FE">
        <w:rPr>
          <w:rFonts w:ascii="Times New Roman" w:hAnsi="Times New Roman" w:cs="Times New Roman"/>
          <w:sz w:val="28"/>
          <w:szCs w:val="28"/>
        </w:rPr>
        <w:t>6607,2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 w:rsidR="008B51FE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4413A5">
        <w:rPr>
          <w:rFonts w:ascii="Times New Roman" w:hAnsi="Times New Roman" w:cs="Times New Roman"/>
          <w:sz w:val="28"/>
          <w:szCs w:val="28"/>
        </w:rPr>
        <w:t>6</w:t>
      </w:r>
      <w:r w:rsidR="008B51FE">
        <w:rPr>
          <w:rFonts w:ascii="Times New Roman" w:hAnsi="Times New Roman" w:cs="Times New Roman"/>
          <w:sz w:val="28"/>
          <w:szCs w:val="28"/>
        </w:rPr>
        <w:t>779,7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</w:t>
      </w:r>
      <w:r w:rsidRPr="00441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6452">
        <w:rPr>
          <w:rFonts w:ascii="Times New Roman" w:hAnsi="Times New Roman" w:cs="Times New Roman"/>
          <w:sz w:val="28"/>
          <w:szCs w:val="28"/>
        </w:rPr>
        <w:t>21253,9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</w:t>
      </w:r>
      <w:r w:rsidR="00C636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6452">
        <w:rPr>
          <w:rFonts w:ascii="Times New Roman" w:hAnsi="Times New Roman" w:cs="Times New Roman"/>
          <w:sz w:val="28"/>
          <w:szCs w:val="28"/>
        </w:rPr>
        <w:t>8481,0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C636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56452">
        <w:rPr>
          <w:rFonts w:ascii="Times New Roman" w:hAnsi="Times New Roman" w:cs="Times New Roman"/>
          <w:sz w:val="28"/>
          <w:szCs w:val="28"/>
        </w:rPr>
        <w:t xml:space="preserve"> 6300,0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636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6452">
        <w:rPr>
          <w:rFonts w:ascii="Times New Roman" w:hAnsi="Times New Roman" w:cs="Times New Roman"/>
          <w:sz w:val="28"/>
          <w:szCs w:val="28"/>
        </w:rPr>
        <w:t>6472,7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3F3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57F" w:rsidRPr="0061757F">
        <w:rPr>
          <w:rFonts w:ascii="Times New Roman" w:hAnsi="Times New Roman" w:cs="Times New Roman"/>
          <w:bCs/>
          <w:sz w:val="28"/>
          <w:szCs w:val="28"/>
        </w:rPr>
        <w:t>921,0</w:t>
      </w:r>
      <w:r w:rsidRPr="0061757F">
        <w:rPr>
          <w:rFonts w:ascii="Times New Roman" w:hAnsi="Times New Roman" w:cs="Times New Roman"/>
          <w:sz w:val="28"/>
          <w:szCs w:val="28"/>
        </w:rPr>
        <w:t xml:space="preserve"> тыс</w:t>
      </w:r>
      <w:r w:rsidRPr="00B96D9F">
        <w:rPr>
          <w:rFonts w:ascii="Times New Roman" w:hAnsi="Times New Roman" w:cs="Times New Roman"/>
          <w:sz w:val="28"/>
          <w:szCs w:val="28"/>
        </w:rPr>
        <w:t>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36B3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="0061757F">
        <w:rPr>
          <w:rFonts w:ascii="Times New Roman" w:hAnsi="Times New Roman" w:cs="Times New Roman"/>
          <w:sz w:val="28"/>
          <w:szCs w:val="28"/>
        </w:rPr>
        <w:t>307,0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636B3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61757F">
        <w:rPr>
          <w:rFonts w:ascii="Times New Roman" w:hAnsi="Times New Roman" w:cs="Times New Roman"/>
          <w:sz w:val="28"/>
          <w:szCs w:val="28"/>
        </w:rPr>
        <w:t>307,0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636B3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1757F">
        <w:rPr>
          <w:rFonts w:ascii="Times New Roman" w:hAnsi="Times New Roman" w:cs="Times New Roman"/>
          <w:sz w:val="28"/>
          <w:szCs w:val="28"/>
        </w:rPr>
        <w:t>307,0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BB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36B3">
        <w:rPr>
          <w:rFonts w:ascii="Times New Roman" w:hAnsi="Times New Roman" w:cs="Times New Roman"/>
          <w:sz w:val="28"/>
          <w:szCs w:val="28"/>
        </w:rPr>
        <w:t>1</w:t>
      </w:r>
      <w:r w:rsidRPr="00F053BB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03592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35924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 дефицита бюджета</w:t>
      </w:r>
    </w:p>
    <w:p w:rsidR="00E57D1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01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010C">
        <w:rPr>
          <w:rFonts w:ascii="Times New Roman" w:hAnsi="Times New Roman" w:cs="Times New Roman"/>
          <w:sz w:val="28"/>
          <w:szCs w:val="28"/>
        </w:rPr>
        <w:t>4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>
        <w:rPr>
          <w:rFonts w:ascii="Times New Roman" w:hAnsi="Times New Roman" w:cs="Times New Roman"/>
          <w:sz w:val="28"/>
          <w:szCs w:val="28"/>
        </w:rPr>
        <w:t>сбалансированный, по доходам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AF09AC">
        <w:rPr>
          <w:rFonts w:ascii="Times New Roman" w:hAnsi="Times New Roman" w:cs="Times New Roman"/>
          <w:sz w:val="28"/>
          <w:szCs w:val="28"/>
        </w:rPr>
        <w:t>7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010C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010C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29010C">
        <w:rPr>
          <w:rFonts w:ascii="Times New Roman" w:hAnsi="Times New Roman" w:cs="Times New Roman"/>
          <w:sz w:val="28"/>
          <w:szCs w:val="28"/>
        </w:rPr>
        <w:t>4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010C">
        <w:rPr>
          <w:rFonts w:ascii="Times New Roman" w:hAnsi="Times New Roman" w:cs="Times New Roman"/>
          <w:sz w:val="28"/>
          <w:szCs w:val="28"/>
        </w:rPr>
        <w:t>2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E9" w:rsidRDefault="00C341E9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722">
        <w:rPr>
          <w:rFonts w:ascii="Times New Roman" w:hAnsi="Times New Roman" w:cs="Times New Roman"/>
          <w:b/>
          <w:bCs/>
          <w:sz w:val="28"/>
          <w:szCs w:val="28"/>
        </w:rPr>
        <w:t>8. Выводы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2022 год и на плановый период 2023 и 2024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16.10.2020 года № 6-84)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617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634">
        <w:rPr>
          <w:rFonts w:ascii="Times New Roman" w:hAnsi="Times New Roman" w:cs="Times New Roman"/>
          <w:sz w:val="28"/>
          <w:szCs w:val="28"/>
        </w:rPr>
        <w:t>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проверке».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4E5" w:rsidRPr="00A3461F" w:rsidRDefault="001D34E5" w:rsidP="001D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</w:t>
      </w:r>
      <w:r>
        <w:rPr>
          <w:rFonts w:ascii="Times New Roman" w:hAnsi="Times New Roman" w:cs="Times New Roman"/>
          <w:sz w:val="28"/>
          <w:szCs w:val="28"/>
        </w:rPr>
        <w:t>отан на вариативной основе</w:t>
      </w:r>
      <w:r w:rsidRPr="00A3461F">
        <w:rPr>
          <w:rFonts w:ascii="Times New Roman" w:hAnsi="Times New Roman" w:cs="Times New Roman"/>
          <w:sz w:val="28"/>
          <w:szCs w:val="28"/>
        </w:rPr>
        <w:t xml:space="preserve"> в 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1D34E5" w:rsidRPr="00AB4354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 xml:space="preserve">188115,8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 xml:space="preserve">1299,5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152157,5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150016,3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19,1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>
        <w:rPr>
          <w:rFonts w:ascii="Times New Roman" w:hAnsi="Times New Roman" w:cs="Times New Roman"/>
          <w:sz w:val="28"/>
          <w:szCs w:val="28"/>
        </w:rPr>
        <w:t>11874,0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30,1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F2E8B" w:rsidRPr="00AB4354" w:rsidRDefault="001F2E8B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136790,8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13173,5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10070,0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 8,0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72,7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5239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79,2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1D34E5" w:rsidRPr="001259D1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D34E5" w:rsidRPr="001259D1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188115,8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34E5" w:rsidRPr="001259D1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152157,5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150016,3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D34E5" w:rsidRDefault="001D34E5" w:rsidP="001D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89,0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E5426">
        <w:rPr>
          <w:rFonts w:ascii="Times New Roman" w:hAnsi="Times New Roman" w:cs="Times New Roman"/>
          <w:sz w:val="28"/>
          <w:szCs w:val="28"/>
        </w:rPr>
        <w:t xml:space="preserve">год  – </w:t>
      </w:r>
      <w:r>
        <w:rPr>
          <w:rFonts w:ascii="Times New Roman" w:hAnsi="Times New Roman" w:cs="Times New Roman"/>
          <w:sz w:val="28"/>
          <w:szCs w:val="28"/>
        </w:rPr>
        <w:t>72,0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71,0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процент.</w:t>
      </w:r>
    </w:p>
    <w:p w:rsidR="00E57D14" w:rsidRDefault="00E57D14" w:rsidP="001D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</w:t>
      </w:r>
      <w:r w:rsidR="001D34E5">
        <w:rPr>
          <w:rFonts w:ascii="Times New Roman" w:hAnsi="Times New Roman" w:cs="Times New Roman"/>
          <w:sz w:val="28"/>
          <w:szCs w:val="28"/>
        </w:rPr>
        <w:t xml:space="preserve"> </w:t>
      </w:r>
      <w:r w:rsidR="00F61192">
        <w:rPr>
          <w:rFonts w:ascii="Times New Roman" w:hAnsi="Times New Roman" w:cs="Times New Roman"/>
          <w:sz w:val="28"/>
          <w:szCs w:val="28"/>
        </w:rPr>
        <w:t xml:space="preserve">   </w:t>
      </w: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4E5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1D34E5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Pr="00CB11CE" w:rsidRDefault="00E57D14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Default="00E57D14" w:rsidP="00F3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lastRenderedPageBreak/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34E5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1D34E5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119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ABE" w:rsidRDefault="00815ABE" w:rsidP="0081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 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186795,2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149683,1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>146187,6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97,5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815ABE" w:rsidRDefault="00815ABE" w:rsidP="00815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6297,7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1320,6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2474,4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3828,7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4C54" w:rsidRDefault="003D4C54" w:rsidP="003D4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Положение «О Порядке составления, рассмотрения и утверждения районного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проверки», утвержденное  решением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 30.06.2008 года 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 от 29.02.2012 года № 4-221; от 16.10.2020 года № 6-84)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 не в полной мере соответствует требованиям п. 3 ст. 184.1 БК РФ (в ред. ФЗ от 01.07.2021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251-ФЗ), в части </w:t>
      </w:r>
      <w:proofErr w:type="spellStart"/>
      <w:r w:rsidRPr="000603B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.2.2.1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п.1.2.2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ст.1.2. раздела 1</w:t>
      </w:r>
      <w:r w:rsidRPr="000603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данного </w:t>
      </w:r>
      <w:r w:rsidRPr="00D8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«Положения».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61F0" w:rsidRPr="003019A0" w:rsidRDefault="008B61F0" w:rsidP="008B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нарушение устранено во время проведения мероприятия.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(Решение </w:t>
      </w:r>
      <w:proofErr w:type="spellStart"/>
      <w:r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Рогнединского</w:t>
      </w:r>
      <w:proofErr w:type="spellEnd"/>
      <w:r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Совета народных депутатов № 6-</w:t>
      </w:r>
      <w:r w:rsidR="003D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167</w:t>
      </w:r>
      <w:r w:rsidRPr="0030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22.11.2021 года)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2E61" w:rsidRDefault="00292E61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EE1">
        <w:rPr>
          <w:rFonts w:ascii="Times New Roman" w:hAnsi="Times New Roman" w:cs="Times New Roman"/>
          <w:b/>
          <w:bCs/>
          <w:sz w:val="28"/>
          <w:szCs w:val="28"/>
        </w:rPr>
        <w:t>9. Предложения</w:t>
      </w:r>
    </w:p>
    <w:p w:rsidR="00E57D14" w:rsidRPr="00395EE1" w:rsidRDefault="00E261C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704555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</w:t>
      </w:r>
      <w:proofErr w:type="gramEnd"/>
      <w:r w:rsidR="00E57D14" w:rsidRPr="00395EE1">
        <w:rPr>
          <w:rFonts w:ascii="Times New Roman" w:hAnsi="Times New Roman" w:cs="Times New Roman"/>
          <w:sz w:val="28"/>
          <w:szCs w:val="28"/>
        </w:rPr>
        <w:t>»  с учетом предложений Контрольно-счетной палаты.</w:t>
      </w:r>
    </w:p>
    <w:p w:rsidR="00E57D14" w:rsidRDefault="00E261C4" w:rsidP="00E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</w:t>
      </w:r>
      <w:r w:rsidR="00EC77B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7B3">
        <w:rPr>
          <w:rFonts w:ascii="Times New Roman" w:hAnsi="Times New Roman" w:cs="Times New Roman"/>
          <w:sz w:val="28"/>
          <w:szCs w:val="28"/>
        </w:rPr>
        <w:t>а</w:t>
      </w:r>
      <w:r w:rsidR="00E57D14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>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Pr="00E261C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261C4">
        <w:rPr>
          <w:rFonts w:ascii="Times New Roman" w:hAnsi="Times New Roman" w:cs="Times New Roman"/>
          <w:sz w:val="28"/>
          <w:szCs w:val="28"/>
        </w:rPr>
        <w:t>оевременно осуществлять корректировку муниципальных проектов.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5.</w:t>
      </w:r>
      <w:r w:rsidRPr="00E261C4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 заключением </w:t>
      </w:r>
      <w:proofErr w:type="gramStart"/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ознакомлены</w:t>
      </w:r>
      <w:proofErr w:type="gramEnd"/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57D14" w:rsidRPr="00E33E48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.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енисо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 </w:t>
      </w:r>
      <w:proofErr w:type="gram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Т.М. Яшина  </w:t>
      </w:r>
    </w:p>
    <w:p w:rsidR="00E57D14" w:rsidRPr="00395EE1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7D14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48" w:rsidRDefault="00E33E48" w:rsidP="004B6021">
      <w:pPr>
        <w:spacing w:after="0" w:line="240" w:lineRule="auto"/>
      </w:pPr>
      <w:r>
        <w:separator/>
      </w:r>
    </w:p>
  </w:endnote>
  <w:endnote w:type="continuationSeparator" w:id="0">
    <w:p w:rsidR="00E33E48" w:rsidRDefault="00E33E48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48" w:rsidRDefault="00E33E48" w:rsidP="004B6021">
      <w:pPr>
        <w:spacing w:after="0" w:line="240" w:lineRule="auto"/>
      </w:pPr>
      <w:r>
        <w:separator/>
      </w:r>
    </w:p>
  </w:footnote>
  <w:footnote w:type="continuationSeparator" w:id="0">
    <w:p w:rsidR="00E33E48" w:rsidRDefault="00E33E48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FF" w:rsidRDefault="00354AF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E8B">
      <w:rPr>
        <w:noProof/>
      </w:rPr>
      <w:t>27</w:t>
    </w:r>
    <w:r>
      <w:rPr>
        <w:noProof/>
      </w:rPr>
      <w:fldChar w:fldCharType="end"/>
    </w:r>
  </w:p>
  <w:p w:rsidR="00354AFF" w:rsidRDefault="00354A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168C"/>
    <w:rsid w:val="00003B7D"/>
    <w:rsid w:val="00010A93"/>
    <w:rsid w:val="00010FBB"/>
    <w:rsid w:val="000121B5"/>
    <w:rsid w:val="00014444"/>
    <w:rsid w:val="0001608A"/>
    <w:rsid w:val="00016724"/>
    <w:rsid w:val="000168C7"/>
    <w:rsid w:val="0001749A"/>
    <w:rsid w:val="00017815"/>
    <w:rsid w:val="0002254F"/>
    <w:rsid w:val="00026808"/>
    <w:rsid w:val="00027C4D"/>
    <w:rsid w:val="000304C6"/>
    <w:rsid w:val="00031A5A"/>
    <w:rsid w:val="000348A5"/>
    <w:rsid w:val="00035924"/>
    <w:rsid w:val="00037DB4"/>
    <w:rsid w:val="00037EBB"/>
    <w:rsid w:val="00037FB6"/>
    <w:rsid w:val="00041B25"/>
    <w:rsid w:val="000475D7"/>
    <w:rsid w:val="0004794B"/>
    <w:rsid w:val="00047DA6"/>
    <w:rsid w:val="00051605"/>
    <w:rsid w:val="00052D5D"/>
    <w:rsid w:val="00053866"/>
    <w:rsid w:val="00055145"/>
    <w:rsid w:val="0005696B"/>
    <w:rsid w:val="000603B5"/>
    <w:rsid w:val="00063BD8"/>
    <w:rsid w:val="00064185"/>
    <w:rsid w:val="00064889"/>
    <w:rsid w:val="00066705"/>
    <w:rsid w:val="00067680"/>
    <w:rsid w:val="000677C8"/>
    <w:rsid w:val="00071B32"/>
    <w:rsid w:val="00072109"/>
    <w:rsid w:val="000730A6"/>
    <w:rsid w:val="0007503C"/>
    <w:rsid w:val="00077163"/>
    <w:rsid w:val="00080EB8"/>
    <w:rsid w:val="000839FD"/>
    <w:rsid w:val="00084A7F"/>
    <w:rsid w:val="0008706B"/>
    <w:rsid w:val="000875CE"/>
    <w:rsid w:val="000903F6"/>
    <w:rsid w:val="0009294F"/>
    <w:rsid w:val="00094CB3"/>
    <w:rsid w:val="00095FDB"/>
    <w:rsid w:val="000A006B"/>
    <w:rsid w:val="000A5002"/>
    <w:rsid w:val="000A69D0"/>
    <w:rsid w:val="000A6D28"/>
    <w:rsid w:val="000B06BC"/>
    <w:rsid w:val="000B1300"/>
    <w:rsid w:val="000B2DE2"/>
    <w:rsid w:val="000B2FA7"/>
    <w:rsid w:val="000B6DF1"/>
    <w:rsid w:val="000C10E6"/>
    <w:rsid w:val="000C3378"/>
    <w:rsid w:val="000C4E16"/>
    <w:rsid w:val="000C5FD1"/>
    <w:rsid w:val="000C711B"/>
    <w:rsid w:val="000C7930"/>
    <w:rsid w:val="000D0274"/>
    <w:rsid w:val="000D2B23"/>
    <w:rsid w:val="000D3716"/>
    <w:rsid w:val="000D494C"/>
    <w:rsid w:val="000D70C9"/>
    <w:rsid w:val="000D7B02"/>
    <w:rsid w:val="000E1884"/>
    <w:rsid w:val="000E5263"/>
    <w:rsid w:val="000E5CF4"/>
    <w:rsid w:val="000F1395"/>
    <w:rsid w:val="000F1F39"/>
    <w:rsid w:val="00101B25"/>
    <w:rsid w:val="00101D91"/>
    <w:rsid w:val="00105079"/>
    <w:rsid w:val="001063E3"/>
    <w:rsid w:val="00107789"/>
    <w:rsid w:val="00107DB7"/>
    <w:rsid w:val="00110067"/>
    <w:rsid w:val="00111CB1"/>
    <w:rsid w:val="0011355C"/>
    <w:rsid w:val="00113B77"/>
    <w:rsid w:val="00114339"/>
    <w:rsid w:val="001157E2"/>
    <w:rsid w:val="00115BB4"/>
    <w:rsid w:val="00121078"/>
    <w:rsid w:val="001216DE"/>
    <w:rsid w:val="001246E6"/>
    <w:rsid w:val="001259D1"/>
    <w:rsid w:val="001262EF"/>
    <w:rsid w:val="00127445"/>
    <w:rsid w:val="001274FD"/>
    <w:rsid w:val="00131085"/>
    <w:rsid w:val="0013516E"/>
    <w:rsid w:val="001353FC"/>
    <w:rsid w:val="0013613A"/>
    <w:rsid w:val="00137844"/>
    <w:rsid w:val="001435A5"/>
    <w:rsid w:val="00143648"/>
    <w:rsid w:val="00145422"/>
    <w:rsid w:val="00145E4B"/>
    <w:rsid w:val="001478E6"/>
    <w:rsid w:val="00151D02"/>
    <w:rsid w:val="00151FF8"/>
    <w:rsid w:val="00152B26"/>
    <w:rsid w:val="00152D9A"/>
    <w:rsid w:val="00152E90"/>
    <w:rsid w:val="00154331"/>
    <w:rsid w:val="001550A5"/>
    <w:rsid w:val="001615A6"/>
    <w:rsid w:val="0016240D"/>
    <w:rsid w:val="00163B51"/>
    <w:rsid w:val="00164A7A"/>
    <w:rsid w:val="00165297"/>
    <w:rsid w:val="00166653"/>
    <w:rsid w:val="00170188"/>
    <w:rsid w:val="00171A20"/>
    <w:rsid w:val="00172A7F"/>
    <w:rsid w:val="001732DE"/>
    <w:rsid w:val="001802A3"/>
    <w:rsid w:val="00185A4F"/>
    <w:rsid w:val="00185BAC"/>
    <w:rsid w:val="00185C6B"/>
    <w:rsid w:val="00190F18"/>
    <w:rsid w:val="00195789"/>
    <w:rsid w:val="00196432"/>
    <w:rsid w:val="001A1FB9"/>
    <w:rsid w:val="001A29F3"/>
    <w:rsid w:val="001A365B"/>
    <w:rsid w:val="001A41C2"/>
    <w:rsid w:val="001A4BE7"/>
    <w:rsid w:val="001A6028"/>
    <w:rsid w:val="001A605E"/>
    <w:rsid w:val="001A66E3"/>
    <w:rsid w:val="001A7B1C"/>
    <w:rsid w:val="001B1B84"/>
    <w:rsid w:val="001B328A"/>
    <w:rsid w:val="001B4A91"/>
    <w:rsid w:val="001B6F8F"/>
    <w:rsid w:val="001C2006"/>
    <w:rsid w:val="001C31BC"/>
    <w:rsid w:val="001C4998"/>
    <w:rsid w:val="001C7AA3"/>
    <w:rsid w:val="001D01E8"/>
    <w:rsid w:val="001D2B4F"/>
    <w:rsid w:val="001D3064"/>
    <w:rsid w:val="001D34E5"/>
    <w:rsid w:val="001D3E71"/>
    <w:rsid w:val="001D5B75"/>
    <w:rsid w:val="001D75F5"/>
    <w:rsid w:val="001E0204"/>
    <w:rsid w:val="001E4490"/>
    <w:rsid w:val="001E544E"/>
    <w:rsid w:val="001F05AD"/>
    <w:rsid w:val="001F107A"/>
    <w:rsid w:val="001F2E8B"/>
    <w:rsid w:val="001F3110"/>
    <w:rsid w:val="001F3808"/>
    <w:rsid w:val="001F7719"/>
    <w:rsid w:val="001F77ED"/>
    <w:rsid w:val="0020087A"/>
    <w:rsid w:val="002011A2"/>
    <w:rsid w:val="00204FAF"/>
    <w:rsid w:val="00205205"/>
    <w:rsid w:val="0020714C"/>
    <w:rsid w:val="00211306"/>
    <w:rsid w:val="00212CDC"/>
    <w:rsid w:val="00213A6F"/>
    <w:rsid w:val="00213EA1"/>
    <w:rsid w:val="00214780"/>
    <w:rsid w:val="00215E53"/>
    <w:rsid w:val="00216E50"/>
    <w:rsid w:val="0022082C"/>
    <w:rsid w:val="00220F29"/>
    <w:rsid w:val="00221C72"/>
    <w:rsid w:val="00222133"/>
    <w:rsid w:val="00222C3A"/>
    <w:rsid w:val="0022485B"/>
    <w:rsid w:val="00226157"/>
    <w:rsid w:val="002262D7"/>
    <w:rsid w:val="00226430"/>
    <w:rsid w:val="002270B2"/>
    <w:rsid w:val="00232838"/>
    <w:rsid w:val="00232B0F"/>
    <w:rsid w:val="0023358B"/>
    <w:rsid w:val="002347EC"/>
    <w:rsid w:val="002348BC"/>
    <w:rsid w:val="0024028A"/>
    <w:rsid w:val="00240699"/>
    <w:rsid w:val="0024130D"/>
    <w:rsid w:val="00245581"/>
    <w:rsid w:val="00245CD8"/>
    <w:rsid w:val="00247B0F"/>
    <w:rsid w:val="00250D53"/>
    <w:rsid w:val="002526D0"/>
    <w:rsid w:val="00254359"/>
    <w:rsid w:val="00255E87"/>
    <w:rsid w:val="00257B4C"/>
    <w:rsid w:val="00257EC5"/>
    <w:rsid w:val="00264D55"/>
    <w:rsid w:val="00264DAC"/>
    <w:rsid w:val="002656A2"/>
    <w:rsid w:val="002705C2"/>
    <w:rsid w:val="00270D28"/>
    <w:rsid w:val="00270DF5"/>
    <w:rsid w:val="0027400A"/>
    <w:rsid w:val="00276D1C"/>
    <w:rsid w:val="002817AC"/>
    <w:rsid w:val="00281B40"/>
    <w:rsid w:val="00282BF6"/>
    <w:rsid w:val="00284E71"/>
    <w:rsid w:val="00286BA6"/>
    <w:rsid w:val="002875B8"/>
    <w:rsid w:val="0029010C"/>
    <w:rsid w:val="00290332"/>
    <w:rsid w:val="00291338"/>
    <w:rsid w:val="00292E61"/>
    <w:rsid w:val="002972EC"/>
    <w:rsid w:val="002A10C1"/>
    <w:rsid w:val="002A29E6"/>
    <w:rsid w:val="002A2FFF"/>
    <w:rsid w:val="002A78BD"/>
    <w:rsid w:val="002B0A9C"/>
    <w:rsid w:val="002B1FD7"/>
    <w:rsid w:val="002B23E4"/>
    <w:rsid w:val="002B4793"/>
    <w:rsid w:val="002B5737"/>
    <w:rsid w:val="002B585F"/>
    <w:rsid w:val="002C38A6"/>
    <w:rsid w:val="002C3A32"/>
    <w:rsid w:val="002C3B8E"/>
    <w:rsid w:val="002C5FA9"/>
    <w:rsid w:val="002C7909"/>
    <w:rsid w:val="002D0B94"/>
    <w:rsid w:val="002D21FB"/>
    <w:rsid w:val="002D24B5"/>
    <w:rsid w:val="002D2F00"/>
    <w:rsid w:val="002D37A4"/>
    <w:rsid w:val="002D3AD6"/>
    <w:rsid w:val="002D6041"/>
    <w:rsid w:val="002D6871"/>
    <w:rsid w:val="002E3295"/>
    <w:rsid w:val="002E35D9"/>
    <w:rsid w:val="002E6592"/>
    <w:rsid w:val="002E7E06"/>
    <w:rsid w:val="002F126B"/>
    <w:rsid w:val="002F182A"/>
    <w:rsid w:val="002F1DC5"/>
    <w:rsid w:val="002F2D4C"/>
    <w:rsid w:val="002F3D6A"/>
    <w:rsid w:val="002F40B8"/>
    <w:rsid w:val="002F4263"/>
    <w:rsid w:val="002F5485"/>
    <w:rsid w:val="002F5DE2"/>
    <w:rsid w:val="002F7EC2"/>
    <w:rsid w:val="003019A0"/>
    <w:rsid w:val="00306578"/>
    <w:rsid w:val="00307A3F"/>
    <w:rsid w:val="0031071A"/>
    <w:rsid w:val="003115E8"/>
    <w:rsid w:val="003127F1"/>
    <w:rsid w:val="0031327E"/>
    <w:rsid w:val="0031496A"/>
    <w:rsid w:val="00314B1F"/>
    <w:rsid w:val="00315497"/>
    <w:rsid w:val="00320102"/>
    <w:rsid w:val="00321055"/>
    <w:rsid w:val="00321DEE"/>
    <w:rsid w:val="00326590"/>
    <w:rsid w:val="003277CF"/>
    <w:rsid w:val="00327A81"/>
    <w:rsid w:val="00327B03"/>
    <w:rsid w:val="00331E5F"/>
    <w:rsid w:val="00333AB0"/>
    <w:rsid w:val="00334B57"/>
    <w:rsid w:val="00336A78"/>
    <w:rsid w:val="00341B67"/>
    <w:rsid w:val="003446A4"/>
    <w:rsid w:val="00345D7D"/>
    <w:rsid w:val="0035073F"/>
    <w:rsid w:val="003522BA"/>
    <w:rsid w:val="003523E9"/>
    <w:rsid w:val="00354AFF"/>
    <w:rsid w:val="00354E54"/>
    <w:rsid w:val="00355941"/>
    <w:rsid w:val="00360316"/>
    <w:rsid w:val="00360F7B"/>
    <w:rsid w:val="00361DA9"/>
    <w:rsid w:val="003657F1"/>
    <w:rsid w:val="00367476"/>
    <w:rsid w:val="00370649"/>
    <w:rsid w:val="003719B3"/>
    <w:rsid w:val="00371F5F"/>
    <w:rsid w:val="003750F2"/>
    <w:rsid w:val="00375393"/>
    <w:rsid w:val="00375640"/>
    <w:rsid w:val="0038417E"/>
    <w:rsid w:val="00385002"/>
    <w:rsid w:val="0038544F"/>
    <w:rsid w:val="003860FD"/>
    <w:rsid w:val="00386598"/>
    <w:rsid w:val="0038696D"/>
    <w:rsid w:val="0038784B"/>
    <w:rsid w:val="00390C1E"/>
    <w:rsid w:val="00391450"/>
    <w:rsid w:val="00392909"/>
    <w:rsid w:val="0039299A"/>
    <w:rsid w:val="00395EE1"/>
    <w:rsid w:val="003A0445"/>
    <w:rsid w:val="003A3A21"/>
    <w:rsid w:val="003A5187"/>
    <w:rsid w:val="003A6FBE"/>
    <w:rsid w:val="003B0114"/>
    <w:rsid w:val="003B0BA5"/>
    <w:rsid w:val="003B27E0"/>
    <w:rsid w:val="003C3B64"/>
    <w:rsid w:val="003C40DB"/>
    <w:rsid w:val="003C4AE3"/>
    <w:rsid w:val="003C61D2"/>
    <w:rsid w:val="003C7907"/>
    <w:rsid w:val="003C7F7A"/>
    <w:rsid w:val="003D1995"/>
    <w:rsid w:val="003D400D"/>
    <w:rsid w:val="003D4C54"/>
    <w:rsid w:val="003D666E"/>
    <w:rsid w:val="003D7D67"/>
    <w:rsid w:val="003E0DB2"/>
    <w:rsid w:val="003E335C"/>
    <w:rsid w:val="003E7D52"/>
    <w:rsid w:val="003F2A4D"/>
    <w:rsid w:val="003F2CEE"/>
    <w:rsid w:val="003F3B9E"/>
    <w:rsid w:val="003F4EF6"/>
    <w:rsid w:val="003F519B"/>
    <w:rsid w:val="003F5B02"/>
    <w:rsid w:val="003F64A6"/>
    <w:rsid w:val="00400D88"/>
    <w:rsid w:val="00401044"/>
    <w:rsid w:val="00401C59"/>
    <w:rsid w:val="00402103"/>
    <w:rsid w:val="00403AE0"/>
    <w:rsid w:val="004043F2"/>
    <w:rsid w:val="00404DD3"/>
    <w:rsid w:val="0041147C"/>
    <w:rsid w:val="00413751"/>
    <w:rsid w:val="00417A9B"/>
    <w:rsid w:val="00420D9B"/>
    <w:rsid w:val="0042243C"/>
    <w:rsid w:val="00422ECF"/>
    <w:rsid w:val="0042370F"/>
    <w:rsid w:val="00426175"/>
    <w:rsid w:val="004301DD"/>
    <w:rsid w:val="00432D48"/>
    <w:rsid w:val="004333CA"/>
    <w:rsid w:val="0043367A"/>
    <w:rsid w:val="00433812"/>
    <w:rsid w:val="00435CE4"/>
    <w:rsid w:val="004402AA"/>
    <w:rsid w:val="00440464"/>
    <w:rsid w:val="004413A5"/>
    <w:rsid w:val="004425BF"/>
    <w:rsid w:val="00444749"/>
    <w:rsid w:val="00444B83"/>
    <w:rsid w:val="00445871"/>
    <w:rsid w:val="00445FEF"/>
    <w:rsid w:val="0044789F"/>
    <w:rsid w:val="00447AA6"/>
    <w:rsid w:val="004501B8"/>
    <w:rsid w:val="004502E6"/>
    <w:rsid w:val="00450E2C"/>
    <w:rsid w:val="0045119A"/>
    <w:rsid w:val="00456452"/>
    <w:rsid w:val="00461EDF"/>
    <w:rsid w:val="00462C1C"/>
    <w:rsid w:val="00465E79"/>
    <w:rsid w:val="0046702D"/>
    <w:rsid w:val="0046737F"/>
    <w:rsid w:val="004714E1"/>
    <w:rsid w:val="00473EB7"/>
    <w:rsid w:val="00475849"/>
    <w:rsid w:val="00476CB4"/>
    <w:rsid w:val="004773B2"/>
    <w:rsid w:val="004774E2"/>
    <w:rsid w:val="004774EF"/>
    <w:rsid w:val="00477F04"/>
    <w:rsid w:val="00482B4B"/>
    <w:rsid w:val="00485683"/>
    <w:rsid w:val="004878DA"/>
    <w:rsid w:val="00487B49"/>
    <w:rsid w:val="00490B31"/>
    <w:rsid w:val="004913D7"/>
    <w:rsid w:val="00491A5C"/>
    <w:rsid w:val="004923BD"/>
    <w:rsid w:val="00493F9A"/>
    <w:rsid w:val="004941D4"/>
    <w:rsid w:val="00494415"/>
    <w:rsid w:val="00495CF0"/>
    <w:rsid w:val="00495E9D"/>
    <w:rsid w:val="00496736"/>
    <w:rsid w:val="004A0B18"/>
    <w:rsid w:val="004A3E4D"/>
    <w:rsid w:val="004A46A9"/>
    <w:rsid w:val="004A53FB"/>
    <w:rsid w:val="004A7D1A"/>
    <w:rsid w:val="004B1400"/>
    <w:rsid w:val="004B3F15"/>
    <w:rsid w:val="004B483D"/>
    <w:rsid w:val="004B49B2"/>
    <w:rsid w:val="004B6021"/>
    <w:rsid w:val="004B7D6A"/>
    <w:rsid w:val="004C0A3A"/>
    <w:rsid w:val="004C1AA1"/>
    <w:rsid w:val="004C6898"/>
    <w:rsid w:val="004D19BB"/>
    <w:rsid w:val="004D235D"/>
    <w:rsid w:val="004E045E"/>
    <w:rsid w:val="004E2517"/>
    <w:rsid w:val="004E287C"/>
    <w:rsid w:val="004E36BE"/>
    <w:rsid w:val="004E45D7"/>
    <w:rsid w:val="004E6181"/>
    <w:rsid w:val="004E6A0A"/>
    <w:rsid w:val="004F04FD"/>
    <w:rsid w:val="004F1550"/>
    <w:rsid w:val="004F172C"/>
    <w:rsid w:val="004F3D01"/>
    <w:rsid w:val="004F4835"/>
    <w:rsid w:val="004F4D6B"/>
    <w:rsid w:val="004F654F"/>
    <w:rsid w:val="00501B65"/>
    <w:rsid w:val="00501C5B"/>
    <w:rsid w:val="00506685"/>
    <w:rsid w:val="00506D3B"/>
    <w:rsid w:val="00510987"/>
    <w:rsid w:val="00510DCA"/>
    <w:rsid w:val="00515C7D"/>
    <w:rsid w:val="00516D0F"/>
    <w:rsid w:val="00517FE5"/>
    <w:rsid w:val="005202F2"/>
    <w:rsid w:val="00520531"/>
    <w:rsid w:val="0052194B"/>
    <w:rsid w:val="00521AAA"/>
    <w:rsid w:val="00522916"/>
    <w:rsid w:val="0052395D"/>
    <w:rsid w:val="00524163"/>
    <w:rsid w:val="0053075D"/>
    <w:rsid w:val="00533B7B"/>
    <w:rsid w:val="005347AB"/>
    <w:rsid w:val="0054039B"/>
    <w:rsid w:val="0054085D"/>
    <w:rsid w:val="00541E54"/>
    <w:rsid w:val="005427DC"/>
    <w:rsid w:val="00543218"/>
    <w:rsid w:val="00545EE6"/>
    <w:rsid w:val="0054627B"/>
    <w:rsid w:val="005465ED"/>
    <w:rsid w:val="00550084"/>
    <w:rsid w:val="0055163F"/>
    <w:rsid w:val="00555146"/>
    <w:rsid w:val="0055725B"/>
    <w:rsid w:val="005605F7"/>
    <w:rsid w:val="00563914"/>
    <w:rsid w:val="0056594F"/>
    <w:rsid w:val="00565F06"/>
    <w:rsid w:val="0056667E"/>
    <w:rsid w:val="00567622"/>
    <w:rsid w:val="00567713"/>
    <w:rsid w:val="00572B25"/>
    <w:rsid w:val="005737EE"/>
    <w:rsid w:val="00573873"/>
    <w:rsid w:val="00574FA1"/>
    <w:rsid w:val="00576B38"/>
    <w:rsid w:val="0057756B"/>
    <w:rsid w:val="005811B3"/>
    <w:rsid w:val="0058319B"/>
    <w:rsid w:val="00583F12"/>
    <w:rsid w:val="0058465F"/>
    <w:rsid w:val="00592F8A"/>
    <w:rsid w:val="00594968"/>
    <w:rsid w:val="00594DDA"/>
    <w:rsid w:val="00597516"/>
    <w:rsid w:val="005977EF"/>
    <w:rsid w:val="005A007F"/>
    <w:rsid w:val="005A038C"/>
    <w:rsid w:val="005A03DB"/>
    <w:rsid w:val="005A0E8B"/>
    <w:rsid w:val="005A16F5"/>
    <w:rsid w:val="005A2D22"/>
    <w:rsid w:val="005A3889"/>
    <w:rsid w:val="005A44AB"/>
    <w:rsid w:val="005A4528"/>
    <w:rsid w:val="005A6330"/>
    <w:rsid w:val="005A772D"/>
    <w:rsid w:val="005B092C"/>
    <w:rsid w:val="005B0B08"/>
    <w:rsid w:val="005B0BCD"/>
    <w:rsid w:val="005B105C"/>
    <w:rsid w:val="005B139D"/>
    <w:rsid w:val="005B163D"/>
    <w:rsid w:val="005B6C18"/>
    <w:rsid w:val="005C1481"/>
    <w:rsid w:val="005C56A4"/>
    <w:rsid w:val="005D04DD"/>
    <w:rsid w:val="005D08DA"/>
    <w:rsid w:val="005D1D73"/>
    <w:rsid w:val="005D68BC"/>
    <w:rsid w:val="005E5FDD"/>
    <w:rsid w:val="005E69C3"/>
    <w:rsid w:val="005E721D"/>
    <w:rsid w:val="005F0967"/>
    <w:rsid w:val="005F13C3"/>
    <w:rsid w:val="005F2814"/>
    <w:rsid w:val="005F2D53"/>
    <w:rsid w:val="005F3CF4"/>
    <w:rsid w:val="00600612"/>
    <w:rsid w:val="00601681"/>
    <w:rsid w:val="006035A8"/>
    <w:rsid w:val="006041DD"/>
    <w:rsid w:val="0060600E"/>
    <w:rsid w:val="0060642D"/>
    <w:rsid w:val="00606661"/>
    <w:rsid w:val="00607B40"/>
    <w:rsid w:val="00607C3B"/>
    <w:rsid w:val="00607E01"/>
    <w:rsid w:val="006115FE"/>
    <w:rsid w:val="00611728"/>
    <w:rsid w:val="00612E8C"/>
    <w:rsid w:val="006157AE"/>
    <w:rsid w:val="0061757F"/>
    <w:rsid w:val="00617634"/>
    <w:rsid w:val="0062212E"/>
    <w:rsid w:val="00622941"/>
    <w:rsid w:val="006244B7"/>
    <w:rsid w:val="006311BB"/>
    <w:rsid w:val="0063239D"/>
    <w:rsid w:val="00634534"/>
    <w:rsid w:val="00637142"/>
    <w:rsid w:val="0063795E"/>
    <w:rsid w:val="00637964"/>
    <w:rsid w:val="006409D5"/>
    <w:rsid w:val="00641945"/>
    <w:rsid w:val="00645441"/>
    <w:rsid w:val="006477FC"/>
    <w:rsid w:val="00650DC7"/>
    <w:rsid w:val="00651FEC"/>
    <w:rsid w:val="00653103"/>
    <w:rsid w:val="00653713"/>
    <w:rsid w:val="006611C1"/>
    <w:rsid w:val="006625E8"/>
    <w:rsid w:val="00662CA7"/>
    <w:rsid w:val="00664A28"/>
    <w:rsid w:val="006650BC"/>
    <w:rsid w:val="006657E7"/>
    <w:rsid w:val="0067388C"/>
    <w:rsid w:val="00675B7C"/>
    <w:rsid w:val="00676143"/>
    <w:rsid w:val="00676390"/>
    <w:rsid w:val="006774B6"/>
    <w:rsid w:val="006820AA"/>
    <w:rsid w:val="00682FD0"/>
    <w:rsid w:val="00683FCF"/>
    <w:rsid w:val="00687D1E"/>
    <w:rsid w:val="0069273D"/>
    <w:rsid w:val="00694D25"/>
    <w:rsid w:val="00694F22"/>
    <w:rsid w:val="00695808"/>
    <w:rsid w:val="00695C9C"/>
    <w:rsid w:val="006A2048"/>
    <w:rsid w:val="006A5DCD"/>
    <w:rsid w:val="006A712B"/>
    <w:rsid w:val="006B0CA3"/>
    <w:rsid w:val="006B1B09"/>
    <w:rsid w:val="006B396E"/>
    <w:rsid w:val="006B45A9"/>
    <w:rsid w:val="006B4709"/>
    <w:rsid w:val="006B4B60"/>
    <w:rsid w:val="006B4BA7"/>
    <w:rsid w:val="006C0A9F"/>
    <w:rsid w:val="006C69F9"/>
    <w:rsid w:val="006D2446"/>
    <w:rsid w:val="006D2531"/>
    <w:rsid w:val="006D4C56"/>
    <w:rsid w:val="006D5DDF"/>
    <w:rsid w:val="006E18CA"/>
    <w:rsid w:val="006E2143"/>
    <w:rsid w:val="006E236D"/>
    <w:rsid w:val="006E2F35"/>
    <w:rsid w:val="006E32F8"/>
    <w:rsid w:val="006E3575"/>
    <w:rsid w:val="006E50AE"/>
    <w:rsid w:val="006E65F1"/>
    <w:rsid w:val="006E6DBC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4555"/>
    <w:rsid w:val="00704C89"/>
    <w:rsid w:val="0070636B"/>
    <w:rsid w:val="00706679"/>
    <w:rsid w:val="0071025B"/>
    <w:rsid w:val="00710C0E"/>
    <w:rsid w:val="00711169"/>
    <w:rsid w:val="00711EB2"/>
    <w:rsid w:val="0071225E"/>
    <w:rsid w:val="007126B0"/>
    <w:rsid w:val="00712F9C"/>
    <w:rsid w:val="00716522"/>
    <w:rsid w:val="007203F6"/>
    <w:rsid w:val="007221E5"/>
    <w:rsid w:val="007245BA"/>
    <w:rsid w:val="00725507"/>
    <w:rsid w:val="0072579F"/>
    <w:rsid w:val="00725E4F"/>
    <w:rsid w:val="007304BC"/>
    <w:rsid w:val="00732629"/>
    <w:rsid w:val="00732F5D"/>
    <w:rsid w:val="00733FC4"/>
    <w:rsid w:val="00735635"/>
    <w:rsid w:val="00735BAA"/>
    <w:rsid w:val="007368E3"/>
    <w:rsid w:val="0073690B"/>
    <w:rsid w:val="00740398"/>
    <w:rsid w:val="0074277E"/>
    <w:rsid w:val="007440A4"/>
    <w:rsid w:val="0074479C"/>
    <w:rsid w:val="007447C5"/>
    <w:rsid w:val="007508CA"/>
    <w:rsid w:val="007525BE"/>
    <w:rsid w:val="007555B1"/>
    <w:rsid w:val="00757401"/>
    <w:rsid w:val="0075778F"/>
    <w:rsid w:val="00757B31"/>
    <w:rsid w:val="00762C05"/>
    <w:rsid w:val="00764E19"/>
    <w:rsid w:val="00765B97"/>
    <w:rsid w:val="00766045"/>
    <w:rsid w:val="00767114"/>
    <w:rsid w:val="00767D45"/>
    <w:rsid w:val="00774378"/>
    <w:rsid w:val="007743BE"/>
    <w:rsid w:val="00777A6F"/>
    <w:rsid w:val="00781537"/>
    <w:rsid w:val="007832DB"/>
    <w:rsid w:val="007838C3"/>
    <w:rsid w:val="0078526A"/>
    <w:rsid w:val="00790EA7"/>
    <w:rsid w:val="00792297"/>
    <w:rsid w:val="00792E72"/>
    <w:rsid w:val="007947CD"/>
    <w:rsid w:val="007955AB"/>
    <w:rsid w:val="007958CF"/>
    <w:rsid w:val="00797A21"/>
    <w:rsid w:val="007A2629"/>
    <w:rsid w:val="007A3612"/>
    <w:rsid w:val="007A4BCF"/>
    <w:rsid w:val="007A51EE"/>
    <w:rsid w:val="007A6291"/>
    <w:rsid w:val="007A7A11"/>
    <w:rsid w:val="007B0784"/>
    <w:rsid w:val="007B13F2"/>
    <w:rsid w:val="007B2416"/>
    <w:rsid w:val="007B5A1F"/>
    <w:rsid w:val="007B6E68"/>
    <w:rsid w:val="007B7170"/>
    <w:rsid w:val="007C1C37"/>
    <w:rsid w:val="007C1D4B"/>
    <w:rsid w:val="007C2664"/>
    <w:rsid w:val="007C3FF0"/>
    <w:rsid w:val="007C589F"/>
    <w:rsid w:val="007C74FC"/>
    <w:rsid w:val="007D018E"/>
    <w:rsid w:val="007D1C99"/>
    <w:rsid w:val="007D1EE4"/>
    <w:rsid w:val="007D5B94"/>
    <w:rsid w:val="007D6D8D"/>
    <w:rsid w:val="007E232E"/>
    <w:rsid w:val="007E27D3"/>
    <w:rsid w:val="007E3DEE"/>
    <w:rsid w:val="007E4B3F"/>
    <w:rsid w:val="007E7E05"/>
    <w:rsid w:val="007F2A5A"/>
    <w:rsid w:val="007F3D18"/>
    <w:rsid w:val="007F649E"/>
    <w:rsid w:val="007F6841"/>
    <w:rsid w:val="007F769A"/>
    <w:rsid w:val="008033F7"/>
    <w:rsid w:val="00803D09"/>
    <w:rsid w:val="00807D89"/>
    <w:rsid w:val="00810B78"/>
    <w:rsid w:val="00811221"/>
    <w:rsid w:val="00811733"/>
    <w:rsid w:val="00815ABE"/>
    <w:rsid w:val="00816AFF"/>
    <w:rsid w:val="00817441"/>
    <w:rsid w:val="008178A1"/>
    <w:rsid w:val="0082176C"/>
    <w:rsid w:val="00823A01"/>
    <w:rsid w:val="00824A61"/>
    <w:rsid w:val="008252BD"/>
    <w:rsid w:val="00825357"/>
    <w:rsid w:val="00826323"/>
    <w:rsid w:val="008264B8"/>
    <w:rsid w:val="00830494"/>
    <w:rsid w:val="00833D25"/>
    <w:rsid w:val="00840599"/>
    <w:rsid w:val="00840B63"/>
    <w:rsid w:val="00841A66"/>
    <w:rsid w:val="00843E47"/>
    <w:rsid w:val="0084600A"/>
    <w:rsid w:val="0084730D"/>
    <w:rsid w:val="0084761D"/>
    <w:rsid w:val="008478BA"/>
    <w:rsid w:val="0085145D"/>
    <w:rsid w:val="008515EF"/>
    <w:rsid w:val="00852692"/>
    <w:rsid w:val="00853F71"/>
    <w:rsid w:val="00854F47"/>
    <w:rsid w:val="00855A1C"/>
    <w:rsid w:val="008572B2"/>
    <w:rsid w:val="008576E8"/>
    <w:rsid w:val="00860F98"/>
    <w:rsid w:val="00861501"/>
    <w:rsid w:val="00870809"/>
    <w:rsid w:val="008714D5"/>
    <w:rsid w:val="00871A6E"/>
    <w:rsid w:val="00872A2D"/>
    <w:rsid w:val="0087700F"/>
    <w:rsid w:val="00881D30"/>
    <w:rsid w:val="00884627"/>
    <w:rsid w:val="00884AB1"/>
    <w:rsid w:val="008868BC"/>
    <w:rsid w:val="00886D22"/>
    <w:rsid w:val="00890A62"/>
    <w:rsid w:val="00891218"/>
    <w:rsid w:val="008929CC"/>
    <w:rsid w:val="00893A69"/>
    <w:rsid w:val="008949BC"/>
    <w:rsid w:val="0089725D"/>
    <w:rsid w:val="0089763F"/>
    <w:rsid w:val="008A1268"/>
    <w:rsid w:val="008A231F"/>
    <w:rsid w:val="008A2332"/>
    <w:rsid w:val="008A5D85"/>
    <w:rsid w:val="008B3209"/>
    <w:rsid w:val="008B401F"/>
    <w:rsid w:val="008B51FE"/>
    <w:rsid w:val="008B61F0"/>
    <w:rsid w:val="008B7B52"/>
    <w:rsid w:val="008C124C"/>
    <w:rsid w:val="008C4759"/>
    <w:rsid w:val="008D07C4"/>
    <w:rsid w:val="008D0D35"/>
    <w:rsid w:val="008D0FF1"/>
    <w:rsid w:val="008D1C8E"/>
    <w:rsid w:val="008D245D"/>
    <w:rsid w:val="008D32C3"/>
    <w:rsid w:val="008D56BF"/>
    <w:rsid w:val="008E1D22"/>
    <w:rsid w:val="008E2913"/>
    <w:rsid w:val="008E5D9C"/>
    <w:rsid w:val="008F0171"/>
    <w:rsid w:val="008F36DD"/>
    <w:rsid w:val="008F47C3"/>
    <w:rsid w:val="008F4A96"/>
    <w:rsid w:val="0090090D"/>
    <w:rsid w:val="00901CF9"/>
    <w:rsid w:val="00903F59"/>
    <w:rsid w:val="00907F4B"/>
    <w:rsid w:val="00910058"/>
    <w:rsid w:val="00911B99"/>
    <w:rsid w:val="009141E9"/>
    <w:rsid w:val="00914454"/>
    <w:rsid w:val="00914F57"/>
    <w:rsid w:val="00914FEE"/>
    <w:rsid w:val="0091573F"/>
    <w:rsid w:val="00916170"/>
    <w:rsid w:val="00916DFD"/>
    <w:rsid w:val="00917D18"/>
    <w:rsid w:val="009215B4"/>
    <w:rsid w:val="00923B18"/>
    <w:rsid w:val="0092658A"/>
    <w:rsid w:val="0093059D"/>
    <w:rsid w:val="00931611"/>
    <w:rsid w:val="0093321D"/>
    <w:rsid w:val="0093504F"/>
    <w:rsid w:val="00941C3F"/>
    <w:rsid w:val="00942B6D"/>
    <w:rsid w:val="00944F61"/>
    <w:rsid w:val="009458DE"/>
    <w:rsid w:val="009503B3"/>
    <w:rsid w:val="00952F47"/>
    <w:rsid w:val="009549AE"/>
    <w:rsid w:val="00955D77"/>
    <w:rsid w:val="00955ED1"/>
    <w:rsid w:val="009561E8"/>
    <w:rsid w:val="0096059F"/>
    <w:rsid w:val="00960A38"/>
    <w:rsid w:val="009649EB"/>
    <w:rsid w:val="00966D73"/>
    <w:rsid w:val="00970C06"/>
    <w:rsid w:val="0097147E"/>
    <w:rsid w:val="00973225"/>
    <w:rsid w:val="00973272"/>
    <w:rsid w:val="009734C0"/>
    <w:rsid w:val="00974C5D"/>
    <w:rsid w:val="00976F59"/>
    <w:rsid w:val="009803D1"/>
    <w:rsid w:val="00980ECE"/>
    <w:rsid w:val="00981A2D"/>
    <w:rsid w:val="00981F82"/>
    <w:rsid w:val="0098237F"/>
    <w:rsid w:val="0098298B"/>
    <w:rsid w:val="00983C68"/>
    <w:rsid w:val="00985AE0"/>
    <w:rsid w:val="009872C9"/>
    <w:rsid w:val="0099007F"/>
    <w:rsid w:val="009929E9"/>
    <w:rsid w:val="009945DF"/>
    <w:rsid w:val="00995031"/>
    <w:rsid w:val="0099558D"/>
    <w:rsid w:val="00996AAA"/>
    <w:rsid w:val="00997191"/>
    <w:rsid w:val="00997248"/>
    <w:rsid w:val="009A0426"/>
    <w:rsid w:val="009A4437"/>
    <w:rsid w:val="009A7D64"/>
    <w:rsid w:val="009B2705"/>
    <w:rsid w:val="009B2FAC"/>
    <w:rsid w:val="009B3874"/>
    <w:rsid w:val="009B3E5F"/>
    <w:rsid w:val="009B4006"/>
    <w:rsid w:val="009B661A"/>
    <w:rsid w:val="009B6957"/>
    <w:rsid w:val="009B7514"/>
    <w:rsid w:val="009B7591"/>
    <w:rsid w:val="009C0453"/>
    <w:rsid w:val="009C15B2"/>
    <w:rsid w:val="009C1F62"/>
    <w:rsid w:val="009C4855"/>
    <w:rsid w:val="009C4885"/>
    <w:rsid w:val="009C491C"/>
    <w:rsid w:val="009C7D36"/>
    <w:rsid w:val="009D079A"/>
    <w:rsid w:val="009D3BBA"/>
    <w:rsid w:val="009D4DD0"/>
    <w:rsid w:val="009E4D80"/>
    <w:rsid w:val="009F63BE"/>
    <w:rsid w:val="009F782F"/>
    <w:rsid w:val="009F7C24"/>
    <w:rsid w:val="00A007E4"/>
    <w:rsid w:val="00A0209F"/>
    <w:rsid w:val="00A04E6F"/>
    <w:rsid w:val="00A05271"/>
    <w:rsid w:val="00A11776"/>
    <w:rsid w:val="00A12DFD"/>
    <w:rsid w:val="00A1423E"/>
    <w:rsid w:val="00A2148B"/>
    <w:rsid w:val="00A22370"/>
    <w:rsid w:val="00A24A11"/>
    <w:rsid w:val="00A3071F"/>
    <w:rsid w:val="00A31793"/>
    <w:rsid w:val="00A329AF"/>
    <w:rsid w:val="00A3395F"/>
    <w:rsid w:val="00A3461F"/>
    <w:rsid w:val="00A348CF"/>
    <w:rsid w:val="00A34E7A"/>
    <w:rsid w:val="00A357B3"/>
    <w:rsid w:val="00A365A1"/>
    <w:rsid w:val="00A40196"/>
    <w:rsid w:val="00A40778"/>
    <w:rsid w:val="00A40791"/>
    <w:rsid w:val="00A46F42"/>
    <w:rsid w:val="00A47FE3"/>
    <w:rsid w:val="00A521A8"/>
    <w:rsid w:val="00A52D9B"/>
    <w:rsid w:val="00A53013"/>
    <w:rsid w:val="00A539ED"/>
    <w:rsid w:val="00A55630"/>
    <w:rsid w:val="00A6158D"/>
    <w:rsid w:val="00A64076"/>
    <w:rsid w:val="00A6429B"/>
    <w:rsid w:val="00A64AB7"/>
    <w:rsid w:val="00A655AA"/>
    <w:rsid w:val="00A72144"/>
    <w:rsid w:val="00A72684"/>
    <w:rsid w:val="00A73D5E"/>
    <w:rsid w:val="00A747F5"/>
    <w:rsid w:val="00A748DD"/>
    <w:rsid w:val="00A7579D"/>
    <w:rsid w:val="00A8019D"/>
    <w:rsid w:val="00A81796"/>
    <w:rsid w:val="00A821A2"/>
    <w:rsid w:val="00A84D02"/>
    <w:rsid w:val="00A87409"/>
    <w:rsid w:val="00A90160"/>
    <w:rsid w:val="00A93CCD"/>
    <w:rsid w:val="00A959A4"/>
    <w:rsid w:val="00A96D4A"/>
    <w:rsid w:val="00A9729D"/>
    <w:rsid w:val="00A97E30"/>
    <w:rsid w:val="00AA08C2"/>
    <w:rsid w:val="00AA0D11"/>
    <w:rsid w:val="00AA0FB8"/>
    <w:rsid w:val="00AA1B2C"/>
    <w:rsid w:val="00AA2A33"/>
    <w:rsid w:val="00AA325D"/>
    <w:rsid w:val="00AA360C"/>
    <w:rsid w:val="00AA3B63"/>
    <w:rsid w:val="00AA77A0"/>
    <w:rsid w:val="00AA7EB5"/>
    <w:rsid w:val="00AB03C8"/>
    <w:rsid w:val="00AB20D3"/>
    <w:rsid w:val="00AB4354"/>
    <w:rsid w:val="00AB445F"/>
    <w:rsid w:val="00AB5719"/>
    <w:rsid w:val="00AB7CDE"/>
    <w:rsid w:val="00AC0FD4"/>
    <w:rsid w:val="00AC28E2"/>
    <w:rsid w:val="00AC2D4B"/>
    <w:rsid w:val="00AC2F89"/>
    <w:rsid w:val="00AC3569"/>
    <w:rsid w:val="00AC3BB7"/>
    <w:rsid w:val="00AC42A1"/>
    <w:rsid w:val="00AD3D39"/>
    <w:rsid w:val="00AD6292"/>
    <w:rsid w:val="00AD740D"/>
    <w:rsid w:val="00AD7B80"/>
    <w:rsid w:val="00AE2949"/>
    <w:rsid w:val="00AE60BD"/>
    <w:rsid w:val="00AE66F0"/>
    <w:rsid w:val="00AE7031"/>
    <w:rsid w:val="00AF0638"/>
    <w:rsid w:val="00AF09AC"/>
    <w:rsid w:val="00AF441C"/>
    <w:rsid w:val="00B007CF"/>
    <w:rsid w:val="00B00B70"/>
    <w:rsid w:val="00B02F3A"/>
    <w:rsid w:val="00B07319"/>
    <w:rsid w:val="00B07BBC"/>
    <w:rsid w:val="00B13826"/>
    <w:rsid w:val="00B1535C"/>
    <w:rsid w:val="00B225C5"/>
    <w:rsid w:val="00B24917"/>
    <w:rsid w:val="00B255D8"/>
    <w:rsid w:val="00B26550"/>
    <w:rsid w:val="00B35E9B"/>
    <w:rsid w:val="00B42C04"/>
    <w:rsid w:val="00B42FDE"/>
    <w:rsid w:val="00B45684"/>
    <w:rsid w:val="00B467DB"/>
    <w:rsid w:val="00B476DE"/>
    <w:rsid w:val="00B476EF"/>
    <w:rsid w:val="00B53C93"/>
    <w:rsid w:val="00B60515"/>
    <w:rsid w:val="00B60DFD"/>
    <w:rsid w:val="00B626BA"/>
    <w:rsid w:val="00B640B4"/>
    <w:rsid w:val="00B64CB7"/>
    <w:rsid w:val="00B70974"/>
    <w:rsid w:val="00B71984"/>
    <w:rsid w:val="00B76F9E"/>
    <w:rsid w:val="00B80C71"/>
    <w:rsid w:val="00B82D88"/>
    <w:rsid w:val="00B8318E"/>
    <w:rsid w:val="00B84807"/>
    <w:rsid w:val="00B86334"/>
    <w:rsid w:val="00B865BF"/>
    <w:rsid w:val="00B87718"/>
    <w:rsid w:val="00B90645"/>
    <w:rsid w:val="00B929DB"/>
    <w:rsid w:val="00B9311C"/>
    <w:rsid w:val="00B93BD0"/>
    <w:rsid w:val="00B951C7"/>
    <w:rsid w:val="00B959E2"/>
    <w:rsid w:val="00B95CA3"/>
    <w:rsid w:val="00B96A7C"/>
    <w:rsid w:val="00B96D9F"/>
    <w:rsid w:val="00B96E99"/>
    <w:rsid w:val="00B97027"/>
    <w:rsid w:val="00BA015F"/>
    <w:rsid w:val="00BA3EF6"/>
    <w:rsid w:val="00BA48BF"/>
    <w:rsid w:val="00BA5F74"/>
    <w:rsid w:val="00BA65E9"/>
    <w:rsid w:val="00BB4182"/>
    <w:rsid w:val="00BB532F"/>
    <w:rsid w:val="00BB6F41"/>
    <w:rsid w:val="00BB7D3C"/>
    <w:rsid w:val="00BC04B6"/>
    <w:rsid w:val="00BC1D92"/>
    <w:rsid w:val="00BC1E56"/>
    <w:rsid w:val="00BC2581"/>
    <w:rsid w:val="00BC2B2B"/>
    <w:rsid w:val="00BC68FA"/>
    <w:rsid w:val="00BC6F9C"/>
    <w:rsid w:val="00BC7640"/>
    <w:rsid w:val="00BD4F82"/>
    <w:rsid w:val="00BD57A3"/>
    <w:rsid w:val="00BD6363"/>
    <w:rsid w:val="00BD6733"/>
    <w:rsid w:val="00BE1110"/>
    <w:rsid w:val="00BE1B0D"/>
    <w:rsid w:val="00BE4B72"/>
    <w:rsid w:val="00BE5230"/>
    <w:rsid w:val="00BE5426"/>
    <w:rsid w:val="00BE59C5"/>
    <w:rsid w:val="00BE5FDD"/>
    <w:rsid w:val="00BE6CF4"/>
    <w:rsid w:val="00BE6F9E"/>
    <w:rsid w:val="00BF21E4"/>
    <w:rsid w:val="00BF6E38"/>
    <w:rsid w:val="00BF7ADB"/>
    <w:rsid w:val="00C00096"/>
    <w:rsid w:val="00C00DBA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158A5"/>
    <w:rsid w:val="00C20FB7"/>
    <w:rsid w:val="00C253E5"/>
    <w:rsid w:val="00C26039"/>
    <w:rsid w:val="00C264A3"/>
    <w:rsid w:val="00C31AA9"/>
    <w:rsid w:val="00C33963"/>
    <w:rsid w:val="00C33BA9"/>
    <w:rsid w:val="00C33EA9"/>
    <w:rsid w:val="00C341E9"/>
    <w:rsid w:val="00C3452B"/>
    <w:rsid w:val="00C3524D"/>
    <w:rsid w:val="00C358FF"/>
    <w:rsid w:val="00C41E21"/>
    <w:rsid w:val="00C4252F"/>
    <w:rsid w:val="00C43886"/>
    <w:rsid w:val="00C43C26"/>
    <w:rsid w:val="00C4681C"/>
    <w:rsid w:val="00C478B9"/>
    <w:rsid w:val="00C50B53"/>
    <w:rsid w:val="00C50DAA"/>
    <w:rsid w:val="00C529B5"/>
    <w:rsid w:val="00C52E32"/>
    <w:rsid w:val="00C604E6"/>
    <w:rsid w:val="00C610F9"/>
    <w:rsid w:val="00C6188A"/>
    <w:rsid w:val="00C61E19"/>
    <w:rsid w:val="00C6255D"/>
    <w:rsid w:val="00C629E1"/>
    <w:rsid w:val="00C62FF1"/>
    <w:rsid w:val="00C63353"/>
    <w:rsid w:val="00C636B3"/>
    <w:rsid w:val="00C64AF7"/>
    <w:rsid w:val="00C651B2"/>
    <w:rsid w:val="00C6663C"/>
    <w:rsid w:val="00C670A7"/>
    <w:rsid w:val="00C70613"/>
    <w:rsid w:val="00C7324F"/>
    <w:rsid w:val="00C7348D"/>
    <w:rsid w:val="00C74905"/>
    <w:rsid w:val="00C771A8"/>
    <w:rsid w:val="00C83D23"/>
    <w:rsid w:val="00C85798"/>
    <w:rsid w:val="00C91597"/>
    <w:rsid w:val="00C91AB9"/>
    <w:rsid w:val="00C930A4"/>
    <w:rsid w:val="00C93B8C"/>
    <w:rsid w:val="00C93CEC"/>
    <w:rsid w:val="00C9496B"/>
    <w:rsid w:val="00C95361"/>
    <w:rsid w:val="00C96E9E"/>
    <w:rsid w:val="00C974B8"/>
    <w:rsid w:val="00C97855"/>
    <w:rsid w:val="00C97CD4"/>
    <w:rsid w:val="00CA393F"/>
    <w:rsid w:val="00CA78F6"/>
    <w:rsid w:val="00CB1085"/>
    <w:rsid w:val="00CB11CE"/>
    <w:rsid w:val="00CB1554"/>
    <w:rsid w:val="00CB1C82"/>
    <w:rsid w:val="00CB3E2D"/>
    <w:rsid w:val="00CC267B"/>
    <w:rsid w:val="00CC340A"/>
    <w:rsid w:val="00CC4C20"/>
    <w:rsid w:val="00CC4FC8"/>
    <w:rsid w:val="00CC5B16"/>
    <w:rsid w:val="00CC6341"/>
    <w:rsid w:val="00CC72AA"/>
    <w:rsid w:val="00CD4240"/>
    <w:rsid w:val="00CD5F86"/>
    <w:rsid w:val="00CE011C"/>
    <w:rsid w:val="00CE0695"/>
    <w:rsid w:val="00CE0BC5"/>
    <w:rsid w:val="00CE1123"/>
    <w:rsid w:val="00CE286F"/>
    <w:rsid w:val="00CE4D76"/>
    <w:rsid w:val="00CE7632"/>
    <w:rsid w:val="00CE78AA"/>
    <w:rsid w:val="00CF1756"/>
    <w:rsid w:val="00CF2741"/>
    <w:rsid w:val="00CF3ACE"/>
    <w:rsid w:val="00CF5173"/>
    <w:rsid w:val="00D00133"/>
    <w:rsid w:val="00D041F2"/>
    <w:rsid w:val="00D051BE"/>
    <w:rsid w:val="00D053C3"/>
    <w:rsid w:val="00D06309"/>
    <w:rsid w:val="00D1001D"/>
    <w:rsid w:val="00D108F5"/>
    <w:rsid w:val="00D1538E"/>
    <w:rsid w:val="00D15547"/>
    <w:rsid w:val="00D16B50"/>
    <w:rsid w:val="00D209FA"/>
    <w:rsid w:val="00D21FFE"/>
    <w:rsid w:val="00D2427D"/>
    <w:rsid w:val="00D245C2"/>
    <w:rsid w:val="00D34193"/>
    <w:rsid w:val="00D3459F"/>
    <w:rsid w:val="00D34E27"/>
    <w:rsid w:val="00D35952"/>
    <w:rsid w:val="00D35D40"/>
    <w:rsid w:val="00D36C5C"/>
    <w:rsid w:val="00D377D9"/>
    <w:rsid w:val="00D424FC"/>
    <w:rsid w:val="00D4311D"/>
    <w:rsid w:val="00D47C91"/>
    <w:rsid w:val="00D546A9"/>
    <w:rsid w:val="00D54B36"/>
    <w:rsid w:val="00D56BF5"/>
    <w:rsid w:val="00D57CAA"/>
    <w:rsid w:val="00D610B0"/>
    <w:rsid w:val="00D62F32"/>
    <w:rsid w:val="00D63FD1"/>
    <w:rsid w:val="00D649E3"/>
    <w:rsid w:val="00D664B4"/>
    <w:rsid w:val="00D722CD"/>
    <w:rsid w:val="00D73717"/>
    <w:rsid w:val="00D76991"/>
    <w:rsid w:val="00D81CC7"/>
    <w:rsid w:val="00D82A34"/>
    <w:rsid w:val="00D834DD"/>
    <w:rsid w:val="00D8525B"/>
    <w:rsid w:val="00D85CCF"/>
    <w:rsid w:val="00D87FF7"/>
    <w:rsid w:val="00D90A63"/>
    <w:rsid w:val="00D92081"/>
    <w:rsid w:val="00D9211F"/>
    <w:rsid w:val="00D93B51"/>
    <w:rsid w:val="00D942CD"/>
    <w:rsid w:val="00D9676B"/>
    <w:rsid w:val="00D97565"/>
    <w:rsid w:val="00DA0116"/>
    <w:rsid w:val="00DA0585"/>
    <w:rsid w:val="00DA1732"/>
    <w:rsid w:val="00DA3E39"/>
    <w:rsid w:val="00DA465A"/>
    <w:rsid w:val="00DA66BB"/>
    <w:rsid w:val="00DB422B"/>
    <w:rsid w:val="00DB5022"/>
    <w:rsid w:val="00DB536A"/>
    <w:rsid w:val="00DB56A8"/>
    <w:rsid w:val="00DB66CA"/>
    <w:rsid w:val="00DB71FD"/>
    <w:rsid w:val="00DB7EDE"/>
    <w:rsid w:val="00DC07B1"/>
    <w:rsid w:val="00DC2193"/>
    <w:rsid w:val="00DC79C3"/>
    <w:rsid w:val="00DD0934"/>
    <w:rsid w:val="00DD16F9"/>
    <w:rsid w:val="00DD54C6"/>
    <w:rsid w:val="00DD6AAC"/>
    <w:rsid w:val="00DE1CD7"/>
    <w:rsid w:val="00DE1E4C"/>
    <w:rsid w:val="00DE47E7"/>
    <w:rsid w:val="00DE5611"/>
    <w:rsid w:val="00DE7850"/>
    <w:rsid w:val="00DF1081"/>
    <w:rsid w:val="00DF2FDF"/>
    <w:rsid w:val="00DF3B80"/>
    <w:rsid w:val="00DF42D9"/>
    <w:rsid w:val="00DF6281"/>
    <w:rsid w:val="00DF68DB"/>
    <w:rsid w:val="00E01E2E"/>
    <w:rsid w:val="00E0402C"/>
    <w:rsid w:val="00E1005E"/>
    <w:rsid w:val="00E1169E"/>
    <w:rsid w:val="00E121C1"/>
    <w:rsid w:val="00E13361"/>
    <w:rsid w:val="00E14934"/>
    <w:rsid w:val="00E172B5"/>
    <w:rsid w:val="00E17990"/>
    <w:rsid w:val="00E228D5"/>
    <w:rsid w:val="00E245CA"/>
    <w:rsid w:val="00E25AB2"/>
    <w:rsid w:val="00E261C4"/>
    <w:rsid w:val="00E27086"/>
    <w:rsid w:val="00E27AD6"/>
    <w:rsid w:val="00E30587"/>
    <w:rsid w:val="00E31AA3"/>
    <w:rsid w:val="00E33E48"/>
    <w:rsid w:val="00E3525F"/>
    <w:rsid w:val="00E40999"/>
    <w:rsid w:val="00E4155D"/>
    <w:rsid w:val="00E4345E"/>
    <w:rsid w:val="00E4457D"/>
    <w:rsid w:val="00E44CE0"/>
    <w:rsid w:val="00E4618D"/>
    <w:rsid w:val="00E509DB"/>
    <w:rsid w:val="00E51920"/>
    <w:rsid w:val="00E523D3"/>
    <w:rsid w:val="00E53942"/>
    <w:rsid w:val="00E5628F"/>
    <w:rsid w:val="00E5731E"/>
    <w:rsid w:val="00E57D14"/>
    <w:rsid w:val="00E618AB"/>
    <w:rsid w:val="00E6356D"/>
    <w:rsid w:val="00E64ED9"/>
    <w:rsid w:val="00E65554"/>
    <w:rsid w:val="00E715A0"/>
    <w:rsid w:val="00E71E45"/>
    <w:rsid w:val="00E75EFB"/>
    <w:rsid w:val="00E80665"/>
    <w:rsid w:val="00E80BCF"/>
    <w:rsid w:val="00E8459A"/>
    <w:rsid w:val="00E857B6"/>
    <w:rsid w:val="00E86EA2"/>
    <w:rsid w:val="00E87793"/>
    <w:rsid w:val="00E92017"/>
    <w:rsid w:val="00E93468"/>
    <w:rsid w:val="00E94BF8"/>
    <w:rsid w:val="00E972C9"/>
    <w:rsid w:val="00EA23AD"/>
    <w:rsid w:val="00EA4AC6"/>
    <w:rsid w:val="00EA538F"/>
    <w:rsid w:val="00EA7756"/>
    <w:rsid w:val="00EA7F63"/>
    <w:rsid w:val="00EB4A8E"/>
    <w:rsid w:val="00EB7533"/>
    <w:rsid w:val="00EC3846"/>
    <w:rsid w:val="00EC77B3"/>
    <w:rsid w:val="00EC7DFF"/>
    <w:rsid w:val="00ED0940"/>
    <w:rsid w:val="00ED2577"/>
    <w:rsid w:val="00ED439A"/>
    <w:rsid w:val="00ED64E3"/>
    <w:rsid w:val="00ED6F4D"/>
    <w:rsid w:val="00EE1D98"/>
    <w:rsid w:val="00EE1E3B"/>
    <w:rsid w:val="00EE3494"/>
    <w:rsid w:val="00EE395F"/>
    <w:rsid w:val="00EE6154"/>
    <w:rsid w:val="00EE68E1"/>
    <w:rsid w:val="00EE7496"/>
    <w:rsid w:val="00EF52E3"/>
    <w:rsid w:val="00EF596B"/>
    <w:rsid w:val="00EF61F6"/>
    <w:rsid w:val="00F0080D"/>
    <w:rsid w:val="00F02B88"/>
    <w:rsid w:val="00F04DAB"/>
    <w:rsid w:val="00F053BB"/>
    <w:rsid w:val="00F05411"/>
    <w:rsid w:val="00F0676D"/>
    <w:rsid w:val="00F07109"/>
    <w:rsid w:val="00F075F1"/>
    <w:rsid w:val="00F07BDB"/>
    <w:rsid w:val="00F1046B"/>
    <w:rsid w:val="00F10C7D"/>
    <w:rsid w:val="00F12DF6"/>
    <w:rsid w:val="00F13D63"/>
    <w:rsid w:val="00F15284"/>
    <w:rsid w:val="00F16276"/>
    <w:rsid w:val="00F20314"/>
    <w:rsid w:val="00F20AE4"/>
    <w:rsid w:val="00F32AAE"/>
    <w:rsid w:val="00F32C50"/>
    <w:rsid w:val="00F368FE"/>
    <w:rsid w:val="00F36C25"/>
    <w:rsid w:val="00F3712F"/>
    <w:rsid w:val="00F41E97"/>
    <w:rsid w:val="00F440FC"/>
    <w:rsid w:val="00F44738"/>
    <w:rsid w:val="00F470CD"/>
    <w:rsid w:val="00F50206"/>
    <w:rsid w:val="00F5320F"/>
    <w:rsid w:val="00F53777"/>
    <w:rsid w:val="00F61192"/>
    <w:rsid w:val="00F615D3"/>
    <w:rsid w:val="00F62DE6"/>
    <w:rsid w:val="00F64652"/>
    <w:rsid w:val="00F654E8"/>
    <w:rsid w:val="00F65642"/>
    <w:rsid w:val="00F66909"/>
    <w:rsid w:val="00F67065"/>
    <w:rsid w:val="00F722C6"/>
    <w:rsid w:val="00F735B2"/>
    <w:rsid w:val="00F74722"/>
    <w:rsid w:val="00F771F4"/>
    <w:rsid w:val="00F82BE6"/>
    <w:rsid w:val="00F830CB"/>
    <w:rsid w:val="00F841ED"/>
    <w:rsid w:val="00F84473"/>
    <w:rsid w:val="00F847BC"/>
    <w:rsid w:val="00F858F1"/>
    <w:rsid w:val="00F910F2"/>
    <w:rsid w:val="00F91850"/>
    <w:rsid w:val="00F92EB5"/>
    <w:rsid w:val="00F93D51"/>
    <w:rsid w:val="00F9433C"/>
    <w:rsid w:val="00F9480E"/>
    <w:rsid w:val="00F95095"/>
    <w:rsid w:val="00FA0A45"/>
    <w:rsid w:val="00FA1E39"/>
    <w:rsid w:val="00FA3182"/>
    <w:rsid w:val="00FA43FB"/>
    <w:rsid w:val="00FA44A1"/>
    <w:rsid w:val="00FA52BB"/>
    <w:rsid w:val="00FA5C45"/>
    <w:rsid w:val="00FA5F47"/>
    <w:rsid w:val="00FA63DA"/>
    <w:rsid w:val="00FA67E7"/>
    <w:rsid w:val="00FA6906"/>
    <w:rsid w:val="00FA7BB5"/>
    <w:rsid w:val="00FB0986"/>
    <w:rsid w:val="00FB181E"/>
    <w:rsid w:val="00FB2D48"/>
    <w:rsid w:val="00FB342D"/>
    <w:rsid w:val="00FB3A4B"/>
    <w:rsid w:val="00FB4BF8"/>
    <w:rsid w:val="00FB59A8"/>
    <w:rsid w:val="00FB72E4"/>
    <w:rsid w:val="00FC365E"/>
    <w:rsid w:val="00FC4CAA"/>
    <w:rsid w:val="00FD0F1A"/>
    <w:rsid w:val="00FD3468"/>
    <w:rsid w:val="00FD4090"/>
    <w:rsid w:val="00FD505F"/>
    <w:rsid w:val="00FD5549"/>
    <w:rsid w:val="00FD56C4"/>
    <w:rsid w:val="00FD5DA7"/>
    <w:rsid w:val="00FD6739"/>
    <w:rsid w:val="00FD6BE1"/>
    <w:rsid w:val="00FE12DD"/>
    <w:rsid w:val="00FE1911"/>
    <w:rsid w:val="00FE30CC"/>
    <w:rsid w:val="00FE3191"/>
    <w:rsid w:val="00FE3EA9"/>
    <w:rsid w:val="00FE5BC1"/>
    <w:rsid w:val="00FF0754"/>
    <w:rsid w:val="00FF0EB0"/>
    <w:rsid w:val="00FF1899"/>
    <w:rsid w:val="00FF2DB0"/>
    <w:rsid w:val="00FF2E3A"/>
    <w:rsid w:val="00FF3928"/>
    <w:rsid w:val="00FF3A58"/>
    <w:rsid w:val="00FF517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C509-2A34-4F8F-92DB-24C206D6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5257</TotalTime>
  <Pages>29</Pages>
  <Words>9379</Words>
  <Characters>53461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1143</cp:revision>
  <cp:lastPrinted>2021-11-18T07:13:00Z</cp:lastPrinted>
  <dcterms:created xsi:type="dcterms:W3CDTF">2019-09-04T06:41:00Z</dcterms:created>
  <dcterms:modified xsi:type="dcterms:W3CDTF">2021-12-01T06:47:00Z</dcterms:modified>
</cp:coreProperties>
</file>