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340" w:rsidRDefault="003E004B" w:rsidP="003E004B">
      <w:pPr>
        <w:pStyle w:val="ae"/>
      </w:pPr>
      <w:r>
        <w:t>ИНФОРМАЦИЯ</w:t>
      </w:r>
    </w:p>
    <w:p w:rsidR="00CA4397" w:rsidRPr="0043428C" w:rsidRDefault="003E004B" w:rsidP="0043428C">
      <w:pPr>
        <w:spacing w:after="0" w:line="240" w:lineRule="auto"/>
        <w:ind w:left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результатам </w:t>
      </w:r>
      <w:r w:rsidR="007D7340">
        <w:rPr>
          <w:rFonts w:ascii="Times New Roman" w:hAnsi="Times New Roman" w:cs="Times New Roman"/>
          <w:b/>
          <w:sz w:val="28"/>
          <w:szCs w:val="28"/>
        </w:rPr>
        <w:t>экспертно-аналитического мероприятия «</w:t>
      </w:r>
      <w:r w:rsidR="00CA4397" w:rsidRPr="0043428C">
        <w:rPr>
          <w:rFonts w:ascii="Times New Roman" w:hAnsi="Times New Roman" w:cs="Times New Roman"/>
          <w:b/>
          <w:sz w:val="28"/>
          <w:szCs w:val="28"/>
        </w:rPr>
        <w:t xml:space="preserve">Экспертиза и анализ реализации </w:t>
      </w:r>
      <w:r w:rsidR="000F6EA4">
        <w:rPr>
          <w:rFonts w:ascii="Times New Roman" w:hAnsi="Times New Roman" w:cs="Times New Roman"/>
          <w:b/>
          <w:sz w:val="28"/>
          <w:szCs w:val="28"/>
        </w:rPr>
        <w:t>м</w:t>
      </w:r>
      <w:r w:rsidR="00CA4397" w:rsidRPr="0043428C">
        <w:rPr>
          <w:rFonts w:ascii="Times New Roman" w:hAnsi="Times New Roman" w:cs="Times New Roman"/>
          <w:b/>
          <w:sz w:val="28"/>
          <w:szCs w:val="28"/>
        </w:rPr>
        <w:t>униципальных</w:t>
      </w:r>
      <w:r w:rsidR="000F6E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4397" w:rsidRPr="0043428C"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43428C" w:rsidRPr="004342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00D34">
        <w:rPr>
          <w:rFonts w:ascii="Times New Roman" w:hAnsi="Times New Roman" w:cs="Times New Roman"/>
          <w:b/>
          <w:sz w:val="28"/>
          <w:szCs w:val="28"/>
        </w:rPr>
        <w:t>Рогнединск</w:t>
      </w:r>
      <w:r w:rsidR="00836632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="00836632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43428C" w:rsidRPr="0043428C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836632">
        <w:rPr>
          <w:rFonts w:ascii="Times New Roman" w:hAnsi="Times New Roman" w:cs="Times New Roman"/>
          <w:b/>
          <w:sz w:val="28"/>
          <w:szCs w:val="28"/>
        </w:rPr>
        <w:t>а</w:t>
      </w:r>
      <w:r w:rsidR="007D7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0D34">
        <w:rPr>
          <w:rFonts w:ascii="Times New Roman" w:hAnsi="Times New Roman" w:cs="Times New Roman"/>
          <w:b/>
          <w:sz w:val="28"/>
          <w:szCs w:val="28"/>
        </w:rPr>
        <w:t xml:space="preserve"> за 2017</w:t>
      </w:r>
      <w:r w:rsidR="0043428C" w:rsidRPr="0043428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D7340">
        <w:rPr>
          <w:rFonts w:ascii="Times New Roman" w:hAnsi="Times New Roman" w:cs="Times New Roman"/>
          <w:b/>
          <w:sz w:val="28"/>
          <w:szCs w:val="28"/>
        </w:rPr>
        <w:t>»</w:t>
      </w:r>
      <w:r w:rsidR="00CA4397" w:rsidRPr="0043428C">
        <w:rPr>
          <w:rFonts w:ascii="Times New Roman" w:hAnsi="Times New Roman" w:cs="Times New Roman"/>
          <w:b/>
          <w:sz w:val="28"/>
          <w:szCs w:val="28"/>
        </w:rPr>
        <w:t>.</w:t>
      </w:r>
    </w:p>
    <w:p w:rsidR="00CA4397" w:rsidRDefault="00CA4397" w:rsidP="00CA4397">
      <w:pPr>
        <w:spacing w:after="0" w:line="24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428C" w:rsidRDefault="00493995" w:rsidP="00CA4397">
      <w:pPr>
        <w:spacing w:after="0" w:line="24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99E">
        <w:rPr>
          <w:rFonts w:ascii="Times New Roman" w:hAnsi="Times New Roman" w:cs="Times New Roman"/>
          <w:b/>
          <w:sz w:val="28"/>
          <w:szCs w:val="28"/>
        </w:rPr>
        <w:tab/>
      </w:r>
    </w:p>
    <w:p w:rsidR="00C03638" w:rsidRPr="00C03638" w:rsidRDefault="00C03638" w:rsidP="00C036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6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07.05.2013 № 104-ФЗ «О 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в Бюджетный кодекс введены понятия «государственная программа Российской Федерации», «государственная программа субъекта Российской Федерации», «муниципальная программа» (статья 179 БК РФ).</w:t>
      </w:r>
    </w:p>
    <w:p w:rsidR="00C03638" w:rsidRPr="00C03638" w:rsidRDefault="00C03638" w:rsidP="00C03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63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бюджета муниципального образования «</w:t>
      </w:r>
      <w:proofErr w:type="spellStart"/>
      <w:r w:rsidRPr="00C036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Рогнединский</w:t>
      </w:r>
      <w:proofErr w:type="spellEnd"/>
      <w:r w:rsidRPr="00C03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в «программном» формате осуществляется, начиная с бюджета на 2013 – 2015 годы. В настоящее время в муниципальном образовании утверждены и реализуются 3 </w:t>
      </w:r>
      <w:proofErr w:type="gramStart"/>
      <w:r w:rsidRPr="00C036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proofErr w:type="gramEnd"/>
      <w:r w:rsidRPr="00C03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программы. </w:t>
      </w:r>
    </w:p>
    <w:p w:rsidR="00C03638" w:rsidRPr="00C03638" w:rsidRDefault="00C03638" w:rsidP="00C03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программы разработаны в соответствии с постановлением администрации </w:t>
      </w:r>
      <w:proofErr w:type="spellStart"/>
      <w:r w:rsidRPr="00C036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C03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29.06.2015 № 190</w:t>
      </w:r>
      <w:r w:rsidRPr="00C036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«Об утверждении порядка работы по формированию проекта бюджета </w:t>
      </w:r>
      <w:proofErr w:type="spellStart"/>
      <w:r w:rsidRPr="00C036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C03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 района на 2017 год и на плановый период 2018 и 2019 годов».</w:t>
      </w:r>
    </w:p>
    <w:p w:rsidR="00C03638" w:rsidRPr="00C03638" w:rsidRDefault="00C03638" w:rsidP="00C03638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3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муниципальных программ осуществлялась в соответствии с Порядком </w:t>
      </w:r>
      <w:r w:rsidRPr="00C036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разработки, реализации и оценки эффективности муниципальных программ муниципального образования «</w:t>
      </w:r>
      <w:proofErr w:type="spellStart"/>
      <w:r w:rsidRPr="00C036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Рогнединский</w:t>
      </w:r>
      <w:proofErr w:type="spellEnd"/>
      <w:r w:rsidRPr="00C036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район», утвержденной постановлением администрации </w:t>
      </w:r>
      <w:proofErr w:type="spellStart"/>
      <w:r w:rsidRPr="00C036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Рогнединского</w:t>
      </w:r>
      <w:proofErr w:type="spellEnd"/>
      <w:r w:rsidRPr="00C036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от 03.10.2011 № 331.</w:t>
      </w:r>
    </w:p>
    <w:p w:rsidR="00C03638" w:rsidRPr="00C03638" w:rsidRDefault="00C03638" w:rsidP="00C03638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6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утвержденному Порядку, </w:t>
      </w:r>
      <w:r w:rsidRPr="00C03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муниципальных  программ осуществляется на основании перечня муниципальных программ, утверждаемого постановлением администрации </w:t>
      </w:r>
      <w:proofErr w:type="spellStart"/>
      <w:r w:rsidRPr="00C036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C03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C03638" w:rsidRPr="00C03638" w:rsidRDefault="00C03638" w:rsidP="00C03638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63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муниципальных программ содержит наименования муниципальных программ, периоды их реализации, а также наименования ответственных исполнителей  муниципальных программ.</w:t>
      </w:r>
    </w:p>
    <w:p w:rsidR="00C03638" w:rsidRPr="00C03638" w:rsidRDefault="00C03638" w:rsidP="00C03638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3638" w:rsidRPr="00C03638" w:rsidRDefault="00C03638" w:rsidP="00C036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36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</w:p>
    <w:p w:rsidR="00C03638" w:rsidRPr="00C03638" w:rsidRDefault="00C03638" w:rsidP="00C036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36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7"/>
        <w:gridCol w:w="1133"/>
        <w:gridCol w:w="1277"/>
        <w:gridCol w:w="1133"/>
        <w:gridCol w:w="1240"/>
      </w:tblGrid>
      <w:tr w:rsidR="00887D83" w:rsidRPr="00C03638" w:rsidTr="00887D83">
        <w:trPr>
          <w:cantSplit/>
          <w:trHeight w:val="765"/>
          <w:tblHeader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3638" w:rsidRPr="00C03638" w:rsidRDefault="00C03638" w:rsidP="00C036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3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   программы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38" w:rsidRPr="00C03638" w:rsidRDefault="00C03638" w:rsidP="00C036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3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38" w:rsidRPr="00C03638" w:rsidRDefault="00C03638" w:rsidP="00C036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3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38" w:rsidRPr="00C03638" w:rsidRDefault="00C03638" w:rsidP="00C036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3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38" w:rsidRPr="00C03638" w:rsidRDefault="00C03638" w:rsidP="00C036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3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</w:tr>
      <w:tr w:rsidR="00887D83" w:rsidRPr="00C03638" w:rsidTr="00887D83">
        <w:trPr>
          <w:cantSplit/>
          <w:trHeight w:val="765"/>
          <w:tblHeader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3638" w:rsidRPr="00C03638" w:rsidRDefault="00C03638" w:rsidP="00C03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 полномочий органа исполнительной власти местного самоуправления  </w:t>
            </w:r>
            <w:proofErr w:type="spellStart"/>
            <w:r w:rsidRPr="00C0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Pr="00C0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  <w:p w:rsidR="00C03638" w:rsidRPr="00C03638" w:rsidRDefault="00C03638" w:rsidP="00C03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( 2017 - 2019 годы</w:t>
            </w:r>
            <w:proofErr w:type="gramStart"/>
            <w:r w:rsidRPr="00C0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38" w:rsidRPr="00C03638" w:rsidRDefault="00C03638" w:rsidP="00C036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45656,3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38" w:rsidRPr="00C03638" w:rsidRDefault="00C03638" w:rsidP="00C036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44281,1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38" w:rsidRPr="00C03638" w:rsidRDefault="00C03638" w:rsidP="00C036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44612,1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38" w:rsidRPr="00C03638" w:rsidRDefault="00C03638" w:rsidP="00C036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3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134552,5</w:t>
            </w:r>
          </w:p>
        </w:tc>
      </w:tr>
      <w:tr w:rsidR="00887D83" w:rsidRPr="00C03638" w:rsidTr="00887D83">
        <w:trPr>
          <w:cantSplit/>
          <w:trHeight w:val="765"/>
          <w:tblHeader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3638" w:rsidRPr="00C03638" w:rsidRDefault="00C03638" w:rsidP="00C03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образования </w:t>
            </w:r>
            <w:proofErr w:type="spellStart"/>
            <w:r w:rsidRPr="00C0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Pr="00C0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</w:t>
            </w:r>
          </w:p>
          <w:p w:rsidR="00C03638" w:rsidRPr="00C03638" w:rsidRDefault="00C03638" w:rsidP="00C03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( 2017 - 2019 годы.)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38" w:rsidRPr="00C03638" w:rsidRDefault="00C03638" w:rsidP="00C036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62644,1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38" w:rsidRPr="00C03638" w:rsidRDefault="00C03638" w:rsidP="00C036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64239,0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38" w:rsidRPr="00C03638" w:rsidRDefault="00C03638" w:rsidP="00C036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65142,0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38" w:rsidRPr="00C03638" w:rsidRDefault="00C03638" w:rsidP="00C036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3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192025,1</w:t>
            </w:r>
          </w:p>
        </w:tc>
      </w:tr>
      <w:tr w:rsidR="00887D83" w:rsidRPr="00C03638" w:rsidTr="00887D83">
        <w:trPr>
          <w:cantSplit/>
          <w:trHeight w:val="765"/>
          <w:tblHeader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3638" w:rsidRPr="00C03638" w:rsidRDefault="00C03638" w:rsidP="00C03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муниципальными финансами </w:t>
            </w:r>
            <w:proofErr w:type="spellStart"/>
            <w:r w:rsidRPr="00C0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Pr="00C0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(2017 – 2019 годы)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38" w:rsidRPr="00C03638" w:rsidRDefault="00C03638" w:rsidP="00C036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5145,4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38" w:rsidRPr="00C03638" w:rsidRDefault="00C03638" w:rsidP="00C036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5145,4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38" w:rsidRPr="00C03638" w:rsidRDefault="00C03638" w:rsidP="00C036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5145,4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38" w:rsidRPr="00C03638" w:rsidRDefault="00C03638" w:rsidP="00C036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3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15436,2</w:t>
            </w:r>
          </w:p>
        </w:tc>
      </w:tr>
      <w:tr w:rsidR="00887D83" w:rsidRPr="00C03638" w:rsidTr="00887D83">
        <w:trPr>
          <w:cantSplit/>
          <w:trHeight w:val="765"/>
          <w:tblHeader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3638" w:rsidRPr="00C03638" w:rsidRDefault="00C03638" w:rsidP="00C03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3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38" w:rsidRPr="00C03638" w:rsidRDefault="00C03638" w:rsidP="00C036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3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113448,8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38" w:rsidRPr="00C03638" w:rsidRDefault="00C03638" w:rsidP="00C036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3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113665,5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38" w:rsidRPr="00C03638" w:rsidRDefault="00C03638" w:rsidP="00C036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3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114899,5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38" w:rsidRPr="00C03638" w:rsidRDefault="00C03638" w:rsidP="00C036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3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342013,8</w:t>
            </w:r>
          </w:p>
        </w:tc>
      </w:tr>
    </w:tbl>
    <w:p w:rsidR="00C03638" w:rsidRPr="00C03638" w:rsidRDefault="00C03638" w:rsidP="00C03638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28C" w:rsidRDefault="00060B42" w:rsidP="00060B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03638" w:rsidRPr="00C03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Наибольший объем финансирования запланирован на реализацию мероприятий муниципальной программы «Развитие образования </w:t>
      </w:r>
      <w:proofErr w:type="spellStart"/>
      <w:r w:rsidR="00C03638" w:rsidRPr="00C036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C03638" w:rsidRPr="00C03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на 2017 - 2019 годы</w:t>
      </w:r>
      <w:proofErr w:type="gramStart"/>
      <w:r w:rsidR="00C03638" w:rsidRPr="00C03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 - </w:t>
      </w:r>
      <w:proofErr w:type="gramEnd"/>
      <w:r w:rsidR="00C03638" w:rsidRPr="00C03638">
        <w:rPr>
          <w:rFonts w:ascii="Times New Roman" w:eastAsia="Times New Roman" w:hAnsi="Times New Roman" w:cs="Times New Roman"/>
          <w:sz w:val="28"/>
          <w:szCs w:val="28"/>
          <w:lang w:eastAsia="ru-RU"/>
        </w:rPr>
        <w:t>55,2% программной части</w:t>
      </w:r>
    </w:p>
    <w:p w:rsidR="00C03638" w:rsidRDefault="007B7FC9" w:rsidP="007B7F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бюджета.</w:t>
      </w:r>
    </w:p>
    <w:p w:rsidR="00CA4397" w:rsidRDefault="00CA4397" w:rsidP="00CA43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</w:t>
      </w:r>
      <w:r w:rsidR="007B7FC9">
        <w:rPr>
          <w:rFonts w:ascii="Times New Roman" w:hAnsi="Times New Roman" w:cs="Times New Roman"/>
          <w:sz w:val="28"/>
          <w:szCs w:val="28"/>
        </w:rPr>
        <w:t>одной бюджетной росписью на 2017</w:t>
      </w:r>
      <w:r>
        <w:rPr>
          <w:rFonts w:ascii="Times New Roman" w:hAnsi="Times New Roman" w:cs="Times New Roman"/>
          <w:sz w:val="28"/>
          <w:szCs w:val="28"/>
        </w:rPr>
        <w:t xml:space="preserve"> год утверждено – </w:t>
      </w:r>
      <w:r w:rsidR="007B7FC9">
        <w:rPr>
          <w:rFonts w:ascii="Times New Roman" w:hAnsi="Times New Roman" w:cs="Times New Roman"/>
          <w:sz w:val="28"/>
          <w:szCs w:val="28"/>
        </w:rPr>
        <w:t>113448,8</w:t>
      </w:r>
      <w:r>
        <w:rPr>
          <w:rFonts w:ascii="Times New Roman" w:hAnsi="Times New Roman" w:cs="Times New Roman"/>
          <w:sz w:val="28"/>
          <w:szCs w:val="28"/>
        </w:rPr>
        <w:t xml:space="preserve"> тыс. рублей:</w:t>
      </w:r>
    </w:p>
    <w:p w:rsidR="00CA4397" w:rsidRDefault="00CA4397" w:rsidP="00CA4397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муниципальная программа «Реализация  полномочий </w:t>
      </w:r>
      <w:r w:rsidR="007B7FC9">
        <w:rPr>
          <w:rFonts w:ascii="Times New Roman" w:hAnsi="Times New Roman" w:cs="Times New Roman"/>
          <w:sz w:val="28"/>
          <w:szCs w:val="28"/>
        </w:rPr>
        <w:t xml:space="preserve"> органа исполнительной власти местного самоуправления </w:t>
      </w:r>
      <w:proofErr w:type="spellStart"/>
      <w:r w:rsidR="007B7FC9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</w:t>
      </w:r>
      <w:r w:rsidR="007B7FC9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F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="007B7FC9">
        <w:rPr>
          <w:rFonts w:ascii="Times New Roman" w:hAnsi="Times New Roman" w:cs="Times New Roman"/>
          <w:sz w:val="28"/>
          <w:szCs w:val="28"/>
        </w:rPr>
        <w:t>а» (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7B7FC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– 201</w:t>
      </w:r>
      <w:r w:rsidR="007B7FC9">
        <w:rPr>
          <w:rFonts w:ascii="Times New Roman" w:hAnsi="Times New Roman" w:cs="Times New Roman"/>
          <w:sz w:val="28"/>
          <w:szCs w:val="28"/>
        </w:rPr>
        <w:t xml:space="preserve">9 годы)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B7F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FC9">
        <w:rPr>
          <w:rFonts w:ascii="Times New Roman" w:hAnsi="Times New Roman" w:cs="Times New Roman"/>
          <w:sz w:val="28"/>
          <w:szCs w:val="28"/>
        </w:rPr>
        <w:t>45656,3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A4397" w:rsidRDefault="00CA4397" w:rsidP="00CA4397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муниципальная программа «Развитие образования </w:t>
      </w:r>
      <w:proofErr w:type="spellStart"/>
      <w:r w:rsidR="007B7FC9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</w:t>
      </w:r>
      <w:r w:rsidR="007B7FC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7B7FC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7B7FC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 w:rsidR="007B7FC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B7FC9">
        <w:rPr>
          <w:rFonts w:ascii="Times New Roman" w:hAnsi="Times New Roman" w:cs="Times New Roman"/>
          <w:sz w:val="28"/>
          <w:szCs w:val="28"/>
        </w:rPr>
        <w:t>62644,1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A4397" w:rsidRDefault="00CA4397" w:rsidP="00CA4397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муниципальная программа «</w:t>
      </w:r>
      <w:r w:rsidR="007B7FC9">
        <w:rPr>
          <w:rFonts w:ascii="Times New Roman" w:hAnsi="Times New Roman" w:cs="Times New Roman"/>
          <w:sz w:val="28"/>
          <w:szCs w:val="28"/>
        </w:rPr>
        <w:t>Управление муниципальными финансами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7FC9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B7FC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(201</w:t>
      </w:r>
      <w:r w:rsidR="007B7FC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7B7FC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годы)</w:t>
      </w:r>
      <w:r w:rsidR="007B7F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B7F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FC9">
        <w:rPr>
          <w:rFonts w:ascii="Times New Roman" w:hAnsi="Times New Roman" w:cs="Times New Roman"/>
          <w:sz w:val="28"/>
          <w:szCs w:val="28"/>
        </w:rPr>
        <w:t>5145,4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A4397" w:rsidRDefault="00CA4397" w:rsidP="00CA4397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8B3CB8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4347D5">
        <w:rPr>
          <w:rFonts w:ascii="Times New Roman" w:hAnsi="Times New Roman" w:cs="Times New Roman"/>
          <w:sz w:val="28"/>
          <w:szCs w:val="28"/>
        </w:rPr>
        <w:t xml:space="preserve"> </w:t>
      </w:r>
      <w:r w:rsidRPr="008B3CB8">
        <w:rPr>
          <w:rFonts w:ascii="Times New Roman" w:hAnsi="Times New Roman" w:cs="Times New Roman"/>
          <w:sz w:val="28"/>
          <w:szCs w:val="28"/>
        </w:rPr>
        <w:t>201</w:t>
      </w:r>
      <w:r w:rsidR="00D367A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кассовое исполнение расходов по муниципальным программам сложилось в сумме  тыс. рублей, что составляет 105,8% бюджетных ассигнований, утвержденных решением о бюджете, и 98,8% бюджетных ассигнований, утвержденных сводной бюджетной росписью с учетом изменений на отчетную дату.</w:t>
      </w:r>
    </w:p>
    <w:p w:rsidR="00CA4397" w:rsidRDefault="00CA4397" w:rsidP="00CA4397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 об исполнении муниципальных программ в 201</w:t>
      </w:r>
      <w:r w:rsidR="00B6796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представлена в таблице.</w:t>
      </w:r>
    </w:p>
    <w:p w:rsidR="00CA4397" w:rsidRDefault="00CA4397" w:rsidP="00CA4397">
      <w:pPr>
        <w:spacing w:after="0" w:line="240" w:lineRule="auto"/>
        <w:ind w:left="142" w:firstLine="56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6"/>
        <w:tblW w:w="0" w:type="auto"/>
        <w:tblInd w:w="142" w:type="dxa"/>
        <w:tblLook w:val="04A0" w:firstRow="1" w:lastRow="0" w:firstColumn="1" w:lastColumn="0" w:noHBand="0" w:noVBand="1"/>
      </w:tblPr>
      <w:tblGrid>
        <w:gridCol w:w="3794"/>
        <w:gridCol w:w="1984"/>
        <w:gridCol w:w="1843"/>
        <w:gridCol w:w="1807"/>
      </w:tblGrid>
      <w:tr w:rsidR="00CA4397" w:rsidTr="007B7FC9">
        <w:tc>
          <w:tcPr>
            <w:tcW w:w="3794" w:type="dxa"/>
            <w:vAlign w:val="center"/>
          </w:tcPr>
          <w:p w:rsidR="00CA4397" w:rsidRPr="00614BCF" w:rsidRDefault="00CA4397" w:rsidP="007B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984" w:type="dxa"/>
            <w:vAlign w:val="center"/>
          </w:tcPr>
          <w:p w:rsidR="00CA4397" w:rsidRPr="00614BCF" w:rsidRDefault="004347D5" w:rsidP="007B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Уточненный план</w:t>
            </w:r>
            <w:r w:rsidR="00CA4397"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</w:t>
            </w:r>
          </w:p>
          <w:p w:rsidR="00CA4397" w:rsidRPr="00614BCF" w:rsidRDefault="00CA4397" w:rsidP="0043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7D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4347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CA4397" w:rsidRPr="00614BCF" w:rsidRDefault="00CA4397" w:rsidP="007B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>Кассовое исполнение расходов</w:t>
            </w:r>
          </w:p>
          <w:p w:rsidR="00CA4397" w:rsidRPr="00614BCF" w:rsidRDefault="00CA4397" w:rsidP="007B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 в 201</w:t>
            </w:r>
            <w:r w:rsidR="00D367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807" w:type="dxa"/>
            <w:vAlign w:val="center"/>
          </w:tcPr>
          <w:p w:rsidR="00CA4397" w:rsidRDefault="00D367AF" w:rsidP="007B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исполнения в 2017</w:t>
            </w:r>
            <w:r w:rsidR="00CA4397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  <w:p w:rsidR="00CA4397" w:rsidRPr="00614BCF" w:rsidRDefault="00CA4397" w:rsidP="0043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4347D5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</w:tr>
      <w:tr w:rsidR="00CA4397" w:rsidTr="007B7FC9">
        <w:tc>
          <w:tcPr>
            <w:tcW w:w="3794" w:type="dxa"/>
            <w:vAlign w:val="center"/>
          </w:tcPr>
          <w:p w:rsidR="00D367AF" w:rsidRPr="00C03638" w:rsidRDefault="00D367AF" w:rsidP="00D367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C0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 полномочий органа исполнительной власти местного самоуправления  </w:t>
            </w:r>
            <w:proofErr w:type="spellStart"/>
            <w:r w:rsidRPr="00C0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Pr="00C0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  <w:p w:rsidR="00CA4397" w:rsidRPr="00614BCF" w:rsidRDefault="00D367AF" w:rsidP="00D36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( 2017 - 2019 годы</w:t>
            </w:r>
            <w:proofErr w:type="gramStart"/>
            <w:r w:rsidRPr="00C0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1984" w:type="dxa"/>
            <w:vAlign w:val="center"/>
          </w:tcPr>
          <w:p w:rsidR="00CA4397" w:rsidRPr="00614BCF" w:rsidRDefault="004347D5" w:rsidP="007B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73842,8</w:t>
            </w:r>
          </w:p>
        </w:tc>
        <w:tc>
          <w:tcPr>
            <w:tcW w:w="1843" w:type="dxa"/>
            <w:vAlign w:val="center"/>
          </w:tcPr>
          <w:p w:rsidR="00CA4397" w:rsidRPr="00614BCF" w:rsidRDefault="004347D5" w:rsidP="007B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73842,8</w:t>
            </w:r>
          </w:p>
        </w:tc>
        <w:tc>
          <w:tcPr>
            <w:tcW w:w="1807" w:type="dxa"/>
            <w:vAlign w:val="center"/>
          </w:tcPr>
          <w:p w:rsidR="00CA4397" w:rsidRPr="00614BCF" w:rsidRDefault="004347D5" w:rsidP="007B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A4397" w:rsidTr="007B7FC9">
        <w:tc>
          <w:tcPr>
            <w:tcW w:w="3794" w:type="dxa"/>
            <w:vAlign w:val="center"/>
          </w:tcPr>
          <w:p w:rsidR="00D367AF" w:rsidRPr="00C03638" w:rsidRDefault="00D367AF" w:rsidP="00D367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C0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образования </w:t>
            </w:r>
            <w:proofErr w:type="spellStart"/>
            <w:r w:rsidRPr="00C0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Pr="00C0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</w:t>
            </w:r>
          </w:p>
          <w:p w:rsidR="00CA4397" w:rsidRPr="00614BCF" w:rsidRDefault="00D367AF" w:rsidP="00D36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( 2017 - 2019 годы.)</w:t>
            </w:r>
          </w:p>
        </w:tc>
        <w:tc>
          <w:tcPr>
            <w:tcW w:w="1984" w:type="dxa"/>
            <w:vAlign w:val="center"/>
          </w:tcPr>
          <w:p w:rsidR="00CA4397" w:rsidRPr="00614BCF" w:rsidRDefault="004347D5" w:rsidP="007B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67125,0</w:t>
            </w:r>
          </w:p>
        </w:tc>
        <w:tc>
          <w:tcPr>
            <w:tcW w:w="1843" w:type="dxa"/>
            <w:vAlign w:val="center"/>
          </w:tcPr>
          <w:p w:rsidR="00CA4397" w:rsidRPr="00614BCF" w:rsidRDefault="004347D5" w:rsidP="007B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67125,0</w:t>
            </w:r>
          </w:p>
        </w:tc>
        <w:tc>
          <w:tcPr>
            <w:tcW w:w="1807" w:type="dxa"/>
            <w:vAlign w:val="center"/>
          </w:tcPr>
          <w:p w:rsidR="00CA4397" w:rsidRPr="00614BCF" w:rsidRDefault="004347D5" w:rsidP="007B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A4397" w:rsidTr="007B7FC9">
        <w:tc>
          <w:tcPr>
            <w:tcW w:w="3794" w:type="dxa"/>
            <w:vAlign w:val="center"/>
          </w:tcPr>
          <w:p w:rsidR="00CA4397" w:rsidRPr="00614BCF" w:rsidRDefault="00D367AF" w:rsidP="007B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муниципальными финансами </w:t>
            </w:r>
            <w:proofErr w:type="spellStart"/>
            <w:r w:rsidRPr="00C0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Pr="00C0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(2017 – 2019 годы)</w:t>
            </w:r>
          </w:p>
        </w:tc>
        <w:tc>
          <w:tcPr>
            <w:tcW w:w="1984" w:type="dxa"/>
            <w:vAlign w:val="center"/>
          </w:tcPr>
          <w:p w:rsidR="00CA4397" w:rsidRPr="00614BCF" w:rsidRDefault="004347D5" w:rsidP="007B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10420,9</w:t>
            </w:r>
          </w:p>
        </w:tc>
        <w:tc>
          <w:tcPr>
            <w:tcW w:w="1843" w:type="dxa"/>
            <w:vAlign w:val="center"/>
          </w:tcPr>
          <w:p w:rsidR="00CA4397" w:rsidRPr="00614BCF" w:rsidRDefault="004347D5" w:rsidP="007B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10420,9</w:t>
            </w:r>
          </w:p>
        </w:tc>
        <w:tc>
          <w:tcPr>
            <w:tcW w:w="1807" w:type="dxa"/>
            <w:vAlign w:val="center"/>
          </w:tcPr>
          <w:p w:rsidR="00CA4397" w:rsidRPr="00614BCF" w:rsidRDefault="004347D5" w:rsidP="007B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A4397" w:rsidRPr="005634FB" w:rsidTr="007B7FC9">
        <w:tc>
          <w:tcPr>
            <w:tcW w:w="3794" w:type="dxa"/>
            <w:vAlign w:val="center"/>
          </w:tcPr>
          <w:p w:rsidR="00CA4397" w:rsidRPr="005634FB" w:rsidRDefault="00CA4397" w:rsidP="007B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4F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vAlign w:val="center"/>
          </w:tcPr>
          <w:p w:rsidR="00CA4397" w:rsidRPr="005634FB" w:rsidRDefault="004347D5" w:rsidP="007B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151388,7</w:t>
            </w:r>
          </w:p>
        </w:tc>
        <w:tc>
          <w:tcPr>
            <w:tcW w:w="1843" w:type="dxa"/>
            <w:vAlign w:val="center"/>
          </w:tcPr>
          <w:p w:rsidR="00CA4397" w:rsidRPr="005634FB" w:rsidRDefault="004347D5" w:rsidP="007B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151388,7</w:t>
            </w:r>
          </w:p>
        </w:tc>
        <w:tc>
          <w:tcPr>
            <w:tcW w:w="1807" w:type="dxa"/>
            <w:vAlign w:val="center"/>
          </w:tcPr>
          <w:p w:rsidR="00CA4397" w:rsidRPr="005634FB" w:rsidRDefault="004347D5" w:rsidP="007B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:rsidR="00CA4397" w:rsidRPr="005634FB" w:rsidRDefault="00CA4397" w:rsidP="00CA4397">
      <w:pPr>
        <w:spacing w:after="0" w:line="240" w:lineRule="auto"/>
        <w:ind w:left="142" w:firstLine="566"/>
        <w:rPr>
          <w:rFonts w:ascii="Times New Roman" w:hAnsi="Times New Roman" w:cs="Times New Roman"/>
          <w:b/>
          <w:sz w:val="28"/>
          <w:szCs w:val="28"/>
        </w:rPr>
      </w:pPr>
    </w:p>
    <w:p w:rsidR="00CA4397" w:rsidRDefault="00037B1E" w:rsidP="00CA4397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A4397">
        <w:rPr>
          <w:rFonts w:ascii="Times New Roman" w:hAnsi="Times New Roman" w:cs="Times New Roman"/>
          <w:sz w:val="28"/>
          <w:szCs w:val="28"/>
        </w:rPr>
        <w:t>сполнение по всем программам</w:t>
      </w:r>
      <w:r>
        <w:rPr>
          <w:rFonts w:ascii="Times New Roman" w:hAnsi="Times New Roman" w:cs="Times New Roman"/>
          <w:sz w:val="28"/>
          <w:szCs w:val="28"/>
        </w:rPr>
        <w:t xml:space="preserve"> сложилось на уровне 100,0 процентов</w:t>
      </w:r>
      <w:r w:rsidR="00CA4397">
        <w:rPr>
          <w:rFonts w:ascii="Times New Roman" w:hAnsi="Times New Roman" w:cs="Times New Roman"/>
          <w:sz w:val="28"/>
          <w:szCs w:val="28"/>
        </w:rPr>
        <w:t>:</w:t>
      </w:r>
    </w:p>
    <w:p w:rsidR="00CA4397" w:rsidRDefault="00CA4397" w:rsidP="00CA4397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371170">
        <w:rPr>
          <w:rFonts w:ascii="Times New Roman" w:hAnsi="Times New Roman" w:cs="Times New Roman"/>
          <w:sz w:val="28"/>
          <w:szCs w:val="28"/>
        </w:rPr>
        <w:lastRenderedPageBreak/>
        <w:t>В составе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представленных материалов для проведения внешней проверки отче</w:t>
      </w:r>
      <w:r w:rsidR="00371995">
        <w:rPr>
          <w:rFonts w:ascii="Times New Roman" w:hAnsi="Times New Roman" w:cs="Times New Roman"/>
          <w:sz w:val="28"/>
          <w:szCs w:val="28"/>
        </w:rPr>
        <w:t>та об исполнении бюджета за 2017</w:t>
      </w:r>
      <w:r>
        <w:rPr>
          <w:rFonts w:ascii="Times New Roman" w:hAnsi="Times New Roman" w:cs="Times New Roman"/>
          <w:sz w:val="28"/>
          <w:szCs w:val="28"/>
        </w:rPr>
        <w:t xml:space="preserve"> год, представлена информация о результатах рассмотрения  итогов реализации муниципальных программ, на предмет эффективности и целесообразности продолжения их реализации</w:t>
      </w:r>
      <w:r w:rsidR="00371995">
        <w:rPr>
          <w:rFonts w:ascii="Times New Roman" w:hAnsi="Times New Roman" w:cs="Times New Roman"/>
          <w:sz w:val="28"/>
          <w:szCs w:val="28"/>
        </w:rPr>
        <w:t>.</w:t>
      </w:r>
    </w:p>
    <w:p w:rsidR="00CA4397" w:rsidRDefault="00CA4397" w:rsidP="00CA4397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000DDA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муниципальных программ производилась в соответствии с</w:t>
      </w:r>
      <w:r w:rsidRPr="00000DDA">
        <w:rPr>
          <w:rFonts w:ascii="Times New Roman" w:hAnsi="Times New Roman" w:cs="Times New Roman"/>
        </w:rPr>
        <w:t xml:space="preserve"> </w:t>
      </w:r>
      <w:r w:rsidRPr="00000DD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DF221C">
        <w:rPr>
          <w:rFonts w:ascii="Times New Roman" w:hAnsi="Times New Roman" w:cs="Times New Roman"/>
          <w:sz w:val="28"/>
          <w:szCs w:val="28"/>
        </w:rPr>
        <w:t>Рогнедин</w:t>
      </w:r>
      <w:r w:rsidRPr="00000DD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000DDA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DF221C">
        <w:rPr>
          <w:rFonts w:ascii="Times New Roman" w:hAnsi="Times New Roman" w:cs="Times New Roman"/>
          <w:sz w:val="28"/>
          <w:szCs w:val="28"/>
        </w:rPr>
        <w:t>03</w:t>
      </w:r>
      <w:r w:rsidRPr="00000DDA">
        <w:rPr>
          <w:rFonts w:ascii="Times New Roman" w:hAnsi="Times New Roman" w:cs="Times New Roman"/>
          <w:sz w:val="28"/>
          <w:szCs w:val="28"/>
        </w:rPr>
        <w:t>.</w:t>
      </w:r>
      <w:r w:rsidR="00DF221C">
        <w:rPr>
          <w:rFonts w:ascii="Times New Roman" w:hAnsi="Times New Roman" w:cs="Times New Roman"/>
          <w:sz w:val="28"/>
          <w:szCs w:val="28"/>
        </w:rPr>
        <w:t>10</w:t>
      </w:r>
      <w:r w:rsidRPr="00000DDA">
        <w:rPr>
          <w:rFonts w:ascii="Times New Roman" w:hAnsi="Times New Roman" w:cs="Times New Roman"/>
          <w:sz w:val="28"/>
          <w:szCs w:val="28"/>
        </w:rPr>
        <w:t xml:space="preserve">.2013 года № </w:t>
      </w:r>
      <w:r w:rsidR="00DF221C">
        <w:rPr>
          <w:rFonts w:ascii="Times New Roman" w:hAnsi="Times New Roman" w:cs="Times New Roman"/>
          <w:sz w:val="28"/>
          <w:szCs w:val="28"/>
        </w:rPr>
        <w:t>331</w:t>
      </w:r>
      <w:r w:rsidRPr="00000DDA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«</w:t>
      </w:r>
      <w:proofErr w:type="spellStart"/>
      <w:r w:rsidR="00DF221C">
        <w:rPr>
          <w:rFonts w:ascii="Times New Roman" w:hAnsi="Times New Roman" w:cs="Times New Roman"/>
          <w:sz w:val="28"/>
          <w:szCs w:val="28"/>
        </w:rPr>
        <w:t>Рогнедин</w:t>
      </w:r>
      <w:r w:rsidRPr="00000DDA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000DDA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C4C6E">
        <w:rPr>
          <w:rFonts w:ascii="Times New Roman" w:hAnsi="Times New Roman" w:cs="Times New Roman"/>
          <w:sz w:val="28"/>
          <w:szCs w:val="28"/>
        </w:rPr>
        <w:t>в соответствии с  которым программы ранжируются на четыре группы:</w:t>
      </w:r>
    </w:p>
    <w:p w:rsidR="00DF221C" w:rsidRPr="007C4C6E" w:rsidRDefault="00DF221C" w:rsidP="00CA4397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CA4397" w:rsidRPr="007C4C6E" w:rsidRDefault="00CA4397" w:rsidP="00CA43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C6E">
        <w:rPr>
          <w:rFonts w:ascii="Times New Roman" w:hAnsi="Times New Roman" w:cs="Times New Roman"/>
          <w:sz w:val="28"/>
          <w:szCs w:val="28"/>
        </w:rPr>
        <w:t xml:space="preserve">1 группа - эффективность выше </w:t>
      </w:r>
      <w:proofErr w:type="gramStart"/>
      <w:r w:rsidRPr="007C4C6E">
        <w:rPr>
          <w:rFonts w:ascii="Times New Roman" w:hAnsi="Times New Roman" w:cs="Times New Roman"/>
          <w:sz w:val="28"/>
          <w:szCs w:val="28"/>
        </w:rPr>
        <w:t>плановой</w:t>
      </w:r>
      <w:proofErr w:type="gramEnd"/>
      <w:r w:rsidRPr="007C4C6E">
        <w:rPr>
          <w:rFonts w:ascii="Times New Roman" w:hAnsi="Times New Roman" w:cs="Times New Roman"/>
          <w:sz w:val="28"/>
          <w:szCs w:val="28"/>
        </w:rPr>
        <w:t xml:space="preserve"> при R &gt; N;</w:t>
      </w:r>
    </w:p>
    <w:p w:rsidR="00CA4397" w:rsidRPr="007C4C6E" w:rsidRDefault="00CA4397" w:rsidP="00CA43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C6E">
        <w:rPr>
          <w:rFonts w:ascii="Times New Roman" w:hAnsi="Times New Roman" w:cs="Times New Roman"/>
          <w:sz w:val="28"/>
          <w:szCs w:val="28"/>
        </w:rPr>
        <w:t>2 группа - плановая эффективность при R = N;</w:t>
      </w:r>
    </w:p>
    <w:p w:rsidR="00CA4397" w:rsidRPr="007C4C6E" w:rsidRDefault="00CA4397" w:rsidP="00CA43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C6E">
        <w:rPr>
          <w:rFonts w:ascii="Times New Roman" w:hAnsi="Times New Roman" w:cs="Times New Roman"/>
          <w:sz w:val="28"/>
          <w:szCs w:val="28"/>
        </w:rPr>
        <w:t xml:space="preserve">3 группа - эффективность ниже </w:t>
      </w:r>
      <w:proofErr w:type="gramStart"/>
      <w:r w:rsidRPr="007C4C6E">
        <w:rPr>
          <w:rFonts w:ascii="Times New Roman" w:hAnsi="Times New Roman" w:cs="Times New Roman"/>
          <w:sz w:val="28"/>
          <w:szCs w:val="28"/>
        </w:rPr>
        <w:t>плановой</w:t>
      </w:r>
      <w:proofErr w:type="gramEnd"/>
      <w:r w:rsidRPr="007C4C6E">
        <w:rPr>
          <w:rFonts w:ascii="Times New Roman" w:hAnsi="Times New Roman" w:cs="Times New Roman"/>
          <w:sz w:val="28"/>
          <w:szCs w:val="28"/>
        </w:rPr>
        <w:t xml:space="preserve"> при N &gt; R &gt;= 0,75 N;</w:t>
      </w:r>
    </w:p>
    <w:p w:rsidR="00CA4397" w:rsidRDefault="00CA4397" w:rsidP="00CA43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C6E">
        <w:rPr>
          <w:rFonts w:ascii="Times New Roman" w:hAnsi="Times New Roman" w:cs="Times New Roman"/>
          <w:sz w:val="28"/>
          <w:szCs w:val="28"/>
        </w:rPr>
        <w:t xml:space="preserve">4 группа - программа неэффективна при R &lt; 0,75 N, </w:t>
      </w:r>
    </w:p>
    <w:p w:rsidR="00DF221C" w:rsidRPr="007C4C6E" w:rsidRDefault="00DF221C" w:rsidP="00CA43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4397" w:rsidRDefault="00CA4397" w:rsidP="00CA43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C6E">
        <w:rPr>
          <w:rFonts w:ascii="Times New Roman" w:hAnsi="Times New Roman" w:cs="Times New Roman"/>
          <w:sz w:val="28"/>
          <w:szCs w:val="28"/>
        </w:rPr>
        <w:t xml:space="preserve">где N - число показателей (индикаторов),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C4C6E">
        <w:rPr>
          <w:rFonts w:ascii="Times New Roman" w:hAnsi="Times New Roman" w:cs="Times New Roman"/>
          <w:sz w:val="28"/>
          <w:szCs w:val="28"/>
        </w:rPr>
        <w:t xml:space="preserve"> R -  итоговая оценка состояния индикатора.</w:t>
      </w:r>
    </w:p>
    <w:p w:rsidR="00DC7E5D" w:rsidRPr="00DC7E5D" w:rsidRDefault="00DC7E5D" w:rsidP="00DC7E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E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индикатора результативности</w:t>
      </w:r>
    </w:p>
    <w:p w:rsidR="00DC7E5D" w:rsidRPr="00DC7E5D" w:rsidRDefault="00DC7E5D" w:rsidP="00DC7E5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5"/>
        <w:gridCol w:w="3105"/>
        <w:gridCol w:w="1215"/>
        <w:gridCol w:w="1485"/>
        <w:gridCol w:w="1256"/>
      </w:tblGrid>
      <w:tr w:rsidR="00DC7E5D" w:rsidRPr="00DC7E5D" w:rsidTr="00DC7E5D">
        <w:trPr>
          <w:cantSplit/>
          <w:trHeight w:val="240"/>
          <w:jc w:val="center"/>
        </w:trPr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E5D" w:rsidRPr="00312361" w:rsidRDefault="00DC7E5D" w:rsidP="00DC7E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 </w:t>
            </w:r>
            <w:r w:rsidRPr="00312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индикатора   </w:t>
            </w:r>
            <w:r w:rsidRPr="00312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результативности</w:t>
            </w: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E5D" w:rsidRPr="00312361" w:rsidRDefault="00DC7E5D" w:rsidP="00DC7E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Динамика индикатора  </w:t>
            </w:r>
            <w:r w:rsidRPr="00312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результативности</w:t>
            </w:r>
          </w:p>
        </w:tc>
        <w:tc>
          <w:tcPr>
            <w:tcW w:w="39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E5D" w:rsidRPr="00312361" w:rsidRDefault="00DC7E5D" w:rsidP="00DC7E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индикатора</w:t>
            </w:r>
          </w:p>
        </w:tc>
      </w:tr>
      <w:tr w:rsidR="00DC7E5D" w:rsidRPr="00DC7E5D" w:rsidTr="00DC7E5D">
        <w:trPr>
          <w:cantSplit/>
          <w:trHeight w:val="600"/>
          <w:jc w:val="center"/>
        </w:trPr>
        <w:tc>
          <w:tcPr>
            <w:tcW w:w="22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7E5D" w:rsidRPr="00312361" w:rsidRDefault="00DC7E5D" w:rsidP="00DC7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7E5D" w:rsidRPr="00312361" w:rsidRDefault="00DC7E5D" w:rsidP="00DC7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E5D" w:rsidRPr="00312361" w:rsidRDefault="00DC7E5D" w:rsidP="00DC7E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  </w:t>
            </w:r>
            <w:r w:rsidRPr="00312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росте  </w:t>
            </w:r>
            <w:r w:rsidRPr="00312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расходов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E5D" w:rsidRPr="00312361" w:rsidRDefault="00DC7E5D" w:rsidP="00DC7E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  </w:t>
            </w:r>
            <w:r w:rsidRPr="00312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сохранении</w:t>
            </w:r>
            <w:r w:rsidRPr="00312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уровня  </w:t>
            </w:r>
            <w:r w:rsidRPr="00312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расходов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E5D" w:rsidRPr="00312361" w:rsidRDefault="00DC7E5D" w:rsidP="00DC7E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 </w:t>
            </w:r>
            <w:r w:rsidRPr="00312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снижении</w:t>
            </w:r>
            <w:r w:rsidRPr="00312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уровня </w:t>
            </w:r>
            <w:r w:rsidRPr="00312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расходов</w:t>
            </w:r>
          </w:p>
        </w:tc>
      </w:tr>
      <w:tr w:rsidR="00DC7E5D" w:rsidRPr="00DC7E5D" w:rsidTr="00DC7E5D">
        <w:trPr>
          <w:cantSplit/>
          <w:trHeight w:val="360"/>
          <w:jc w:val="center"/>
        </w:trPr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E5D" w:rsidRPr="00312361" w:rsidRDefault="00DC7E5D" w:rsidP="00DC7E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Индикатор       </w:t>
            </w:r>
            <w:r w:rsidRPr="00312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результативности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E5D" w:rsidRPr="00312361" w:rsidRDefault="00DC7E5D" w:rsidP="00DC7E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положительная динамика</w:t>
            </w:r>
            <w:r w:rsidRPr="00312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значения индикатора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E5D" w:rsidRPr="00312361" w:rsidRDefault="00DC7E5D" w:rsidP="00DC7E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E5D" w:rsidRPr="00312361" w:rsidRDefault="00DC7E5D" w:rsidP="00DC7E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E5D" w:rsidRPr="00312361" w:rsidRDefault="00DC7E5D" w:rsidP="00DC7E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C7E5D" w:rsidRPr="00DC7E5D" w:rsidTr="00DC7E5D">
        <w:trPr>
          <w:cantSplit/>
          <w:trHeight w:val="360"/>
          <w:jc w:val="center"/>
        </w:trPr>
        <w:tc>
          <w:tcPr>
            <w:tcW w:w="22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7E5D" w:rsidRPr="00312361" w:rsidRDefault="00DC7E5D" w:rsidP="00DC7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E5D" w:rsidRPr="00312361" w:rsidRDefault="00DC7E5D" w:rsidP="00DC7E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значения   </w:t>
            </w:r>
            <w:r w:rsidRPr="00312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индикатора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E5D" w:rsidRPr="00312361" w:rsidRDefault="00DC7E5D" w:rsidP="00DC7E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E5D" w:rsidRPr="00312361" w:rsidRDefault="00DC7E5D" w:rsidP="00DC7E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E5D" w:rsidRPr="00312361" w:rsidRDefault="00DC7E5D" w:rsidP="00DC7E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C7E5D" w:rsidRPr="00DC7E5D" w:rsidTr="00DC7E5D">
        <w:trPr>
          <w:cantSplit/>
          <w:trHeight w:val="360"/>
          <w:jc w:val="center"/>
        </w:trPr>
        <w:tc>
          <w:tcPr>
            <w:tcW w:w="22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7E5D" w:rsidRPr="00312361" w:rsidRDefault="00DC7E5D" w:rsidP="00DC7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E5D" w:rsidRPr="00312361" w:rsidRDefault="00DC7E5D" w:rsidP="00DC7E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отрицательная динамика</w:t>
            </w:r>
            <w:r w:rsidRPr="00312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значения индикатора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E5D" w:rsidRPr="00312361" w:rsidRDefault="00DC7E5D" w:rsidP="00DC7E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E5D" w:rsidRPr="00312361" w:rsidRDefault="00DC7E5D" w:rsidP="00DC7E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E5D" w:rsidRPr="00312361" w:rsidRDefault="00DC7E5D" w:rsidP="00DC7E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DC7E5D" w:rsidRPr="00DC7E5D" w:rsidRDefault="00DC7E5D" w:rsidP="00DC7E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A4397" w:rsidRPr="007C4C6E" w:rsidRDefault="00CA4397" w:rsidP="00CA43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4397" w:rsidRPr="00A27806" w:rsidRDefault="00A27806" w:rsidP="00A2780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CA4397" w:rsidRPr="008B0B8C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Муниципальная программа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4397" w:rsidRPr="00A2780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27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Реализация  полномочий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27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органа исполнительной власти местного самоуправления  </w:t>
      </w:r>
      <w:proofErr w:type="spellStart"/>
      <w:r w:rsidRPr="00A27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Рогнединского</w:t>
      </w:r>
      <w:proofErr w:type="spellEnd"/>
      <w:r w:rsidRPr="00A27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27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</w:t>
      </w:r>
      <w:proofErr w:type="gramStart"/>
      <w:r w:rsidRPr="00A27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Pr="00A27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2017 - 2019 годы )</w:t>
      </w:r>
      <w:r w:rsidR="00CA4397" w:rsidRPr="00A27806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F9575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A4397" w:rsidRDefault="00F9575D" w:rsidP="00CA43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CA4397" w:rsidRPr="00613A48">
        <w:rPr>
          <w:rFonts w:ascii="Times New Roman" w:hAnsi="Times New Roman" w:cs="Times New Roman"/>
          <w:bCs/>
          <w:sz w:val="28"/>
          <w:szCs w:val="28"/>
        </w:rPr>
        <w:t>тверждена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4397" w:rsidRPr="00613A48">
        <w:rPr>
          <w:rFonts w:ascii="Times New Roman" w:hAnsi="Times New Roman" w:cs="Times New Roman"/>
          <w:bCs/>
          <w:sz w:val="28"/>
          <w:szCs w:val="28"/>
        </w:rPr>
        <w:t xml:space="preserve"> постановлением администрации </w:t>
      </w:r>
      <w:proofErr w:type="spellStart"/>
      <w:r w:rsidR="00A27806">
        <w:rPr>
          <w:rFonts w:ascii="Times New Roman" w:hAnsi="Times New Roman" w:cs="Times New Roman"/>
          <w:bCs/>
          <w:sz w:val="28"/>
          <w:szCs w:val="28"/>
        </w:rPr>
        <w:t>Рогнедин</w:t>
      </w:r>
      <w:r w:rsidR="00CA4397" w:rsidRPr="00613A48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="00CA4397" w:rsidRPr="00613A48">
        <w:rPr>
          <w:rFonts w:ascii="Times New Roman" w:hAnsi="Times New Roman" w:cs="Times New Roman"/>
          <w:bCs/>
          <w:sz w:val="28"/>
          <w:szCs w:val="28"/>
        </w:rPr>
        <w:t xml:space="preserve"> района от 2</w:t>
      </w:r>
      <w:r w:rsidR="00A27806">
        <w:rPr>
          <w:rFonts w:ascii="Times New Roman" w:hAnsi="Times New Roman" w:cs="Times New Roman"/>
          <w:bCs/>
          <w:sz w:val="28"/>
          <w:szCs w:val="28"/>
        </w:rPr>
        <w:t>9</w:t>
      </w:r>
      <w:r w:rsidR="00CA4397" w:rsidRPr="00613A48">
        <w:rPr>
          <w:rFonts w:ascii="Times New Roman" w:hAnsi="Times New Roman" w:cs="Times New Roman"/>
          <w:bCs/>
          <w:sz w:val="28"/>
          <w:szCs w:val="28"/>
        </w:rPr>
        <w:t>.1</w:t>
      </w:r>
      <w:r w:rsidR="00A27806">
        <w:rPr>
          <w:rFonts w:ascii="Times New Roman" w:hAnsi="Times New Roman" w:cs="Times New Roman"/>
          <w:bCs/>
          <w:sz w:val="28"/>
          <w:szCs w:val="28"/>
        </w:rPr>
        <w:t>2</w:t>
      </w:r>
      <w:r w:rsidR="00CA4397" w:rsidRPr="00613A48">
        <w:rPr>
          <w:rFonts w:ascii="Times New Roman" w:hAnsi="Times New Roman" w:cs="Times New Roman"/>
          <w:bCs/>
          <w:sz w:val="28"/>
          <w:szCs w:val="28"/>
        </w:rPr>
        <w:t>.201</w:t>
      </w:r>
      <w:r w:rsidR="00A27806">
        <w:rPr>
          <w:rFonts w:ascii="Times New Roman" w:hAnsi="Times New Roman" w:cs="Times New Roman"/>
          <w:bCs/>
          <w:sz w:val="28"/>
          <w:szCs w:val="28"/>
        </w:rPr>
        <w:t>6</w:t>
      </w:r>
      <w:r w:rsidR="00CA4397" w:rsidRPr="00613A48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A27806">
        <w:rPr>
          <w:rFonts w:ascii="Times New Roman" w:hAnsi="Times New Roman" w:cs="Times New Roman"/>
          <w:bCs/>
          <w:sz w:val="28"/>
          <w:szCs w:val="28"/>
        </w:rPr>
        <w:t>414</w:t>
      </w:r>
      <w:r w:rsidR="00CA4397" w:rsidRPr="00613A48">
        <w:rPr>
          <w:rFonts w:ascii="Times New Roman" w:hAnsi="Times New Roman" w:cs="Times New Roman"/>
          <w:bCs/>
          <w:sz w:val="28"/>
          <w:szCs w:val="28"/>
        </w:rPr>
        <w:t>.</w:t>
      </w:r>
    </w:p>
    <w:p w:rsidR="00CA4397" w:rsidRPr="00613A48" w:rsidRDefault="00CA4397" w:rsidP="00CA43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4397" w:rsidRDefault="00CA4397" w:rsidP="00CA43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A48">
        <w:rPr>
          <w:rFonts w:ascii="Times New Roman" w:hAnsi="Times New Roman" w:cs="Times New Roman"/>
          <w:bCs/>
          <w:sz w:val="28"/>
          <w:szCs w:val="28"/>
        </w:rPr>
        <w:t xml:space="preserve">Ответственный исполнитель: </w:t>
      </w:r>
      <w:r w:rsidRPr="00613A4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A27806">
        <w:rPr>
          <w:rFonts w:ascii="Times New Roman" w:hAnsi="Times New Roman" w:cs="Times New Roman"/>
          <w:sz w:val="28"/>
          <w:szCs w:val="28"/>
        </w:rPr>
        <w:t>Рогнедин</w:t>
      </w:r>
      <w:r w:rsidRPr="00613A4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13A48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27806" w:rsidRPr="00613A48" w:rsidRDefault="00A27806" w:rsidP="00CA43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00C" w:rsidRPr="00A27806" w:rsidRDefault="002D18E2" w:rsidP="00A8200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27806">
        <w:rPr>
          <w:rFonts w:ascii="Times New Roman" w:eastAsia="Calibri" w:hAnsi="Times New Roman" w:cs="Times New Roman"/>
          <w:sz w:val="28"/>
          <w:szCs w:val="28"/>
        </w:rPr>
        <w:t>Перечень подпрограмм</w:t>
      </w:r>
      <w:proofErr w:type="gramStart"/>
      <w:r w:rsidRPr="00A278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7806" w:rsidRPr="00A27806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Pr="00A27806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CA4397" w:rsidRPr="00A27806">
        <w:rPr>
          <w:rFonts w:ascii="Times New Roman" w:hAnsi="Times New Roman" w:cs="Times New Roman"/>
          <w:sz w:val="28"/>
          <w:szCs w:val="28"/>
        </w:rPr>
        <w:tab/>
      </w:r>
    </w:p>
    <w:p w:rsidR="005B2DCB" w:rsidRPr="00A27806" w:rsidRDefault="00A27806" w:rsidP="005B2D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- «</w:t>
      </w:r>
      <w:r w:rsidR="005B2DCB" w:rsidRPr="00A2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культуры и сохранение культурного наследия </w:t>
      </w:r>
      <w:proofErr w:type="spellStart"/>
      <w:r w:rsidR="005B2DCB" w:rsidRPr="00A278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5B2DCB" w:rsidRPr="00A2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B2DCB" w:rsidRPr="00A2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(2017-2019 годы);</w:t>
      </w:r>
    </w:p>
    <w:p w:rsidR="005B2DCB" w:rsidRPr="00A27806" w:rsidRDefault="00A27806" w:rsidP="005B2D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«</w:t>
      </w:r>
      <w:r w:rsidR="005B2DCB" w:rsidRPr="00A2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Закрепление медицинских кадров на территории </w:t>
      </w:r>
      <w:proofErr w:type="spellStart"/>
      <w:r w:rsidR="005B2DCB" w:rsidRPr="00A278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5B2DCB" w:rsidRPr="00A2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B2DCB" w:rsidRPr="00A2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(2017-2019 годы);</w:t>
      </w:r>
    </w:p>
    <w:p w:rsidR="005B2DCB" w:rsidRPr="00A27806" w:rsidRDefault="00A27806" w:rsidP="005B2D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«</w:t>
      </w:r>
      <w:r w:rsidR="005B2DCB" w:rsidRPr="00A2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жильем молодых семей </w:t>
      </w:r>
      <w:proofErr w:type="spellStart"/>
      <w:r w:rsidR="005B2DCB" w:rsidRPr="00A278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5B2DCB" w:rsidRPr="00A2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B2DCB" w:rsidRPr="00A2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(2017-2019 годы);</w:t>
      </w:r>
    </w:p>
    <w:p w:rsidR="00A27806" w:rsidRDefault="00A27806" w:rsidP="00377548">
      <w:pPr>
        <w:pStyle w:val="ConsPlusCell"/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  - «</w:t>
      </w:r>
      <w:r w:rsidR="005B2DCB" w:rsidRPr="00A27806">
        <w:rPr>
          <w:sz w:val="28"/>
          <w:szCs w:val="28"/>
        </w:rPr>
        <w:t xml:space="preserve">Развитие физической культуры и спорта </w:t>
      </w:r>
      <w:proofErr w:type="spellStart"/>
      <w:r w:rsidR="005B2DCB" w:rsidRPr="00A27806">
        <w:rPr>
          <w:sz w:val="28"/>
          <w:szCs w:val="28"/>
        </w:rPr>
        <w:t>Рогнединского</w:t>
      </w:r>
      <w:proofErr w:type="spellEnd"/>
      <w:r w:rsidR="005B2DCB" w:rsidRPr="00A2780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» (2017-2019 годы).</w:t>
      </w:r>
    </w:p>
    <w:p w:rsidR="00A27806" w:rsidRDefault="00A27806" w:rsidP="00377548">
      <w:pPr>
        <w:pStyle w:val="ConsPlusCell"/>
        <w:widowControl/>
        <w:rPr>
          <w:sz w:val="28"/>
          <w:szCs w:val="28"/>
        </w:rPr>
      </w:pPr>
    </w:p>
    <w:p w:rsidR="00A8200C" w:rsidRPr="00A27806" w:rsidRDefault="00377548" w:rsidP="00A27806">
      <w:pPr>
        <w:pStyle w:val="ConsPlusCell"/>
        <w:widowControl/>
        <w:rPr>
          <w:sz w:val="28"/>
          <w:szCs w:val="28"/>
        </w:rPr>
      </w:pPr>
      <w:r w:rsidRPr="00A27806">
        <w:rPr>
          <w:sz w:val="28"/>
          <w:szCs w:val="28"/>
        </w:rPr>
        <w:t xml:space="preserve"> Объемы бюджетных  ассигнований на реализацию </w:t>
      </w:r>
      <w:r w:rsidR="00A27806" w:rsidRPr="00A27806">
        <w:rPr>
          <w:sz w:val="28"/>
          <w:szCs w:val="28"/>
        </w:rPr>
        <w:t>м</w:t>
      </w:r>
      <w:r w:rsidRPr="00A27806">
        <w:rPr>
          <w:sz w:val="28"/>
          <w:szCs w:val="28"/>
        </w:rPr>
        <w:t>униципальной программы</w:t>
      </w:r>
      <w:proofErr w:type="gramStart"/>
      <w:r w:rsidRPr="00A27806">
        <w:rPr>
          <w:color w:val="FF0000"/>
          <w:sz w:val="28"/>
          <w:szCs w:val="28"/>
        </w:rPr>
        <w:t xml:space="preserve"> </w:t>
      </w:r>
      <w:r w:rsidR="00A27806">
        <w:rPr>
          <w:color w:val="FF0000"/>
          <w:sz w:val="28"/>
          <w:szCs w:val="28"/>
        </w:rPr>
        <w:t>:</w:t>
      </w:r>
      <w:proofErr w:type="gramEnd"/>
      <w:r w:rsidRPr="00A27806">
        <w:rPr>
          <w:color w:val="FF0000"/>
          <w:sz w:val="28"/>
          <w:szCs w:val="28"/>
        </w:rPr>
        <w:t xml:space="preserve">     </w:t>
      </w:r>
    </w:p>
    <w:p w:rsidR="00D70DB7" w:rsidRDefault="00D70DB7" w:rsidP="00D70D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37B1E" w:rsidRPr="00961FDF" w:rsidRDefault="00037B1E" w:rsidP="00037B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FDF">
        <w:rPr>
          <w:rFonts w:ascii="Times New Roman" w:eastAsia="Times New Roman" w:hAnsi="Times New Roman" w:cs="Times New Roman"/>
          <w:sz w:val="28"/>
          <w:szCs w:val="28"/>
        </w:rPr>
        <w:t xml:space="preserve">Реализация муниципальной программы будет осуществляться за счет средств  бюджета района. Общий объем средств на реализацию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2017 году </w:t>
      </w:r>
      <w:r w:rsidRPr="00961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первоначально утвержден в объеме 45659,3 тыс. рублей, уточненный план – 73842,8 тыс. рублей. </w:t>
      </w:r>
    </w:p>
    <w:p w:rsidR="00037B1E" w:rsidRPr="00961FDF" w:rsidRDefault="00037B1E" w:rsidP="00037B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 реализация данной программы осуществлена в объеме 73842,8 тыс. рублей, или исполнена на 100%. </w:t>
      </w:r>
    </w:p>
    <w:p w:rsidR="00377548" w:rsidRPr="00A27806" w:rsidRDefault="00A27806" w:rsidP="00037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</w:p>
    <w:p w:rsidR="00A8200C" w:rsidRPr="00A27806" w:rsidRDefault="00A8200C" w:rsidP="00A8200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муниципальной программы</w:t>
      </w:r>
    </w:p>
    <w:p w:rsidR="00A8200C" w:rsidRPr="002E3C58" w:rsidRDefault="00A8200C" w:rsidP="00A8200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рамках муниципальной программы «Реализация полномочий органов местного самоуправления </w:t>
      </w:r>
      <w:proofErr w:type="spellStart"/>
      <w:r w:rsidRPr="002E3C5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2E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(2017-2019 годы) осуществляется реализация следующих мероприятий: </w:t>
      </w:r>
    </w:p>
    <w:p w:rsidR="00A8200C" w:rsidRPr="002E3C58" w:rsidRDefault="00A8200C" w:rsidP="00A82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-обеспечение деятельности главы исполнительно-распорядительного органа муниципального образования;</w:t>
      </w:r>
    </w:p>
    <w:p w:rsidR="00A8200C" w:rsidRPr="002E3C58" w:rsidRDefault="00A8200C" w:rsidP="00A82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E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-руководство и управление в сфере установленных функций органов местного самоуправления;</w:t>
      </w:r>
    </w:p>
    <w:p w:rsidR="00A8200C" w:rsidRPr="002E3C58" w:rsidRDefault="00A8200C" w:rsidP="00A82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реализации функций государственной судебной власти;</w:t>
      </w:r>
    </w:p>
    <w:p w:rsidR="00A8200C" w:rsidRPr="002E3C58" w:rsidRDefault="00A8200C" w:rsidP="00A82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-предоставление субсидий муниципальному бюджетному учреждению Многофункциональный центр предоставления государственных и муниципальных услуг в </w:t>
      </w:r>
      <w:proofErr w:type="spellStart"/>
      <w:r w:rsidRPr="002E3C5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Рогнединском</w:t>
      </w:r>
      <w:proofErr w:type="spellEnd"/>
      <w:r w:rsidRPr="002E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на возмещение нормативных затрат, связанных с оказанием им муниципальных услуг (выполнением работ);</w:t>
      </w:r>
    </w:p>
    <w:p w:rsidR="00A8200C" w:rsidRPr="002E3C58" w:rsidRDefault="00A8200C" w:rsidP="00A82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повышение энергетической эффективности и обеспечение энергосбережения;</w:t>
      </w:r>
    </w:p>
    <w:p w:rsidR="00A8200C" w:rsidRPr="002E3C58" w:rsidRDefault="00A8200C" w:rsidP="00A82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E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-противодействие злоупотреблению наркотиками и их незаконному обороту;</w:t>
      </w:r>
    </w:p>
    <w:p w:rsidR="00A8200C" w:rsidRPr="002E3C58" w:rsidRDefault="00A8200C" w:rsidP="00A8200C">
      <w:pPr>
        <w:spacing w:after="0" w:line="240" w:lineRule="auto"/>
        <w:ind w:left="-4" w:firstLine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-осуществление отдельных государственных полномочий Брянской области по организации деятельности административных комиссий и определения перечня должностных лиц органов местного самоуправления, </w:t>
      </w:r>
      <w:r w:rsidRPr="002E3C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уполномоченных составлять протоколы об административных правонарушениях;</w:t>
      </w:r>
    </w:p>
    <w:p w:rsidR="00A8200C" w:rsidRPr="002E3C58" w:rsidRDefault="00A8200C" w:rsidP="00A8200C">
      <w:pPr>
        <w:spacing w:after="0" w:line="240" w:lineRule="auto"/>
        <w:ind w:left="-4" w:firstLine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-повышение безопасности движения пешеходов; </w:t>
      </w:r>
    </w:p>
    <w:p w:rsidR="00A8200C" w:rsidRPr="002E3C58" w:rsidRDefault="00A8200C" w:rsidP="00A8200C">
      <w:pPr>
        <w:spacing w:after="0" w:line="240" w:lineRule="auto"/>
        <w:ind w:left="-4" w:firstLine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-повышение безопасности дорожного движения;</w:t>
      </w:r>
    </w:p>
    <w:p w:rsidR="00A8200C" w:rsidRPr="002E3C58" w:rsidRDefault="00A8200C" w:rsidP="00A8200C">
      <w:pPr>
        <w:spacing w:after="0" w:line="240" w:lineRule="auto"/>
        <w:ind w:left="-4" w:firstLine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-оценка имущества, признание прав и регулирование отношений по муниципальной собственности;</w:t>
      </w:r>
    </w:p>
    <w:p w:rsidR="00A8200C" w:rsidRPr="002E3C58" w:rsidRDefault="00A8200C" w:rsidP="00A8200C">
      <w:pPr>
        <w:spacing w:after="0" w:line="240" w:lineRule="auto"/>
        <w:ind w:left="-4" w:firstLine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-осуществление первичного воинского учета на территориях, где отсутствуют военные комиссариаты;</w:t>
      </w:r>
    </w:p>
    <w:p w:rsidR="00A8200C" w:rsidRPr="002E3C58" w:rsidRDefault="00A8200C" w:rsidP="00A8200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E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функционирование Единой дежурно-диспетчерской службы;</w:t>
      </w:r>
    </w:p>
    <w:p w:rsidR="00A8200C" w:rsidRPr="002E3C58" w:rsidRDefault="00A8200C" w:rsidP="00A8200C">
      <w:pPr>
        <w:spacing w:after="0" w:line="240" w:lineRule="auto"/>
        <w:ind w:left="-4" w:firstLine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-организация и осуществление мероприятий по территориальной обороне и гражданской обороне, защите населения и территории муниципального района от чрезвычайных ситуаций природного и техногенного характера;</w:t>
      </w:r>
    </w:p>
    <w:p w:rsidR="00A8200C" w:rsidRPr="002E3C58" w:rsidRDefault="00A8200C" w:rsidP="00A8200C">
      <w:pPr>
        <w:spacing w:after="0" w:line="240" w:lineRule="auto"/>
        <w:ind w:left="-4" w:firstLine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-организация и проведение на территории Брянской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оборудования и содержания скотомогильников (биотермических ям) и в части организации отлова и содержания безнадзорных животных на территории Брянской области;</w:t>
      </w:r>
    </w:p>
    <w:p w:rsidR="00A8200C" w:rsidRPr="002E3C58" w:rsidRDefault="00A8200C" w:rsidP="00A8200C">
      <w:pPr>
        <w:spacing w:after="0" w:line="240" w:lineRule="auto"/>
        <w:ind w:left="-4" w:firstLine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-предоставление субсидий на поддержку животноводства;</w:t>
      </w:r>
    </w:p>
    <w:p w:rsidR="00A8200C" w:rsidRPr="002E3C58" w:rsidRDefault="00A8200C" w:rsidP="00A8200C">
      <w:pPr>
        <w:spacing w:after="0" w:line="240" w:lineRule="auto"/>
        <w:ind w:left="-4" w:firstLine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развитие и совершенствование сети автомобильных дорог местного значения;</w:t>
      </w:r>
    </w:p>
    <w:p w:rsidR="00A8200C" w:rsidRPr="002E3C58" w:rsidRDefault="00A8200C" w:rsidP="00A8200C">
      <w:pPr>
        <w:spacing w:after="0" w:line="240" w:lineRule="auto"/>
        <w:ind w:left="-4" w:firstLine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-мероприятия по землеустройству и землепользованию;</w:t>
      </w:r>
    </w:p>
    <w:p w:rsidR="00A8200C" w:rsidRPr="002E3C58" w:rsidRDefault="00A8200C" w:rsidP="00A8200C">
      <w:pPr>
        <w:spacing w:after="0" w:line="240" w:lineRule="auto"/>
        <w:ind w:left="-4" w:firstLine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-осуществление отдельных государственных полномочий Брянской области в области охраны труда и уведомительной регистрации территориальных соглашений и коллективных договоров;</w:t>
      </w:r>
    </w:p>
    <w:p w:rsidR="00A8200C" w:rsidRPr="002E3C58" w:rsidRDefault="00A8200C" w:rsidP="00A8200C">
      <w:pPr>
        <w:spacing w:after="0" w:line="240" w:lineRule="auto"/>
        <w:ind w:left="-4" w:firstLine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-содержание муниципального жилищного фонда;</w:t>
      </w:r>
    </w:p>
    <w:p w:rsidR="00A8200C" w:rsidRPr="002E3C58" w:rsidRDefault="00A8200C" w:rsidP="00A8200C">
      <w:pPr>
        <w:spacing w:after="0" w:line="240" w:lineRule="auto"/>
        <w:ind w:left="-4" w:firstLine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-обеспечение мероприятий по капитальному ремонту многоквартирных домов за счет средств бюджета;</w:t>
      </w:r>
    </w:p>
    <w:p w:rsidR="00A8200C" w:rsidRPr="002E3C58" w:rsidRDefault="00A8200C" w:rsidP="00A8200C">
      <w:pPr>
        <w:spacing w:after="0" w:line="240" w:lineRule="auto"/>
        <w:ind w:left="-4" w:firstLine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-вложение бюджетных инвестиций в объекты капитального строительства муниципальной собственности;</w:t>
      </w:r>
    </w:p>
    <w:p w:rsidR="00A8200C" w:rsidRPr="002E3C58" w:rsidRDefault="00A8200C" w:rsidP="00A8200C">
      <w:pPr>
        <w:spacing w:after="0" w:line="240" w:lineRule="auto"/>
        <w:ind w:left="-4" w:firstLine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-организация электро-, тепл</w:t>
      </w:r>
      <w:proofErr w:type="gramStart"/>
      <w:r w:rsidRPr="002E3C58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2E3C5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газо- и водоснабжения населения, водоотведения, снабжения населения топливом;</w:t>
      </w:r>
    </w:p>
    <w:p w:rsidR="00A8200C" w:rsidRPr="002E3C58" w:rsidRDefault="00A8200C" w:rsidP="00A8200C">
      <w:pPr>
        <w:spacing w:after="0" w:line="240" w:lineRule="auto"/>
        <w:ind w:left="-4" w:firstLine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-предоставление субсидии муниципальному бюджетному образовательному учреждению дополнительного образования детей  </w:t>
      </w:r>
      <w:proofErr w:type="spellStart"/>
      <w:r w:rsidRPr="002E3C5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Рогнединская</w:t>
      </w:r>
      <w:proofErr w:type="spellEnd"/>
      <w:r w:rsidRPr="002E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детская школа искусств на возмещение нормативных затрат, связанных с оказанием им муниципальных услуг (выполнением работ);</w:t>
      </w:r>
    </w:p>
    <w:p w:rsidR="00A8200C" w:rsidRPr="002E3C58" w:rsidRDefault="00A8200C" w:rsidP="00A8200C">
      <w:pPr>
        <w:spacing w:after="0" w:line="240" w:lineRule="auto"/>
        <w:ind w:left="-4" w:firstLine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области;</w:t>
      </w:r>
    </w:p>
    <w:p w:rsidR="00A8200C" w:rsidRPr="002E3C58" w:rsidRDefault="00A8200C" w:rsidP="00A82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-мероприятия по военно-патриотическому воспитанию молодежи;</w:t>
      </w:r>
    </w:p>
    <w:p w:rsidR="00A8200C" w:rsidRPr="002E3C58" w:rsidRDefault="00A8200C" w:rsidP="00A82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-предоставление субсидий муниципальному бюджетному учреждению культуры  </w:t>
      </w:r>
      <w:proofErr w:type="spellStart"/>
      <w:r w:rsidRPr="002E3C5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Рогнединское</w:t>
      </w:r>
      <w:proofErr w:type="spellEnd"/>
      <w:r w:rsidRPr="002E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районное библиотечное объединение на возмещение нормативных затрат, связанных с оказанием им муниципальных услуг </w:t>
      </w:r>
      <w:r w:rsidRPr="002E3C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(выполнением работ);</w:t>
      </w:r>
    </w:p>
    <w:p w:rsidR="00A8200C" w:rsidRPr="002E3C58" w:rsidRDefault="00A8200C" w:rsidP="00A82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-предоставление субсидий муниципальному бюджетному учреждению культуры  </w:t>
      </w:r>
      <w:proofErr w:type="spellStart"/>
      <w:r w:rsidRPr="002E3C5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Рогнединское</w:t>
      </w:r>
      <w:proofErr w:type="spellEnd"/>
      <w:r w:rsidRPr="002E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культурно-досуговое объединение на возмещение нормативных затрат, связанных с оказанием им муниципальных услуг (выполнением работ);</w:t>
      </w:r>
    </w:p>
    <w:p w:rsidR="00A8200C" w:rsidRPr="002E3C58" w:rsidRDefault="00A8200C" w:rsidP="00A8200C">
      <w:pPr>
        <w:spacing w:after="0" w:line="240" w:lineRule="auto"/>
        <w:ind w:left="-4" w:firstLine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предоставление мер социальной поддержки по оплате жилья и коммунальных услуг отдельным категориям граждан, работающих в учреждениях культуры, находящихся в сельской местности или поселках городского типа на территории Брянской области;</w:t>
      </w:r>
    </w:p>
    <w:p w:rsidR="00A8200C" w:rsidRPr="002E3C58" w:rsidRDefault="00A8200C" w:rsidP="00A8200C">
      <w:pPr>
        <w:spacing w:after="0" w:line="240" w:lineRule="auto"/>
        <w:ind w:left="-4" w:firstLine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-межбюджетные трансферты бюджету района на передаваемые полномочия по решению отдельных вопросов местного значения сельских поселений по созданию условий для организации досуга и обеспечения жителей услугами организаций культуры;</w:t>
      </w:r>
    </w:p>
    <w:p w:rsidR="00A8200C" w:rsidRPr="002E3C58" w:rsidRDefault="00A8200C" w:rsidP="00A8200C">
      <w:pPr>
        <w:spacing w:after="0" w:line="240" w:lineRule="auto"/>
        <w:ind w:left="-4" w:firstLine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-выплаты  пенсии за выслугу лет лицам, замещавшим должности муниципальной службы;</w:t>
      </w:r>
    </w:p>
    <w:p w:rsidR="00A8200C" w:rsidRPr="002E3C58" w:rsidRDefault="00A8200C" w:rsidP="00A8200C">
      <w:pPr>
        <w:spacing w:after="0" w:line="240" w:lineRule="auto"/>
        <w:ind w:left="-4" w:firstLine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-мероприятия по обеспечению жильем молодых семей на 2017-2019 гг.;</w:t>
      </w:r>
    </w:p>
    <w:p w:rsidR="00A8200C" w:rsidRPr="002E3C58" w:rsidRDefault="00A8200C" w:rsidP="00A8200C">
      <w:pPr>
        <w:spacing w:after="0" w:line="240" w:lineRule="auto"/>
        <w:ind w:left="-4" w:firstLine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-обеспечение сохранности жилых помещений, закрепленных за детьми-сиротами и детьми, оставшимися без попечения родителей;</w:t>
      </w:r>
    </w:p>
    <w:p w:rsidR="00A8200C" w:rsidRPr="002E3C58" w:rsidRDefault="00A8200C" w:rsidP="00A8200C">
      <w:pPr>
        <w:spacing w:after="0" w:line="240" w:lineRule="auto"/>
        <w:ind w:left="-4" w:firstLine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вознаграждения приемным родителям; </w:t>
      </w:r>
    </w:p>
    <w:p w:rsidR="00A8200C" w:rsidRPr="002E3C58" w:rsidRDefault="00A8200C" w:rsidP="00A82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E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помещений;</w:t>
      </w:r>
    </w:p>
    <w:p w:rsidR="00A8200C" w:rsidRPr="002E3C58" w:rsidRDefault="00A8200C" w:rsidP="00A82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-выплата единовременного пособия при всех формах устройства детей, лишенных родительского попечения, в семью;</w:t>
      </w:r>
    </w:p>
    <w:p w:rsidR="00A8200C" w:rsidRPr="002E3C58" w:rsidRDefault="00A8200C" w:rsidP="00A82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-осуществление отдельных государственных полномочий Брянской области в сфере деятельности по профилактике безнадзорности и правонарушений несовершеннолетних;</w:t>
      </w:r>
    </w:p>
    <w:p w:rsidR="00A8200C" w:rsidRPr="002E3C58" w:rsidRDefault="00A8200C" w:rsidP="00A82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мероприятия в сфере социальной и демографической политики;</w:t>
      </w:r>
    </w:p>
    <w:p w:rsidR="00A8200C" w:rsidRPr="002E3C58" w:rsidRDefault="00A8200C" w:rsidP="00A82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профилактика безнадзорности и правонарушений несовершеннолетних;</w:t>
      </w:r>
    </w:p>
    <w:p w:rsidR="00A8200C" w:rsidRPr="002E3C58" w:rsidRDefault="00A8200C" w:rsidP="00A82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-организация и осуществление деятельности по опеке и попечительству;</w:t>
      </w:r>
    </w:p>
    <w:p w:rsidR="00A8200C" w:rsidRPr="002E3C58" w:rsidRDefault="00A8200C" w:rsidP="00A82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-мероприятия по вовлечению населения в занятия физической культурой и массовым спортом, участие в соревнованиях различного уровня.</w:t>
      </w:r>
    </w:p>
    <w:p w:rsidR="00530AE3" w:rsidRDefault="00530AE3" w:rsidP="00530AE3">
      <w:pPr>
        <w:widowControl w:val="0"/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Критерии эффективности</w:t>
      </w:r>
      <w:r w:rsidRPr="008D5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R(49)</w:t>
      </w:r>
      <w:r w:rsidRPr="000F061F">
        <w:rPr>
          <w:rFonts w:ascii="Times New Roman" w:hAnsi="Times New Roman" w:cs="Times New Roman"/>
          <w:sz w:val="28"/>
          <w:szCs w:val="28"/>
        </w:rPr>
        <w:t xml:space="preserve"> &gt; N (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0F061F">
        <w:rPr>
          <w:rFonts w:ascii="Times New Roman" w:hAnsi="Times New Roman" w:cs="Times New Roman"/>
          <w:sz w:val="28"/>
          <w:szCs w:val="28"/>
        </w:rPr>
        <w:t>)</w:t>
      </w:r>
    </w:p>
    <w:p w:rsidR="00530AE3" w:rsidRPr="00530AE3" w:rsidRDefault="00CA4397" w:rsidP="00CA4397">
      <w:pPr>
        <w:widowControl w:val="0"/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AE3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</w:t>
      </w:r>
      <w:r w:rsidR="00530AE3">
        <w:rPr>
          <w:rFonts w:ascii="Times New Roman" w:hAnsi="Times New Roman" w:cs="Times New Roman"/>
          <w:sz w:val="28"/>
          <w:szCs w:val="28"/>
        </w:rPr>
        <w:t>:</w:t>
      </w:r>
      <w:r w:rsidRPr="00530A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397" w:rsidRPr="00530AE3" w:rsidRDefault="00530AE3" w:rsidP="00530A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Pr="008F18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 w:rsidRPr="00530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Реализация полномочий органов местного самоуправления </w:t>
      </w:r>
      <w:proofErr w:type="spellStart"/>
      <w:r w:rsidRPr="00530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Рогнединского</w:t>
      </w:r>
      <w:proofErr w:type="spellEnd"/>
      <w:r w:rsidRPr="00530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  <w:r w:rsidRPr="008F18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 (2017 - 2019 годы)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A4397">
        <w:rPr>
          <w:rFonts w:ascii="Times New Roman" w:hAnsi="Times New Roman" w:cs="Times New Roman"/>
          <w:sz w:val="28"/>
          <w:szCs w:val="28"/>
        </w:rPr>
        <w:t xml:space="preserve"> </w:t>
      </w:r>
      <w:r w:rsidR="00CA4397" w:rsidRPr="00530AE3">
        <w:rPr>
          <w:rFonts w:ascii="Times New Roman" w:hAnsi="Times New Roman" w:cs="Times New Roman"/>
          <w:b/>
          <w:sz w:val="28"/>
          <w:szCs w:val="28"/>
        </w:rPr>
        <w:t>отнесена к первой групп</w:t>
      </w:r>
      <w:r w:rsidR="008E1930">
        <w:rPr>
          <w:rFonts w:ascii="Times New Roman" w:hAnsi="Times New Roman" w:cs="Times New Roman"/>
          <w:b/>
          <w:sz w:val="28"/>
          <w:szCs w:val="28"/>
        </w:rPr>
        <w:t>е – эффективность выше плановой.</w:t>
      </w:r>
    </w:p>
    <w:p w:rsidR="00CA4397" w:rsidRPr="00530AE3" w:rsidRDefault="00CA4397" w:rsidP="00CA4397">
      <w:pPr>
        <w:widowControl w:val="0"/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b/>
          <w:sz w:val="28"/>
          <w:szCs w:val="28"/>
        </w:rPr>
      </w:pPr>
      <w:r w:rsidRPr="00530AE3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530AE3" w:rsidRPr="00530AE3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CA4397" w:rsidRPr="00000DDA" w:rsidRDefault="00CA4397" w:rsidP="00CA4397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4923E6" w:rsidRPr="004923E6" w:rsidRDefault="00CA4397" w:rsidP="004923E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3E6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«Развитие образования </w:t>
      </w:r>
      <w:proofErr w:type="spellStart"/>
      <w:r w:rsidR="00793434">
        <w:rPr>
          <w:rFonts w:ascii="Times New Roman" w:hAnsi="Times New Roman" w:cs="Times New Roman"/>
          <w:b/>
          <w:sz w:val="28"/>
          <w:szCs w:val="28"/>
        </w:rPr>
        <w:t>Рогнединс</w:t>
      </w:r>
      <w:r w:rsidRPr="004923E6">
        <w:rPr>
          <w:rFonts w:ascii="Times New Roman" w:hAnsi="Times New Roman" w:cs="Times New Roman"/>
          <w:b/>
          <w:sz w:val="28"/>
          <w:szCs w:val="28"/>
        </w:rPr>
        <w:t>кого</w:t>
      </w:r>
      <w:proofErr w:type="spellEnd"/>
      <w:r w:rsidRPr="004923E6">
        <w:rPr>
          <w:rFonts w:ascii="Times New Roman" w:hAnsi="Times New Roman" w:cs="Times New Roman"/>
          <w:b/>
          <w:sz w:val="28"/>
          <w:szCs w:val="28"/>
        </w:rPr>
        <w:t xml:space="preserve"> района» </w:t>
      </w:r>
      <w:r w:rsidR="00793434">
        <w:rPr>
          <w:rFonts w:ascii="Times New Roman" w:hAnsi="Times New Roman" w:cs="Times New Roman"/>
          <w:b/>
          <w:sz w:val="28"/>
          <w:szCs w:val="28"/>
        </w:rPr>
        <w:t>(</w:t>
      </w:r>
      <w:r w:rsidRPr="004923E6">
        <w:rPr>
          <w:rFonts w:ascii="Times New Roman" w:hAnsi="Times New Roman" w:cs="Times New Roman"/>
          <w:b/>
          <w:sz w:val="28"/>
          <w:szCs w:val="28"/>
        </w:rPr>
        <w:t>201</w:t>
      </w:r>
      <w:r w:rsidR="00793434">
        <w:rPr>
          <w:rFonts w:ascii="Times New Roman" w:hAnsi="Times New Roman" w:cs="Times New Roman"/>
          <w:b/>
          <w:sz w:val="28"/>
          <w:szCs w:val="28"/>
        </w:rPr>
        <w:t>7</w:t>
      </w:r>
      <w:r w:rsidRPr="004923E6">
        <w:rPr>
          <w:rFonts w:ascii="Times New Roman" w:hAnsi="Times New Roman" w:cs="Times New Roman"/>
          <w:b/>
          <w:sz w:val="28"/>
          <w:szCs w:val="28"/>
        </w:rPr>
        <w:t>-201</w:t>
      </w:r>
      <w:r w:rsidR="00793434">
        <w:rPr>
          <w:rFonts w:ascii="Times New Roman" w:hAnsi="Times New Roman" w:cs="Times New Roman"/>
          <w:b/>
          <w:sz w:val="28"/>
          <w:szCs w:val="28"/>
        </w:rPr>
        <w:t>9</w:t>
      </w:r>
      <w:r w:rsidRPr="004923E6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793434">
        <w:rPr>
          <w:rFonts w:ascii="Times New Roman" w:hAnsi="Times New Roman" w:cs="Times New Roman"/>
          <w:b/>
          <w:sz w:val="28"/>
          <w:szCs w:val="28"/>
        </w:rPr>
        <w:t>)</w:t>
      </w:r>
      <w:r w:rsidRPr="004923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4397" w:rsidRPr="004923E6" w:rsidRDefault="00CA4397" w:rsidP="004923E6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923E6">
        <w:rPr>
          <w:rFonts w:ascii="Times New Roman" w:hAnsi="Times New Roman" w:cs="Times New Roman"/>
          <w:bCs/>
          <w:sz w:val="28"/>
          <w:szCs w:val="28"/>
        </w:rPr>
        <w:t>утверждена</w:t>
      </w:r>
      <w:proofErr w:type="gramEnd"/>
      <w:r w:rsidRPr="004923E6">
        <w:rPr>
          <w:rFonts w:ascii="Times New Roman" w:hAnsi="Times New Roman" w:cs="Times New Roman"/>
          <w:bCs/>
          <w:sz w:val="28"/>
          <w:szCs w:val="28"/>
        </w:rPr>
        <w:t xml:space="preserve"> постановлением администрации </w:t>
      </w:r>
      <w:proofErr w:type="spellStart"/>
      <w:r w:rsidR="0012655F">
        <w:rPr>
          <w:rFonts w:ascii="Times New Roman" w:hAnsi="Times New Roman" w:cs="Times New Roman"/>
          <w:bCs/>
          <w:sz w:val="28"/>
          <w:szCs w:val="28"/>
        </w:rPr>
        <w:t>Рогнедин</w:t>
      </w:r>
      <w:r w:rsidRPr="004923E6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Pr="004923E6">
        <w:rPr>
          <w:rFonts w:ascii="Times New Roman" w:hAnsi="Times New Roman" w:cs="Times New Roman"/>
          <w:bCs/>
          <w:sz w:val="28"/>
          <w:szCs w:val="28"/>
        </w:rPr>
        <w:t xml:space="preserve"> района от </w:t>
      </w:r>
      <w:r w:rsidRPr="004923E6">
        <w:rPr>
          <w:rFonts w:ascii="Times New Roman" w:hAnsi="Times New Roman" w:cs="Times New Roman"/>
          <w:sz w:val="28"/>
          <w:szCs w:val="28"/>
        </w:rPr>
        <w:t>2</w:t>
      </w:r>
      <w:r w:rsidR="0012655F">
        <w:rPr>
          <w:rFonts w:ascii="Times New Roman" w:hAnsi="Times New Roman" w:cs="Times New Roman"/>
          <w:sz w:val="28"/>
          <w:szCs w:val="28"/>
        </w:rPr>
        <w:t>9</w:t>
      </w:r>
      <w:r w:rsidRPr="004923E6">
        <w:rPr>
          <w:rFonts w:ascii="Times New Roman" w:hAnsi="Times New Roman" w:cs="Times New Roman"/>
          <w:sz w:val="28"/>
          <w:szCs w:val="28"/>
        </w:rPr>
        <w:t>.1</w:t>
      </w:r>
      <w:r w:rsidR="0012655F">
        <w:rPr>
          <w:rFonts w:ascii="Times New Roman" w:hAnsi="Times New Roman" w:cs="Times New Roman"/>
          <w:sz w:val="28"/>
          <w:szCs w:val="28"/>
        </w:rPr>
        <w:t>2</w:t>
      </w:r>
      <w:r w:rsidRPr="004923E6">
        <w:rPr>
          <w:rFonts w:ascii="Times New Roman" w:hAnsi="Times New Roman" w:cs="Times New Roman"/>
          <w:sz w:val="28"/>
          <w:szCs w:val="28"/>
        </w:rPr>
        <w:t>. 201</w:t>
      </w:r>
      <w:r w:rsidR="0012655F">
        <w:rPr>
          <w:rFonts w:ascii="Times New Roman" w:hAnsi="Times New Roman" w:cs="Times New Roman"/>
          <w:sz w:val="28"/>
          <w:szCs w:val="28"/>
        </w:rPr>
        <w:t>6</w:t>
      </w:r>
      <w:r w:rsidRPr="004923E6">
        <w:rPr>
          <w:rFonts w:ascii="Times New Roman" w:hAnsi="Times New Roman" w:cs="Times New Roman"/>
          <w:sz w:val="28"/>
          <w:szCs w:val="28"/>
        </w:rPr>
        <w:t xml:space="preserve"> года  № </w:t>
      </w:r>
      <w:r w:rsidR="0012655F">
        <w:rPr>
          <w:rFonts w:ascii="Times New Roman" w:hAnsi="Times New Roman" w:cs="Times New Roman"/>
          <w:sz w:val="28"/>
          <w:szCs w:val="28"/>
        </w:rPr>
        <w:t>415</w:t>
      </w:r>
      <w:r w:rsidRPr="004923E6">
        <w:rPr>
          <w:rFonts w:ascii="Times New Roman" w:hAnsi="Times New Roman" w:cs="Times New Roman"/>
          <w:bCs/>
          <w:sz w:val="28"/>
          <w:szCs w:val="28"/>
        </w:rPr>
        <w:t>.</w:t>
      </w:r>
    </w:p>
    <w:p w:rsidR="00CA4397" w:rsidRPr="003446A1" w:rsidRDefault="00CA4397" w:rsidP="00CA4397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4397" w:rsidRDefault="00CA4397" w:rsidP="00CA43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6A1">
        <w:rPr>
          <w:rFonts w:ascii="Times New Roman" w:hAnsi="Times New Roman" w:cs="Times New Roman"/>
          <w:bCs/>
          <w:sz w:val="28"/>
          <w:szCs w:val="28"/>
        </w:rPr>
        <w:t xml:space="preserve">Ответственный исполнитель: </w:t>
      </w:r>
      <w:r w:rsidR="0012655F">
        <w:rPr>
          <w:rFonts w:ascii="Times New Roman" w:hAnsi="Times New Roman" w:cs="Times New Roman"/>
          <w:bCs/>
          <w:sz w:val="28"/>
          <w:szCs w:val="28"/>
        </w:rPr>
        <w:t>отдел образования а</w:t>
      </w:r>
      <w:r w:rsidR="0012655F">
        <w:rPr>
          <w:rFonts w:ascii="Times New Roman" w:hAnsi="Times New Roman" w:cs="Times New Roman"/>
          <w:sz w:val="28"/>
          <w:szCs w:val="28"/>
        </w:rPr>
        <w:t>дминистрации</w:t>
      </w:r>
      <w:r w:rsidRPr="00344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655F">
        <w:rPr>
          <w:rFonts w:ascii="Times New Roman" w:hAnsi="Times New Roman" w:cs="Times New Roman"/>
          <w:sz w:val="28"/>
          <w:szCs w:val="28"/>
        </w:rPr>
        <w:t>Рогнединс</w:t>
      </w:r>
      <w:r w:rsidRPr="003446A1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3446A1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4923E6" w:rsidRPr="003446A1" w:rsidRDefault="004923E6" w:rsidP="00CA43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0A5" w:rsidRPr="00A960A5" w:rsidRDefault="00A960A5" w:rsidP="00A960A5">
      <w:pPr>
        <w:ind w:left="5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60A5">
        <w:rPr>
          <w:rFonts w:ascii="Times New Roman" w:eastAsia="Calibri" w:hAnsi="Times New Roman" w:cs="Times New Roman"/>
          <w:sz w:val="28"/>
          <w:szCs w:val="28"/>
        </w:rPr>
        <w:t xml:space="preserve">Развитие системы образования </w:t>
      </w:r>
      <w:proofErr w:type="spellStart"/>
      <w:r w:rsidRPr="00A960A5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A960A5">
        <w:rPr>
          <w:rFonts w:ascii="Times New Roman" w:eastAsia="Calibri" w:hAnsi="Times New Roman" w:cs="Times New Roman"/>
          <w:sz w:val="28"/>
          <w:szCs w:val="28"/>
        </w:rPr>
        <w:t xml:space="preserve"> района 201</w:t>
      </w:r>
      <w:r w:rsidR="0012655F">
        <w:rPr>
          <w:rFonts w:ascii="Times New Roman" w:eastAsia="Calibri" w:hAnsi="Times New Roman" w:cs="Times New Roman"/>
          <w:sz w:val="28"/>
          <w:szCs w:val="28"/>
        </w:rPr>
        <w:t xml:space="preserve">7 </w:t>
      </w:r>
      <w:r w:rsidRPr="00A960A5">
        <w:rPr>
          <w:rFonts w:ascii="Times New Roman" w:eastAsia="Calibri" w:hAnsi="Times New Roman" w:cs="Times New Roman"/>
          <w:sz w:val="28"/>
          <w:szCs w:val="28"/>
        </w:rPr>
        <w:t>г</w:t>
      </w:r>
      <w:r w:rsidR="0012655F">
        <w:rPr>
          <w:rFonts w:ascii="Times New Roman" w:eastAsia="Calibri" w:hAnsi="Times New Roman" w:cs="Times New Roman"/>
          <w:sz w:val="28"/>
          <w:szCs w:val="28"/>
        </w:rPr>
        <w:t>ода</w:t>
      </w:r>
      <w:r w:rsidRPr="00A960A5">
        <w:rPr>
          <w:rFonts w:ascii="Times New Roman" w:eastAsia="Calibri" w:hAnsi="Times New Roman" w:cs="Times New Roman"/>
          <w:sz w:val="28"/>
          <w:szCs w:val="28"/>
        </w:rPr>
        <w:t xml:space="preserve"> осуществлялось в соответствии с главными  задачами:  </w:t>
      </w:r>
    </w:p>
    <w:p w:rsidR="00A960A5" w:rsidRPr="00A960A5" w:rsidRDefault="00A960A5" w:rsidP="00A960A5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60A5">
        <w:rPr>
          <w:rFonts w:ascii="Times New Roman" w:eastAsia="Calibri" w:hAnsi="Times New Roman" w:cs="Times New Roman"/>
          <w:sz w:val="28"/>
          <w:szCs w:val="28"/>
        </w:rPr>
        <w:t>Внедрение  новых федеральных образовательных стандартов.</w:t>
      </w:r>
    </w:p>
    <w:p w:rsidR="00A960A5" w:rsidRPr="00A960A5" w:rsidRDefault="00A960A5" w:rsidP="00A960A5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60A5">
        <w:rPr>
          <w:rFonts w:ascii="Times New Roman" w:eastAsia="Calibri" w:hAnsi="Times New Roman" w:cs="Times New Roman"/>
          <w:sz w:val="28"/>
          <w:szCs w:val="28"/>
        </w:rPr>
        <w:t>Развитие сети образовательных учреждений.</w:t>
      </w:r>
    </w:p>
    <w:p w:rsidR="00A960A5" w:rsidRPr="00A960A5" w:rsidRDefault="00A960A5" w:rsidP="00A960A5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60A5">
        <w:rPr>
          <w:rFonts w:ascii="Times New Roman" w:eastAsia="Calibri" w:hAnsi="Times New Roman" w:cs="Times New Roman"/>
          <w:sz w:val="28"/>
          <w:szCs w:val="28"/>
        </w:rPr>
        <w:t>Сокращение очередности в детских дошкольных образовательных учреждениях.</w:t>
      </w:r>
    </w:p>
    <w:p w:rsidR="00A960A5" w:rsidRPr="00A960A5" w:rsidRDefault="00A960A5" w:rsidP="00A960A5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60A5">
        <w:rPr>
          <w:rFonts w:ascii="Times New Roman" w:eastAsia="Calibri" w:hAnsi="Times New Roman" w:cs="Times New Roman"/>
          <w:sz w:val="28"/>
          <w:szCs w:val="28"/>
        </w:rPr>
        <w:t>Совершенствование материально-технической базы образовательных учреждений.</w:t>
      </w:r>
    </w:p>
    <w:p w:rsidR="00A960A5" w:rsidRPr="00A960A5" w:rsidRDefault="00A960A5" w:rsidP="00A960A5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60A5">
        <w:rPr>
          <w:rFonts w:ascii="Times New Roman" w:eastAsia="Calibri" w:hAnsi="Times New Roman" w:cs="Times New Roman"/>
          <w:sz w:val="28"/>
          <w:szCs w:val="28"/>
        </w:rPr>
        <w:t>Сокращение неэффективных расходов.</w:t>
      </w:r>
    </w:p>
    <w:p w:rsidR="00A540A5" w:rsidRDefault="00A540A5" w:rsidP="004923E6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23E6" w:rsidRPr="004923E6" w:rsidRDefault="004923E6" w:rsidP="004923E6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4923E6">
        <w:rPr>
          <w:rFonts w:ascii="Times New Roman" w:eastAsia="Calibri" w:hAnsi="Times New Roman" w:cs="Times New Roman"/>
          <w:b/>
          <w:sz w:val="28"/>
          <w:szCs w:val="28"/>
        </w:rPr>
        <w:t xml:space="preserve"> Состав муниципальной программы</w:t>
      </w:r>
    </w:p>
    <w:p w:rsidR="004923E6" w:rsidRPr="004923E6" w:rsidRDefault="004923E6" w:rsidP="004923E6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23E6" w:rsidRPr="004923E6" w:rsidRDefault="004923E6" w:rsidP="004923E6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3E6">
        <w:rPr>
          <w:rFonts w:ascii="Times New Roman" w:eastAsia="Calibri" w:hAnsi="Times New Roman" w:cs="Times New Roman"/>
          <w:sz w:val="28"/>
          <w:szCs w:val="28"/>
        </w:rPr>
        <w:t xml:space="preserve">В рамках муниципальной программы "Развитие образования </w:t>
      </w:r>
      <w:proofErr w:type="spellStart"/>
      <w:r w:rsidRPr="004923E6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4923E6">
        <w:rPr>
          <w:rFonts w:ascii="Times New Roman" w:eastAsia="Calibri" w:hAnsi="Times New Roman" w:cs="Times New Roman"/>
          <w:sz w:val="28"/>
          <w:szCs w:val="28"/>
        </w:rPr>
        <w:t xml:space="preserve"> района" (2017 - 2019 годы) осуществляется реализация мероприятий:</w:t>
      </w:r>
    </w:p>
    <w:p w:rsidR="004923E6" w:rsidRPr="004923E6" w:rsidRDefault="004923E6" w:rsidP="004923E6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3E6">
        <w:rPr>
          <w:rFonts w:ascii="Times New Roman" w:eastAsia="Calibri" w:hAnsi="Times New Roman" w:cs="Times New Roman"/>
          <w:sz w:val="28"/>
          <w:szCs w:val="28"/>
        </w:rPr>
        <w:t>- финансовое обеспечение получения дошкольного образования в дошкольных образовательных организациях;</w:t>
      </w:r>
    </w:p>
    <w:p w:rsidR="004923E6" w:rsidRPr="004923E6" w:rsidRDefault="004923E6" w:rsidP="004923E6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3E6">
        <w:rPr>
          <w:rFonts w:ascii="Times New Roman" w:eastAsia="Calibri" w:hAnsi="Times New Roman" w:cs="Times New Roman"/>
          <w:sz w:val="28"/>
          <w:szCs w:val="28"/>
        </w:rPr>
        <w:t>- предоставление мер социальной поддержки работникам образовательных организаций, работающим в сельских  населенных пунктах и поселках городского типа на территории Брянской области;</w:t>
      </w:r>
    </w:p>
    <w:p w:rsidR="004923E6" w:rsidRPr="004923E6" w:rsidRDefault="004923E6" w:rsidP="004923E6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3E6">
        <w:rPr>
          <w:rFonts w:ascii="Times New Roman" w:eastAsia="Calibri" w:hAnsi="Times New Roman" w:cs="Times New Roman"/>
          <w:sz w:val="28"/>
          <w:szCs w:val="28"/>
        </w:rPr>
        <w:t>- организации дополнительного образования;</w:t>
      </w:r>
    </w:p>
    <w:p w:rsidR="004923E6" w:rsidRPr="004923E6" w:rsidRDefault="004923E6" w:rsidP="004923E6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3E6">
        <w:rPr>
          <w:rFonts w:ascii="Times New Roman" w:eastAsia="Calibri" w:hAnsi="Times New Roman" w:cs="Times New Roman"/>
          <w:sz w:val="28"/>
          <w:szCs w:val="28"/>
        </w:rPr>
        <w:t>- финансовое обеспечение деятельности муниципальных общеобразовательных организаций, имеющих государственную аккредитацию негосударственных  общеобразовательных организаций в части реализации ими государственного стандарта общего образования;</w:t>
      </w:r>
    </w:p>
    <w:p w:rsidR="004923E6" w:rsidRPr="004923E6" w:rsidRDefault="004923E6" w:rsidP="004923E6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3E6">
        <w:rPr>
          <w:rFonts w:ascii="Times New Roman" w:eastAsia="Calibri" w:hAnsi="Times New Roman" w:cs="Times New Roman"/>
          <w:sz w:val="28"/>
          <w:szCs w:val="28"/>
        </w:rPr>
        <w:t>- руководство и управление в сфере установленных функций органов местного самоуправления;</w:t>
      </w:r>
    </w:p>
    <w:p w:rsidR="004923E6" w:rsidRPr="004923E6" w:rsidRDefault="004923E6" w:rsidP="004923E6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3E6">
        <w:rPr>
          <w:rFonts w:ascii="Times New Roman" w:eastAsia="Calibri" w:hAnsi="Times New Roman" w:cs="Times New Roman"/>
          <w:sz w:val="28"/>
          <w:szCs w:val="28"/>
        </w:rPr>
        <w:t>- обеспечение оказания услуг в сфере образования;</w:t>
      </w:r>
    </w:p>
    <w:p w:rsidR="004923E6" w:rsidRPr="004923E6" w:rsidRDefault="004923E6" w:rsidP="004923E6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3E6">
        <w:rPr>
          <w:rFonts w:ascii="Times New Roman" w:eastAsia="Calibri" w:hAnsi="Times New Roman" w:cs="Times New Roman"/>
          <w:sz w:val="28"/>
          <w:szCs w:val="28"/>
        </w:rPr>
        <w:t>- мероприятия по обеспечению питания учащихся школ;</w:t>
      </w:r>
    </w:p>
    <w:p w:rsidR="004923E6" w:rsidRPr="004923E6" w:rsidRDefault="004923E6" w:rsidP="004923E6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3E6">
        <w:rPr>
          <w:rFonts w:ascii="Times New Roman" w:eastAsia="Calibri" w:hAnsi="Times New Roman" w:cs="Times New Roman"/>
          <w:sz w:val="28"/>
          <w:szCs w:val="28"/>
        </w:rPr>
        <w:t>- комплексная безопасность образовательных учреждений;</w:t>
      </w:r>
    </w:p>
    <w:p w:rsidR="004923E6" w:rsidRPr="004923E6" w:rsidRDefault="004923E6" w:rsidP="004923E6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3E6">
        <w:rPr>
          <w:rFonts w:ascii="Times New Roman" w:eastAsia="Calibri" w:hAnsi="Times New Roman" w:cs="Times New Roman"/>
          <w:sz w:val="28"/>
          <w:szCs w:val="28"/>
        </w:rPr>
        <w:t>- повышение энергетической эффективности и обеспечение энергосбережения;</w:t>
      </w:r>
    </w:p>
    <w:p w:rsidR="004923E6" w:rsidRPr="004923E6" w:rsidRDefault="004923E6" w:rsidP="004923E6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3E6">
        <w:rPr>
          <w:rFonts w:ascii="Times New Roman" w:eastAsia="Calibri" w:hAnsi="Times New Roman" w:cs="Times New Roman"/>
          <w:sz w:val="28"/>
          <w:szCs w:val="28"/>
        </w:rPr>
        <w:t>- противодействие злоупотреблению наркотиками и их незаконному обороту;</w:t>
      </w:r>
    </w:p>
    <w:p w:rsidR="004923E6" w:rsidRPr="004923E6" w:rsidRDefault="004923E6" w:rsidP="004923E6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3E6">
        <w:rPr>
          <w:rFonts w:ascii="Times New Roman" w:eastAsia="Calibri" w:hAnsi="Times New Roman" w:cs="Times New Roman"/>
          <w:sz w:val="28"/>
          <w:szCs w:val="28"/>
        </w:rPr>
        <w:lastRenderedPageBreak/>
        <w:t>- мероприятия по работе с детьми и молодежью;</w:t>
      </w:r>
    </w:p>
    <w:p w:rsidR="004923E6" w:rsidRPr="004923E6" w:rsidRDefault="004923E6" w:rsidP="004923E6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3E6">
        <w:rPr>
          <w:rFonts w:ascii="Times New Roman" w:eastAsia="Calibri" w:hAnsi="Times New Roman" w:cs="Times New Roman"/>
          <w:sz w:val="28"/>
          <w:szCs w:val="28"/>
        </w:rPr>
        <w:t>- организация и проведение олимпиад, выставок, конкурсов, конференций и других общественных мероприятий;</w:t>
      </w:r>
    </w:p>
    <w:p w:rsidR="004923E6" w:rsidRPr="004923E6" w:rsidRDefault="004923E6" w:rsidP="004923E6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3E6">
        <w:rPr>
          <w:rFonts w:ascii="Times New Roman" w:eastAsia="Calibri" w:hAnsi="Times New Roman" w:cs="Times New Roman"/>
          <w:sz w:val="28"/>
          <w:szCs w:val="28"/>
        </w:rPr>
        <w:t>- повышение безопасности дорожного движения;</w:t>
      </w:r>
    </w:p>
    <w:p w:rsidR="004923E6" w:rsidRDefault="004923E6" w:rsidP="004923E6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3E6">
        <w:rPr>
          <w:rFonts w:ascii="Times New Roman" w:eastAsia="Calibri" w:hAnsi="Times New Roman" w:cs="Times New Roman"/>
          <w:sz w:val="28"/>
          <w:szCs w:val="28"/>
        </w:rPr>
        <w:t>- компенсация части родительской платы за присмотр и уход за детьми в образовательных организациях, реализующих образовательную программу дошкольного образования.</w:t>
      </w:r>
    </w:p>
    <w:p w:rsidR="00EF1FB5" w:rsidRPr="004923E6" w:rsidRDefault="00EF1FB5" w:rsidP="004923E6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1FB5" w:rsidRPr="00961FDF" w:rsidRDefault="00EF1FB5" w:rsidP="00EF1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FDF">
        <w:rPr>
          <w:rFonts w:ascii="Times New Roman" w:eastAsia="Times New Roman" w:hAnsi="Times New Roman" w:cs="Times New Roman"/>
          <w:sz w:val="28"/>
          <w:szCs w:val="28"/>
        </w:rPr>
        <w:t xml:space="preserve">Реализация муниципальной программы будет осуществляться за счет средств  бюджета района. Общий объем средств на реализацию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2017 году </w:t>
      </w:r>
      <w:r w:rsidRPr="00961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первоначально утвержден в объеме 62644,1 тыс. рублей, уточненный план – 67125,1 тыс. рублей. </w:t>
      </w:r>
    </w:p>
    <w:p w:rsidR="00EF1FB5" w:rsidRPr="00961FDF" w:rsidRDefault="00EF1FB5" w:rsidP="00EF1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 реализация данной программы осуществлена в объеме 67125,1 тыс. рублей, или исполнена на 100%. </w:t>
      </w:r>
    </w:p>
    <w:p w:rsidR="00EF1FB5" w:rsidRPr="00A27806" w:rsidRDefault="00EF1FB5" w:rsidP="00EF1F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CA4397" w:rsidRPr="003E004B" w:rsidRDefault="00CA4397" w:rsidP="00CA43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4B">
        <w:rPr>
          <w:rFonts w:ascii="Times New Roman" w:hAnsi="Times New Roman" w:cs="Times New Roman"/>
          <w:sz w:val="28"/>
          <w:szCs w:val="28"/>
        </w:rPr>
        <w:t>Показатели (индикаторы) муниципальной программы не вполне соответствуют целям и задачам, установленным муниципальной программой.</w:t>
      </w:r>
    </w:p>
    <w:p w:rsidR="00CA4397" w:rsidRPr="003E004B" w:rsidRDefault="00CA4397" w:rsidP="00CA43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4B">
        <w:rPr>
          <w:rFonts w:ascii="Times New Roman" w:hAnsi="Times New Roman" w:cs="Times New Roman"/>
          <w:sz w:val="28"/>
          <w:szCs w:val="28"/>
        </w:rPr>
        <w:t xml:space="preserve">Не отражены значения показателей (индикаторов) на  цели паспорта муниципальной программы: </w:t>
      </w:r>
    </w:p>
    <w:p w:rsidR="00CA4397" w:rsidRPr="003E004B" w:rsidRDefault="00CA4397" w:rsidP="00CA43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4B">
        <w:rPr>
          <w:rFonts w:ascii="Times New Roman" w:hAnsi="Times New Roman" w:cs="Times New Roman"/>
          <w:sz w:val="28"/>
          <w:szCs w:val="28"/>
        </w:rPr>
        <w:t>- Повышение энергетической эффективности потребления тепла, газа, электроэнергии, воды и стимулирование использования энергосберегающих  технологий.</w:t>
      </w:r>
    </w:p>
    <w:p w:rsidR="00CA4397" w:rsidRPr="003E004B" w:rsidRDefault="00CA4397" w:rsidP="00CA43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4B">
        <w:rPr>
          <w:rFonts w:ascii="Times New Roman" w:hAnsi="Times New Roman" w:cs="Times New Roman"/>
          <w:sz w:val="28"/>
          <w:szCs w:val="28"/>
        </w:rPr>
        <w:t xml:space="preserve"> Данное мероприятие не нашло отражение </w:t>
      </w:r>
      <w:proofErr w:type="gramStart"/>
      <w:r w:rsidRPr="003E004B">
        <w:rPr>
          <w:rFonts w:ascii="Times New Roman" w:hAnsi="Times New Roman" w:cs="Times New Roman"/>
          <w:sz w:val="28"/>
          <w:szCs w:val="28"/>
        </w:rPr>
        <w:t>в плане реализации муниципальной программы в связи с внесенными изменениями в решение о бюджете</w:t>
      </w:r>
      <w:proofErr w:type="gramEnd"/>
      <w:r w:rsidRPr="003E004B">
        <w:rPr>
          <w:rFonts w:ascii="Times New Roman" w:hAnsi="Times New Roman" w:cs="Times New Roman"/>
          <w:sz w:val="28"/>
          <w:szCs w:val="28"/>
        </w:rPr>
        <w:t xml:space="preserve"> и в сводную бюджетную роспись.</w:t>
      </w:r>
    </w:p>
    <w:p w:rsidR="00CA4397" w:rsidRPr="003348FE" w:rsidRDefault="00C86720" w:rsidP="00CA4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254E">
        <w:rPr>
          <w:rFonts w:ascii="Times New Roman" w:hAnsi="Times New Roman" w:cs="Times New Roman"/>
          <w:sz w:val="28"/>
          <w:szCs w:val="28"/>
        </w:rPr>
        <w:t>Критерий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4254E">
        <w:rPr>
          <w:rFonts w:ascii="Times New Roman" w:hAnsi="Times New Roman" w:cs="Times New Roman"/>
          <w:sz w:val="28"/>
          <w:szCs w:val="28"/>
        </w:rPr>
        <w:t xml:space="preserve"> R(63) &gt; N (22)</w:t>
      </w:r>
    </w:p>
    <w:p w:rsidR="00CA4397" w:rsidRPr="0024254E" w:rsidRDefault="00C86720" w:rsidP="00CA4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A4397">
        <w:rPr>
          <w:rFonts w:ascii="Times New Roman" w:hAnsi="Times New Roman" w:cs="Times New Roman"/>
          <w:b/>
          <w:sz w:val="28"/>
          <w:szCs w:val="28"/>
        </w:rPr>
        <w:t>Выше плановой дана о</w:t>
      </w:r>
      <w:r w:rsidR="00CA4397" w:rsidRPr="0024254E">
        <w:rPr>
          <w:rFonts w:ascii="Times New Roman" w:hAnsi="Times New Roman" w:cs="Times New Roman"/>
          <w:b/>
          <w:sz w:val="28"/>
          <w:szCs w:val="28"/>
        </w:rPr>
        <w:t xml:space="preserve">ценка эффективности реализации муниципальной программы </w:t>
      </w:r>
      <w:r w:rsidR="00CA4397" w:rsidRPr="0024254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A4397" w:rsidRPr="0024254E">
        <w:rPr>
          <w:rFonts w:ascii="Times New Roman" w:hAnsi="Times New Roman" w:cs="Times New Roman"/>
          <w:b/>
          <w:sz w:val="28"/>
          <w:szCs w:val="28"/>
        </w:rPr>
        <w:t xml:space="preserve">Развитие образования </w:t>
      </w:r>
      <w:proofErr w:type="spellStart"/>
      <w:r w:rsidR="003F0EAA">
        <w:rPr>
          <w:rFonts w:ascii="Times New Roman" w:hAnsi="Times New Roman" w:cs="Times New Roman"/>
          <w:b/>
          <w:sz w:val="28"/>
          <w:szCs w:val="28"/>
        </w:rPr>
        <w:t>Рогнедин</w:t>
      </w:r>
      <w:r w:rsidR="00CA4397" w:rsidRPr="0024254E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CA4397" w:rsidRPr="0024254E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3F0EAA">
        <w:rPr>
          <w:rFonts w:ascii="Times New Roman" w:hAnsi="Times New Roman" w:cs="Times New Roman"/>
          <w:b/>
          <w:sz w:val="28"/>
          <w:szCs w:val="28"/>
        </w:rPr>
        <w:t>»</w:t>
      </w:r>
      <w:r w:rsidR="00CA4397" w:rsidRPr="0024254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F0EAA">
        <w:rPr>
          <w:rFonts w:ascii="Times New Roman" w:hAnsi="Times New Roman" w:cs="Times New Roman"/>
          <w:b/>
          <w:sz w:val="28"/>
          <w:szCs w:val="28"/>
        </w:rPr>
        <w:t>(</w:t>
      </w:r>
      <w:r w:rsidR="00CA4397" w:rsidRPr="0024254E">
        <w:rPr>
          <w:rFonts w:ascii="Times New Roman" w:hAnsi="Times New Roman" w:cs="Times New Roman"/>
          <w:b/>
          <w:sz w:val="28"/>
          <w:szCs w:val="28"/>
        </w:rPr>
        <w:t>201</w:t>
      </w:r>
      <w:r w:rsidR="003F0EAA">
        <w:rPr>
          <w:rFonts w:ascii="Times New Roman" w:hAnsi="Times New Roman" w:cs="Times New Roman"/>
          <w:b/>
          <w:sz w:val="28"/>
          <w:szCs w:val="28"/>
        </w:rPr>
        <w:t>7</w:t>
      </w:r>
      <w:r w:rsidR="00CA4397" w:rsidRPr="0024254E">
        <w:rPr>
          <w:rFonts w:ascii="Times New Roman" w:hAnsi="Times New Roman" w:cs="Times New Roman"/>
          <w:b/>
          <w:sz w:val="28"/>
          <w:szCs w:val="28"/>
        </w:rPr>
        <w:t xml:space="preserve"> - 201</w:t>
      </w:r>
      <w:r w:rsidR="003F0EAA">
        <w:rPr>
          <w:rFonts w:ascii="Times New Roman" w:hAnsi="Times New Roman" w:cs="Times New Roman"/>
          <w:b/>
          <w:sz w:val="28"/>
          <w:szCs w:val="28"/>
        </w:rPr>
        <w:t>9</w:t>
      </w:r>
      <w:r w:rsidR="00CA4397" w:rsidRPr="002425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CA4397" w:rsidRPr="0024254E">
        <w:rPr>
          <w:rFonts w:ascii="Times New Roman" w:hAnsi="Times New Roman" w:cs="Times New Roman"/>
          <w:b/>
          <w:sz w:val="28"/>
          <w:szCs w:val="28"/>
        </w:rPr>
        <w:t>гг</w:t>
      </w:r>
      <w:proofErr w:type="spellEnd"/>
      <w:proofErr w:type="gramEnd"/>
      <w:r w:rsidR="003F0EAA">
        <w:rPr>
          <w:rFonts w:ascii="Times New Roman" w:hAnsi="Times New Roman" w:cs="Times New Roman"/>
          <w:b/>
          <w:sz w:val="28"/>
          <w:szCs w:val="28"/>
        </w:rPr>
        <w:t>)</w:t>
      </w:r>
      <w:r w:rsidR="006B26E8">
        <w:rPr>
          <w:rFonts w:ascii="Times New Roman" w:hAnsi="Times New Roman" w:cs="Times New Roman"/>
          <w:b/>
          <w:sz w:val="28"/>
          <w:szCs w:val="28"/>
        </w:rPr>
        <w:t>, отнесена к первой группе.</w:t>
      </w:r>
      <w:r w:rsidR="00CA4397" w:rsidRPr="002425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B26E8" w:rsidRDefault="00CA4397" w:rsidP="006B26E8">
      <w:pPr>
        <w:widowControl w:val="0"/>
        <w:autoSpaceDE w:val="0"/>
        <w:autoSpaceDN w:val="0"/>
        <w:adjustRightInd w:val="0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CA4397" w:rsidRPr="0024254E" w:rsidRDefault="00CA4397" w:rsidP="006B26E8">
      <w:pPr>
        <w:widowControl w:val="0"/>
        <w:autoSpaceDE w:val="0"/>
        <w:autoSpaceDN w:val="0"/>
        <w:adjustRightInd w:val="0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54E">
        <w:rPr>
          <w:rFonts w:ascii="Times New Roman" w:hAnsi="Times New Roman" w:cs="Times New Roman"/>
          <w:sz w:val="28"/>
          <w:szCs w:val="28"/>
        </w:rPr>
        <w:t>При оценке эффективности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54E">
        <w:rPr>
          <w:rFonts w:ascii="Times New Roman" w:hAnsi="Times New Roman" w:cs="Times New Roman"/>
          <w:sz w:val="28"/>
          <w:szCs w:val="28"/>
        </w:rPr>
        <w:t>муниципальной программы использ</w:t>
      </w:r>
      <w:r>
        <w:rPr>
          <w:rFonts w:ascii="Times New Roman" w:hAnsi="Times New Roman" w:cs="Times New Roman"/>
          <w:sz w:val="28"/>
          <w:szCs w:val="28"/>
        </w:rPr>
        <w:t>овалось</w:t>
      </w:r>
      <w:r w:rsidR="00C86720">
        <w:rPr>
          <w:rFonts w:ascii="Times New Roman" w:hAnsi="Times New Roman" w:cs="Times New Roman"/>
          <w:sz w:val="28"/>
          <w:szCs w:val="28"/>
        </w:rPr>
        <w:t xml:space="preserve"> 34</w:t>
      </w:r>
      <w:r w:rsidRPr="0024254E">
        <w:rPr>
          <w:rFonts w:ascii="Times New Roman" w:hAnsi="Times New Roman" w:cs="Times New Roman"/>
          <w:sz w:val="28"/>
          <w:szCs w:val="28"/>
        </w:rPr>
        <w:t xml:space="preserve"> индикатор</w:t>
      </w:r>
      <w:proofErr w:type="gramStart"/>
      <w:r w:rsidRPr="0024254E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24254E">
        <w:rPr>
          <w:rFonts w:ascii="Times New Roman" w:hAnsi="Times New Roman" w:cs="Times New Roman"/>
          <w:sz w:val="28"/>
          <w:szCs w:val="28"/>
        </w:rPr>
        <w:t>, при установленных 22, обоснованием этому является то, что ряд показателей применяется по двум и трем мероприятиям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A4397" w:rsidRPr="0024254E" w:rsidRDefault="00CA4397" w:rsidP="00CA4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- </w:t>
      </w:r>
      <w:r w:rsidRPr="0024254E">
        <w:rPr>
          <w:rFonts w:ascii="Times New Roman" w:hAnsi="Times New Roman" w:cs="Times New Roman"/>
          <w:color w:val="0D0D0D"/>
          <w:sz w:val="28"/>
          <w:szCs w:val="28"/>
        </w:rPr>
        <w:t>Количество учреждений, прошедших лицензирование и аккредитацию</w:t>
      </w:r>
      <w:r>
        <w:rPr>
          <w:rFonts w:ascii="Times New Roman" w:hAnsi="Times New Roman" w:cs="Times New Roman"/>
          <w:color w:val="0D0D0D"/>
          <w:sz w:val="28"/>
          <w:szCs w:val="28"/>
        </w:rPr>
        <w:t>;</w:t>
      </w:r>
    </w:p>
    <w:p w:rsidR="00CA4397" w:rsidRPr="0024254E" w:rsidRDefault="00CA4397" w:rsidP="00CA4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- </w:t>
      </w:r>
      <w:r w:rsidRPr="0024254E">
        <w:rPr>
          <w:rFonts w:ascii="Times New Roman" w:hAnsi="Times New Roman" w:cs="Times New Roman"/>
          <w:color w:val="0D0D0D"/>
          <w:sz w:val="28"/>
          <w:szCs w:val="28"/>
        </w:rPr>
        <w:t>Доля учащихся, включенных в систему развития одаренных детей</w:t>
      </w:r>
      <w:r>
        <w:rPr>
          <w:rFonts w:ascii="Times New Roman" w:hAnsi="Times New Roman" w:cs="Times New Roman"/>
          <w:color w:val="0D0D0D"/>
          <w:sz w:val="28"/>
          <w:szCs w:val="28"/>
        </w:rPr>
        <w:t>;</w:t>
      </w:r>
    </w:p>
    <w:p w:rsidR="00CA4397" w:rsidRPr="0024254E" w:rsidRDefault="00CA4397" w:rsidP="00CA4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- </w:t>
      </w:r>
      <w:r w:rsidRPr="0024254E">
        <w:rPr>
          <w:rFonts w:ascii="Times New Roman" w:hAnsi="Times New Roman" w:cs="Times New Roman"/>
          <w:color w:val="0D0D0D"/>
          <w:sz w:val="28"/>
          <w:szCs w:val="28"/>
        </w:rPr>
        <w:t xml:space="preserve">Доля педагогических работников: повысивших уровень профессионального 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  </w:t>
      </w:r>
      <w:r w:rsidRPr="0024254E">
        <w:rPr>
          <w:rFonts w:ascii="Times New Roman" w:hAnsi="Times New Roman" w:cs="Times New Roman"/>
          <w:color w:val="0D0D0D"/>
          <w:sz w:val="28"/>
          <w:szCs w:val="28"/>
        </w:rPr>
        <w:t>мастерства и  прошедших аттестацию</w:t>
      </w:r>
      <w:r>
        <w:rPr>
          <w:rFonts w:ascii="Times New Roman" w:hAnsi="Times New Roman" w:cs="Times New Roman"/>
          <w:color w:val="0D0D0D"/>
          <w:sz w:val="28"/>
          <w:szCs w:val="28"/>
        </w:rPr>
        <w:t>;</w:t>
      </w:r>
    </w:p>
    <w:p w:rsidR="00CA4397" w:rsidRPr="0024254E" w:rsidRDefault="00CA4397" w:rsidP="00CA4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254E">
        <w:rPr>
          <w:rFonts w:ascii="Times New Roman" w:hAnsi="Times New Roman" w:cs="Times New Roman"/>
          <w:sz w:val="28"/>
          <w:szCs w:val="28"/>
        </w:rPr>
        <w:t>Готовность образовательных учреждений к новому учебному году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4397" w:rsidRPr="0024254E" w:rsidRDefault="00CA4397" w:rsidP="00CA4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254E">
        <w:rPr>
          <w:rFonts w:ascii="Times New Roman" w:hAnsi="Times New Roman" w:cs="Times New Roman"/>
          <w:sz w:val="28"/>
          <w:szCs w:val="28"/>
        </w:rPr>
        <w:t>Доля учащихся, охваченных занятиями в спортивных кружках и секциях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425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397" w:rsidRPr="0024254E" w:rsidRDefault="00CA4397" w:rsidP="00CA4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254E">
        <w:rPr>
          <w:rFonts w:ascii="Times New Roman" w:hAnsi="Times New Roman" w:cs="Times New Roman"/>
          <w:sz w:val="28"/>
          <w:szCs w:val="28"/>
        </w:rPr>
        <w:t>Доля образовательных учреждений, имеющих  сайты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4397" w:rsidRDefault="00CA4397" w:rsidP="00CA4397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CA4397" w:rsidRDefault="00CA4397" w:rsidP="00CA4397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CA4397" w:rsidRPr="00961FDF" w:rsidRDefault="00CA4397" w:rsidP="00961FDF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FDF">
        <w:rPr>
          <w:rFonts w:ascii="Times New Roman" w:hAnsi="Times New Roman" w:cs="Times New Roman"/>
          <w:b/>
          <w:bCs/>
          <w:sz w:val="28"/>
          <w:szCs w:val="28"/>
        </w:rPr>
        <w:lastRenderedPageBreak/>
        <w:t>Муниципальная программа «</w:t>
      </w:r>
      <w:r w:rsidR="009D1426" w:rsidRPr="00961FDF">
        <w:rPr>
          <w:rFonts w:ascii="Times New Roman" w:hAnsi="Times New Roman" w:cs="Times New Roman"/>
          <w:b/>
          <w:bCs/>
          <w:sz w:val="28"/>
          <w:szCs w:val="28"/>
        </w:rPr>
        <w:t>Управление  муниципальными финансами</w:t>
      </w:r>
      <w:r w:rsidRPr="00961F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D1426" w:rsidRPr="00961FDF">
        <w:rPr>
          <w:rFonts w:ascii="Times New Roman" w:hAnsi="Times New Roman" w:cs="Times New Roman"/>
          <w:b/>
          <w:sz w:val="28"/>
          <w:szCs w:val="28"/>
        </w:rPr>
        <w:t>Рогнедин</w:t>
      </w:r>
      <w:r w:rsidRPr="00961FDF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961FDF">
        <w:rPr>
          <w:rFonts w:ascii="Times New Roman" w:hAnsi="Times New Roman" w:cs="Times New Roman"/>
          <w:b/>
          <w:sz w:val="28"/>
          <w:szCs w:val="28"/>
        </w:rPr>
        <w:t xml:space="preserve"> района (201</w:t>
      </w:r>
      <w:r w:rsidR="009D1426" w:rsidRPr="00961FDF">
        <w:rPr>
          <w:rFonts w:ascii="Times New Roman" w:hAnsi="Times New Roman" w:cs="Times New Roman"/>
          <w:b/>
          <w:sz w:val="28"/>
          <w:szCs w:val="28"/>
        </w:rPr>
        <w:t>7</w:t>
      </w:r>
      <w:r w:rsidRPr="00961FDF"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 w:rsidR="009D1426" w:rsidRPr="00961FDF">
        <w:rPr>
          <w:rFonts w:ascii="Times New Roman" w:hAnsi="Times New Roman" w:cs="Times New Roman"/>
          <w:b/>
          <w:sz w:val="28"/>
          <w:szCs w:val="28"/>
        </w:rPr>
        <w:t>9</w:t>
      </w:r>
      <w:r w:rsidRPr="00961FDF">
        <w:rPr>
          <w:rFonts w:ascii="Times New Roman" w:hAnsi="Times New Roman" w:cs="Times New Roman"/>
          <w:b/>
          <w:sz w:val="28"/>
          <w:szCs w:val="28"/>
        </w:rPr>
        <w:t xml:space="preserve"> годы)</w:t>
      </w:r>
      <w:r w:rsidRPr="00961FDF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961FDF" w:rsidRPr="00961FDF" w:rsidRDefault="00961FDF" w:rsidP="00961FDF">
      <w:pPr>
        <w:pStyle w:val="a3"/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 w:cs="Times New Roman"/>
          <w:b/>
          <w:bCs/>
          <w:sz w:val="28"/>
          <w:szCs w:val="28"/>
        </w:rPr>
      </w:pPr>
    </w:p>
    <w:p w:rsidR="00CA4397" w:rsidRPr="00D9384D" w:rsidRDefault="00961FDF" w:rsidP="00961FD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gramStart"/>
      <w:r w:rsidR="00CA4397" w:rsidRPr="00D9384D">
        <w:rPr>
          <w:rFonts w:ascii="Times New Roman" w:hAnsi="Times New Roman" w:cs="Times New Roman"/>
          <w:bCs/>
          <w:sz w:val="28"/>
          <w:szCs w:val="28"/>
        </w:rPr>
        <w:t>утверждена</w:t>
      </w:r>
      <w:proofErr w:type="gramEnd"/>
      <w:r w:rsidR="00CA4397" w:rsidRPr="00D938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24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4397" w:rsidRPr="00D9384D"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Рогнедин</w:t>
      </w:r>
      <w:r w:rsidR="00CA4397" w:rsidRPr="00D9384D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="00CA4397" w:rsidRPr="00D9384D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416 от 29.12.2016 года</w:t>
      </w:r>
      <w:r w:rsidR="00CA4397" w:rsidRPr="00D9384D">
        <w:rPr>
          <w:rFonts w:ascii="Times New Roman" w:hAnsi="Times New Roman" w:cs="Times New Roman"/>
          <w:bCs/>
          <w:sz w:val="28"/>
          <w:szCs w:val="28"/>
        </w:rPr>
        <w:t>.</w:t>
      </w:r>
    </w:p>
    <w:p w:rsidR="00CA4397" w:rsidRDefault="00961FDF" w:rsidP="00961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CA4397" w:rsidRPr="00D9384D">
        <w:rPr>
          <w:rFonts w:ascii="Times New Roman" w:hAnsi="Times New Roman" w:cs="Times New Roman"/>
          <w:bCs/>
          <w:sz w:val="28"/>
          <w:szCs w:val="28"/>
        </w:rPr>
        <w:t xml:space="preserve">Ответственный исполнитель: </w:t>
      </w:r>
      <w:r>
        <w:rPr>
          <w:rFonts w:ascii="Times New Roman" w:hAnsi="Times New Roman" w:cs="Times New Roman"/>
          <w:bCs/>
          <w:sz w:val="28"/>
          <w:szCs w:val="28"/>
        </w:rPr>
        <w:t>финансовый отдел а</w:t>
      </w:r>
      <w:r w:rsidR="00CA4397" w:rsidRPr="00D9384D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</w:t>
      </w:r>
      <w:r w:rsidR="00CA4397" w:rsidRPr="00D9384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CA4397" w:rsidRPr="00D9384D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61FDF" w:rsidRDefault="00961FDF" w:rsidP="00523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3B0B" w:rsidRPr="00961FDF" w:rsidRDefault="00523B0B" w:rsidP="00523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FDF">
        <w:rPr>
          <w:rFonts w:ascii="Times New Roman" w:eastAsia="Times New Roman" w:hAnsi="Times New Roman" w:cs="Times New Roman"/>
          <w:sz w:val="28"/>
          <w:szCs w:val="28"/>
        </w:rPr>
        <w:t>Целями муниципальной программы являются:</w:t>
      </w:r>
    </w:p>
    <w:p w:rsidR="00523B0B" w:rsidRPr="00961FDF" w:rsidRDefault="00523B0B" w:rsidP="00523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FDF">
        <w:rPr>
          <w:rFonts w:ascii="Times New Roman" w:eastAsia="Times New Roman" w:hAnsi="Times New Roman" w:cs="Times New Roman"/>
          <w:sz w:val="28"/>
          <w:szCs w:val="28"/>
        </w:rPr>
        <w:t>обеспечение  сбалансированности и устойчивости бюджета района;</w:t>
      </w:r>
    </w:p>
    <w:p w:rsidR="00523B0B" w:rsidRPr="00961FDF" w:rsidRDefault="00523B0B" w:rsidP="00523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FDF">
        <w:rPr>
          <w:rFonts w:ascii="Times New Roman" w:eastAsia="Times New Roman" w:hAnsi="Times New Roman" w:cs="Times New Roman"/>
          <w:sz w:val="28"/>
          <w:szCs w:val="28"/>
        </w:rPr>
        <w:t>создание условий для оптимизации и повышения эффективности расходов бюджета района;</w:t>
      </w:r>
    </w:p>
    <w:p w:rsidR="00523B0B" w:rsidRPr="00961FDF" w:rsidRDefault="00523B0B" w:rsidP="00523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FDF">
        <w:rPr>
          <w:rFonts w:ascii="Times New Roman" w:eastAsia="Times New Roman" w:hAnsi="Times New Roman" w:cs="Times New Roman"/>
          <w:sz w:val="28"/>
          <w:szCs w:val="28"/>
        </w:rPr>
        <w:t>создание условий для эффективного выполнения полномочий органов местного самоуправления.</w:t>
      </w:r>
    </w:p>
    <w:p w:rsidR="00523B0B" w:rsidRPr="00961FDF" w:rsidRDefault="00523B0B" w:rsidP="00523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FDF">
        <w:rPr>
          <w:rFonts w:ascii="Times New Roman" w:eastAsia="Times New Roman" w:hAnsi="Times New Roman" w:cs="Times New Roman"/>
          <w:sz w:val="28"/>
          <w:szCs w:val="28"/>
        </w:rPr>
        <w:t>Реализация муниципальной программы будет осуществляться в соответствии со следующими основными документами:</w:t>
      </w:r>
    </w:p>
    <w:p w:rsidR="00523B0B" w:rsidRPr="00961FDF" w:rsidRDefault="00523B0B" w:rsidP="00523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FDF">
        <w:rPr>
          <w:rFonts w:ascii="Times New Roman" w:eastAsia="Times New Roman" w:hAnsi="Times New Roman" w:cs="Times New Roman"/>
          <w:sz w:val="28"/>
          <w:szCs w:val="28"/>
        </w:rPr>
        <w:t xml:space="preserve">Долгосрочная бюджетная стратегия </w:t>
      </w:r>
      <w:proofErr w:type="spellStart"/>
      <w:r w:rsidRPr="00961FDF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961FDF">
        <w:rPr>
          <w:rFonts w:ascii="Times New Roman" w:eastAsia="Times New Roman" w:hAnsi="Times New Roman" w:cs="Times New Roman"/>
          <w:sz w:val="28"/>
          <w:szCs w:val="28"/>
        </w:rPr>
        <w:t xml:space="preserve"> района на период до 2020 года;</w:t>
      </w:r>
    </w:p>
    <w:p w:rsidR="00523B0B" w:rsidRPr="00961FDF" w:rsidRDefault="00523B0B" w:rsidP="00523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FDF">
        <w:rPr>
          <w:rFonts w:ascii="Times New Roman" w:eastAsia="Times New Roman" w:hAnsi="Times New Roman" w:cs="Times New Roman"/>
          <w:sz w:val="28"/>
          <w:szCs w:val="28"/>
        </w:rPr>
        <w:t xml:space="preserve">основные направления бюджетной и налоговой политики </w:t>
      </w:r>
      <w:proofErr w:type="spellStart"/>
      <w:r w:rsidRPr="00961FDF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961FDF">
        <w:rPr>
          <w:rFonts w:ascii="Times New Roman" w:eastAsia="Times New Roman" w:hAnsi="Times New Roman" w:cs="Times New Roman"/>
          <w:sz w:val="28"/>
          <w:szCs w:val="28"/>
        </w:rPr>
        <w:t xml:space="preserve"> района на 2017 год и на плановый период 2018 и 2019 годов.</w:t>
      </w:r>
    </w:p>
    <w:p w:rsidR="00523B0B" w:rsidRPr="00523B0B" w:rsidRDefault="00523B0B" w:rsidP="00523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3B0B" w:rsidRPr="00961FDF" w:rsidRDefault="00523B0B" w:rsidP="00523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FDF">
        <w:rPr>
          <w:rFonts w:ascii="Times New Roman" w:eastAsia="Times New Roman" w:hAnsi="Times New Roman" w:cs="Times New Roman"/>
          <w:sz w:val="28"/>
          <w:szCs w:val="28"/>
        </w:rPr>
        <w:t xml:space="preserve">Реализация муниципальной программы будет осуществляться за счет средств  бюджета района. Общий объем средств на реализацию муниципальной программы </w:t>
      </w:r>
      <w:r w:rsidR="006F24BE">
        <w:rPr>
          <w:rFonts w:ascii="Times New Roman" w:eastAsia="Times New Roman" w:hAnsi="Times New Roman" w:cs="Times New Roman"/>
          <w:sz w:val="28"/>
          <w:szCs w:val="28"/>
        </w:rPr>
        <w:t xml:space="preserve">в 2017 году </w:t>
      </w:r>
      <w:r w:rsidRPr="00961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24BE">
        <w:rPr>
          <w:rFonts w:ascii="Times New Roman" w:eastAsia="Times New Roman" w:hAnsi="Times New Roman" w:cs="Times New Roman"/>
          <w:sz w:val="28"/>
          <w:szCs w:val="28"/>
        </w:rPr>
        <w:t xml:space="preserve">первоначально утвержден в объеме 5145,4 тыс. рублей, уточненный план – 10420,9 тыс. рублей. </w:t>
      </w:r>
    </w:p>
    <w:p w:rsidR="00523B0B" w:rsidRPr="00961FDF" w:rsidRDefault="006F24BE" w:rsidP="00523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 реализация данной программы осуществлена в объеме 10420,9 тыс. рублей, или исполнена на 100%. </w:t>
      </w:r>
    </w:p>
    <w:p w:rsidR="00A10D09" w:rsidRPr="00961FDF" w:rsidRDefault="00A10D09" w:rsidP="00523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54973" w:rsidRPr="00961FDF" w:rsidRDefault="00F54973" w:rsidP="00F5497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961FDF">
        <w:rPr>
          <w:rFonts w:ascii="Times New Roman" w:eastAsia="Times New Roman" w:hAnsi="Times New Roman" w:cs="Times New Roman"/>
          <w:sz w:val="28"/>
          <w:szCs w:val="28"/>
        </w:rPr>
        <w:t xml:space="preserve">В рамках муниципальной программы «Управление муниципальными финансами </w:t>
      </w:r>
      <w:proofErr w:type="spellStart"/>
      <w:r w:rsidRPr="00961FDF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961FDF">
        <w:rPr>
          <w:rFonts w:ascii="Times New Roman" w:eastAsia="Times New Roman" w:hAnsi="Times New Roman" w:cs="Times New Roman"/>
          <w:sz w:val="28"/>
          <w:szCs w:val="28"/>
        </w:rPr>
        <w:t xml:space="preserve"> района» (2017-2019 годы) осуществляется реализация следующих мероприятий:</w:t>
      </w:r>
    </w:p>
    <w:p w:rsidR="00F54973" w:rsidRPr="00961FDF" w:rsidRDefault="00F54973" w:rsidP="00F5497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961FDF">
        <w:rPr>
          <w:rFonts w:ascii="Times New Roman" w:eastAsia="Times New Roman" w:hAnsi="Times New Roman" w:cs="Times New Roman"/>
          <w:sz w:val="28"/>
          <w:szCs w:val="28"/>
        </w:rPr>
        <w:t xml:space="preserve">- материально-техническое и финансовое обеспечение деятельности финансового отдела администрации </w:t>
      </w:r>
      <w:proofErr w:type="spellStart"/>
      <w:r w:rsidRPr="00961FDF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961FDF">
        <w:rPr>
          <w:rFonts w:ascii="Times New Roman" w:eastAsia="Times New Roman" w:hAnsi="Times New Roman" w:cs="Times New Roman"/>
          <w:sz w:val="28"/>
          <w:szCs w:val="28"/>
        </w:rPr>
        <w:t xml:space="preserve"> района;</w:t>
      </w:r>
    </w:p>
    <w:p w:rsidR="00F54973" w:rsidRPr="00961FDF" w:rsidRDefault="00F54973" w:rsidP="00F5497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961FDF">
        <w:rPr>
          <w:rFonts w:ascii="Times New Roman" w:eastAsia="Times New Roman" w:hAnsi="Times New Roman" w:cs="Times New Roman"/>
          <w:sz w:val="28"/>
          <w:szCs w:val="28"/>
        </w:rPr>
        <w:t>-расчет, распределение, утверждение и предоставление средств дотации на выравнивание бюджетной обеспеченности сельских поселений за счет субвенций из областного бюджета;</w:t>
      </w:r>
    </w:p>
    <w:p w:rsidR="00F54973" w:rsidRPr="00961FDF" w:rsidRDefault="00F54973" w:rsidP="00F5497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961FDF">
        <w:rPr>
          <w:rFonts w:ascii="Times New Roman" w:eastAsia="Times New Roman" w:hAnsi="Times New Roman" w:cs="Times New Roman"/>
          <w:sz w:val="28"/>
          <w:szCs w:val="28"/>
        </w:rPr>
        <w:t>-расчет, распределение, утверждение и предоставление средств дотации на поддержку мер по обеспечению сбалансированности бюджетов сельских поселений за счет субвенций из областного бюджета;</w:t>
      </w:r>
    </w:p>
    <w:p w:rsidR="00F54973" w:rsidRPr="00961FDF" w:rsidRDefault="00F54973" w:rsidP="00F5497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961FDF">
        <w:rPr>
          <w:rFonts w:ascii="Times New Roman" w:eastAsia="Times New Roman" w:hAnsi="Times New Roman" w:cs="Times New Roman"/>
          <w:sz w:val="28"/>
          <w:szCs w:val="28"/>
        </w:rPr>
        <w:t>-расчет, распределение, утверждение и предоставление бюджетам сельских поселений субвенций, полученных из областного бюджета;</w:t>
      </w:r>
    </w:p>
    <w:p w:rsidR="00F54973" w:rsidRPr="00961FDF" w:rsidRDefault="00F54973" w:rsidP="00F5497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961FDF">
        <w:rPr>
          <w:rFonts w:ascii="Times New Roman" w:eastAsia="Times New Roman" w:hAnsi="Times New Roman" w:cs="Times New Roman"/>
          <w:sz w:val="28"/>
          <w:szCs w:val="28"/>
        </w:rPr>
        <w:t>-расчет, распределение, утверждение и предоставление бюджетам сельских поселений иных межбюджетных трансфертов.</w:t>
      </w:r>
    </w:p>
    <w:p w:rsidR="00CA4397" w:rsidRPr="00D9384D" w:rsidRDefault="00CA4397" w:rsidP="00CA43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4397" w:rsidRDefault="00CA4397" w:rsidP="00CA4397">
      <w:pPr>
        <w:spacing w:after="0" w:line="240" w:lineRule="auto"/>
        <w:ind w:left="142" w:firstLine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FDF">
        <w:rPr>
          <w:b/>
          <w:sz w:val="28"/>
          <w:szCs w:val="28"/>
        </w:rPr>
        <w:lastRenderedPageBreak/>
        <w:t xml:space="preserve"> </w:t>
      </w:r>
      <w:r w:rsidR="00961FDF" w:rsidRPr="00961FDF">
        <w:rPr>
          <w:b/>
          <w:sz w:val="28"/>
          <w:szCs w:val="28"/>
        </w:rPr>
        <w:t>3.</w:t>
      </w:r>
      <w:r w:rsidRPr="00CA24A1">
        <w:rPr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1C1451">
        <w:rPr>
          <w:rFonts w:ascii="Times New Roman" w:hAnsi="Times New Roman" w:cs="Times New Roman"/>
          <w:b/>
          <w:sz w:val="28"/>
          <w:szCs w:val="28"/>
        </w:rPr>
        <w:t>еализаци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1C1451">
        <w:rPr>
          <w:rFonts w:ascii="Times New Roman" w:hAnsi="Times New Roman" w:cs="Times New Roman"/>
          <w:b/>
          <w:sz w:val="28"/>
          <w:szCs w:val="28"/>
        </w:rPr>
        <w:t xml:space="preserve"> поставленных задач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  <w:r w:rsidRPr="001C1451">
        <w:rPr>
          <w:rFonts w:ascii="Times New Roman" w:hAnsi="Times New Roman" w:cs="Times New Roman"/>
          <w:b/>
          <w:sz w:val="28"/>
          <w:szCs w:val="28"/>
        </w:rPr>
        <w:t>.</w:t>
      </w:r>
    </w:p>
    <w:p w:rsidR="00961FDF" w:rsidRPr="00961FDF" w:rsidRDefault="00961FDF" w:rsidP="00961F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FDF">
        <w:rPr>
          <w:rFonts w:ascii="Times New Roman" w:eastAsia="Times New Roman" w:hAnsi="Times New Roman" w:cs="Times New Roman"/>
          <w:sz w:val="28"/>
          <w:szCs w:val="28"/>
        </w:rPr>
        <w:t>Программой предусмотрена реализация следующих мероприятий, направленных на решение поставленных задач:</w:t>
      </w:r>
    </w:p>
    <w:p w:rsidR="00961FDF" w:rsidRPr="00961FDF" w:rsidRDefault="00961FDF" w:rsidP="00961F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FDF">
        <w:rPr>
          <w:rFonts w:ascii="Times New Roman" w:eastAsia="Times New Roman" w:hAnsi="Times New Roman" w:cs="Times New Roman"/>
          <w:sz w:val="28"/>
          <w:szCs w:val="28"/>
        </w:rPr>
        <w:t>1) определение исходных данных для формирования межбюджетных отношений с сельскими поселениями и проведение согласования с органами местного самоуправления сельских поселений для расчетов и распределения средств областного бюджета, направляемых на выравнивание бюджетной обеспеченности поселений и на поддержку мер по обеспечению сбалансированности бюджетов поселений.</w:t>
      </w:r>
    </w:p>
    <w:p w:rsidR="00961FDF" w:rsidRPr="00961FDF" w:rsidRDefault="00961FDF" w:rsidP="00961F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FDF">
        <w:rPr>
          <w:rFonts w:ascii="Times New Roman" w:eastAsia="Times New Roman" w:hAnsi="Times New Roman" w:cs="Times New Roman"/>
          <w:sz w:val="28"/>
          <w:szCs w:val="28"/>
        </w:rPr>
        <w:t>В рамках данного мероприятия предусматривается:</w:t>
      </w:r>
    </w:p>
    <w:p w:rsidR="00961FDF" w:rsidRPr="00961FDF" w:rsidRDefault="00961FDF" w:rsidP="00961F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FDF">
        <w:rPr>
          <w:rFonts w:ascii="Times New Roman" w:eastAsia="Times New Roman" w:hAnsi="Times New Roman" w:cs="Times New Roman"/>
          <w:sz w:val="28"/>
          <w:szCs w:val="28"/>
        </w:rPr>
        <w:t>ежегодное составление формы с показателями, необходимыми для формирования межбюджетных отношений с сельскими поселениями, сбор и консолидация исходных данных, необходимых для проведения расчетов распределения на очередной финансовый год и плановый период дотаций на выравнивание бюджетной обеспеченности сельских поселений и на поддержку мер по обеспечению сбалансированности бюджетов поселений;</w:t>
      </w:r>
    </w:p>
    <w:p w:rsidR="00961FDF" w:rsidRPr="00961FDF" w:rsidRDefault="00961FDF" w:rsidP="00961F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FDF">
        <w:rPr>
          <w:rFonts w:ascii="Times New Roman" w:eastAsia="Times New Roman" w:hAnsi="Times New Roman" w:cs="Times New Roman"/>
          <w:sz w:val="28"/>
          <w:szCs w:val="28"/>
        </w:rPr>
        <w:t>ежегодное представление органам местного самоуправления сельских поселений исходных данных для проведения расчетов распределения на очередной финансовый год и плановый период дотаций бюджетам поселений, полученных муниципальным районом на поддержку мер по обеспечению сбалансированности бюджетов поселений, дотаций на выравнивание бюджетной обеспеченности бюджетам поселений, предоставляемых за счет средств областного бюджета;</w:t>
      </w:r>
    </w:p>
    <w:p w:rsidR="00961FDF" w:rsidRPr="00961FDF" w:rsidRDefault="00961FDF" w:rsidP="00961F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FDF">
        <w:rPr>
          <w:rFonts w:ascii="Times New Roman" w:eastAsia="Times New Roman" w:hAnsi="Times New Roman" w:cs="Times New Roman"/>
          <w:sz w:val="28"/>
          <w:szCs w:val="28"/>
        </w:rPr>
        <w:t>ежегодное проведение в срок не позднее 10 октября текущего финансового года согласования с органами местного самоуправления сельских поселений исходных данных для расчетов и распределения средств на выравнивание бюджетной обеспеченности сельских поселений и на поддержку мер по обеспечению сбалансированности бюджетов  поселений за счет средств областного бюджета;</w:t>
      </w:r>
    </w:p>
    <w:p w:rsidR="00961FDF" w:rsidRPr="00961FDF" w:rsidRDefault="00961FDF" w:rsidP="00961F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FDF">
        <w:rPr>
          <w:rFonts w:ascii="Times New Roman" w:eastAsia="Times New Roman" w:hAnsi="Times New Roman" w:cs="Times New Roman"/>
          <w:sz w:val="28"/>
          <w:szCs w:val="28"/>
        </w:rPr>
        <w:t xml:space="preserve">2) распределение средств, направляемых на выравнивание бюджетной обеспеченности сельских поселений и на поддержку мер по обеспечению сбалансированности  бюджетов сельских поселений, по утвержденным порядкам и методикам в соответствии с бюджетным </w:t>
      </w:r>
      <w:hyperlink r:id="rId9" w:history="1">
        <w:r w:rsidRPr="00961FDF">
          <w:rPr>
            <w:rFonts w:ascii="Times New Roman" w:eastAsia="Times New Roman" w:hAnsi="Times New Roman" w:cs="Times New Roman"/>
            <w:sz w:val="28"/>
            <w:szCs w:val="28"/>
          </w:rPr>
          <w:t>законодательством</w:t>
        </w:r>
      </w:hyperlink>
      <w:r w:rsidRPr="00961F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1FDF" w:rsidRPr="00961FDF" w:rsidRDefault="00961FDF" w:rsidP="00961F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FDF">
        <w:rPr>
          <w:rFonts w:ascii="Times New Roman" w:eastAsia="Times New Roman" w:hAnsi="Times New Roman" w:cs="Times New Roman"/>
          <w:sz w:val="28"/>
          <w:szCs w:val="28"/>
        </w:rPr>
        <w:t>В рамках данного мероприятия предусматривается:</w:t>
      </w:r>
    </w:p>
    <w:p w:rsidR="00961FDF" w:rsidRPr="00961FDF" w:rsidRDefault="00961FDF" w:rsidP="00961F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61FDF">
        <w:rPr>
          <w:rFonts w:ascii="Times New Roman" w:eastAsia="Times New Roman" w:hAnsi="Times New Roman" w:cs="Times New Roman"/>
          <w:sz w:val="28"/>
          <w:szCs w:val="28"/>
        </w:rPr>
        <w:t xml:space="preserve">распределение дотаций бюджетам сельских поселений, полученных муниципальным районом на выравнивание бюджетной обеспеченности за счет средств областного бюджета   в соответствии с методикой распределения дотаций бюджетам поселений, полученных муниципальными районами,  согласно приложению 3 к Закону Брянской области   от 2 ноября 2016 года </w:t>
      </w:r>
      <w:r w:rsidR="001B2250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961FDF">
        <w:rPr>
          <w:rFonts w:ascii="Times New Roman" w:eastAsia="Times New Roman" w:hAnsi="Times New Roman" w:cs="Times New Roman"/>
          <w:sz w:val="28"/>
          <w:szCs w:val="28"/>
        </w:rPr>
        <w:t xml:space="preserve"> 89-З "О межбюджетных отношениях в Брянской области" и постановлением администрации </w:t>
      </w:r>
      <w:proofErr w:type="spellStart"/>
      <w:r w:rsidRPr="00961FDF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961FDF">
        <w:rPr>
          <w:rFonts w:ascii="Times New Roman" w:eastAsia="Times New Roman" w:hAnsi="Times New Roman" w:cs="Times New Roman"/>
          <w:sz w:val="28"/>
          <w:szCs w:val="28"/>
        </w:rPr>
        <w:t xml:space="preserve"> района от 17.11.2016 года № 348 «Об утверждении нормативов расходов</w:t>
      </w:r>
      <w:proofErr w:type="gramEnd"/>
      <w:r w:rsidRPr="00961FDF">
        <w:rPr>
          <w:rFonts w:ascii="Times New Roman" w:eastAsia="Times New Roman" w:hAnsi="Times New Roman" w:cs="Times New Roman"/>
          <w:sz w:val="28"/>
          <w:szCs w:val="28"/>
        </w:rPr>
        <w:t xml:space="preserve"> поселений района, применяемых при формировании проекта районного бюджета на очередной финансовый год и на плановый период в части межбюджетных отношений»;</w:t>
      </w:r>
    </w:p>
    <w:p w:rsidR="00961FDF" w:rsidRDefault="00961FDF" w:rsidP="00961F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61FD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распределение дотаций бюджетам сельских поселений на поддержку мер по обеспечению сбалансированности бюджетов поселений, полученных муниципальным районом, в соответствии с методикой распределения дотаций бюджетам поселений, полученных муниципальными районами на поддержку мер по обеспечению сбалансированности бюджетов поселений, согласно </w:t>
      </w:r>
      <w:hyperlink r:id="rId10" w:history="1">
        <w:r w:rsidRPr="00961FDF">
          <w:rPr>
            <w:rFonts w:ascii="Times New Roman" w:eastAsia="Times New Roman" w:hAnsi="Times New Roman" w:cs="Times New Roman"/>
            <w:sz w:val="28"/>
            <w:szCs w:val="28"/>
          </w:rPr>
          <w:t>приложению 6.6</w:t>
        </w:r>
      </w:hyperlink>
      <w:r w:rsidRPr="00961FDF">
        <w:rPr>
          <w:rFonts w:ascii="Times New Roman" w:eastAsia="Times New Roman" w:hAnsi="Times New Roman" w:cs="Times New Roman"/>
          <w:sz w:val="28"/>
          <w:szCs w:val="28"/>
        </w:rPr>
        <w:t xml:space="preserve"> к Закону Брянской области от 2 ноября 2016 года</w:t>
      </w:r>
      <w:r w:rsidR="001B2250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961FDF">
        <w:rPr>
          <w:rFonts w:ascii="Times New Roman" w:eastAsia="Times New Roman" w:hAnsi="Times New Roman" w:cs="Times New Roman"/>
          <w:sz w:val="28"/>
          <w:szCs w:val="28"/>
        </w:rPr>
        <w:t xml:space="preserve"> 89-З "О межбюджетных отношениях в Брянской области".</w:t>
      </w:r>
      <w:proofErr w:type="gramEnd"/>
    </w:p>
    <w:p w:rsidR="00B80081" w:rsidRPr="003E004B" w:rsidRDefault="00B80081" w:rsidP="00B800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04B">
        <w:rPr>
          <w:rFonts w:ascii="Times New Roman" w:eastAsia="Calibri" w:hAnsi="Times New Roman" w:cs="Times New Roman"/>
          <w:sz w:val="28"/>
          <w:szCs w:val="28"/>
        </w:rPr>
        <w:t>Показатели (индикаторы) муниципальной программы не вполне соответствуют целям и задачам, установленным муниципальной программой.</w:t>
      </w:r>
    </w:p>
    <w:p w:rsidR="00B80081" w:rsidRPr="003E004B" w:rsidRDefault="00B80081" w:rsidP="00B800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04B">
        <w:rPr>
          <w:rFonts w:ascii="Times New Roman" w:eastAsia="Calibri" w:hAnsi="Times New Roman" w:cs="Times New Roman"/>
          <w:sz w:val="28"/>
          <w:szCs w:val="28"/>
        </w:rPr>
        <w:t xml:space="preserve">Не отражены значения показателей (индикаторов) на  цели паспорта муниципальной программы: </w:t>
      </w:r>
    </w:p>
    <w:p w:rsidR="00B80081" w:rsidRPr="003E004B" w:rsidRDefault="00B80081" w:rsidP="00B800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04B">
        <w:rPr>
          <w:rFonts w:ascii="Times New Roman" w:eastAsia="Calibri" w:hAnsi="Times New Roman" w:cs="Times New Roman"/>
          <w:sz w:val="28"/>
          <w:szCs w:val="28"/>
        </w:rPr>
        <w:t>- Повышение энергетической эффективности потребления тепла, газа, электроэнергии, воды и стимулирование использования энергосберегающих  технологий.</w:t>
      </w:r>
    </w:p>
    <w:p w:rsidR="00B80081" w:rsidRPr="003E004B" w:rsidRDefault="00B80081" w:rsidP="00B800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04B">
        <w:rPr>
          <w:rFonts w:ascii="Times New Roman" w:eastAsia="Calibri" w:hAnsi="Times New Roman" w:cs="Times New Roman"/>
          <w:sz w:val="28"/>
          <w:szCs w:val="28"/>
        </w:rPr>
        <w:t xml:space="preserve"> Данное мероприятие не нашло отражение в плане реализации муниципальной программы</w:t>
      </w:r>
      <w:r w:rsidR="001B2250" w:rsidRPr="003E004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70695" w:rsidRDefault="00A70695" w:rsidP="00A706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К</w:t>
      </w:r>
      <w:r w:rsidRPr="002A5A9D">
        <w:rPr>
          <w:rFonts w:ascii="Times New Roman" w:hAnsi="Times New Roman" w:cs="Times New Roman"/>
          <w:bCs/>
          <w:sz w:val="28"/>
          <w:szCs w:val="28"/>
        </w:rPr>
        <w:t xml:space="preserve">ритерий эффективности составляет - </w:t>
      </w:r>
      <w:r>
        <w:rPr>
          <w:rFonts w:ascii="Times New Roman" w:hAnsi="Times New Roman" w:cs="Times New Roman"/>
          <w:sz w:val="28"/>
          <w:szCs w:val="28"/>
        </w:rPr>
        <w:t>R(12</w:t>
      </w:r>
      <w:r w:rsidRPr="002A5A9D">
        <w:rPr>
          <w:rFonts w:ascii="Times New Roman" w:hAnsi="Times New Roman" w:cs="Times New Roman"/>
          <w:sz w:val="28"/>
          <w:szCs w:val="28"/>
        </w:rPr>
        <w:t>) &gt; N (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A5A9D">
        <w:rPr>
          <w:rFonts w:ascii="Times New Roman" w:hAnsi="Times New Roman" w:cs="Times New Roman"/>
          <w:sz w:val="28"/>
          <w:szCs w:val="28"/>
        </w:rPr>
        <w:t>)</w:t>
      </w:r>
    </w:p>
    <w:p w:rsidR="00CA4397" w:rsidRDefault="00A70695" w:rsidP="00CA43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A4397" w:rsidRPr="00961FDF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</w:t>
      </w:r>
      <w:r w:rsidR="00CA4397" w:rsidRPr="002A5A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4397">
        <w:rPr>
          <w:rFonts w:ascii="Times New Roman" w:hAnsi="Times New Roman" w:cs="Times New Roman"/>
          <w:b/>
          <w:sz w:val="28"/>
          <w:szCs w:val="28"/>
        </w:rPr>
        <w:t xml:space="preserve">выше плановой, </w:t>
      </w:r>
      <w:r w:rsidR="00CA4397" w:rsidRPr="00961FDF">
        <w:rPr>
          <w:rFonts w:ascii="Times New Roman" w:hAnsi="Times New Roman" w:cs="Times New Roman"/>
          <w:sz w:val="28"/>
          <w:szCs w:val="28"/>
        </w:rPr>
        <w:t>отнесен</w:t>
      </w:r>
      <w:r w:rsidR="008E1930">
        <w:rPr>
          <w:rFonts w:ascii="Times New Roman" w:hAnsi="Times New Roman" w:cs="Times New Roman"/>
          <w:b/>
          <w:sz w:val="28"/>
          <w:szCs w:val="28"/>
        </w:rPr>
        <w:t>а к первой группе.</w:t>
      </w:r>
    </w:p>
    <w:p w:rsidR="00CA4397" w:rsidRPr="002A5A9D" w:rsidRDefault="00CA4397" w:rsidP="00CA43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</w:t>
      </w:r>
    </w:p>
    <w:p w:rsidR="00CA4397" w:rsidRDefault="00CA4397" w:rsidP="00CA439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BAD">
        <w:rPr>
          <w:rFonts w:ascii="Times New Roman" w:hAnsi="Times New Roman" w:cs="Times New Roman"/>
          <w:b/>
          <w:sz w:val="28"/>
          <w:szCs w:val="28"/>
        </w:rPr>
        <w:t>Непрограммная часть бюджета</w:t>
      </w:r>
      <w:r w:rsidRPr="0038200A">
        <w:rPr>
          <w:rFonts w:ascii="Times New Roman" w:hAnsi="Times New Roman" w:cs="Times New Roman"/>
          <w:sz w:val="28"/>
          <w:szCs w:val="28"/>
        </w:rPr>
        <w:t xml:space="preserve"> (в нее вошли расходы на обеспечение деятельности законодательного (представительного) органа муниципального образования, 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200A">
        <w:rPr>
          <w:rFonts w:ascii="Times New Roman" w:hAnsi="Times New Roman" w:cs="Times New Roman"/>
          <w:sz w:val="28"/>
          <w:szCs w:val="28"/>
        </w:rPr>
        <w:t>онтрольно-счётн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820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палаты</w:t>
      </w:r>
      <w:r w:rsidRPr="0038200A">
        <w:rPr>
          <w:rFonts w:ascii="Times New Roman" w:hAnsi="Times New Roman" w:cs="Times New Roman"/>
          <w:sz w:val="28"/>
          <w:szCs w:val="28"/>
        </w:rPr>
        <w:t>, резервн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8200A">
        <w:rPr>
          <w:rFonts w:ascii="Times New Roman" w:hAnsi="Times New Roman" w:cs="Times New Roman"/>
          <w:sz w:val="28"/>
          <w:szCs w:val="28"/>
        </w:rPr>
        <w:t xml:space="preserve"> фонд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8200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5331C6">
        <w:rPr>
          <w:rFonts w:ascii="Times New Roman" w:hAnsi="Times New Roman" w:cs="Times New Roman"/>
          <w:sz w:val="28"/>
          <w:szCs w:val="28"/>
        </w:rPr>
        <w:t>Рогнедин</w:t>
      </w:r>
      <w:r w:rsidRPr="0038200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38200A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3820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397" w:rsidRDefault="005331C6" w:rsidP="00CA439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A4397" w:rsidRPr="0038200A">
        <w:rPr>
          <w:rFonts w:ascii="Times New Roman" w:hAnsi="Times New Roman" w:cs="Times New Roman"/>
          <w:sz w:val="28"/>
          <w:szCs w:val="28"/>
        </w:rPr>
        <w:t>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CA4397" w:rsidRPr="0038200A">
        <w:rPr>
          <w:rFonts w:ascii="Times New Roman" w:hAnsi="Times New Roman" w:cs="Times New Roman"/>
          <w:sz w:val="28"/>
          <w:szCs w:val="28"/>
        </w:rPr>
        <w:t xml:space="preserve"> год </w:t>
      </w:r>
      <w:r w:rsidR="00CA4397">
        <w:rPr>
          <w:rFonts w:ascii="Times New Roman" w:hAnsi="Times New Roman" w:cs="Times New Roman"/>
          <w:sz w:val="28"/>
          <w:szCs w:val="28"/>
        </w:rPr>
        <w:t xml:space="preserve">непрограммная часть </w:t>
      </w:r>
      <w:r w:rsidR="00CA4397" w:rsidRPr="0038200A">
        <w:rPr>
          <w:rFonts w:ascii="Times New Roman" w:hAnsi="Times New Roman" w:cs="Times New Roman"/>
          <w:sz w:val="28"/>
          <w:szCs w:val="28"/>
        </w:rPr>
        <w:t xml:space="preserve">определена в сумме </w:t>
      </w:r>
      <w:r w:rsidR="00CA439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33</w:t>
      </w:r>
      <w:r w:rsidR="00CA4397">
        <w:rPr>
          <w:rFonts w:ascii="Times New Roman" w:hAnsi="Times New Roman" w:cs="Times New Roman"/>
          <w:sz w:val="28"/>
          <w:szCs w:val="28"/>
        </w:rPr>
        <w:t>,5</w:t>
      </w:r>
      <w:r w:rsidR="00CA4397" w:rsidRPr="0038200A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>
        <w:rPr>
          <w:rFonts w:ascii="Times New Roman" w:hAnsi="Times New Roman" w:cs="Times New Roman"/>
          <w:sz w:val="28"/>
          <w:szCs w:val="28"/>
        </w:rPr>
        <w:t>бол</w:t>
      </w:r>
      <w:r w:rsidR="00CA4397" w:rsidRPr="0038200A">
        <w:rPr>
          <w:rFonts w:ascii="Times New Roman" w:hAnsi="Times New Roman" w:cs="Times New Roman"/>
          <w:sz w:val="28"/>
          <w:szCs w:val="28"/>
        </w:rPr>
        <w:t xml:space="preserve">ьше первоначально утвержденных расходов  на </w:t>
      </w:r>
      <w:r>
        <w:rPr>
          <w:rFonts w:ascii="Times New Roman" w:hAnsi="Times New Roman" w:cs="Times New Roman"/>
          <w:sz w:val="28"/>
          <w:szCs w:val="28"/>
        </w:rPr>
        <w:t>53,2</w:t>
      </w:r>
      <w:r w:rsidR="00CA4397" w:rsidRPr="0038200A">
        <w:rPr>
          <w:rFonts w:ascii="Times New Roman" w:hAnsi="Times New Roman" w:cs="Times New Roman"/>
          <w:sz w:val="28"/>
          <w:szCs w:val="28"/>
        </w:rPr>
        <w:t xml:space="preserve"> тыс.</w:t>
      </w:r>
      <w:r w:rsidR="00CA4397">
        <w:rPr>
          <w:rFonts w:ascii="Times New Roman" w:hAnsi="Times New Roman" w:cs="Times New Roman"/>
          <w:sz w:val="28"/>
          <w:szCs w:val="28"/>
        </w:rPr>
        <w:t xml:space="preserve"> </w:t>
      </w:r>
      <w:r w:rsidR="00CA4397" w:rsidRPr="0038200A">
        <w:rPr>
          <w:rFonts w:ascii="Times New Roman" w:hAnsi="Times New Roman" w:cs="Times New Roman"/>
          <w:sz w:val="28"/>
          <w:szCs w:val="28"/>
        </w:rPr>
        <w:t xml:space="preserve">рублей или на </w:t>
      </w:r>
      <w:r>
        <w:rPr>
          <w:rFonts w:ascii="Times New Roman" w:hAnsi="Times New Roman" w:cs="Times New Roman"/>
          <w:sz w:val="28"/>
          <w:szCs w:val="28"/>
        </w:rPr>
        <w:t xml:space="preserve"> 6,0</w:t>
      </w:r>
      <w:r w:rsidR="00CA4397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CA4397" w:rsidRPr="0038200A">
        <w:rPr>
          <w:rFonts w:ascii="Times New Roman" w:hAnsi="Times New Roman" w:cs="Times New Roman"/>
          <w:sz w:val="28"/>
          <w:szCs w:val="28"/>
        </w:rPr>
        <w:t xml:space="preserve">. Исполнение непрограммной части составило </w:t>
      </w:r>
      <w:r w:rsidR="00CA439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33</w:t>
      </w:r>
      <w:r w:rsidR="00CA43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="00CA4397" w:rsidRPr="0038200A">
        <w:rPr>
          <w:rFonts w:ascii="Times New Roman" w:hAnsi="Times New Roman" w:cs="Times New Roman"/>
          <w:sz w:val="28"/>
          <w:szCs w:val="28"/>
        </w:rPr>
        <w:t xml:space="preserve"> тыс.</w:t>
      </w:r>
      <w:r w:rsidR="00CA4397">
        <w:rPr>
          <w:rFonts w:ascii="Times New Roman" w:hAnsi="Times New Roman" w:cs="Times New Roman"/>
          <w:sz w:val="28"/>
          <w:szCs w:val="28"/>
        </w:rPr>
        <w:t xml:space="preserve"> </w:t>
      </w:r>
      <w:r w:rsidR="00CA4397" w:rsidRPr="0038200A">
        <w:rPr>
          <w:rFonts w:ascii="Times New Roman" w:hAnsi="Times New Roman" w:cs="Times New Roman"/>
          <w:sz w:val="28"/>
          <w:szCs w:val="28"/>
        </w:rPr>
        <w:t xml:space="preserve">рублей или </w:t>
      </w:r>
      <w:r>
        <w:rPr>
          <w:rFonts w:ascii="Times New Roman" w:hAnsi="Times New Roman" w:cs="Times New Roman"/>
          <w:sz w:val="28"/>
          <w:szCs w:val="28"/>
        </w:rPr>
        <w:t>100,0</w:t>
      </w:r>
      <w:r w:rsidR="00CA4397" w:rsidRPr="0038200A">
        <w:rPr>
          <w:rFonts w:ascii="Times New Roman" w:hAnsi="Times New Roman" w:cs="Times New Roman"/>
          <w:sz w:val="28"/>
          <w:szCs w:val="28"/>
        </w:rPr>
        <w:t xml:space="preserve"> % от уточненных расходов.</w:t>
      </w:r>
    </w:p>
    <w:p w:rsidR="002F7F5D" w:rsidRPr="003E004B" w:rsidRDefault="002F7F5D" w:rsidP="002F7F5D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По результатам  рассмотрения итогов реализации муниципальных программ сделан вывод </w:t>
      </w:r>
      <w:r w:rsidRPr="003E004B">
        <w:rPr>
          <w:rFonts w:ascii="Times New Roman" w:hAnsi="Times New Roman" w:cs="Times New Roman"/>
          <w:sz w:val="28"/>
          <w:szCs w:val="28"/>
        </w:rPr>
        <w:t>об  эффективности  всех трех программ, следовательно, дальнейшая</w:t>
      </w:r>
      <w:r w:rsidR="00A70695" w:rsidRPr="003E004B">
        <w:rPr>
          <w:rFonts w:ascii="Times New Roman" w:hAnsi="Times New Roman" w:cs="Times New Roman"/>
          <w:sz w:val="28"/>
          <w:szCs w:val="28"/>
        </w:rPr>
        <w:t xml:space="preserve"> их </w:t>
      </w:r>
      <w:r w:rsidRPr="003E004B">
        <w:rPr>
          <w:rFonts w:ascii="Times New Roman" w:hAnsi="Times New Roman" w:cs="Times New Roman"/>
          <w:sz w:val="28"/>
          <w:szCs w:val="28"/>
        </w:rPr>
        <w:t>реализация признается целесообразной</w:t>
      </w:r>
      <w:r w:rsidR="00A70695" w:rsidRPr="003E004B">
        <w:rPr>
          <w:rFonts w:ascii="Times New Roman" w:hAnsi="Times New Roman" w:cs="Times New Roman"/>
          <w:sz w:val="28"/>
          <w:szCs w:val="28"/>
        </w:rPr>
        <w:t>.</w:t>
      </w:r>
      <w:r w:rsidRPr="003E00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F5D" w:rsidRDefault="002F7F5D" w:rsidP="002F7F5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004B">
        <w:rPr>
          <w:rFonts w:ascii="Times New Roman" w:hAnsi="Times New Roman" w:cs="Times New Roman"/>
          <w:i/>
          <w:sz w:val="28"/>
          <w:szCs w:val="28"/>
        </w:rPr>
        <w:t xml:space="preserve">Контрольно-счётная палата рекомендует администрации </w:t>
      </w:r>
      <w:proofErr w:type="spellStart"/>
      <w:r w:rsidRPr="003E004B">
        <w:rPr>
          <w:rFonts w:ascii="Times New Roman" w:hAnsi="Times New Roman" w:cs="Times New Roman"/>
          <w:i/>
          <w:sz w:val="28"/>
          <w:szCs w:val="28"/>
        </w:rPr>
        <w:t>Рогнединского</w:t>
      </w:r>
      <w:proofErr w:type="spellEnd"/>
      <w:r w:rsidRPr="003E004B">
        <w:rPr>
          <w:rFonts w:ascii="Times New Roman" w:hAnsi="Times New Roman" w:cs="Times New Roman"/>
          <w:i/>
          <w:sz w:val="28"/>
          <w:szCs w:val="28"/>
        </w:rPr>
        <w:t xml:space="preserve"> района сопоставлять пост</w:t>
      </w:r>
      <w:r w:rsidR="00A70695" w:rsidRPr="003E004B">
        <w:rPr>
          <w:rFonts w:ascii="Times New Roman" w:hAnsi="Times New Roman" w:cs="Times New Roman"/>
          <w:i/>
          <w:sz w:val="28"/>
          <w:szCs w:val="28"/>
        </w:rPr>
        <w:t>авленные цели и задачи с объемами</w:t>
      </w:r>
      <w:r w:rsidRPr="003E004B">
        <w:rPr>
          <w:rFonts w:ascii="Times New Roman" w:hAnsi="Times New Roman" w:cs="Times New Roman"/>
          <w:i/>
          <w:sz w:val="28"/>
          <w:szCs w:val="28"/>
        </w:rPr>
        <w:t xml:space="preserve"> бюджетных ассигнований на реализацию муниципальных программ, а также своевременно вносить изменения в паспорта муниципальных программ.</w:t>
      </w:r>
    </w:p>
    <w:p w:rsidR="008E1930" w:rsidRPr="003E004B" w:rsidRDefault="008E1930" w:rsidP="002F7F5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2F7F5D" w:rsidRPr="003E004B" w:rsidRDefault="003E004B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</w:t>
      </w:r>
      <w:r w:rsidRPr="003E004B">
        <w:rPr>
          <w:rFonts w:ascii="Times New Roman" w:hAnsi="Times New Roman" w:cs="Times New Roman"/>
          <w:sz w:val="28"/>
          <w:szCs w:val="28"/>
        </w:rPr>
        <w:t xml:space="preserve">  В адрес объекта контроля направлено </w:t>
      </w:r>
      <w:r w:rsidRPr="003E004B">
        <w:rPr>
          <w:rFonts w:ascii="Times New Roman" w:hAnsi="Times New Roman" w:cs="Times New Roman"/>
          <w:b/>
          <w:sz w:val="28"/>
          <w:szCs w:val="28"/>
        </w:rPr>
        <w:t xml:space="preserve">Представление </w:t>
      </w:r>
      <w:r w:rsidRPr="003E004B">
        <w:rPr>
          <w:rFonts w:ascii="Times New Roman" w:hAnsi="Times New Roman" w:cs="Times New Roman"/>
          <w:sz w:val="28"/>
          <w:szCs w:val="28"/>
        </w:rPr>
        <w:t>об устранении нарушений.</w:t>
      </w:r>
    </w:p>
    <w:p w:rsidR="00964620" w:rsidRPr="009D0CF7" w:rsidRDefault="006A2BFA" w:rsidP="00964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B2250">
        <w:rPr>
          <w:rFonts w:ascii="Times New Roman" w:hAnsi="Times New Roman" w:cs="Times New Roman"/>
          <w:sz w:val="28"/>
          <w:szCs w:val="28"/>
        </w:rPr>
        <w:t>редседатель</w:t>
      </w:r>
    </w:p>
    <w:p w:rsidR="00964620" w:rsidRPr="009D0CF7" w:rsidRDefault="00964620" w:rsidP="00964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CF7">
        <w:rPr>
          <w:rFonts w:ascii="Times New Roman" w:hAnsi="Times New Roman" w:cs="Times New Roman"/>
          <w:sz w:val="28"/>
          <w:szCs w:val="28"/>
        </w:rPr>
        <w:t xml:space="preserve">Контрольно-счетной палаты       </w:t>
      </w:r>
    </w:p>
    <w:p w:rsidR="00964620" w:rsidRPr="009D0CF7" w:rsidRDefault="006A2BFA" w:rsidP="00964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964620" w:rsidRPr="009D0CF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64620" w:rsidRPr="009D0CF7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964620" w:rsidRPr="009D0CF7" w:rsidRDefault="00964620" w:rsidP="00964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64620" w:rsidRPr="009D0CF7" w:rsidSect="00E568E7">
      <w:head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5C1" w:rsidRDefault="001155C1" w:rsidP="00E568E7">
      <w:pPr>
        <w:spacing w:after="0" w:line="240" w:lineRule="auto"/>
      </w:pPr>
      <w:r>
        <w:separator/>
      </w:r>
    </w:p>
  </w:endnote>
  <w:endnote w:type="continuationSeparator" w:id="0">
    <w:p w:rsidR="001155C1" w:rsidRDefault="001155C1" w:rsidP="00E56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5C1" w:rsidRDefault="001155C1" w:rsidP="00E568E7">
      <w:pPr>
        <w:spacing w:after="0" w:line="240" w:lineRule="auto"/>
      </w:pPr>
      <w:r>
        <w:separator/>
      </w:r>
    </w:p>
  </w:footnote>
  <w:footnote w:type="continuationSeparator" w:id="0">
    <w:p w:rsidR="001155C1" w:rsidRDefault="001155C1" w:rsidP="00E56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03013"/>
      <w:docPartObj>
        <w:docPartGallery w:val="Page Numbers (Top of Page)"/>
        <w:docPartUnique/>
      </w:docPartObj>
    </w:sdtPr>
    <w:sdtEndPr/>
    <w:sdtContent>
      <w:p w:rsidR="006B26E8" w:rsidRDefault="006B26E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1930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6B26E8" w:rsidRDefault="006B26E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45F56"/>
    <w:multiLevelType w:val="hybridMultilevel"/>
    <w:tmpl w:val="38184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55C76"/>
    <w:multiLevelType w:val="multilevel"/>
    <w:tmpl w:val="E80A44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hint="default"/>
      </w:rPr>
    </w:lvl>
  </w:abstractNum>
  <w:abstractNum w:abstractNumId="2">
    <w:nsid w:val="14390ACF"/>
    <w:multiLevelType w:val="multilevel"/>
    <w:tmpl w:val="E80A44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hint="default"/>
      </w:rPr>
    </w:lvl>
  </w:abstractNum>
  <w:abstractNum w:abstractNumId="3">
    <w:nsid w:val="1E4E5149"/>
    <w:multiLevelType w:val="hybridMultilevel"/>
    <w:tmpl w:val="EB8A9E90"/>
    <w:lvl w:ilvl="0" w:tplc="E4D8B2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97764DC"/>
    <w:multiLevelType w:val="hybridMultilevel"/>
    <w:tmpl w:val="3506873E"/>
    <w:lvl w:ilvl="0" w:tplc="676AD3CE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C1978AA"/>
    <w:multiLevelType w:val="hybridMultilevel"/>
    <w:tmpl w:val="520E44AC"/>
    <w:lvl w:ilvl="0" w:tplc="5BBA45C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26A437A"/>
    <w:multiLevelType w:val="hybridMultilevel"/>
    <w:tmpl w:val="45925856"/>
    <w:lvl w:ilvl="0" w:tplc="6A080C96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C8F7180"/>
    <w:multiLevelType w:val="hybridMultilevel"/>
    <w:tmpl w:val="66DCA5D6"/>
    <w:lvl w:ilvl="0" w:tplc="4E06C3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D37D2B"/>
    <w:multiLevelType w:val="hybridMultilevel"/>
    <w:tmpl w:val="B412C794"/>
    <w:lvl w:ilvl="0" w:tplc="024EC4C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>
    <w:nsid w:val="56F95545"/>
    <w:multiLevelType w:val="multilevel"/>
    <w:tmpl w:val="E80A44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hint="default"/>
      </w:rPr>
    </w:lvl>
  </w:abstractNum>
  <w:abstractNum w:abstractNumId="11">
    <w:nsid w:val="59AD7BC5"/>
    <w:multiLevelType w:val="hybridMultilevel"/>
    <w:tmpl w:val="6F1E62DA"/>
    <w:lvl w:ilvl="0" w:tplc="1DBAE7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CE6FAE"/>
    <w:multiLevelType w:val="hybridMultilevel"/>
    <w:tmpl w:val="D354F312"/>
    <w:lvl w:ilvl="0" w:tplc="3BCC5150">
      <w:start w:val="1"/>
      <w:numFmt w:val="decimal"/>
      <w:lvlText w:val="%1."/>
      <w:lvlJc w:val="left"/>
      <w:pPr>
        <w:ind w:left="1797" w:hanging="12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47105F4"/>
    <w:multiLevelType w:val="hybridMultilevel"/>
    <w:tmpl w:val="00DA2B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AE766D"/>
    <w:multiLevelType w:val="hybridMultilevel"/>
    <w:tmpl w:val="8D6E4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3E42A8"/>
    <w:multiLevelType w:val="multilevel"/>
    <w:tmpl w:val="E4309B54"/>
    <w:lvl w:ilvl="0">
      <w:start w:val="31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634" w:hanging="135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918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2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6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6">
    <w:nsid w:val="73F1303C"/>
    <w:multiLevelType w:val="hybridMultilevel"/>
    <w:tmpl w:val="76F63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272088"/>
    <w:multiLevelType w:val="hybridMultilevel"/>
    <w:tmpl w:val="A1C8F650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CE452E"/>
    <w:multiLevelType w:val="hybridMultilevel"/>
    <w:tmpl w:val="9E46943A"/>
    <w:lvl w:ilvl="0" w:tplc="E0BAD79A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1"/>
  </w:num>
  <w:num w:numId="5">
    <w:abstractNumId w:val="5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6"/>
  </w:num>
  <w:num w:numId="10">
    <w:abstractNumId w:val="9"/>
  </w:num>
  <w:num w:numId="11">
    <w:abstractNumId w:val="3"/>
  </w:num>
  <w:num w:numId="12">
    <w:abstractNumId w:val="14"/>
  </w:num>
  <w:num w:numId="13">
    <w:abstractNumId w:val="16"/>
  </w:num>
  <w:num w:numId="14">
    <w:abstractNumId w:val="4"/>
  </w:num>
  <w:num w:numId="15">
    <w:abstractNumId w:val="7"/>
  </w:num>
  <w:num w:numId="16">
    <w:abstractNumId w:val="13"/>
  </w:num>
  <w:num w:numId="17">
    <w:abstractNumId w:val="0"/>
  </w:num>
  <w:num w:numId="18">
    <w:abstractNumId w:val="12"/>
  </w:num>
  <w:num w:numId="19">
    <w:abstractNumId w:val="1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4397"/>
    <w:rsid w:val="00016CB4"/>
    <w:rsid w:val="00037B1E"/>
    <w:rsid w:val="00060B42"/>
    <w:rsid w:val="000708D1"/>
    <w:rsid w:val="000843C5"/>
    <w:rsid w:val="000F6EA4"/>
    <w:rsid w:val="000F6F0E"/>
    <w:rsid w:val="0010638F"/>
    <w:rsid w:val="001155C1"/>
    <w:rsid w:val="00120A09"/>
    <w:rsid w:val="0012655F"/>
    <w:rsid w:val="0013510B"/>
    <w:rsid w:val="001B2250"/>
    <w:rsid w:val="001D0C61"/>
    <w:rsid w:val="001D491D"/>
    <w:rsid w:val="001F0EE4"/>
    <w:rsid w:val="00232051"/>
    <w:rsid w:val="00252DB5"/>
    <w:rsid w:val="0025591E"/>
    <w:rsid w:val="0025710C"/>
    <w:rsid w:val="002A25E7"/>
    <w:rsid w:val="002B09A6"/>
    <w:rsid w:val="002D18E2"/>
    <w:rsid w:val="002E20D8"/>
    <w:rsid w:val="002E3C58"/>
    <w:rsid w:val="002F7F5D"/>
    <w:rsid w:val="003110AB"/>
    <w:rsid w:val="00312361"/>
    <w:rsid w:val="0034299D"/>
    <w:rsid w:val="00357208"/>
    <w:rsid w:val="00371995"/>
    <w:rsid w:val="00377548"/>
    <w:rsid w:val="003926D2"/>
    <w:rsid w:val="003959A1"/>
    <w:rsid w:val="003A5D8C"/>
    <w:rsid w:val="003B3557"/>
    <w:rsid w:val="003C00F1"/>
    <w:rsid w:val="003C0C05"/>
    <w:rsid w:val="003E004B"/>
    <w:rsid w:val="003F0EAA"/>
    <w:rsid w:val="00404C75"/>
    <w:rsid w:val="0041613E"/>
    <w:rsid w:val="00424E19"/>
    <w:rsid w:val="0043428C"/>
    <w:rsid w:val="004347D5"/>
    <w:rsid w:val="00442E41"/>
    <w:rsid w:val="004634BB"/>
    <w:rsid w:val="004923E6"/>
    <w:rsid w:val="00493995"/>
    <w:rsid w:val="00511F79"/>
    <w:rsid w:val="00523B0B"/>
    <w:rsid w:val="00530AE3"/>
    <w:rsid w:val="005331C6"/>
    <w:rsid w:val="0054073D"/>
    <w:rsid w:val="0057703C"/>
    <w:rsid w:val="00581DF1"/>
    <w:rsid w:val="005B2DCB"/>
    <w:rsid w:val="005C61D3"/>
    <w:rsid w:val="005E08F6"/>
    <w:rsid w:val="006009EF"/>
    <w:rsid w:val="00604B38"/>
    <w:rsid w:val="0062018A"/>
    <w:rsid w:val="0062688A"/>
    <w:rsid w:val="0063162A"/>
    <w:rsid w:val="00637FA2"/>
    <w:rsid w:val="00647E58"/>
    <w:rsid w:val="00662EA9"/>
    <w:rsid w:val="0067399E"/>
    <w:rsid w:val="006A2BFA"/>
    <w:rsid w:val="006B25CD"/>
    <w:rsid w:val="006B26E8"/>
    <w:rsid w:val="006E6B7B"/>
    <w:rsid w:val="006F24BE"/>
    <w:rsid w:val="00707FF3"/>
    <w:rsid w:val="00740422"/>
    <w:rsid w:val="00741175"/>
    <w:rsid w:val="00761EAD"/>
    <w:rsid w:val="0079137D"/>
    <w:rsid w:val="00793434"/>
    <w:rsid w:val="0079388F"/>
    <w:rsid w:val="007B28CE"/>
    <w:rsid w:val="007B495C"/>
    <w:rsid w:val="007B4CA4"/>
    <w:rsid w:val="007B7FC9"/>
    <w:rsid w:val="007C1CF0"/>
    <w:rsid w:val="007C603D"/>
    <w:rsid w:val="007D7340"/>
    <w:rsid w:val="007F2B46"/>
    <w:rsid w:val="007F51E0"/>
    <w:rsid w:val="00805ECB"/>
    <w:rsid w:val="00814CC3"/>
    <w:rsid w:val="00836632"/>
    <w:rsid w:val="00845AAA"/>
    <w:rsid w:val="00860E25"/>
    <w:rsid w:val="008615C3"/>
    <w:rsid w:val="0086219E"/>
    <w:rsid w:val="00864A7A"/>
    <w:rsid w:val="00872116"/>
    <w:rsid w:val="00873891"/>
    <w:rsid w:val="00887D83"/>
    <w:rsid w:val="008E1930"/>
    <w:rsid w:val="008F18B4"/>
    <w:rsid w:val="009151A5"/>
    <w:rsid w:val="009468D2"/>
    <w:rsid w:val="00952834"/>
    <w:rsid w:val="00952950"/>
    <w:rsid w:val="00961FDF"/>
    <w:rsid w:val="00963E02"/>
    <w:rsid w:val="00964620"/>
    <w:rsid w:val="009B0F89"/>
    <w:rsid w:val="009B53D5"/>
    <w:rsid w:val="009C35D3"/>
    <w:rsid w:val="009C42F7"/>
    <w:rsid w:val="009D1426"/>
    <w:rsid w:val="00A10D09"/>
    <w:rsid w:val="00A2712E"/>
    <w:rsid w:val="00A27806"/>
    <w:rsid w:val="00A540A5"/>
    <w:rsid w:val="00A62E42"/>
    <w:rsid w:val="00A70695"/>
    <w:rsid w:val="00A8200C"/>
    <w:rsid w:val="00A960A5"/>
    <w:rsid w:val="00AA220F"/>
    <w:rsid w:val="00AA4A13"/>
    <w:rsid w:val="00AA6768"/>
    <w:rsid w:val="00AD1A7B"/>
    <w:rsid w:val="00AD202B"/>
    <w:rsid w:val="00AD5CC7"/>
    <w:rsid w:val="00AE24EE"/>
    <w:rsid w:val="00AE5188"/>
    <w:rsid w:val="00AF5D1C"/>
    <w:rsid w:val="00B133BF"/>
    <w:rsid w:val="00B25C75"/>
    <w:rsid w:val="00B67967"/>
    <w:rsid w:val="00B80081"/>
    <w:rsid w:val="00B80BA8"/>
    <w:rsid w:val="00BA6B0B"/>
    <w:rsid w:val="00BD3D6A"/>
    <w:rsid w:val="00BE0707"/>
    <w:rsid w:val="00C00D34"/>
    <w:rsid w:val="00C03638"/>
    <w:rsid w:val="00C339C8"/>
    <w:rsid w:val="00C36683"/>
    <w:rsid w:val="00C4017A"/>
    <w:rsid w:val="00C40FCC"/>
    <w:rsid w:val="00C62BC8"/>
    <w:rsid w:val="00C7282A"/>
    <w:rsid w:val="00C81335"/>
    <w:rsid w:val="00C86720"/>
    <w:rsid w:val="00C8680D"/>
    <w:rsid w:val="00C87D7D"/>
    <w:rsid w:val="00C91CE8"/>
    <w:rsid w:val="00CA206A"/>
    <w:rsid w:val="00CA4397"/>
    <w:rsid w:val="00CC1318"/>
    <w:rsid w:val="00CC5C71"/>
    <w:rsid w:val="00CD6686"/>
    <w:rsid w:val="00CE4D2B"/>
    <w:rsid w:val="00D20C5E"/>
    <w:rsid w:val="00D22155"/>
    <w:rsid w:val="00D367AF"/>
    <w:rsid w:val="00D6350A"/>
    <w:rsid w:val="00D70DB7"/>
    <w:rsid w:val="00D72482"/>
    <w:rsid w:val="00D7338B"/>
    <w:rsid w:val="00D85AF5"/>
    <w:rsid w:val="00D92738"/>
    <w:rsid w:val="00DA2DF9"/>
    <w:rsid w:val="00DB076C"/>
    <w:rsid w:val="00DB7118"/>
    <w:rsid w:val="00DC7E5D"/>
    <w:rsid w:val="00DE6B98"/>
    <w:rsid w:val="00DF221C"/>
    <w:rsid w:val="00DF22EE"/>
    <w:rsid w:val="00DF59AB"/>
    <w:rsid w:val="00E04F3D"/>
    <w:rsid w:val="00E10577"/>
    <w:rsid w:val="00E166C8"/>
    <w:rsid w:val="00E237FB"/>
    <w:rsid w:val="00E52994"/>
    <w:rsid w:val="00E568E7"/>
    <w:rsid w:val="00E647E2"/>
    <w:rsid w:val="00E81BAA"/>
    <w:rsid w:val="00EC7D8E"/>
    <w:rsid w:val="00EF1951"/>
    <w:rsid w:val="00EF1FB5"/>
    <w:rsid w:val="00F16404"/>
    <w:rsid w:val="00F54973"/>
    <w:rsid w:val="00F55C5C"/>
    <w:rsid w:val="00F6102C"/>
    <w:rsid w:val="00F62626"/>
    <w:rsid w:val="00F72095"/>
    <w:rsid w:val="00F93842"/>
    <w:rsid w:val="00F9575D"/>
    <w:rsid w:val="00FA5F7E"/>
    <w:rsid w:val="00FB0A29"/>
    <w:rsid w:val="00FC4AC4"/>
    <w:rsid w:val="00FD4293"/>
    <w:rsid w:val="00FE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397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locked/>
    <w:rsid w:val="00CA4397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unhideWhenUsed/>
    <w:rsid w:val="00CA439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CA4397"/>
  </w:style>
  <w:style w:type="paragraph" w:styleId="2">
    <w:name w:val="Body Text Indent 2"/>
    <w:basedOn w:val="a"/>
    <w:link w:val="20"/>
    <w:uiPriority w:val="99"/>
    <w:unhideWhenUsed/>
    <w:rsid w:val="00CA439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A4397"/>
  </w:style>
  <w:style w:type="table" w:styleId="a6">
    <w:name w:val="Table Grid"/>
    <w:basedOn w:val="a1"/>
    <w:rsid w:val="00CA4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A4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439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A4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A4397"/>
  </w:style>
  <w:style w:type="paragraph" w:styleId="ab">
    <w:name w:val="footer"/>
    <w:basedOn w:val="a"/>
    <w:link w:val="ac"/>
    <w:uiPriority w:val="99"/>
    <w:semiHidden/>
    <w:unhideWhenUsed/>
    <w:rsid w:val="00CA4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A4397"/>
  </w:style>
  <w:style w:type="paragraph" w:styleId="ad">
    <w:name w:val="Normal (Web)"/>
    <w:basedOn w:val="a"/>
    <w:uiPriority w:val="99"/>
    <w:semiHidden/>
    <w:unhideWhenUsed/>
    <w:rsid w:val="00CA4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A43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A43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CA43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CA4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A439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A43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A4397"/>
    <w:pPr>
      <w:spacing w:after="0" w:line="240" w:lineRule="auto"/>
      <w:ind w:right="-5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">
    <w:name w:val="Название Знак"/>
    <w:basedOn w:val="a0"/>
    <w:link w:val="ae"/>
    <w:rsid w:val="00CA439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A43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23F439DDCE37BF1DFE5B07D9F52ECF7357699CDD3B502156CCE24B78A45B69B151165377C1530A1D7E56842i0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23F439DDCE37BF1DFE5AE70893EB0FA357EC4C4D3B60D4531917FEADD44i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B6723-B8A9-4AE2-9866-F4BB5D58D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12</Pages>
  <Words>3625</Words>
  <Characters>20669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133</cp:revision>
  <cp:lastPrinted>2018-04-05T07:52:00Z</cp:lastPrinted>
  <dcterms:created xsi:type="dcterms:W3CDTF">2017-04-17T07:09:00Z</dcterms:created>
  <dcterms:modified xsi:type="dcterms:W3CDTF">2019-08-15T06:49:00Z</dcterms:modified>
</cp:coreProperties>
</file>