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D6" w:rsidRPr="00A2762B" w:rsidRDefault="00567A95" w:rsidP="006C61D6">
      <w:pPr>
        <w:tabs>
          <w:tab w:val="left" w:pos="3614"/>
          <w:tab w:val="center" w:pos="4677"/>
        </w:tabs>
        <w:spacing w:after="0" w:line="240" w:lineRule="auto"/>
        <w:rPr>
          <w:rFonts w:ascii="Times New Roman" w:hAnsi="Times New Roman"/>
          <w:b/>
          <w:sz w:val="28"/>
          <w:szCs w:val="28"/>
        </w:rPr>
      </w:pPr>
      <w:r>
        <w:rPr>
          <w:rFonts w:ascii="Times New Roman" w:hAnsi="Times New Roman"/>
          <w:b/>
          <w:sz w:val="28"/>
          <w:szCs w:val="28"/>
        </w:rPr>
        <w:t xml:space="preserve">                                                        </w:t>
      </w:r>
      <w:r w:rsidR="006C61D6" w:rsidRPr="00A2762B">
        <w:rPr>
          <w:rFonts w:ascii="Times New Roman" w:hAnsi="Times New Roman"/>
          <w:b/>
          <w:sz w:val="28"/>
          <w:szCs w:val="28"/>
        </w:rPr>
        <w:t>Информация</w:t>
      </w:r>
    </w:p>
    <w:p w:rsidR="006C61D6" w:rsidRPr="00A2762B" w:rsidRDefault="006C61D6" w:rsidP="006C61D6">
      <w:pPr>
        <w:spacing w:after="0" w:line="240" w:lineRule="auto"/>
        <w:jc w:val="center"/>
        <w:rPr>
          <w:rFonts w:ascii="Times New Roman" w:hAnsi="Times New Roman"/>
          <w:b/>
          <w:sz w:val="28"/>
          <w:szCs w:val="28"/>
        </w:rPr>
      </w:pPr>
      <w:r w:rsidRPr="00A2762B">
        <w:rPr>
          <w:rFonts w:ascii="Times New Roman" w:hAnsi="Times New Roman"/>
          <w:b/>
          <w:sz w:val="28"/>
          <w:szCs w:val="28"/>
        </w:rPr>
        <w:t>по результатам  контрольного мероприятия</w:t>
      </w:r>
    </w:p>
    <w:p w:rsidR="0062771C" w:rsidRPr="0062771C" w:rsidRDefault="006C61D6" w:rsidP="0062771C">
      <w:pPr>
        <w:spacing w:after="0" w:line="240" w:lineRule="auto"/>
        <w:ind w:firstLine="709"/>
        <w:jc w:val="center"/>
        <w:rPr>
          <w:rFonts w:ascii="Times New Roman" w:eastAsia="Times New Roman" w:hAnsi="Times New Roman"/>
          <w:b/>
          <w:bCs/>
          <w:sz w:val="28"/>
          <w:szCs w:val="28"/>
          <w:lang w:eastAsia="ru-RU"/>
        </w:rPr>
      </w:pPr>
      <w:r>
        <w:rPr>
          <w:rFonts w:ascii="Times New Roman" w:hAnsi="Times New Roman"/>
          <w:b/>
          <w:sz w:val="28"/>
          <w:szCs w:val="28"/>
          <w:lang w:eastAsia="ru-RU"/>
        </w:rPr>
        <w:t>«</w:t>
      </w:r>
      <w:r w:rsidR="0062771C" w:rsidRPr="0062771C">
        <w:rPr>
          <w:rFonts w:ascii="Times New Roman" w:eastAsia="Times New Roman" w:hAnsi="Times New Roman"/>
          <w:b/>
          <w:bCs/>
          <w:sz w:val="28"/>
          <w:szCs w:val="28"/>
          <w:lang w:eastAsia="ru-RU"/>
        </w:rPr>
        <w:t xml:space="preserve">Проверка целевого и эффективного использования бюджетных средств направленных на обеспечение деятельности МБУ «Многофункциональный центр предоставления государственных и муниципальных услуг «Мои документы» в </w:t>
      </w:r>
      <w:proofErr w:type="spellStart"/>
      <w:r w:rsidR="0062771C" w:rsidRPr="0062771C">
        <w:rPr>
          <w:rFonts w:ascii="Times New Roman" w:eastAsia="Times New Roman" w:hAnsi="Times New Roman"/>
          <w:b/>
          <w:bCs/>
          <w:sz w:val="28"/>
          <w:szCs w:val="28"/>
          <w:lang w:eastAsia="ru-RU"/>
        </w:rPr>
        <w:t>Рогнединском</w:t>
      </w:r>
      <w:proofErr w:type="spellEnd"/>
      <w:r w:rsidR="0062771C" w:rsidRPr="0062771C">
        <w:rPr>
          <w:rFonts w:ascii="Times New Roman" w:eastAsia="Times New Roman" w:hAnsi="Times New Roman"/>
          <w:b/>
          <w:bCs/>
          <w:sz w:val="28"/>
          <w:szCs w:val="28"/>
          <w:lang w:eastAsia="ru-RU"/>
        </w:rPr>
        <w:t xml:space="preserve"> районе»,</w:t>
      </w:r>
    </w:p>
    <w:p w:rsidR="006C61D6" w:rsidRPr="00A2762B" w:rsidRDefault="0062771C" w:rsidP="0062771C">
      <w:pPr>
        <w:spacing w:after="0" w:line="240" w:lineRule="auto"/>
        <w:jc w:val="center"/>
        <w:rPr>
          <w:rFonts w:ascii="Times New Roman" w:hAnsi="Times New Roman"/>
          <w:b/>
          <w:sz w:val="28"/>
          <w:szCs w:val="28"/>
          <w:lang w:eastAsia="ru-RU"/>
        </w:rPr>
      </w:pPr>
      <w:r w:rsidRPr="0062771C">
        <w:rPr>
          <w:rFonts w:ascii="Times New Roman" w:eastAsia="Times New Roman" w:hAnsi="Times New Roman"/>
          <w:b/>
          <w:bCs/>
          <w:sz w:val="28"/>
          <w:szCs w:val="28"/>
          <w:lang w:eastAsia="ru-RU"/>
        </w:rPr>
        <w:t>за 2020 год и истекший период 2021 года</w:t>
      </w:r>
      <w:r w:rsidR="006C61D6">
        <w:rPr>
          <w:rFonts w:ascii="Times New Roman" w:hAnsi="Times New Roman"/>
          <w:b/>
          <w:sz w:val="28"/>
          <w:szCs w:val="28"/>
          <w:lang w:eastAsia="ru-RU"/>
        </w:rPr>
        <w:t>»</w:t>
      </w:r>
      <w:r w:rsidR="006C61D6" w:rsidRPr="00A2762B">
        <w:rPr>
          <w:rFonts w:ascii="Times New Roman" w:hAnsi="Times New Roman"/>
          <w:b/>
          <w:sz w:val="28"/>
          <w:szCs w:val="28"/>
          <w:lang w:eastAsia="ru-RU"/>
        </w:rPr>
        <w:t>.</w:t>
      </w:r>
    </w:p>
    <w:p w:rsidR="006C61D6" w:rsidRPr="00A2762B" w:rsidRDefault="006C61D6" w:rsidP="006C61D6">
      <w:pPr>
        <w:spacing w:after="0" w:line="240" w:lineRule="auto"/>
        <w:rPr>
          <w:rFonts w:ascii="Times New Roman" w:hAnsi="Times New Roman"/>
          <w:b/>
          <w:sz w:val="28"/>
          <w:szCs w:val="28"/>
          <w:lang w:eastAsia="ru-RU"/>
        </w:rPr>
      </w:pPr>
    </w:p>
    <w:p w:rsidR="006C61D6" w:rsidRPr="00A2762B" w:rsidRDefault="006C61D6" w:rsidP="006C61D6">
      <w:pPr>
        <w:spacing w:after="0" w:line="240" w:lineRule="auto"/>
        <w:rPr>
          <w:rFonts w:ascii="Times New Roman" w:hAnsi="Times New Roman"/>
          <w:sz w:val="28"/>
          <w:szCs w:val="28"/>
          <w:lang w:eastAsia="ru-RU"/>
        </w:rPr>
      </w:pPr>
      <w:r w:rsidRPr="00A2762B">
        <w:rPr>
          <w:rFonts w:ascii="Times New Roman" w:hAnsi="Times New Roman"/>
          <w:b/>
          <w:sz w:val="28"/>
          <w:szCs w:val="28"/>
          <w:lang w:eastAsia="ru-RU"/>
        </w:rPr>
        <w:tab/>
      </w:r>
      <w:r w:rsidRPr="00A2762B">
        <w:rPr>
          <w:rFonts w:ascii="Times New Roman" w:hAnsi="Times New Roman"/>
          <w:sz w:val="28"/>
          <w:szCs w:val="28"/>
          <w:lang w:eastAsia="ru-RU"/>
        </w:rPr>
        <w:t xml:space="preserve">Контрольное мероприятие проведено в соответствии с пунктом  </w:t>
      </w:r>
      <w:r w:rsidR="001A4DF7">
        <w:rPr>
          <w:rFonts w:ascii="Times New Roman" w:hAnsi="Times New Roman"/>
          <w:sz w:val="28"/>
          <w:szCs w:val="28"/>
          <w:lang w:eastAsia="ru-RU"/>
        </w:rPr>
        <w:t>2</w:t>
      </w:r>
      <w:r w:rsidRPr="00A2762B">
        <w:rPr>
          <w:rFonts w:ascii="Times New Roman" w:hAnsi="Times New Roman"/>
          <w:sz w:val="28"/>
          <w:szCs w:val="28"/>
          <w:lang w:eastAsia="ru-RU"/>
        </w:rPr>
        <w:t>.</w:t>
      </w:r>
      <w:r w:rsidR="001A4DF7">
        <w:rPr>
          <w:rFonts w:ascii="Times New Roman" w:hAnsi="Times New Roman"/>
          <w:sz w:val="28"/>
          <w:szCs w:val="28"/>
          <w:lang w:eastAsia="ru-RU"/>
        </w:rPr>
        <w:t>1</w:t>
      </w:r>
      <w:r w:rsidRPr="00A2762B">
        <w:rPr>
          <w:rFonts w:ascii="Times New Roman" w:hAnsi="Times New Roman"/>
          <w:sz w:val="28"/>
          <w:szCs w:val="28"/>
          <w:lang w:eastAsia="ru-RU"/>
        </w:rPr>
        <w:t>.</w:t>
      </w:r>
      <w:r w:rsidR="001A4DF7">
        <w:rPr>
          <w:rFonts w:ascii="Times New Roman" w:hAnsi="Times New Roman"/>
          <w:sz w:val="28"/>
          <w:szCs w:val="28"/>
          <w:lang w:eastAsia="ru-RU"/>
        </w:rPr>
        <w:t>3</w:t>
      </w:r>
      <w:r w:rsidRPr="00A2762B">
        <w:rPr>
          <w:rFonts w:ascii="Times New Roman" w:hAnsi="Times New Roman"/>
          <w:sz w:val="28"/>
          <w:szCs w:val="28"/>
          <w:lang w:eastAsia="ru-RU"/>
        </w:rPr>
        <w:t xml:space="preserve">. плана работы Контрольно-счётной палаты </w:t>
      </w:r>
      <w:proofErr w:type="spellStart"/>
      <w:r w:rsidRPr="00A2762B">
        <w:rPr>
          <w:rFonts w:ascii="Times New Roman" w:hAnsi="Times New Roman"/>
          <w:sz w:val="28"/>
          <w:szCs w:val="28"/>
          <w:lang w:eastAsia="ru-RU"/>
        </w:rPr>
        <w:t>Рогнединского</w:t>
      </w:r>
      <w:proofErr w:type="spellEnd"/>
      <w:r w:rsidRPr="00A2762B">
        <w:rPr>
          <w:rFonts w:ascii="Times New Roman" w:hAnsi="Times New Roman"/>
          <w:sz w:val="28"/>
          <w:szCs w:val="28"/>
          <w:lang w:eastAsia="ru-RU"/>
        </w:rPr>
        <w:t xml:space="preserve"> района на 20</w:t>
      </w:r>
      <w:r>
        <w:rPr>
          <w:rFonts w:ascii="Times New Roman" w:hAnsi="Times New Roman"/>
          <w:sz w:val="28"/>
          <w:szCs w:val="28"/>
          <w:lang w:eastAsia="ru-RU"/>
        </w:rPr>
        <w:t>21</w:t>
      </w:r>
      <w:r w:rsidRPr="00A2762B">
        <w:rPr>
          <w:rFonts w:ascii="Times New Roman" w:hAnsi="Times New Roman"/>
          <w:sz w:val="28"/>
          <w:szCs w:val="28"/>
          <w:lang w:eastAsia="ru-RU"/>
        </w:rPr>
        <w:t xml:space="preserve"> год.</w:t>
      </w:r>
    </w:p>
    <w:p w:rsidR="006C61D6" w:rsidRPr="00A2762B" w:rsidRDefault="006C61D6" w:rsidP="006C61D6">
      <w:pPr>
        <w:spacing w:after="0" w:line="240" w:lineRule="auto"/>
        <w:ind w:firstLine="708"/>
        <w:rPr>
          <w:rFonts w:ascii="Times New Roman" w:hAnsi="Times New Roman"/>
          <w:sz w:val="28"/>
          <w:szCs w:val="28"/>
          <w:lang w:eastAsia="ru-RU"/>
        </w:rPr>
      </w:pPr>
      <w:r w:rsidRPr="00A2762B">
        <w:rPr>
          <w:rFonts w:ascii="Times New Roman" w:hAnsi="Times New Roman"/>
          <w:sz w:val="28"/>
          <w:szCs w:val="28"/>
          <w:lang w:eastAsia="ru-RU"/>
        </w:rPr>
        <w:t xml:space="preserve">Период проведения: </w:t>
      </w:r>
      <w:r w:rsidR="001A4DF7">
        <w:rPr>
          <w:rFonts w:ascii="Times New Roman" w:hAnsi="Times New Roman"/>
          <w:sz w:val="28"/>
          <w:szCs w:val="28"/>
          <w:lang w:eastAsia="ru-RU"/>
        </w:rPr>
        <w:t>июнь</w:t>
      </w:r>
      <w:r w:rsidRPr="00A2762B">
        <w:rPr>
          <w:rFonts w:ascii="Times New Roman" w:hAnsi="Times New Roman"/>
          <w:sz w:val="28"/>
          <w:szCs w:val="28"/>
          <w:lang w:eastAsia="ru-RU"/>
        </w:rPr>
        <w:t xml:space="preserve"> – </w:t>
      </w:r>
      <w:r w:rsidR="001A4DF7">
        <w:rPr>
          <w:rFonts w:ascii="Times New Roman" w:hAnsi="Times New Roman"/>
          <w:sz w:val="28"/>
          <w:szCs w:val="28"/>
          <w:lang w:eastAsia="ru-RU"/>
        </w:rPr>
        <w:t>июль</w:t>
      </w:r>
      <w:r w:rsidRPr="00A2762B">
        <w:rPr>
          <w:rFonts w:ascii="Times New Roman" w:hAnsi="Times New Roman"/>
          <w:sz w:val="28"/>
          <w:szCs w:val="28"/>
          <w:lang w:eastAsia="ru-RU"/>
        </w:rPr>
        <w:t xml:space="preserve">  20</w:t>
      </w:r>
      <w:r>
        <w:rPr>
          <w:rFonts w:ascii="Times New Roman" w:hAnsi="Times New Roman"/>
          <w:sz w:val="28"/>
          <w:szCs w:val="28"/>
          <w:lang w:eastAsia="ru-RU"/>
        </w:rPr>
        <w:t>21</w:t>
      </w:r>
      <w:r w:rsidRPr="00A2762B">
        <w:rPr>
          <w:rFonts w:ascii="Times New Roman" w:hAnsi="Times New Roman"/>
          <w:sz w:val="28"/>
          <w:szCs w:val="28"/>
          <w:lang w:eastAsia="ru-RU"/>
        </w:rPr>
        <w:t xml:space="preserve"> года.</w:t>
      </w:r>
    </w:p>
    <w:p w:rsidR="00EF59B6" w:rsidRPr="00EF59B6" w:rsidRDefault="00EF59B6" w:rsidP="004176F9">
      <w:pPr>
        <w:overflowPunct w:val="0"/>
        <w:autoSpaceDE w:val="0"/>
        <w:autoSpaceDN w:val="0"/>
        <w:adjustRightInd w:val="0"/>
        <w:spacing w:after="0" w:line="240" w:lineRule="auto"/>
        <w:ind w:firstLine="708"/>
        <w:jc w:val="both"/>
        <w:rPr>
          <w:rFonts w:ascii="Times New Roman" w:hAnsi="Times New Roman"/>
          <w:color w:val="000000"/>
          <w:sz w:val="28"/>
          <w:szCs w:val="28"/>
          <w:lang w:eastAsia="ru-RU" w:bidi="ru-RU"/>
        </w:rPr>
      </w:pPr>
      <w:r w:rsidRPr="00EF59B6">
        <w:rPr>
          <w:rFonts w:ascii="Times New Roman" w:eastAsia="Times New Roman" w:hAnsi="Times New Roman"/>
          <w:sz w:val="28"/>
          <w:szCs w:val="28"/>
          <w:lang w:eastAsia="ru-RU"/>
        </w:rPr>
        <w:t>Муниципальное бюджетное учреждение</w:t>
      </w:r>
      <w:r w:rsidRPr="00EF59B6">
        <w:rPr>
          <w:rFonts w:ascii="Times New Roman" w:eastAsia="Times New Roman" w:hAnsi="Times New Roman"/>
          <w:b/>
          <w:bCs/>
          <w:sz w:val="28"/>
          <w:szCs w:val="28"/>
          <w:lang w:eastAsia="ru-RU"/>
        </w:rPr>
        <w:t xml:space="preserve"> </w:t>
      </w:r>
      <w:r w:rsidRPr="00EF59B6">
        <w:rPr>
          <w:rFonts w:ascii="Times New Roman" w:eastAsia="Times New Roman" w:hAnsi="Times New Roman"/>
          <w:bCs/>
          <w:sz w:val="28"/>
          <w:szCs w:val="28"/>
          <w:lang w:eastAsia="ru-RU"/>
        </w:rPr>
        <w:t>«Многофункциональный центр предоставления государственных и муниципальных услуг «Мои до</w:t>
      </w:r>
      <w:r>
        <w:rPr>
          <w:rFonts w:ascii="Times New Roman" w:eastAsia="Times New Roman" w:hAnsi="Times New Roman"/>
          <w:bCs/>
          <w:sz w:val="28"/>
          <w:szCs w:val="28"/>
          <w:lang w:eastAsia="ru-RU"/>
        </w:rPr>
        <w:t xml:space="preserve">кументы» в </w:t>
      </w:r>
      <w:proofErr w:type="spellStart"/>
      <w:r>
        <w:rPr>
          <w:rFonts w:ascii="Times New Roman" w:eastAsia="Times New Roman" w:hAnsi="Times New Roman"/>
          <w:bCs/>
          <w:sz w:val="28"/>
          <w:szCs w:val="28"/>
          <w:lang w:eastAsia="ru-RU"/>
        </w:rPr>
        <w:t>Рогнединском</w:t>
      </w:r>
      <w:proofErr w:type="spellEnd"/>
      <w:r>
        <w:rPr>
          <w:rFonts w:ascii="Times New Roman" w:eastAsia="Times New Roman" w:hAnsi="Times New Roman"/>
          <w:bCs/>
          <w:sz w:val="28"/>
          <w:szCs w:val="28"/>
          <w:lang w:eastAsia="ru-RU"/>
        </w:rPr>
        <w:t xml:space="preserve"> районе» </w:t>
      </w:r>
      <w:r w:rsidRPr="00EF59B6">
        <w:rPr>
          <w:rFonts w:ascii="Times New Roman" w:eastAsia="Times New Roman" w:hAnsi="Times New Roman"/>
          <w:sz w:val="28"/>
          <w:szCs w:val="28"/>
          <w:lang w:eastAsia="ru-RU"/>
        </w:rPr>
        <w:t xml:space="preserve">создано в соответствии с постановлением администрации </w:t>
      </w:r>
      <w:proofErr w:type="spellStart"/>
      <w:r w:rsidRPr="00EF59B6">
        <w:rPr>
          <w:rFonts w:ascii="Times New Roman" w:eastAsia="Times New Roman" w:hAnsi="Times New Roman"/>
          <w:sz w:val="28"/>
          <w:szCs w:val="28"/>
          <w:lang w:eastAsia="ru-RU"/>
        </w:rPr>
        <w:t>Рогнединского</w:t>
      </w:r>
      <w:proofErr w:type="spellEnd"/>
      <w:r w:rsidRPr="00EF59B6">
        <w:rPr>
          <w:rFonts w:ascii="Times New Roman" w:eastAsia="Times New Roman" w:hAnsi="Times New Roman"/>
          <w:sz w:val="28"/>
          <w:szCs w:val="28"/>
          <w:lang w:eastAsia="ru-RU"/>
        </w:rPr>
        <w:t xml:space="preserve"> района от 01.10.2015 № 291 «О создании </w:t>
      </w:r>
      <w:bookmarkStart w:id="0" w:name="_Hlk72832826"/>
      <w:r w:rsidRPr="00EF59B6">
        <w:rPr>
          <w:rFonts w:ascii="Times New Roman" w:eastAsia="Times New Roman" w:hAnsi="Times New Roman"/>
          <w:sz w:val="28"/>
          <w:szCs w:val="28"/>
          <w:lang w:eastAsia="ru-RU"/>
        </w:rPr>
        <w:t xml:space="preserve">муниципального бюджетного учреждения «Многофункциональный центр предоставления государственных муниципальных услуг «Мои документы» в </w:t>
      </w:r>
      <w:proofErr w:type="spellStart"/>
      <w:r w:rsidRPr="00EF59B6">
        <w:rPr>
          <w:rFonts w:ascii="Times New Roman" w:eastAsia="Times New Roman" w:hAnsi="Times New Roman"/>
          <w:sz w:val="28"/>
          <w:szCs w:val="28"/>
          <w:lang w:eastAsia="ru-RU"/>
        </w:rPr>
        <w:t>Рогнединском</w:t>
      </w:r>
      <w:proofErr w:type="spellEnd"/>
      <w:r w:rsidRPr="00EF59B6">
        <w:rPr>
          <w:rFonts w:ascii="Times New Roman" w:eastAsia="Times New Roman" w:hAnsi="Times New Roman"/>
          <w:sz w:val="28"/>
          <w:szCs w:val="28"/>
          <w:lang w:eastAsia="ru-RU"/>
        </w:rPr>
        <w:t xml:space="preserve"> районе»</w:t>
      </w:r>
      <w:bookmarkEnd w:id="0"/>
      <w:r w:rsidRPr="00EF59B6">
        <w:rPr>
          <w:rFonts w:ascii="Times New Roman" w:eastAsia="Times New Roman" w:hAnsi="Times New Roman"/>
          <w:sz w:val="28"/>
          <w:szCs w:val="28"/>
          <w:lang w:eastAsia="ru-RU"/>
        </w:rPr>
        <w:t xml:space="preserve">. </w:t>
      </w:r>
    </w:p>
    <w:p w:rsidR="00EF59B6" w:rsidRPr="00EF59B6" w:rsidRDefault="00EF59B6" w:rsidP="004176F9">
      <w:pPr>
        <w:overflowPunct w:val="0"/>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EF59B6">
        <w:rPr>
          <w:rFonts w:ascii="Times New Roman" w:eastAsia="Times New Roman" w:hAnsi="Times New Roman"/>
          <w:bCs/>
          <w:sz w:val="28"/>
          <w:szCs w:val="28"/>
          <w:lang w:eastAsia="ru-RU"/>
        </w:rPr>
        <w:t xml:space="preserve">Устав </w:t>
      </w:r>
      <w:r w:rsidRPr="00EF59B6">
        <w:rPr>
          <w:rFonts w:ascii="Times New Roman" w:eastAsia="Times New Roman" w:hAnsi="Times New Roman"/>
          <w:sz w:val="28"/>
          <w:szCs w:val="28"/>
          <w:lang w:eastAsia="ru-RU"/>
        </w:rPr>
        <w:t>Муниципального бюджетного учреждения</w:t>
      </w:r>
      <w:r w:rsidRPr="00EF59B6">
        <w:rPr>
          <w:rFonts w:ascii="Times New Roman" w:eastAsia="Times New Roman" w:hAnsi="Times New Roman"/>
          <w:b/>
          <w:bCs/>
          <w:sz w:val="28"/>
          <w:szCs w:val="28"/>
          <w:lang w:eastAsia="ru-RU"/>
        </w:rPr>
        <w:t xml:space="preserve"> </w:t>
      </w:r>
      <w:r w:rsidRPr="00EF59B6">
        <w:rPr>
          <w:rFonts w:ascii="Times New Roman" w:eastAsia="Times New Roman" w:hAnsi="Times New Roman"/>
          <w:bCs/>
          <w:sz w:val="28"/>
          <w:szCs w:val="28"/>
          <w:lang w:eastAsia="ru-RU"/>
        </w:rPr>
        <w:t xml:space="preserve">«Многофункциональный центр предоставления государственных и муниципальных услуг «Мои документы» в </w:t>
      </w:r>
      <w:proofErr w:type="spellStart"/>
      <w:r w:rsidRPr="00EF59B6">
        <w:rPr>
          <w:rFonts w:ascii="Times New Roman" w:eastAsia="Times New Roman" w:hAnsi="Times New Roman"/>
          <w:bCs/>
          <w:sz w:val="28"/>
          <w:szCs w:val="28"/>
          <w:lang w:eastAsia="ru-RU"/>
        </w:rPr>
        <w:t>Рогнединском</w:t>
      </w:r>
      <w:proofErr w:type="spellEnd"/>
      <w:r w:rsidRPr="00EF59B6">
        <w:rPr>
          <w:rFonts w:ascii="Times New Roman" w:eastAsia="Times New Roman" w:hAnsi="Times New Roman"/>
          <w:bCs/>
          <w:sz w:val="28"/>
          <w:szCs w:val="28"/>
          <w:lang w:eastAsia="ru-RU"/>
        </w:rPr>
        <w:t xml:space="preserve"> районе»  </w:t>
      </w:r>
      <w:r w:rsidRPr="00EF59B6">
        <w:rPr>
          <w:rFonts w:ascii="Times New Roman" w:eastAsia="Times New Roman" w:hAnsi="Times New Roman"/>
          <w:sz w:val="28"/>
          <w:szCs w:val="28"/>
          <w:lang w:eastAsia="ru-RU"/>
        </w:rPr>
        <w:t xml:space="preserve">утвержден </w:t>
      </w:r>
      <w:proofErr w:type="spellStart"/>
      <w:r w:rsidRPr="00EF59B6">
        <w:rPr>
          <w:rFonts w:ascii="Times New Roman" w:eastAsia="Times New Roman" w:hAnsi="Times New Roman"/>
          <w:sz w:val="28"/>
          <w:szCs w:val="28"/>
          <w:lang w:eastAsia="ru-RU"/>
        </w:rPr>
        <w:t>и.о</w:t>
      </w:r>
      <w:proofErr w:type="spellEnd"/>
      <w:r w:rsidRPr="00EF59B6">
        <w:rPr>
          <w:rFonts w:ascii="Times New Roman" w:eastAsia="Times New Roman" w:hAnsi="Times New Roman"/>
          <w:sz w:val="28"/>
          <w:szCs w:val="28"/>
          <w:lang w:eastAsia="ru-RU"/>
        </w:rPr>
        <w:t xml:space="preserve">. главы </w:t>
      </w:r>
      <w:proofErr w:type="spellStart"/>
      <w:r w:rsidRPr="00EF59B6">
        <w:rPr>
          <w:rFonts w:ascii="Times New Roman" w:eastAsia="Times New Roman" w:hAnsi="Times New Roman"/>
          <w:sz w:val="28"/>
          <w:szCs w:val="28"/>
          <w:lang w:eastAsia="ru-RU"/>
        </w:rPr>
        <w:t>Рогнединского</w:t>
      </w:r>
      <w:proofErr w:type="spellEnd"/>
      <w:r w:rsidRPr="00EF59B6">
        <w:rPr>
          <w:rFonts w:ascii="Times New Roman" w:eastAsia="Times New Roman" w:hAnsi="Times New Roman"/>
          <w:sz w:val="28"/>
          <w:szCs w:val="28"/>
          <w:lang w:eastAsia="ru-RU"/>
        </w:rPr>
        <w:t xml:space="preserve"> района. </w:t>
      </w:r>
    </w:p>
    <w:p w:rsidR="00EF59B6" w:rsidRPr="00EF59B6" w:rsidRDefault="00EF59B6" w:rsidP="00EF59B6">
      <w:pPr>
        <w:overflowPunct w:val="0"/>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EF59B6">
        <w:rPr>
          <w:rFonts w:ascii="Times New Roman" w:eastAsia="Times New Roman" w:hAnsi="Times New Roman"/>
          <w:bCs/>
          <w:sz w:val="28"/>
          <w:szCs w:val="28"/>
          <w:lang w:eastAsia="ru-RU"/>
        </w:rPr>
        <w:t xml:space="preserve">Сокращенное наименование Учреждения: </w:t>
      </w:r>
      <w:bookmarkStart w:id="1" w:name="_Hlk72833157"/>
      <w:r w:rsidRPr="00EF59B6">
        <w:rPr>
          <w:rFonts w:ascii="Times New Roman" w:eastAsia="Times New Roman" w:hAnsi="Times New Roman"/>
          <w:bCs/>
          <w:sz w:val="28"/>
          <w:szCs w:val="28"/>
          <w:lang w:eastAsia="ru-RU"/>
        </w:rPr>
        <w:t xml:space="preserve">МБУ МФЦ ПГ и МУ «Мои документы» в </w:t>
      </w:r>
      <w:proofErr w:type="spellStart"/>
      <w:r w:rsidRPr="00EF59B6">
        <w:rPr>
          <w:rFonts w:ascii="Times New Roman" w:eastAsia="Times New Roman" w:hAnsi="Times New Roman"/>
          <w:bCs/>
          <w:sz w:val="28"/>
          <w:szCs w:val="28"/>
          <w:lang w:eastAsia="ru-RU"/>
        </w:rPr>
        <w:t>Рогнединском</w:t>
      </w:r>
      <w:proofErr w:type="spellEnd"/>
      <w:r w:rsidRPr="00EF59B6">
        <w:rPr>
          <w:rFonts w:ascii="Times New Roman" w:eastAsia="Times New Roman" w:hAnsi="Times New Roman"/>
          <w:bCs/>
          <w:sz w:val="28"/>
          <w:szCs w:val="28"/>
          <w:lang w:eastAsia="ru-RU"/>
        </w:rPr>
        <w:t xml:space="preserve"> районе.</w:t>
      </w:r>
      <w:bookmarkEnd w:id="1"/>
    </w:p>
    <w:p w:rsidR="00D918CA" w:rsidRPr="00D918CA" w:rsidRDefault="00D918CA" w:rsidP="00D918CA">
      <w:pPr>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D918CA">
        <w:rPr>
          <w:rFonts w:ascii="Times New Roman" w:eastAsia="Times New Roman" w:hAnsi="Times New Roman"/>
          <w:color w:val="000000"/>
          <w:sz w:val="28"/>
          <w:szCs w:val="28"/>
          <w:lang w:eastAsia="ru-RU"/>
        </w:rPr>
        <w:t xml:space="preserve">Ведение бухгалтерского обслуживания финансово-хозяйственной деятельности МБУ «МФЦ ПГ и МУ «Мои документы» в </w:t>
      </w:r>
      <w:proofErr w:type="spellStart"/>
      <w:r w:rsidRPr="00D918CA">
        <w:rPr>
          <w:rFonts w:ascii="Times New Roman" w:eastAsia="Times New Roman" w:hAnsi="Times New Roman"/>
          <w:color w:val="000000"/>
          <w:sz w:val="28"/>
          <w:szCs w:val="28"/>
          <w:lang w:eastAsia="ru-RU"/>
        </w:rPr>
        <w:t>Рогнединском</w:t>
      </w:r>
      <w:proofErr w:type="spellEnd"/>
      <w:r w:rsidRPr="00D918CA">
        <w:rPr>
          <w:rFonts w:ascii="Times New Roman" w:eastAsia="Times New Roman" w:hAnsi="Times New Roman"/>
          <w:color w:val="000000"/>
          <w:sz w:val="28"/>
          <w:szCs w:val="28"/>
          <w:lang w:eastAsia="ru-RU"/>
        </w:rPr>
        <w:t xml:space="preserve"> районе с администрацией </w:t>
      </w:r>
      <w:proofErr w:type="spellStart"/>
      <w:r w:rsidRPr="00D918CA">
        <w:rPr>
          <w:rFonts w:ascii="Times New Roman" w:eastAsia="Times New Roman" w:hAnsi="Times New Roman"/>
          <w:color w:val="000000"/>
          <w:sz w:val="28"/>
          <w:szCs w:val="28"/>
          <w:lang w:eastAsia="ru-RU"/>
        </w:rPr>
        <w:t>Рогнединского</w:t>
      </w:r>
      <w:proofErr w:type="spellEnd"/>
      <w:r w:rsidRPr="00D918CA">
        <w:rPr>
          <w:rFonts w:ascii="Times New Roman" w:eastAsia="Times New Roman" w:hAnsi="Times New Roman"/>
          <w:color w:val="000000"/>
          <w:sz w:val="28"/>
          <w:szCs w:val="28"/>
          <w:lang w:eastAsia="ru-RU"/>
        </w:rPr>
        <w:t xml:space="preserve"> района (централизованной бухгалтерией администрации </w:t>
      </w:r>
      <w:proofErr w:type="spellStart"/>
      <w:r w:rsidRPr="00D918CA">
        <w:rPr>
          <w:rFonts w:ascii="Times New Roman" w:eastAsia="Times New Roman" w:hAnsi="Times New Roman"/>
          <w:color w:val="000000"/>
          <w:sz w:val="28"/>
          <w:szCs w:val="28"/>
          <w:lang w:eastAsia="ru-RU"/>
        </w:rPr>
        <w:t>Рогнединского</w:t>
      </w:r>
      <w:proofErr w:type="spellEnd"/>
      <w:r w:rsidRPr="00D918CA">
        <w:rPr>
          <w:rFonts w:ascii="Times New Roman" w:eastAsia="Times New Roman" w:hAnsi="Times New Roman"/>
          <w:color w:val="000000"/>
          <w:sz w:val="28"/>
          <w:szCs w:val="28"/>
          <w:lang w:eastAsia="ru-RU"/>
        </w:rPr>
        <w:t xml:space="preserve"> района) за период с 08.02.2018 г. по 09.01.2020г. осуществлялось  по договору № 8 от 10 января 2016 г., а с 09.01.2020г по настоящее время  на основании заключенного договора на бухгалтерское обслуживание № 8 от 09.01.2020 г. </w:t>
      </w:r>
      <w:proofErr w:type="gramEnd"/>
    </w:p>
    <w:p w:rsidR="00631917" w:rsidRPr="00631917" w:rsidRDefault="00631917" w:rsidP="00631917">
      <w:pPr>
        <w:spacing w:after="0" w:line="240" w:lineRule="auto"/>
        <w:ind w:firstLine="708"/>
        <w:jc w:val="both"/>
        <w:rPr>
          <w:rFonts w:ascii="Times New Roman" w:hAnsi="Times New Roman"/>
          <w:sz w:val="28"/>
          <w:szCs w:val="28"/>
        </w:rPr>
      </w:pPr>
      <w:r w:rsidRPr="00631917">
        <w:rPr>
          <w:rFonts w:ascii="Times New Roman" w:hAnsi="Times New Roman"/>
          <w:sz w:val="28"/>
          <w:szCs w:val="28"/>
        </w:rPr>
        <w:t>Согласно данным бухгалтерского учета (ф.0503168) в учреждении по состоянию на 01.01.2021 года числятся:</w:t>
      </w:r>
    </w:p>
    <w:p w:rsidR="00631917" w:rsidRPr="00631917" w:rsidRDefault="00631917" w:rsidP="00631917">
      <w:pPr>
        <w:spacing w:after="0" w:line="240" w:lineRule="auto"/>
        <w:ind w:firstLine="708"/>
        <w:jc w:val="both"/>
        <w:rPr>
          <w:rFonts w:ascii="Times New Roman" w:hAnsi="Times New Roman"/>
          <w:sz w:val="28"/>
          <w:szCs w:val="28"/>
        </w:rPr>
      </w:pPr>
      <w:r w:rsidRPr="00631917">
        <w:rPr>
          <w:rFonts w:ascii="Times New Roman" w:hAnsi="Times New Roman"/>
          <w:sz w:val="28"/>
          <w:szCs w:val="28"/>
        </w:rPr>
        <w:t>- основные средства на сумму – 1199,6 тыс. рублей, из них:</w:t>
      </w:r>
    </w:p>
    <w:p w:rsidR="00631917" w:rsidRPr="00631917" w:rsidRDefault="00631917" w:rsidP="00631917">
      <w:pPr>
        <w:spacing w:after="0" w:line="240" w:lineRule="auto"/>
        <w:ind w:firstLine="708"/>
        <w:jc w:val="both"/>
        <w:rPr>
          <w:rFonts w:ascii="Times New Roman" w:hAnsi="Times New Roman"/>
          <w:sz w:val="28"/>
          <w:szCs w:val="28"/>
        </w:rPr>
      </w:pPr>
      <w:r w:rsidRPr="00631917">
        <w:rPr>
          <w:rFonts w:ascii="Times New Roman" w:hAnsi="Times New Roman"/>
          <w:sz w:val="28"/>
          <w:szCs w:val="28"/>
        </w:rPr>
        <w:t>машины и оборудования – 879,0 тыс. рублей.</w:t>
      </w:r>
    </w:p>
    <w:p w:rsidR="00631917" w:rsidRPr="00631917" w:rsidRDefault="00631917" w:rsidP="00631917">
      <w:pPr>
        <w:spacing w:after="0" w:line="240" w:lineRule="auto"/>
        <w:ind w:firstLine="708"/>
        <w:jc w:val="both"/>
        <w:rPr>
          <w:rFonts w:ascii="Times New Roman" w:hAnsi="Times New Roman"/>
          <w:sz w:val="28"/>
          <w:szCs w:val="28"/>
        </w:rPr>
      </w:pPr>
      <w:r w:rsidRPr="00631917">
        <w:rPr>
          <w:rFonts w:ascii="Times New Roman" w:hAnsi="Times New Roman"/>
          <w:sz w:val="28"/>
          <w:szCs w:val="28"/>
        </w:rPr>
        <w:t>материальные запасы на сумму – 6,1 тыс. рублей,</w:t>
      </w:r>
    </w:p>
    <w:p w:rsidR="00631917" w:rsidRPr="00631917" w:rsidRDefault="00631917" w:rsidP="00631917">
      <w:pPr>
        <w:spacing w:after="0" w:line="240" w:lineRule="auto"/>
        <w:jc w:val="both"/>
        <w:rPr>
          <w:rFonts w:ascii="Times New Roman" w:hAnsi="Times New Roman"/>
          <w:sz w:val="28"/>
          <w:szCs w:val="28"/>
        </w:rPr>
      </w:pPr>
      <w:r w:rsidRPr="00631917">
        <w:rPr>
          <w:rFonts w:ascii="Times New Roman" w:hAnsi="Times New Roman"/>
          <w:sz w:val="28"/>
          <w:szCs w:val="28"/>
        </w:rPr>
        <w:t xml:space="preserve">         </w:t>
      </w:r>
      <w:bookmarkStart w:id="2" w:name="_Hlk73093037"/>
      <w:r w:rsidRPr="00631917">
        <w:rPr>
          <w:rFonts w:ascii="Times New Roman" w:hAnsi="Times New Roman"/>
          <w:sz w:val="28"/>
          <w:szCs w:val="28"/>
        </w:rPr>
        <w:t>Приобретено материальных запасов за 2020 год на общую сумму 45,3 тыс. рублей, списано – 42,3 тыс. рублей.</w:t>
      </w:r>
    </w:p>
    <w:bookmarkEnd w:id="2"/>
    <w:p w:rsidR="00631917" w:rsidRPr="00631917" w:rsidRDefault="00631917" w:rsidP="00631917">
      <w:pPr>
        <w:spacing w:after="0" w:line="240" w:lineRule="auto"/>
        <w:jc w:val="both"/>
        <w:rPr>
          <w:rFonts w:ascii="Times New Roman" w:hAnsi="Times New Roman"/>
          <w:sz w:val="28"/>
          <w:szCs w:val="28"/>
        </w:rPr>
      </w:pPr>
      <w:r w:rsidRPr="00631917">
        <w:rPr>
          <w:rFonts w:ascii="Times New Roman" w:hAnsi="Times New Roman"/>
          <w:sz w:val="28"/>
          <w:szCs w:val="28"/>
        </w:rPr>
        <w:t xml:space="preserve">        Списание материальных запасов осуществляется на основании актов о списании материальных запасов, что соответствует требованиям Инструкции по бухгалтерскому учету в бюджетном учреждении.</w:t>
      </w:r>
    </w:p>
    <w:p w:rsidR="00631917" w:rsidRPr="00631917" w:rsidRDefault="00631917" w:rsidP="00631917">
      <w:pPr>
        <w:overflowPunct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631917">
        <w:rPr>
          <w:rFonts w:ascii="Times New Roman" w:hAnsi="Times New Roman"/>
          <w:color w:val="000000"/>
          <w:sz w:val="28"/>
          <w:szCs w:val="28"/>
          <w:shd w:val="clear" w:color="auto" w:fill="FFFFFF"/>
        </w:rPr>
        <w:t xml:space="preserve">На основании договора без номера от 13 октября 2015 года   администрацией </w:t>
      </w:r>
      <w:proofErr w:type="spellStart"/>
      <w:r w:rsidRPr="00631917">
        <w:rPr>
          <w:rFonts w:ascii="Times New Roman" w:hAnsi="Times New Roman"/>
          <w:color w:val="000000"/>
          <w:sz w:val="28"/>
          <w:szCs w:val="28"/>
          <w:shd w:val="clear" w:color="auto" w:fill="FFFFFF"/>
        </w:rPr>
        <w:t>Рогнединского</w:t>
      </w:r>
      <w:proofErr w:type="spellEnd"/>
      <w:r w:rsidRPr="00631917">
        <w:rPr>
          <w:rFonts w:ascii="Times New Roman" w:hAnsi="Times New Roman"/>
          <w:color w:val="000000"/>
          <w:sz w:val="28"/>
          <w:szCs w:val="28"/>
          <w:shd w:val="clear" w:color="auto" w:fill="FFFFFF"/>
        </w:rPr>
        <w:t xml:space="preserve"> района передано для функционирования  </w:t>
      </w:r>
      <w:r w:rsidRPr="00631917">
        <w:rPr>
          <w:rFonts w:ascii="Times New Roman" w:hAnsi="Times New Roman"/>
          <w:sz w:val="28"/>
          <w:szCs w:val="28"/>
        </w:rPr>
        <w:t xml:space="preserve">МБУ «МФЦ  ПГ и МУ «Мои документы» в </w:t>
      </w:r>
      <w:proofErr w:type="spellStart"/>
      <w:r w:rsidRPr="00631917">
        <w:rPr>
          <w:rFonts w:ascii="Times New Roman" w:hAnsi="Times New Roman"/>
          <w:sz w:val="28"/>
          <w:szCs w:val="28"/>
        </w:rPr>
        <w:t>Рогнединском</w:t>
      </w:r>
      <w:proofErr w:type="spellEnd"/>
      <w:r w:rsidRPr="00631917">
        <w:rPr>
          <w:rFonts w:ascii="Times New Roman" w:hAnsi="Times New Roman"/>
          <w:sz w:val="28"/>
          <w:szCs w:val="28"/>
        </w:rPr>
        <w:t xml:space="preserve"> районе»,</w:t>
      </w:r>
      <w:r w:rsidRPr="00631917">
        <w:rPr>
          <w:rFonts w:ascii="Times New Roman" w:hAnsi="Times New Roman"/>
          <w:b/>
          <w:sz w:val="28"/>
          <w:szCs w:val="28"/>
        </w:rPr>
        <w:t xml:space="preserve"> </w:t>
      </w:r>
      <w:r w:rsidRPr="00631917">
        <w:rPr>
          <w:rFonts w:ascii="Times New Roman" w:hAnsi="Times New Roman"/>
          <w:color w:val="000000"/>
          <w:sz w:val="28"/>
          <w:szCs w:val="28"/>
          <w:shd w:val="clear" w:color="auto" w:fill="FFFFFF"/>
        </w:rPr>
        <w:t xml:space="preserve">нежилые помещения в здании </w:t>
      </w:r>
      <w:proofErr w:type="spellStart"/>
      <w:r w:rsidRPr="00631917">
        <w:rPr>
          <w:rFonts w:ascii="Times New Roman" w:hAnsi="Times New Roman"/>
          <w:color w:val="000000"/>
          <w:sz w:val="28"/>
          <w:szCs w:val="28"/>
          <w:shd w:val="clear" w:color="auto" w:fill="FFFFFF"/>
        </w:rPr>
        <w:t>Рогнединского</w:t>
      </w:r>
      <w:proofErr w:type="spellEnd"/>
      <w:r w:rsidRPr="00631917">
        <w:rPr>
          <w:rFonts w:ascii="Times New Roman" w:hAnsi="Times New Roman"/>
          <w:color w:val="000000"/>
          <w:sz w:val="28"/>
          <w:szCs w:val="28"/>
          <w:shd w:val="clear" w:color="auto" w:fill="FFFFFF"/>
        </w:rPr>
        <w:t xml:space="preserve"> Центра культуры и досуга, </w:t>
      </w:r>
      <w:r w:rsidRPr="00631917">
        <w:rPr>
          <w:rFonts w:ascii="Times New Roman" w:hAnsi="Times New Roman"/>
          <w:color w:val="000000"/>
          <w:sz w:val="28"/>
          <w:szCs w:val="28"/>
          <w:shd w:val="clear" w:color="auto" w:fill="FFFFFF"/>
        </w:rPr>
        <w:lastRenderedPageBreak/>
        <w:t xml:space="preserve">расположенном по адресу Брянская область, </w:t>
      </w:r>
      <w:proofErr w:type="spellStart"/>
      <w:r w:rsidRPr="00631917">
        <w:rPr>
          <w:rFonts w:ascii="Times New Roman" w:hAnsi="Times New Roman"/>
          <w:color w:val="000000"/>
          <w:sz w:val="28"/>
          <w:szCs w:val="28"/>
          <w:shd w:val="clear" w:color="auto" w:fill="FFFFFF"/>
        </w:rPr>
        <w:t>Рогнединский</w:t>
      </w:r>
      <w:proofErr w:type="spellEnd"/>
      <w:r w:rsidRPr="00631917">
        <w:rPr>
          <w:rFonts w:ascii="Times New Roman" w:hAnsi="Times New Roman"/>
          <w:color w:val="000000"/>
          <w:sz w:val="28"/>
          <w:szCs w:val="28"/>
          <w:shd w:val="clear" w:color="auto" w:fill="FFFFFF"/>
        </w:rPr>
        <w:t xml:space="preserve"> район, п. Рогнедино, ул. Ленина, д.40, общей площадью 90,3 </w:t>
      </w:r>
      <w:proofErr w:type="spellStart"/>
      <w:r w:rsidRPr="00631917">
        <w:rPr>
          <w:rFonts w:ascii="Times New Roman" w:hAnsi="Times New Roman"/>
          <w:color w:val="000000"/>
          <w:sz w:val="28"/>
          <w:szCs w:val="28"/>
          <w:shd w:val="clear" w:color="auto" w:fill="FFFFFF"/>
        </w:rPr>
        <w:t>кв</w:t>
      </w:r>
      <w:proofErr w:type="gramStart"/>
      <w:r w:rsidRPr="00631917">
        <w:rPr>
          <w:rFonts w:ascii="Times New Roman" w:hAnsi="Times New Roman"/>
          <w:color w:val="000000"/>
          <w:sz w:val="28"/>
          <w:szCs w:val="28"/>
          <w:shd w:val="clear" w:color="auto" w:fill="FFFFFF"/>
        </w:rPr>
        <w:t>.м</w:t>
      </w:r>
      <w:proofErr w:type="spellEnd"/>
      <w:proofErr w:type="gramEnd"/>
      <w:r w:rsidRPr="00631917">
        <w:rPr>
          <w:rFonts w:ascii="Times New Roman" w:hAnsi="Times New Roman"/>
          <w:color w:val="000000"/>
          <w:sz w:val="28"/>
          <w:szCs w:val="28"/>
          <w:shd w:val="clear" w:color="auto" w:fill="FFFFFF"/>
        </w:rPr>
        <w:t>,  во временное пользование.</w:t>
      </w:r>
      <w:r>
        <w:rPr>
          <w:rFonts w:ascii="Times New Roman" w:hAnsi="Times New Roman"/>
          <w:color w:val="000000"/>
          <w:sz w:val="28"/>
          <w:szCs w:val="28"/>
          <w:shd w:val="clear" w:color="auto" w:fill="FFFFFF"/>
        </w:rPr>
        <w:t xml:space="preserve"> </w:t>
      </w:r>
      <w:r w:rsidRPr="00631917">
        <w:rPr>
          <w:rFonts w:ascii="Times New Roman" w:hAnsi="Times New Roman"/>
          <w:color w:val="000000"/>
          <w:sz w:val="28"/>
          <w:szCs w:val="28"/>
          <w:shd w:val="clear" w:color="auto" w:fill="FFFFFF"/>
        </w:rPr>
        <w:t>Договор заключен сроком на 20 лет.</w:t>
      </w:r>
    </w:p>
    <w:p w:rsidR="006C61D6" w:rsidRDefault="006C61D6" w:rsidP="00A5229D">
      <w:pPr>
        <w:spacing w:after="0" w:line="240" w:lineRule="auto"/>
        <w:rPr>
          <w:rFonts w:ascii="Times New Roman" w:hAnsi="Times New Roman"/>
          <w:sz w:val="28"/>
          <w:szCs w:val="28"/>
        </w:rPr>
      </w:pPr>
      <w:r w:rsidRPr="00A2762B">
        <w:rPr>
          <w:rFonts w:ascii="Times New Roman" w:hAnsi="Times New Roman"/>
          <w:sz w:val="28"/>
          <w:szCs w:val="28"/>
        </w:rPr>
        <w:t xml:space="preserve">    </w:t>
      </w:r>
      <w:r>
        <w:rPr>
          <w:rFonts w:ascii="Times New Roman" w:hAnsi="Times New Roman"/>
          <w:sz w:val="28"/>
          <w:szCs w:val="28"/>
        </w:rPr>
        <w:t>Проверкой установлено:</w:t>
      </w:r>
    </w:p>
    <w:p w:rsidR="00A272B5" w:rsidRPr="004C3F31" w:rsidRDefault="004176F9" w:rsidP="00A272B5">
      <w:pPr>
        <w:spacing w:after="0" w:line="240" w:lineRule="auto"/>
        <w:ind w:firstLine="708"/>
        <w:jc w:val="both"/>
        <w:rPr>
          <w:rFonts w:ascii="Times New Roman" w:hAnsi="Times New Roman"/>
          <w:bCs/>
          <w:sz w:val="28"/>
          <w:szCs w:val="28"/>
        </w:rPr>
      </w:pPr>
      <w:r>
        <w:rPr>
          <w:rFonts w:ascii="Times New Roman" w:hAnsi="Times New Roman"/>
          <w:bCs/>
          <w:sz w:val="28"/>
          <w:szCs w:val="28"/>
        </w:rPr>
        <w:t>- в</w:t>
      </w:r>
      <w:r w:rsidR="00A272B5" w:rsidRPr="004C3F31">
        <w:rPr>
          <w:rFonts w:ascii="Times New Roman" w:hAnsi="Times New Roman"/>
          <w:bCs/>
          <w:sz w:val="28"/>
          <w:szCs w:val="28"/>
        </w:rPr>
        <w:t xml:space="preserve"> целях усиления заинтересованности работников Учреждения в повышении качества, результативности и эффективности своей профессиональной деятельности учреждением не разработан Порядок и Перечень видов выплат стимулирующего характера, не разработан Порядок выплат компенсационного характера для работников учреждения.</w:t>
      </w:r>
    </w:p>
    <w:p w:rsidR="00A272B5" w:rsidRPr="004C3F31" w:rsidRDefault="00A272B5" w:rsidP="00A272B5">
      <w:pPr>
        <w:spacing w:after="0" w:line="240" w:lineRule="auto"/>
        <w:ind w:firstLine="708"/>
        <w:jc w:val="both"/>
        <w:rPr>
          <w:rFonts w:ascii="Times New Roman" w:hAnsi="Times New Roman"/>
          <w:bCs/>
          <w:sz w:val="28"/>
          <w:szCs w:val="28"/>
        </w:rPr>
      </w:pPr>
      <w:r w:rsidRPr="004C3F31">
        <w:rPr>
          <w:rFonts w:ascii="Times New Roman" w:hAnsi="Times New Roman"/>
          <w:bCs/>
          <w:sz w:val="28"/>
          <w:szCs w:val="28"/>
        </w:rPr>
        <w:t xml:space="preserve"> Нарушения устранены в ходе проверки, внесены дополнения постановлением администрации </w:t>
      </w:r>
      <w:proofErr w:type="spellStart"/>
      <w:r w:rsidRPr="004C3F31">
        <w:rPr>
          <w:rFonts w:ascii="Times New Roman" w:hAnsi="Times New Roman"/>
          <w:bCs/>
          <w:sz w:val="28"/>
          <w:szCs w:val="28"/>
        </w:rPr>
        <w:t>Рогнединского</w:t>
      </w:r>
      <w:proofErr w:type="spellEnd"/>
      <w:r w:rsidRPr="004C3F31">
        <w:rPr>
          <w:rFonts w:ascii="Times New Roman" w:hAnsi="Times New Roman"/>
          <w:bCs/>
          <w:sz w:val="28"/>
          <w:szCs w:val="28"/>
        </w:rPr>
        <w:t xml:space="preserve"> района № 294 от 23.07.2021 года. </w:t>
      </w:r>
    </w:p>
    <w:p w:rsidR="00321B1E" w:rsidRPr="004C3F31" w:rsidRDefault="004176F9" w:rsidP="00321B1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w:t>
      </w:r>
      <w:r w:rsidR="00321B1E" w:rsidRPr="004C3F31">
        <w:rPr>
          <w:rFonts w:ascii="Times New Roman" w:eastAsia="Times New Roman" w:hAnsi="Times New Roman"/>
          <w:sz w:val="28"/>
          <w:szCs w:val="28"/>
        </w:rPr>
        <w:t xml:space="preserve">фициальный сайт </w:t>
      </w:r>
      <w:r w:rsidR="00321B1E" w:rsidRPr="004C3F31">
        <w:rPr>
          <w:rFonts w:ascii="Times New Roman" w:hAnsi="Times New Roman"/>
          <w:sz w:val="28"/>
          <w:szCs w:val="28"/>
        </w:rPr>
        <w:t xml:space="preserve">МБУ «МФЦ  ПГ и МУ «Мои документы» в </w:t>
      </w:r>
      <w:proofErr w:type="spellStart"/>
      <w:r w:rsidR="00321B1E" w:rsidRPr="004C3F31">
        <w:rPr>
          <w:rFonts w:ascii="Times New Roman" w:hAnsi="Times New Roman"/>
          <w:sz w:val="28"/>
          <w:szCs w:val="28"/>
        </w:rPr>
        <w:t>Рогнединском</w:t>
      </w:r>
      <w:proofErr w:type="spellEnd"/>
      <w:r w:rsidR="00321B1E" w:rsidRPr="004C3F31">
        <w:rPr>
          <w:rFonts w:ascii="Times New Roman" w:hAnsi="Times New Roman"/>
          <w:sz w:val="28"/>
          <w:szCs w:val="28"/>
        </w:rPr>
        <w:t xml:space="preserve"> районе» </w:t>
      </w:r>
      <w:r w:rsidR="00321B1E" w:rsidRPr="004C3F31">
        <w:rPr>
          <w:rFonts w:ascii="Times New Roman" w:eastAsia="Times New Roman" w:hAnsi="Times New Roman"/>
          <w:sz w:val="28"/>
          <w:szCs w:val="28"/>
        </w:rPr>
        <w:t>не располагает доступной информацией: отсутствует информация о структуре учреждения, сведения о руководителе, нормативно-правовая база, отчет о выполнении муниципального задания, план финансово-хозяйственной деятельности.</w:t>
      </w:r>
    </w:p>
    <w:p w:rsidR="004C3F31" w:rsidRPr="004C3F31" w:rsidRDefault="004176F9" w:rsidP="004C3F31">
      <w:pPr>
        <w:spacing w:after="0" w:line="240" w:lineRule="auto"/>
        <w:ind w:firstLine="539"/>
        <w:jc w:val="both"/>
        <w:rPr>
          <w:rFonts w:ascii="Times New Roman" w:hAnsi="Times New Roman"/>
          <w:sz w:val="28"/>
          <w:szCs w:val="28"/>
        </w:rPr>
      </w:pPr>
      <w:r>
        <w:rPr>
          <w:rFonts w:ascii="Times New Roman" w:hAnsi="Times New Roman"/>
          <w:sz w:val="28"/>
          <w:szCs w:val="28"/>
        </w:rPr>
        <w:t>- у</w:t>
      </w:r>
      <w:r w:rsidR="004C3F31" w:rsidRPr="004C3F31">
        <w:rPr>
          <w:rFonts w:ascii="Times New Roman" w:hAnsi="Times New Roman"/>
          <w:sz w:val="28"/>
          <w:szCs w:val="28"/>
        </w:rPr>
        <w:t>чреждением нарушены требования части 2,5 статьи 16 Закона № 44-ФЗ и Постановления № 1279 от 30.09.2019 года к содержанию плана-графика закупок товаров, работ, услуг на 2020 финансовый и плановый период 2021 и 2022 годов. План-график сформирован на очередной 2020 финансовый год, а следовало сформировать и на плановый период 2</w:t>
      </w:r>
      <w:r w:rsidR="00825CEE">
        <w:rPr>
          <w:rFonts w:ascii="Times New Roman" w:hAnsi="Times New Roman"/>
          <w:sz w:val="28"/>
          <w:szCs w:val="28"/>
        </w:rPr>
        <w:t>021 и 2022 годы,</w:t>
      </w:r>
      <w:r w:rsidR="004C3F31" w:rsidRPr="004C3F31">
        <w:rPr>
          <w:rFonts w:ascii="Times New Roman" w:hAnsi="Times New Roman"/>
          <w:sz w:val="28"/>
          <w:szCs w:val="28"/>
        </w:rPr>
        <w:t xml:space="preserve"> </w:t>
      </w:r>
    </w:p>
    <w:p w:rsidR="004C3F31" w:rsidRPr="004C3F31" w:rsidRDefault="004176F9" w:rsidP="004C3F31">
      <w:pPr>
        <w:spacing w:after="0" w:line="240" w:lineRule="auto"/>
        <w:ind w:firstLine="539"/>
        <w:jc w:val="both"/>
        <w:rPr>
          <w:rFonts w:ascii="Times New Roman" w:hAnsi="Times New Roman"/>
          <w:sz w:val="28"/>
          <w:szCs w:val="28"/>
        </w:rPr>
      </w:pPr>
      <w:r>
        <w:rPr>
          <w:rFonts w:ascii="Times New Roman" w:hAnsi="Times New Roman"/>
          <w:sz w:val="28"/>
          <w:szCs w:val="28"/>
        </w:rPr>
        <w:t>- в</w:t>
      </w:r>
      <w:r w:rsidR="004C3F31" w:rsidRPr="004C3F31">
        <w:rPr>
          <w:rFonts w:ascii="Times New Roman" w:hAnsi="Times New Roman"/>
          <w:sz w:val="28"/>
          <w:szCs w:val="28"/>
        </w:rPr>
        <w:t xml:space="preserve"> нарушение части 2 статьи 34 Закона № 44-ФЗ и Постановления Правительства РФ от 13.01.2014 года, в договоре № 6750 от 21.12.2020 года   межд</w:t>
      </w:r>
      <w:proofErr w:type="gramStart"/>
      <w:r w:rsidR="004C3F31" w:rsidRPr="004C3F31">
        <w:rPr>
          <w:rFonts w:ascii="Times New Roman" w:hAnsi="Times New Roman"/>
          <w:sz w:val="28"/>
          <w:szCs w:val="28"/>
        </w:rPr>
        <w:t>у ООО</w:t>
      </w:r>
      <w:proofErr w:type="gramEnd"/>
      <w:r w:rsidR="004C3F31" w:rsidRPr="004C3F31">
        <w:rPr>
          <w:rFonts w:ascii="Times New Roman" w:hAnsi="Times New Roman"/>
          <w:sz w:val="28"/>
          <w:szCs w:val="28"/>
        </w:rPr>
        <w:t xml:space="preserve"> «Грин-Сити» на поставку товара на сумму 5,4 тыс. рублей, не прописано обязательное условие, что цена контракта является твердой и определяется на</w:t>
      </w:r>
      <w:r w:rsidR="00825CEE">
        <w:rPr>
          <w:rFonts w:ascii="Times New Roman" w:hAnsi="Times New Roman"/>
          <w:sz w:val="28"/>
          <w:szCs w:val="28"/>
        </w:rPr>
        <w:t xml:space="preserve"> весь срок исполнения контракта,</w:t>
      </w:r>
    </w:p>
    <w:p w:rsidR="004C3F31" w:rsidRPr="004C3F31" w:rsidRDefault="004176F9" w:rsidP="004C3F31">
      <w:pPr>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в</w:t>
      </w:r>
      <w:r w:rsidR="004C3F31" w:rsidRPr="004C3F31">
        <w:rPr>
          <w:rFonts w:ascii="Times New Roman" w:hAnsi="Times New Roman"/>
          <w:sz w:val="28"/>
          <w:szCs w:val="28"/>
        </w:rPr>
        <w:t xml:space="preserve"> нарушение части 2 статьи 34 Закона № 44-ФЗ и Постановления Правительства РФ от 13.01.2014 года, в договоре № 197 от 16.01.2020 года   между ФГКУ УВО ВНГ России по Брянской области» по контролю за состоянием технических средств охранной сигнализации на сумму 25,2 тыс. рублей, не прописано обязательное условие, что цена контракта является твердой и определяется на весь срок исполнения контракта.</w:t>
      </w:r>
      <w:proofErr w:type="gramEnd"/>
    </w:p>
    <w:p w:rsidR="006C61D6" w:rsidRPr="001011EA" w:rsidRDefault="006C61D6" w:rsidP="006C61D6">
      <w:pPr>
        <w:spacing w:after="0" w:line="240" w:lineRule="auto"/>
        <w:jc w:val="both"/>
        <w:rPr>
          <w:rFonts w:ascii="Times New Roman" w:hAnsi="Times New Roman"/>
          <w:sz w:val="28"/>
          <w:szCs w:val="28"/>
        </w:rPr>
      </w:pPr>
      <w:r w:rsidRPr="00A2762B">
        <w:rPr>
          <w:rFonts w:ascii="Times New Roman" w:hAnsi="Times New Roman"/>
          <w:sz w:val="28"/>
          <w:szCs w:val="28"/>
        </w:rPr>
        <w:tab/>
      </w:r>
      <w:r w:rsidRPr="001011EA">
        <w:rPr>
          <w:rFonts w:ascii="Times New Roman" w:hAnsi="Times New Roman"/>
          <w:sz w:val="28"/>
          <w:szCs w:val="28"/>
        </w:rPr>
        <w:t>По итогам контрольного мероприятия сделан вывод об усилении контроля со стороны учредителя.</w:t>
      </w:r>
    </w:p>
    <w:p w:rsidR="006C61D6" w:rsidRPr="001011EA" w:rsidRDefault="006C61D6" w:rsidP="006C61D6">
      <w:pPr>
        <w:pStyle w:val="31"/>
        <w:tabs>
          <w:tab w:val="left" w:pos="851"/>
        </w:tabs>
        <w:ind w:right="-2"/>
        <w:rPr>
          <w:szCs w:val="28"/>
        </w:rPr>
      </w:pPr>
      <w:r w:rsidRPr="001011EA">
        <w:rPr>
          <w:szCs w:val="28"/>
        </w:rPr>
        <w:t xml:space="preserve">          В адрес объекта контроля -</w:t>
      </w:r>
      <w:r w:rsidR="004C3F31">
        <w:rPr>
          <w:szCs w:val="28"/>
        </w:rPr>
        <w:t xml:space="preserve"> </w:t>
      </w:r>
      <w:r w:rsidR="004C3F31" w:rsidRPr="004C3F31">
        <w:rPr>
          <w:bCs/>
          <w:szCs w:val="28"/>
        </w:rPr>
        <w:t xml:space="preserve">МБУ «Многофункциональный центр предоставления государственных и муниципальных услуг «Мои документы» в </w:t>
      </w:r>
      <w:proofErr w:type="spellStart"/>
      <w:r w:rsidR="004C3F31" w:rsidRPr="004C3F31">
        <w:rPr>
          <w:bCs/>
          <w:szCs w:val="28"/>
        </w:rPr>
        <w:t>Рогнединском</w:t>
      </w:r>
      <w:proofErr w:type="spellEnd"/>
      <w:r w:rsidR="004C3F31" w:rsidRPr="004C3F31">
        <w:rPr>
          <w:bCs/>
          <w:szCs w:val="28"/>
        </w:rPr>
        <w:t xml:space="preserve"> районе»</w:t>
      </w:r>
      <w:r w:rsidRPr="004C3F31">
        <w:rPr>
          <w:rFonts w:ascii="Times New Roman CYR" w:hAnsi="Times New Roman CYR"/>
          <w:szCs w:val="28"/>
        </w:rPr>
        <w:t>,</w:t>
      </w:r>
      <w:r w:rsidRPr="001011EA">
        <w:rPr>
          <w:szCs w:val="28"/>
        </w:rPr>
        <w:t xml:space="preserve"> направлено </w:t>
      </w:r>
      <w:r w:rsidRPr="001011EA">
        <w:rPr>
          <w:b/>
          <w:szCs w:val="28"/>
        </w:rPr>
        <w:t>Представление</w:t>
      </w:r>
      <w:r w:rsidRPr="001011EA">
        <w:rPr>
          <w:szCs w:val="28"/>
        </w:rPr>
        <w:t>, содержащее предложения по устранению выявленных в ходе проверки нарушений, замечаний и недостатков и принятии мер по привлечению к ответственности должностных лиц, виновных в допущенных нарушениях</w:t>
      </w:r>
    </w:p>
    <w:p w:rsidR="006C61D6" w:rsidRDefault="006C61D6" w:rsidP="006C61D6">
      <w:pPr>
        <w:spacing w:after="0" w:line="240" w:lineRule="auto"/>
        <w:jc w:val="both"/>
        <w:rPr>
          <w:rFonts w:ascii="Times New Roman" w:hAnsi="Times New Roman"/>
          <w:sz w:val="28"/>
          <w:szCs w:val="28"/>
        </w:rPr>
      </w:pPr>
      <w:r w:rsidRPr="00A2762B">
        <w:rPr>
          <w:rFonts w:ascii="Times New Roman" w:hAnsi="Times New Roman"/>
          <w:sz w:val="28"/>
          <w:szCs w:val="28"/>
        </w:rPr>
        <w:tab/>
        <w:t xml:space="preserve">Результаты контрольного мероприятия направлены Главе     </w:t>
      </w:r>
      <w:proofErr w:type="spellStart"/>
      <w:r w:rsidRPr="00A2762B">
        <w:rPr>
          <w:rFonts w:ascii="Times New Roman" w:hAnsi="Times New Roman"/>
          <w:sz w:val="28"/>
          <w:szCs w:val="28"/>
        </w:rPr>
        <w:t>Рогнединск</w:t>
      </w:r>
      <w:r w:rsidR="00D52E1D">
        <w:rPr>
          <w:rFonts w:ascii="Times New Roman" w:hAnsi="Times New Roman"/>
          <w:sz w:val="28"/>
          <w:szCs w:val="28"/>
        </w:rPr>
        <w:t>ого</w:t>
      </w:r>
      <w:proofErr w:type="spellEnd"/>
      <w:r w:rsidRPr="00A2762B">
        <w:rPr>
          <w:rFonts w:ascii="Times New Roman" w:hAnsi="Times New Roman"/>
          <w:sz w:val="28"/>
          <w:szCs w:val="28"/>
        </w:rPr>
        <w:t xml:space="preserve"> район</w:t>
      </w:r>
      <w:r w:rsidR="00D52E1D">
        <w:rPr>
          <w:rFonts w:ascii="Times New Roman" w:hAnsi="Times New Roman"/>
          <w:sz w:val="28"/>
          <w:szCs w:val="28"/>
        </w:rPr>
        <w:t>а</w:t>
      </w:r>
      <w:bookmarkStart w:id="3" w:name="_GoBack"/>
      <w:bookmarkEnd w:id="3"/>
      <w:r w:rsidRPr="00A2762B">
        <w:rPr>
          <w:rFonts w:ascii="Times New Roman" w:hAnsi="Times New Roman"/>
          <w:sz w:val="28"/>
          <w:szCs w:val="28"/>
        </w:rPr>
        <w:t xml:space="preserve">, Главе администрации </w:t>
      </w:r>
      <w:proofErr w:type="spellStart"/>
      <w:r w:rsidRPr="00A2762B">
        <w:rPr>
          <w:rFonts w:ascii="Times New Roman" w:hAnsi="Times New Roman"/>
          <w:sz w:val="28"/>
          <w:szCs w:val="28"/>
        </w:rPr>
        <w:t>Рогнединского</w:t>
      </w:r>
      <w:proofErr w:type="spellEnd"/>
      <w:r w:rsidRPr="00A2762B">
        <w:rPr>
          <w:rFonts w:ascii="Times New Roman" w:hAnsi="Times New Roman"/>
          <w:sz w:val="28"/>
          <w:szCs w:val="28"/>
        </w:rPr>
        <w:t xml:space="preserve"> района</w:t>
      </w:r>
      <w:r w:rsidR="004C3F31">
        <w:rPr>
          <w:rFonts w:ascii="Times New Roman" w:hAnsi="Times New Roman"/>
          <w:sz w:val="28"/>
          <w:szCs w:val="28"/>
        </w:rPr>
        <w:t>.</w:t>
      </w:r>
    </w:p>
    <w:p w:rsidR="00D52E1D" w:rsidRDefault="00D52E1D" w:rsidP="006C61D6">
      <w:pPr>
        <w:spacing w:after="0" w:line="240" w:lineRule="auto"/>
        <w:jc w:val="both"/>
        <w:rPr>
          <w:rFonts w:ascii="Times New Roman" w:hAnsi="Times New Roman"/>
          <w:sz w:val="28"/>
          <w:szCs w:val="28"/>
        </w:rPr>
      </w:pPr>
    </w:p>
    <w:p w:rsidR="006C61D6" w:rsidRPr="00A2762B" w:rsidRDefault="006C61D6" w:rsidP="006C61D6">
      <w:pPr>
        <w:spacing w:after="0" w:line="240" w:lineRule="auto"/>
        <w:jc w:val="both"/>
        <w:rPr>
          <w:rFonts w:ascii="Times New Roman" w:hAnsi="Times New Roman"/>
          <w:sz w:val="28"/>
          <w:szCs w:val="28"/>
        </w:rPr>
      </w:pPr>
      <w:r w:rsidRPr="00A2762B">
        <w:rPr>
          <w:rFonts w:ascii="Times New Roman" w:hAnsi="Times New Roman"/>
          <w:sz w:val="28"/>
          <w:szCs w:val="28"/>
        </w:rPr>
        <w:t xml:space="preserve">Председатель КСП </w:t>
      </w:r>
      <w:proofErr w:type="spellStart"/>
      <w:r w:rsidRPr="00A2762B">
        <w:rPr>
          <w:rFonts w:ascii="Times New Roman" w:hAnsi="Times New Roman"/>
          <w:sz w:val="28"/>
          <w:szCs w:val="28"/>
        </w:rPr>
        <w:t>Рогнединского</w:t>
      </w:r>
      <w:proofErr w:type="spellEnd"/>
      <w:r w:rsidRPr="00A2762B">
        <w:rPr>
          <w:rFonts w:ascii="Times New Roman" w:hAnsi="Times New Roman"/>
          <w:sz w:val="28"/>
          <w:szCs w:val="28"/>
        </w:rPr>
        <w:t xml:space="preserve"> района                                   В.П. </w:t>
      </w:r>
      <w:proofErr w:type="spellStart"/>
      <w:r w:rsidRPr="00A2762B">
        <w:rPr>
          <w:rFonts w:ascii="Times New Roman" w:hAnsi="Times New Roman"/>
          <w:sz w:val="28"/>
          <w:szCs w:val="28"/>
        </w:rPr>
        <w:t>Семкин</w:t>
      </w:r>
      <w:proofErr w:type="spellEnd"/>
      <w:r w:rsidRPr="00A2762B">
        <w:rPr>
          <w:rFonts w:ascii="Times New Roman" w:hAnsi="Times New Roman"/>
          <w:sz w:val="28"/>
          <w:szCs w:val="28"/>
        </w:rPr>
        <w:t>.</w:t>
      </w:r>
    </w:p>
    <w:p w:rsidR="006C61D6" w:rsidRDefault="006C61D6" w:rsidP="006C61D6">
      <w:pPr>
        <w:spacing w:after="0" w:line="240" w:lineRule="auto"/>
        <w:jc w:val="both"/>
        <w:rPr>
          <w:rFonts w:ascii="Times New Roman" w:hAnsi="Times New Roman"/>
          <w:sz w:val="28"/>
          <w:szCs w:val="28"/>
        </w:rPr>
      </w:pPr>
    </w:p>
    <w:p w:rsidR="006C61D6" w:rsidRDefault="006C61D6" w:rsidP="006C61D6">
      <w:pPr>
        <w:spacing w:after="0" w:line="240" w:lineRule="auto"/>
        <w:jc w:val="both"/>
        <w:rPr>
          <w:rFonts w:ascii="Times New Roman" w:hAnsi="Times New Roman"/>
          <w:sz w:val="28"/>
          <w:szCs w:val="28"/>
        </w:rPr>
      </w:pPr>
    </w:p>
    <w:p w:rsidR="006C61D6" w:rsidRDefault="006C61D6" w:rsidP="006C61D6">
      <w:pPr>
        <w:spacing w:after="0" w:line="240" w:lineRule="auto"/>
        <w:jc w:val="both"/>
        <w:rPr>
          <w:rFonts w:ascii="Times New Roman" w:hAnsi="Times New Roman"/>
          <w:sz w:val="28"/>
          <w:szCs w:val="28"/>
        </w:rPr>
      </w:pPr>
    </w:p>
    <w:p w:rsidR="006C61D6" w:rsidRDefault="006C61D6" w:rsidP="006C61D6">
      <w:pPr>
        <w:spacing w:after="0" w:line="240" w:lineRule="auto"/>
        <w:jc w:val="both"/>
        <w:rPr>
          <w:rFonts w:ascii="Times New Roman" w:hAnsi="Times New Roman"/>
          <w:sz w:val="28"/>
          <w:szCs w:val="28"/>
        </w:rPr>
      </w:pPr>
    </w:p>
    <w:p w:rsidR="006C61D6" w:rsidRDefault="006C61D6" w:rsidP="006C61D6">
      <w:pPr>
        <w:spacing w:after="0" w:line="240" w:lineRule="auto"/>
        <w:jc w:val="both"/>
        <w:rPr>
          <w:rFonts w:ascii="Times New Roman" w:hAnsi="Times New Roman"/>
          <w:sz w:val="28"/>
          <w:szCs w:val="28"/>
        </w:rPr>
      </w:pPr>
    </w:p>
    <w:p w:rsidR="006C61D6" w:rsidRPr="00A2762B" w:rsidRDefault="006C61D6" w:rsidP="006C61D6">
      <w:pPr>
        <w:spacing w:after="0" w:line="240" w:lineRule="auto"/>
        <w:jc w:val="both"/>
        <w:rPr>
          <w:rFonts w:ascii="Times New Roman" w:hAnsi="Times New Roman"/>
          <w:sz w:val="28"/>
          <w:szCs w:val="28"/>
        </w:rPr>
      </w:pPr>
    </w:p>
    <w:p w:rsidR="00FC2EDB" w:rsidRDefault="009E5E58"/>
    <w:sectPr w:rsidR="00FC2EDB" w:rsidSect="0038028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58" w:rsidRDefault="009E5E58" w:rsidP="004C3F31">
      <w:pPr>
        <w:spacing w:after="0" w:line="240" w:lineRule="auto"/>
      </w:pPr>
      <w:r>
        <w:separator/>
      </w:r>
    </w:p>
  </w:endnote>
  <w:endnote w:type="continuationSeparator" w:id="0">
    <w:p w:rsidR="009E5E58" w:rsidRDefault="009E5E58" w:rsidP="004C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31" w:rsidRDefault="004C3F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31" w:rsidRDefault="004C3F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31" w:rsidRDefault="004C3F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58" w:rsidRDefault="009E5E58" w:rsidP="004C3F31">
      <w:pPr>
        <w:spacing w:after="0" w:line="240" w:lineRule="auto"/>
      </w:pPr>
      <w:r>
        <w:separator/>
      </w:r>
    </w:p>
  </w:footnote>
  <w:footnote w:type="continuationSeparator" w:id="0">
    <w:p w:rsidR="009E5E58" w:rsidRDefault="009E5E58" w:rsidP="004C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31" w:rsidRDefault="004C3F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31" w:rsidRDefault="004C3F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31" w:rsidRDefault="004C3F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D2"/>
    <w:rsid w:val="001A4DF7"/>
    <w:rsid w:val="001B27EE"/>
    <w:rsid w:val="00321B1E"/>
    <w:rsid w:val="004176F9"/>
    <w:rsid w:val="004C3F31"/>
    <w:rsid w:val="00567A95"/>
    <w:rsid w:val="00622B56"/>
    <w:rsid w:val="0062771C"/>
    <w:rsid w:val="00631917"/>
    <w:rsid w:val="006C1C95"/>
    <w:rsid w:val="006C61D6"/>
    <w:rsid w:val="00825CEE"/>
    <w:rsid w:val="009733EF"/>
    <w:rsid w:val="009E5E58"/>
    <w:rsid w:val="00A272B5"/>
    <w:rsid w:val="00A5229D"/>
    <w:rsid w:val="00AE716F"/>
    <w:rsid w:val="00D52E1D"/>
    <w:rsid w:val="00D918CA"/>
    <w:rsid w:val="00EF59B6"/>
    <w:rsid w:val="00F0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6C61D6"/>
    <w:pPr>
      <w:overflowPunct w:val="0"/>
      <w:autoSpaceDE w:val="0"/>
      <w:autoSpaceDN w:val="0"/>
      <w:adjustRightInd w:val="0"/>
      <w:spacing w:after="0" w:line="240" w:lineRule="auto"/>
      <w:ind w:right="-908"/>
      <w:jc w:val="both"/>
    </w:pPr>
    <w:rPr>
      <w:rFonts w:ascii="Times New Roman" w:eastAsia="Times New Roman" w:hAnsi="Times New Roman"/>
      <w:sz w:val="28"/>
      <w:szCs w:val="20"/>
      <w:lang w:eastAsia="ru-RU"/>
    </w:rPr>
  </w:style>
  <w:style w:type="paragraph" w:styleId="a3">
    <w:name w:val="header"/>
    <w:basedOn w:val="a"/>
    <w:link w:val="a4"/>
    <w:uiPriority w:val="99"/>
    <w:unhideWhenUsed/>
    <w:rsid w:val="004C3F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F31"/>
    <w:rPr>
      <w:rFonts w:ascii="Calibri" w:eastAsia="Calibri" w:hAnsi="Calibri" w:cs="Times New Roman"/>
    </w:rPr>
  </w:style>
  <w:style w:type="paragraph" w:styleId="a5">
    <w:name w:val="footer"/>
    <w:basedOn w:val="a"/>
    <w:link w:val="a6"/>
    <w:uiPriority w:val="99"/>
    <w:unhideWhenUsed/>
    <w:rsid w:val="004C3F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F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6C61D6"/>
    <w:pPr>
      <w:overflowPunct w:val="0"/>
      <w:autoSpaceDE w:val="0"/>
      <w:autoSpaceDN w:val="0"/>
      <w:adjustRightInd w:val="0"/>
      <w:spacing w:after="0" w:line="240" w:lineRule="auto"/>
      <w:ind w:right="-908"/>
      <w:jc w:val="both"/>
    </w:pPr>
    <w:rPr>
      <w:rFonts w:ascii="Times New Roman" w:eastAsia="Times New Roman" w:hAnsi="Times New Roman"/>
      <w:sz w:val="28"/>
      <w:szCs w:val="20"/>
      <w:lang w:eastAsia="ru-RU"/>
    </w:rPr>
  </w:style>
  <w:style w:type="paragraph" w:styleId="a3">
    <w:name w:val="header"/>
    <w:basedOn w:val="a"/>
    <w:link w:val="a4"/>
    <w:uiPriority w:val="99"/>
    <w:unhideWhenUsed/>
    <w:rsid w:val="004C3F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F31"/>
    <w:rPr>
      <w:rFonts w:ascii="Calibri" w:eastAsia="Calibri" w:hAnsi="Calibri" w:cs="Times New Roman"/>
    </w:rPr>
  </w:style>
  <w:style w:type="paragraph" w:styleId="a5">
    <w:name w:val="footer"/>
    <w:basedOn w:val="a"/>
    <w:link w:val="a6"/>
    <w:uiPriority w:val="99"/>
    <w:unhideWhenUsed/>
    <w:rsid w:val="004C3F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F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49020">
      <w:bodyDiv w:val="1"/>
      <w:marLeft w:val="0"/>
      <w:marRight w:val="0"/>
      <w:marTop w:val="0"/>
      <w:marBottom w:val="0"/>
      <w:divBdr>
        <w:top w:val="none" w:sz="0" w:space="0" w:color="auto"/>
        <w:left w:val="none" w:sz="0" w:space="0" w:color="auto"/>
        <w:bottom w:val="none" w:sz="0" w:space="0" w:color="auto"/>
        <w:right w:val="none" w:sz="0" w:space="0" w:color="auto"/>
      </w:divBdr>
    </w:div>
    <w:div w:id="771048681">
      <w:bodyDiv w:val="1"/>
      <w:marLeft w:val="0"/>
      <w:marRight w:val="0"/>
      <w:marTop w:val="0"/>
      <w:marBottom w:val="0"/>
      <w:divBdr>
        <w:top w:val="none" w:sz="0" w:space="0" w:color="auto"/>
        <w:left w:val="none" w:sz="0" w:space="0" w:color="auto"/>
        <w:bottom w:val="none" w:sz="0" w:space="0" w:color="auto"/>
        <w:right w:val="none" w:sz="0" w:space="0" w:color="auto"/>
      </w:divBdr>
    </w:div>
    <w:div w:id="815344836">
      <w:bodyDiv w:val="1"/>
      <w:marLeft w:val="0"/>
      <w:marRight w:val="0"/>
      <w:marTop w:val="0"/>
      <w:marBottom w:val="0"/>
      <w:divBdr>
        <w:top w:val="none" w:sz="0" w:space="0" w:color="auto"/>
        <w:left w:val="none" w:sz="0" w:space="0" w:color="auto"/>
        <w:bottom w:val="none" w:sz="0" w:space="0" w:color="auto"/>
        <w:right w:val="none" w:sz="0" w:space="0" w:color="auto"/>
      </w:divBdr>
    </w:div>
    <w:div w:id="872765432">
      <w:bodyDiv w:val="1"/>
      <w:marLeft w:val="0"/>
      <w:marRight w:val="0"/>
      <w:marTop w:val="0"/>
      <w:marBottom w:val="0"/>
      <w:divBdr>
        <w:top w:val="none" w:sz="0" w:space="0" w:color="auto"/>
        <w:left w:val="none" w:sz="0" w:space="0" w:color="auto"/>
        <w:bottom w:val="none" w:sz="0" w:space="0" w:color="auto"/>
        <w:right w:val="none" w:sz="0" w:space="0" w:color="auto"/>
      </w:divBdr>
    </w:div>
    <w:div w:id="961157713">
      <w:bodyDiv w:val="1"/>
      <w:marLeft w:val="0"/>
      <w:marRight w:val="0"/>
      <w:marTop w:val="0"/>
      <w:marBottom w:val="0"/>
      <w:divBdr>
        <w:top w:val="none" w:sz="0" w:space="0" w:color="auto"/>
        <w:left w:val="none" w:sz="0" w:space="0" w:color="auto"/>
        <w:bottom w:val="none" w:sz="0" w:space="0" w:color="auto"/>
        <w:right w:val="none" w:sz="0" w:space="0" w:color="auto"/>
      </w:divBdr>
    </w:div>
    <w:div w:id="1218080699">
      <w:bodyDiv w:val="1"/>
      <w:marLeft w:val="0"/>
      <w:marRight w:val="0"/>
      <w:marTop w:val="0"/>
      <w:marBottom w:val="0"/>
      <w:divBdr>
        <w:top w:val="none" w:sz="0" w:space="0" w:color="auto"/>
        <w:left w:val="none" w:sz="0" w:space="0" w:color="auto"/>
        <w:bottom w:val="none" w:sz="0" w:space="0" w:color="auto"/>
        <w:right w:val="none" w:sz="0" w:space="0" w:color="auto"/>
      </w:divBdr>
    </w:div>
    <w:div w:id="18026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787</Words>
  <Characters>4487</Characters>
  <Application>Microsoft Office Word</Application>
  <DocSecurity>0</DocSecurity>
  <Lines>37</Lines>
  <Paragraphs>10</Paragraphs>
  <ScaleCrop>false</ScaleCrop>
  <Company>Home</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КСП</cp:lastModifiedBy>
  <cp:revision>17</cp:revision>
  <dcterms:created xsi:type="dcterms:W3CDTF">2021-05-31T08:57:00Z</dcterms:created>
  <dcterms:modified xsi:type="dcterms:W3CDTF">2021-07-29T06:52:00Z</dcterms:modified>
</cp:coreProperties>
</file>