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E7" w:rsidRPr="00110721" w:rsidRDefault="00D56434" w:rsidP="00521DE7">
      <w:pPr>
        <w:pStyle w:val="1"/>
        <w:rPr>
          <w:color w:val="auto"/>
          <w:sz w:val="24"/>
          <w:szCs w:val="24"/>
        </w:rPr>
      </w:pPr>
      <w:r w:rsidRPr="00924726">
        <w:rPr>
          <w:rFonts w:ascii="Times New Roman CYR" w:hAnsi="Times New Roman CYR"/>
          <w:color w:val="auto"/>
        </w:rPr>
        <w:t xml:space="preserve"> </w:t>
      </w:r>
      <w:r w:rsidR="00521DE7" w:rsidRPr="00924726">
        <w:rPr>
          <w:color w:val="auto"/>
        </w:rPr>
        <w:t xml:space="preserve">                                                    </w:t>
      </w:r>
      <w:r w:rsidR="00521DE7" w:rsidRPr="00110721">
        <w:rPr>
          <w:color w:val="auto"/>
          <w:sz w:val="24"/>
          <w:szCs w:val="24"/>
        </w:rPr>
        <w:t xml:space="preserve">ИНФОРМАЦИЯ </w:t>
      </w:r>
    </w:p>
    <w:p w:rsidR="00D56434" w:rsidRPr="00110721" w:rsidRDefault="00521DE7" w:rsidP="00110721">
      <w:pPr>
        <w:pStyle w:val="31"/>
        <w:tabs>
          <w:tab w:val="left" w:pos="851"/>
        </w:tabs>
        <w:ind w:right="-2"/>
        <w:rPr>
          <w:b/>
          <w:szCs w:val="28"/>
        </w:rPr>
      </w:pPr>
      <w:r w:rsidRPr="00110721">
        <w:rPr>
          <w:rFonts w:eastAsia="Calibri"/>
          <w:b/>
          <w:szCs w:val="28"/>
          <w:lang w:eastAsia="en-US"/>
        </w:rPr>
        <w:t xml:space="preserve">      </w:t>
      </w:r>
      <w:r w:rsidR="00110721">
        <w:rPr>
          <w:rFonts w:eastAsia="Calibri"/>
          <w:b/>
          <w:szCs w:val="28"/>
          <w:lang w:eastAsia="en-US"/>
        </w:rPr>
        <w:t xml:space="preserve">   </w:t>
      </w:r>
      <w:r w:rsidRPr="00110721">
        <w:rPr>
          <w:rFonts w:eastAsia="Calibri"/>
          <w:b/>
          <w:szCs w:val="28"/>
          <w:lang w:eastAsia="en-US"/>
        </w:rPr>
        <w:t>о принятых решениях и мерах по внесенн</w:t>
      </w:r>
      <w:r w:rsidR="00D81A71" w:rsidRPr="00110721">
        <w:rPr>
          <w:rFonts w:eastAsia="Calibri"/>
          <w:b/>
          <w:szCs w:val="28"/>
          <w:lang w:eastAsia="en-US"/>
        </w:rPr>
        <w:t xml:space="preserve">ым </w:t>
      </w:r>
      <w:r w:rsidRPr="00110721">
        <w:rPr>
          <w:rFonts w:eastAsia="Calibri"/>
          <w:b/>
          <w:szCs w:val="28"/>
          <w:lang w:eastAsia="en-US"/>
        </w:rPr>
        <w:t xml:space="preserve"> Представлени</w:t>
      </w:r>
      <w:r w:rsidR="00D81A71" w:rsidRPr="00110721">
        <w:rPr>
          <w:rFonts w:eastAsia="Calibri"/>
          <w:b/>
          <w:szCs w:val="28"/>
          <w:lang w:eastAsia="en-US"/>
        </w:rPr>
        <w:t>ям</w:t>
      </w:r>
      <w:r w:rsidRPr="00110721">
        <w:rPr>
          <w:rFonts w:eastAsia="Calibri"/>
          <w:b/>
          <w:szCs w:val="28"/>
          <w:lang w:eastAsia="en-US"/>
        </w:rPr>
        <w:t xml:space="preserve"> об устранении правонарушений объект</w:t>
      </w:r>
      <w:r w:rsidR="00D81A71" w:rsidRPr="00110721">
        <w:rPr>
          <w:rFonts w:eastAsia="Calibri"/>
          <w:b/>
          <w:szCs w:val="28"/>
          <w:lang w:eastAsia="en-US"/>
        </w:rPr>
        <w:t>а</w:t>
      </w:r>
      <w:r w:rsidRPr="00110721">
        <w:rPr>
          <w:rFonts w:eastAsia="Calibri"/>
          <w:b/>
          <w:szCs w:val="28"/>
          <w:lang w:eastAsia="en-US"/>
        </w:rPr>
        <w:t>м</w:t>
      </w:r>
      <w:r w:rsidR="00D81A71" w:rsidRPr="00110721">
        <w:rPr>
          <w:rFonts w:eastAsia="Calibri"/>
          <w:b/>
          <w:szCs w:val="28"/>
          <w:lang w:eastAsia="en-US"/>
        </w:rPr>
        <w:t>и</w:t>
      </w:r>
      <w:r w:rsidRPr="00110721">
        <w:rPr>
          <w:rFonts w:eastAsia="Calibri"/>
          <w:b/>
          <w:szCs w:val="28"/>
          <w:lang w:eastAsia="en-US"/>
        </w:rPr>
        <w:t xml:space="preserve"> – МБОУ </w:t>
      </w:r>
      <w:r w:rsidR="00961F3B" w:rsidRPr="00110721">
        <w:rPr>
          <w:b/>
          <w:szCs w:val="28"/>
        </w:rPr>
        <w:t>«</w:t>
      </w:r>
      <w:proofErr w:type="spellStart"/>
      <w:r w:rsidR="00961F3B" w:rsidRPr="00110721">
        <w:rPr>
          <w:b/>
          <w:szCs w:val="28"/>
        </w:rPr>
        <w:t>Гобикская</w:t>
      </w:r>
      <w:proofErr w:type="spellEnd"/>
      <w:r w:rsidR="00961F3B" w:rsidRPr="00110721">
        <w:rPr>
          <w:b/>
          <w:szCs w:val="28"/>
        </w:rPr>
        <w:t xml:space="preserve"> СОШ» </w:t>
      </w:r>
      <w:proofErr w:type="spellStart"/>
      <w:r w:rsidR="00961F3B" w:rsidRPr="00110721">
        <w:rPr>
          <w:b/>
          <w:szCs w:val="28"/>
        </w:rPr>
        <w:t>Рогнединского</w:t>
      </w:r>
      <w:proofErr w:type="spellEnd"/>
      <w:r w:rsidR="00961F3B" w:rsidRPr="00110721">
        <w:rPr>
          <w:b/>
          <w:szCs w:val="28"/>
        </w:rPr>
        <w:t xml:space="preserve"> района Брянской области», МБОУ</w:t>
      </w:r>
      <w:r w:rsidR="00961F3B" w:rsidRPr="00110721">
        <w:rPr>
          <w:b/>
          <w:spacing w:val="80"/>
          <w:szCs w:val="28"/>
        </w:rPr>
        <w:t xml:space="preserve"> </w:t>
      </w:r>
      <w:r w:rsidR="00110721">
        <w:rPr>
          <w:b/>
          <w:szCs w:val="28"/>
        </w:rPr>
        <w:t>«</w:t>
      </w:r>
      <w:proofErr w:type="spellStart"/>
      <w:r w:rsidR="00110721">
        <w:rPr>
          <w:b/>
          <w:szCs w:val="28"/>
        </w:rPr>
        <w:t>Тюнинская</w:t>
      </w:r>
      <w:proofErr w:type="spellEnd"/>
      <w:r w:rsidR="00110721">
        <w:rPr>
          <w:b/>
          <w:szCs w:val="28"/>
        </w:rPr>
        <w:t xml:space="preserve"> СОШ </w:t>
      </w:r>
      <w:r w:rsidR="00961F3B" w:rsidRPr="00110721">
        <w:rPr>
          <w:b/>
          <w:spacing w:val="-2"/>
          <w:szCs w:val="28"/>
        </w:rPr>
        <w:t>им.</w:t>
      </w:r>
      <w:r w:rsidR="00961F3B" w:rsidRPr="00110721">
        <w:rPr>
          <w:b/>
          <w:spacing w:val="-15"/>
          <w:szCs w:val="28"/>
        </w:rPr>
        <w:t xml:space="preserve"> </w:t>
      </w:r>
      <w:r w:rsidR="00961F3B" w:rsidRPr="00110721">
        <w:rPr>
          <w:b/>
          <w:spacing w:val="-2"/>
          <w:szCs w:val="28"/>
        </w:rPr>
        <w:t>Н</w:t>
      </w:r>
      <w:proofErr w:type="gramStart"/>
      <w:r w:rsidR="00961F3B" w:rsidRPr="00110721">
        <w:rPr>
          <w:b/>
          <w:spacing w:val="-2"/>
          <w:szCs w:val="28"/>
        </w:rPr>
        <w:t xml:space="preserve"> .</w:t>
      </w:r>
      <w:proofErr w:type="gramEnd"/>
      <w:r w:rsidR="00961F3B" w:rsidRPr="00110721">
        <w:rPr>
          <w:b/>
          <w:spacing w:val="-2"/>
          <w:szCs w:val="28"/>
        </w:rPr>
        <w:t>И.</w:t>
      </w:r>
      <w:r w:rsidR="00961F3B" w:rsidRPr="00110721">
        <w:rPr>
          <w:b/>
          <w:spacing w:val="-15"/>
          <w:szCs w:val="28"/>
        </w:rPr>
        <w:t xml:space="preserve"> </w:t>
      </w:r>
      <w:proofErr w:type="spellStart"/>
      <w:r w:rsidR="00961F3B" w:rsidRPr="00110721">
        <w:rPr>
          <w:b/>
          <w:spacing w:val="-2"/>
          <w:szCs w:val="28"/>
        </w:rPr>
        <w:t>Рыленкова</w:t>
      </w:r>
      <w:proofErr w:type="spellEnd"/>
      <w:r w:rsidR="00961F3B" w:rsidRPr="00110721">
        <w:rPr>
          <w:b/>
          <w:spacing w:val="-2"/>
          <w:szCs w:val="28"/>
        </w:rPr>
        <w:t xml:space="preserve">» </w:t>
      </w:r>
      <w:proofErr w:type="spellStart"/>
      <w:r w:rsidR="00961F3B" w:rsidRPr="00110721">
        <w:rPr>
          <w:b/>
          <w:spacing w:val="-2"/>
          <w:szCs w:val="28"/>
        </w:rPr>
        <w:t>Рогнединского</w:t>
      </w:r>
      <w:proofErr w:type="spellEnd"/>
      <w:r w:rsidR="00961F3B" w:rsidRPr="00110721">
        <w:rPr>
          <w:b/>
          <w:spacing w:val="-2"/>
          <w:szCs w:val="28"/>
        </w:rPr>
        <w:t xml:space="preserve"> района Брянской области</w:t>
      </w:r>
      <w:r w:rsidR="00CD3C6B">
        <w:rPr>
          <w:b/>
          <w:spacing w:val="-2"/>
          <w:szCs w:val="28"/>
        </w:rPr>
        <w:t xml:space="preserve"> по контрольному мероприятию «</w:t>
      </w:r>
      <w:r w:rsidR="002503FF" w:rsidRPr="00110721">
        <w:rPr>
          <w:rFonts w:eastAsia="Calibri"/>
          <w:b/>
          <w:szCs w:val="28"/>
          <w:lang w:eastAsia="en-US"/>
        </w:rPr>
        <w:t xml:space="preserve">Проверка целевого и эффективного использования субсидии, выделенной бюджету </w:t>
      </w:r>
      <w:proofErr w:type="spellStart"/>
      <w:r w:rsidR="002503FF" w:rsidRPr="00110721">
        <w:rPr>
          <w:rFonts w:eastAsia="Calibri"/>
          <w:b/>
          <w:szCs w:val="28"/>
          <w:lang w:eastAsia="en-US"/>
        </w:rPr>
        <w:t>Рогнединского</w:t>
      </w:r>
      <w:proofErr w:type="spellEnd"/>
      <w:r w:rsidR="002503FF" w:rsidRPr="00110721">
        <w:rPr>
          <w:rFonts w:eastAsia="Calibri"/>
          <w:b/>
          <w:szCs w:val="28"/>
          <w:lang w:eastAsia="en-US"/>
        </w:rPr>
        <w:t xml:space="preserve"> муниципального района, на капитальный ремонт кровель муниципальных образовательных организаций в рамках государственной </w:t>
      </w:r>
      <w:r w:rsidR="002503FF" w:rsidRPr="00110721">
        <w:rPr>
          <w:rFonts w:eastAsia="Calibri"/>
          <w:b/>
          <w:spacing w:val="-10"/>
          <w:szCs w:val="28"/>
          <w:lang w:eastAsia="en-US"/>
        </w:rPr>
        <w:t>программы «Развитие образования и науки Брянской области» в 2021 году</w:t>
      </w:r>
      <w:r w:rsidR="00636E2F" w:rsidRPr="00110721">
        <w:rPr>
          <w:rFonts w:eastAsia="Calibri"/>
          <w:b/>
          <w:bCs/>
          <w:szCs w:val="28"/>
        </w:rPr>
        <w:t>» (</w:t>
      </w:r>
      <w:proofErr w:type="gramStart"/>
      <w:r w:rsidR="00636E2F" w:rsidRPr="00110721">
        <w:rPr>
          <w:rFonts w:eastAsia="Calibri"/>
          <w:b/>
          <w:bCs/>
          <w:szCs w:val="28"/>
        </w:rPr>
        <w:t>совместное</w:t>
      </w:r>
      <w:proofErr w:type="gramEnd"/>
      <w:r w:rsidR="00636E2F" w:rsidRPr="00110721">
        <w:rPr>
          <w:rFonts w:eastAsia="Calibri"/>
          <w:b/>
          <w:bCs/>
          <w:szCs w:val="28"/>
        </w:rPr>
        <w:t xml:space="preserve"> с Контрольно-счетной палатой </w:t>
      </w:r>
      <w:r w:rsidR="00CD3CCF">
        <w:rPr>
          <w:rFonts w:eastAsia="Calibri"/>
          <w:b/>
          <w:bCs/>
          <w:szCs w:val="28"/>
        </w:rPr>
        <w:t>Брянской области</w:t>
      </w:r>
      <w:r w:rsidR="00D56434" w:rsidRPr="00110721">
        <w:rPr>
          <w:b/>
          <w:szCs w:val="28"/>
        </w:rPr>
        <w:t>).</w:t>
      </w:r>
    </w:p>
    <w:p w:rsidR="003B0CC8" w:rsidRPr="00336AF4" w:rsidRDefault="003B0CC8" w:rsidP="003B0CC8">
      <w:pPr>
        <w:spacing w:after="0" w:line="240" w:lineRule="auto"/>
        <w:jc w:val="both"/>
        <w:rPr>
          <w:rFonts w:ascii="Times New Roman" w:eastAsia="Calibri" w:hAnsi="Times New Roman" w:cs="Times New Roman"/>
          <w:sz w:val="28"/>
          <w:szCs w:val="28"/>
          <w:lang w:eastAsia="ru-RU"/>
        </w:rPr>
      </w:pPr>
      <w:r w:rsidRPr="00336AF4">
        <w:rPr>
          <w:rFonts w:ascii="Times New Roman" w:eastAsia="Calibri" w:hAnsi="Times New Roman" w:cs="Times New Roman"/>
          <w:sz w:val="28"/>
          <w:szCs w:val="28"/>
          <w:lang w:eastAsia="ru-RU"/>
        </w:rPr>
        <w:t xml:space="preserve">           По результатам рассмотрения нарушений и недостатков, отмеченных контрольным мероприятием,  представлена информация об устранении нарушений и недостатков по каждому пункту с приложением подтверждающих документов.</w:t>
      </w:r>
    </w:p>
    <w:p w:rsidR="003B0CC8" w:rsidRPr="00336AF4" w:rsidRDefault="003B0CC8" w:rsidP="003B0CC8">
      <w:pPr>
        <w:spacing w:after="0" w:line="240" w:lineRule="auto"/>
        <w:jc w:val="both"/>
        <w:rPr>
          <w:rFonts w:ascii="Times New Roman" w:eastAsia="Calibri" w:hAnsi="Times New Roman" w:cs="Times New Roman"/>
          <w:sz w:val="28"/>
          <w:szCs w:val="28"/>
          <w:lang w:eastAsia="ru-RU"/>
        </w:rPr>
      </w:pPr>
      <w:r w:rsidRPr="00336AF4">
        <w:rPr>
          <w:rFonts w:ascii="Times New Roman" w:eastAsia="Calibri" w:hAnsi="Times New Roman" w:cs="Times New Roman"/>
          <w:sz w:val="28"/>
          <w:szCs w:val="28"/>
          <w:lang w:eastAsia="ru-RU"/>
        </w:rPr>
        <w:tab/>
        <w:t>Во исполнение  предложений Контрольно-счётно</w:t>
      </w:r>
      <w:r w:rsidR="00CD31C0">
        <w:rPr>
          <w:rFonts w:ascii="Times New Roman" w:eastAsia="Calibri" w:hAnsi="Times New Roman" w:cs="Times New Roman"/>
          <w:sz w:val="28"/>
          <w:szCs w:val="28"/>
          <w:lang w:eastAsia="ru-RU"/>
        </w:rPr>
        <w:t>й палаты приняты следующие меры.</w:t>
      </w:r>
    </w:p>
    <w:p w:rsidR="003B0CC8" w:rsidRPr="00336AF4" w:rsidRDefault="003B0CC8" w:rsidP="003B0CC8">
      <w:pPr>
        <w:spacing w:after="0" w:line="240" w:lineRule="auto"/>
        <w:jc w:val="both"/>
        <w:rPr>
          <w:rFonts w:ascii="Times New Roman" w:eastAsia="Calibri" w:hAnsi="Times New Roman" w:cs="Times New Roman"/>
          <w:sz w:val="28"/>
          <w:szCs w:val="28"/>
        </w:rPr>
      </w:pPr>
      <w:r w:rsidRPr="00336AF4">
        <w:rPr>
          <w:rFonts w:ascii="Times New Roman" w:eastAsia="Calibri" w:hAnsi="Times New Roman" w:cs="Times New Roman"/>
          <w:sz w:val="28"/>
          <w:szCs w:val="28"/>
          <w:lang w:eastAsia="ru-RU"/>
        </w:rPr>
        <w:tab/>
      </w:r>
      <w:r w:rsidR="00CD31C0">
        <w:rPr>
          <w:rFonts w:ascii="Times New Roman" w:eastAsia="Calibri" w:hAnsi="Times New Roman" w:cs="Times New Roman"/>
          <w:sz w:val="28"/>
          <w:szCs w:val="28"/>
          <w:lang w:eastAsia="ru-RU"/>
        </w:rPr>
        <w:t>З</w:t>
      </w:r>
      <w:r w:rsidRPr="00336AF4">
        <w:rPr>
          <w:rFonts w:ascii="Times New Roman" w:eastAsia="Calibri" w:hAnsi="Times New Roman" w:cs="Times New Roman"/>
          <w:sz w:val="28"/>
          <w:szCs w:val="28"/>
        </w:rPr>
        <w:t>а допущенные нарушения и недостатки</w:t>
      </w:r>
      <w:r w:rsidR="0007406D">
        <w:rPr>
          <w:rFonts w:ascii="Times New Roman" w:eastAsia="Calibri" w:hAnsi="Times New Roman" w:cs="Times New Roman"/>
          <w:sz w:val="28"/>
          <w:szCs w:val="28"/>
        </w:rPr>
        <w:t xml:space="preserve"> четырем</w:t>
      </w:r>
      <w:r w:rsidRPr="00336AF4">
        <w:rPr>
          <w:rFonts w:ascii="Times New Roman" w:eastAsia="Calibri" w:hAnsi="Times New Roman" w:cs="Times New Roman"/>
          <w:sz w:val="28"/>
          <w:szCs w:val="28"/>
        </w:rPr>
        <w:t xml:space="preserve"> должностным лицам объявле</w:t>
      </w:r>
      <w:r w:rsidR="0007406D">
        <w:rPr>
          <w:rFonts w:ascii="Times New Roman" w:eastAsia="Calibri" w:hAnsi="Times New Roman" w:cs="Times New Roman"/>
          <w:sz w:val="28"/>
          <w:szCs w:val="28"/>
        </w:rPr>
        <w:t>ны</w:t>
      </w:r>
      <w:r w:rsidR="00CD31C0">
        <w:rPr>
          <w:rFonts w:ascii="Times New Roman" w:eastAsia="Calibri" w:hAnsi="Times New Roman" w:cs="Times New Roman"/>
          <w:sz w:val="28"/>
          <w:szCs w:val="28"/>
        </w:rPr>
        <w:t xml:space="preserve"> </w:t>
      </w:r>
      <w:bookmarkStart w:id="0" w:name="_GoBack"/>
      <w:bookmarkEnd w:id="0"/>
      <w:r w:rsidR="00CD31C0">
        <w:rPr>
          <w:rFonts w:ascii="Times New Roman" w:eastAsia="Calibri" w:hAnsi="Times New Roman" w:cs="Times New Roman"/>
          <w:sz w:val="28"/>
          <w:szCs w:val="28"/>
        </w:rPr>
        <w:t xml:space="preserve"> дисциплинарных взыскания.</w:t>
      </w:r>
    </w:p>
    <w:p w:rsidR="003B0CC8" w:rsidRDefault="00CD31C0" w:rsidP="003B0CC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w:t>
      </w:r>
      <w:r w:rsidR="003B0CC8" w:rsidRPr="00336AF4">
        <w:rPr>
          <w:rFonts w:ascii="Times New Roman" w:eastAsia="Calibri" w:hAnsi="Times New Roman" w:cs="Times New Roman"/>
          <w:sz w:val="28"/>
          <w:szCs w:val="28"/>
        </w:rPr>
        <w:t xml:space="preserve">роведены </w:t>
      </w:r>
      <w:r w:rsidR="00265805">
        <w:rPr>
          <w:rFonts w:ascii="Times New Roman" w:eastAsia="Calibri" w:hAnsi="Times New Roman" w:cs="Times New Roman"/>
          <w:sz w:val="28"/>
          <w:szCs w:val="28"/>
        </w:rPr>
        <w:t xml:space="preserve">следующие </w:t>
      </w:r>
      <w:r w:rsidR="003B0CC8" w:rsidRPr="00336AF4">
        <w:rPr>
          <w:rFonts w:ascii="Times New Roman" w:eastAsia="Calibri" w:hAnsi="Times New Roman" w:cs="Times New Roman"/>
          <w:sz w:val="28"/>
          <w:szCs w:val="28"/>
        </w:rPr>
        <w:t>мероприятия по устранению выявле</w:t>
      </w:r>
      <w:r>
        <w:rPr>
          <w:rFonts w:ascii="Times New Roman" w:eastAsia="Calibri" w:hAnsi="Times New Roman" w:cs="Times New Roman"/>
          <w:sz w:val="28"/>
          <w:szCs w:val="28"/>
        </w:rPr>
        <w:t>нных в ходе проверки нарушений:</w:t>
      </w:r>
      <w:r w:rsidR="003B0CC8" w:rsidRPr="00336AF4">
        <w:rPr>
          <w:rFonts w:ascii="Times New Roman" w:eastAsia="Calibri" w:hAnsi="Times New Roman" w:cs="Times New Roman"/>
          <w:sz w:val="28"/>
          <w:szCs w:val="28"/>
        </w:rPr>
        <w:t xml:space="preserve">  </w:t>
      </w:r>
    </w:p>
    <w:p w:rsidR="00CD31C0" w:rsidRDefault="00CD31C0" w:rsidP="00CD31C0">
      <w:pPr>
        <w:autoSpaceDE w:val="0"/>
        <w:autoSpaceDN w:val="0"/>
        <w:adjustRightInd w:val="0"/>
        <w:spacing w:after="0" w:line="240" w:lineRule="auto"/>
        <w:ind w:firstLine="708"/>
        <w:jc w:val="both"/>
        <w:outlineLvl w:val="0"/>
        <w:rPr>
          <w:rFonts w:ascii="Times New Roman" w:eastAsia="Calibri" w:hAnsi="Times New Roman" w:cs="Calibri"/>
          <w:sz w:val="28"/>
        </w:rPr>
      </w:pPr>
      <w:proofErr w:type="gramStart"/>
      <w:r w:rsidRPr="00CD31C0">
        <w:rPr>
          <w:rFonts w:ascii="Times New Roman" w:eastAsia="Times New Roman" w:hAnsi="Times New Roman" w:cs="Times New Roman"/>
          <w:sz w:val="28"/>
          <w:szCs w:val="28"/>
          <w:lang w:eastAsia="ru-RU"/>
        </w:rPr>
        <w:t>в нарушение раздела 3 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 52н (ред. от 15.06.2020), инвентарная карточка объекта «Здание школы» не содержит сведений, характеризующих объект основных средств, затрат по его капитальному ремонту</w:t>
      </w:r>
      <w:proofErr w:type="gramEnd"/>
      <w:r w:rsidRPr="00CD31C0">
        <w:rPr>
          <w:rFonts w:ascii="Times New Roman" w:eastAsia="Calibri" w:hAnsi="Times New Roman" w:cs="Calibri"/>
          <w:sz w:val="28"/>
        </w:rPr>
        <w:t xml:space="preserve"> и информацию о гарантийных обязательствах подрядной организации;</w:t>
      </w:r>
    </w:p>
    <w:p w:rsidR="00CD31C0" w:rsidRPr="00C647E1" w:rsidRDefault="00CD31C0" w:rsidP="00CD31C0">
      <w:pPr>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C647E1">
        <w:rPr>
          <w:rFonts w:ascii="Times New Roman" w:eastAsia="Times New Roman" w:hAnsi="Times New Roman" w:cs="Times New Roman"/>
          <w:b/>
          <w:sz w:val="28"/>
          <w:szCs w:val="28"/>
          <w:lang w:eastAsia="ru-RU"/>
        </w:rPr>
        <w:t>В период проведения контрольного мероприятия Учреждением представлена уточненная форма инвентарной карточки учета нефинансовых активов (ф. 0504031), соответствующая вышеуказанным требованиям.</w:t>
      </w:r>
    </w:p>
    <w:p w:rsidR="00CD31C0" w:rsidRDefault="00CD31C0" w:rsidP="00CD31C0">
      <w:pPr>
        <w:shd w:val="clear" w:color="auto" w:fill="FFFFFF"/>
        <w:spacing w:after="0" w:line="240" w:lineRule="auto"/>
        <w:ind w:firstLine="709"/>
        <w:jc w:val="both"/>
        <w:outlineLvl w:val="2"/>
        <w:rPr>
          <w:rFonts w:ascii="Times New Roman" w:eastAsia="Times New Roman" w:hAnsi="Times New Roman" w:cs="Times New Roman"/>
          <w:sz w:val="28"/>
          <w:szCs w:val="28"/>
          <w:lang w:eastAsia="ru-RU"/>
        </w:rPr>
      </w:pPr>
      <w:r w:rsidRPr="00CD31C0">
        <w:rPr>
          <w:rFonts w:ascii="Times New Roman" w:eastAsia="Times New Roman" w:hAnsi="Times New Roman" w:cs="Times New Roman"/>
          <w:sz w:val="28"/>
          <w:szCs w:val="28"/>
          <w:lang w:eastAsia="ru-RU"/>
        </w:rPr>
        <w:t>в нарушение пункта 6.11 контракта от 26.04.2021</w:t>
      </w:r>
      <w:r w:rsidRPr="00CD31C0">
        <w:rPr>
          <w:rFonts w:ascii="Times New Roman" w:eastAsia="Times New Roman" w:hAnsi="Times New Roman" w:cs="Times New Roman"/>
          <w:sz w:val="28"/>
          <w:szCs w:val="28"/>
          <w:lang w:eastAsia="ru-RU"/>
        </w:rPr>
        <w:br/>
        <w:t xml:space="preserve">№ 21332250016723245010010001001439124301 </w:t>
      </w:r>
      <w:r w:rsidRPr="00CD31C0">
        <w:rPr>
          <w:rFonts w:ascii="Times New Roman" w:eastAsia="Calibri" w:hAnsi="Times New Roman" w:cs="Times New Roman"/>
          <w:sz w:val="28"/>
        </w:rPr>
        <w:t xml:space="preserve">заказчиком </w:t>
      </w:r>
      <w:r w:rsidRPr="00CD31C0">
        <w:rPr>
          <w:rFonts w:ascii="Times New Roman" w:eastAsia="Calibri" w:hAnsi="Times New Roman" w:cs="Times New Roman"/>
          <w:sz w:val="28"/>
        </w:rPr>
        <w:br/>
        <w:t>МБОУ «</w:t>
      </w:r>
      <w:proofErr w:type="spellStart"/>
      <w:r w:rsidRPr="00CD31C0">
        <w:rPr>
          <w:rFonts w:ascii="Times New Roman" w:eastAsia="Calibri" w:hAnsi="Times New Roman" w:cs="Times New Roman"/>
          <w:sz w:val="28"/>
        </w:rPr>
        <w:t>Гобикская</w:t>
      </w:r>
      <w:proofErr w:type="spellEnd"/>
      <w:r w:rsidRPr="00CD31C0">
        <w:rPr>
          <w:rFonts w:ascii="Times New Roman" w:eastAsia="Calibri" w:hAnsi="Times New Roman" w:cs="Times New Roman"/>
          <w:sz w:val="28"/>
        </w:rPr>
        <w:t xml:space="preserve"> средняя общеобразовательная школа </w:t>
      </w:r>
      <w:proofErr w:type="spellStart"/>
      <w:r w:rsidRPr="00CD31C0">
        <w:rPr>
          <w:rFonts w:ascii="Times New Roman" w:eastAsia="Calibri" w:hAnsi="Times New Roman" w:cs="Times New Roman"/>
          <w:sz w:val="28"/>
        </w:rPr>
        <w:t>Рогнединского</w:t>
      </w:r>
      <w:proofErr w:type="spellEnd"/>
      <w:r w:rsidRPr="00CD31C0">
        <w:rPr>
          <w:rFonts w:ascii="Times New Roman" w:eastAsia="Calibri" w:hAnsi="Times New Roman" w:cs="Times New Roman"/>
          <w:sz w:val="28"/>
        </w:rPr>
        <w:t xml:space="preserve"> района Брянской области» не истребованы, а подрядной организацией</w:t>
      </w:r>
      <w:r w:rsidRPr="00CD31C0">
        <w:rPr>
          <w:rFonts w:ascii="Times New Roman" w:eastAsia="Calibri" w:hAnsi="Times New Roman" w:cs="Times New Roman"/>
          <w:sz w:val="28"/>
          <w:szCs w:val="28"/>
          <w:lang w:eastAsia="ru-RU"/>
        </w:rPr>
        <w:t xml:space="preserve"> </w:t>
      </w:r>
      <w:r w:rsidRPr="00CD31C0">
        <w:rPr>
          <w:rFonts w:ascii="Times New Roman" w:eastAsia="Calibri" w:hAnsi="Times New Roman" w:cs="Times New Roman"/>
          <w:sz w:val="28"/>
          <w:szCs w:val="28"/>
          <w:lang w:eastAsia="ru-RU"/>
        </w:rPr>
        <w:br/>
        <w:t>ООО «ХОЗСНАБ» не представлено обеспечение гарантийных обязательств на сумму 50 055 рублей;</w:t>
      </w:r>
      <w:r w:rsidRPr="00CD31C0">
        <w:rPr>
          <w:rFonts w:ascii="Times New Roman" w:eastAsia="Times New Roman" w:hAnsi="Times New Roman" w:cs="Times New Roman"/>
          <w:sz w:val="28"/>
          <w:szCs w:val="28"/>
          <w:lang w:eastAsia="ru-RU"/>
        </w:rPr>
        <w:t xml:space="preserve"> </w:t>
      </w:r>
    </w:p>
    <w:p w:rsidR="00CD31C0" w:rsidRPr="00C647E1" w:rsidRDefault="00CD31C0" w:rsidP="00CD31C0">
      <w:pPr>
        <w:shd w:val="clear" w:color="auto" w:fill="FFFFFF"/>
        <w:spacing w:after="0" w:line="240" w:lineRule="auto"/>
        <w:ind w:firstLine="709"/>
        <w:jc w:val="both"/>
        <w:outlineLvl w:val="2"/>
        <w:rPr>
          <w:rFonts w:ascii="Times New Roman" w:eastAsia="Times New Roman" w:hAnsi="Times New Roman" w:cs="Times New Roman"/>
          <w:b/>
          <w:sz w:val="28"/>
          <w:szCs w:val="28"/>
          <w:lang w:eastAsia="ru-RU"/>
        </w:rPr>
      </w:pPr>
      <w:r w:rsidRPr="00C647E1">
        <w:rPr>
          <w:rFonts w:ascii="Times New Roman" w:eastAsia="Times New Roman" w:hAnsi="Times New Roman" w:cs="Times New Roman"/>
          <w:b/>
          <w:sz w:val="28"/>
          <w:szCs w:val="28"/>
          <w:lang w:eastAsia="ru-RU"/>
        </w:rPr>
        <w:lastRenderedPageBreak/>
        <w:t>В период проведения настоящего контрольного мероприятия представлена банковская гарантия об обеспечении гарантийных обязательств от АО «Альфа-Банк» от 23.06.2022 № 07885Х на сумму 50 055 рублей.</w:t>
      </w:r>
    </w:p>
    <w:p w:rsidR="00CD31C0" w:rsidRPr="00CD31C0" w:rsidRDefault="00CD31C0" w:rsidP="00CD31C0">
      <w:pPr>
        <w:spacing w:after="0" w:line="240" w:lineRule="auto"/>
        <w:ind w:firstLine="709"/>
        <w:jc w:val="both"/>
        <w:rPr>
          <w:rFonts w:ascii="Times New Roman" w:eastAsia="Calibri" w:hAnsi="Times New Roman" w:cs="Times New Roman"/>
          <w:sz w:val="28"/>
        </w:rPr>
      </w:pPr>
      <w:proofErr w:type="gramStart"/>
      <w:r w:rsidRPr="00CD31C0">
        <w:rPr>
          <w:rFonts w:ascii="Times New Roman" w:eastAsia="Calibri" w:hAnsi="Times New Roman" w:cs="Times New Roman"/>
          <w:sz w:val="28"/>
        </w:rPr>
        <w:t xml:space="preserve">в нарушение пункта 15 статьи 48 Градостроительного кодекса Российской Федерации Учреждением утверждение сметной документации 07.04.2020 осуществлено при отсутствии положительного заключения по проверке достоверности определения сметной стоимости (заключение от 27.04.2020), комиссией 14 июня 2022 года проведен выборочный контрольный обмер фактически выполненных объемов работ, по итогам которого установлено завышение предъявленных к оплате объемов работ в общей сумме 463,5 тыс. рублей; </w:t>
      </w:r>
      <w:proofErr w:type="gramEnd"/>
    </w:p>
    <w:p w:rsidR="00C3349F" w:rsidRDefault="00CD31C0" w:rsidP="00C3349F">
      <w:pPr>
        <w:spacing w:after="0" w:line="240" w:lineRule="auto"/>
        <w:ind w:firstLine="709"/>
        <w:jc w:val="both"/>
        <w:rPr>
          <w:rFonts w:ascii="Times New Roman" w:eastAsia="Calibri" w:hAnsi="Times New Roman" w:cs="Times New Roman"/>
          <w:sz w:val="28"/>
        </w:rPr>
      </w:pPr>
      <w:proofErr w:type="gramStart"/>
      <w:r w:rsidRPr="00CD31C0">
        <w:rPr>
          <w:rFonts w:ascii="Times New Roman" w:eastAsia="Calibri" w:hAnsi="Times New Roman" w:cs="Times New Roman"/>
          <w:sz w:val="28"/>
        </w:rPr>
        <w:t xml:space="preserve">в нарушение пункта 1 статьи 34 Федерального </w:t>
      </w:r>
      <w:r w:rsidRPr="00CD31C0">
        <w:rPr>
          <w:rFonts w:ascii="Times New Roman" w:eastAsia="Calibri" w:hAnsi="Times New Roman" w:cs="Times New Roman"/>
          <w:sz w:val="28"/>
          <w:szCs w:val="28"/>
        </w:rPr>
        <w:t xml:space="preserve">закона от 05.04.2013 № 44-ФЗ «О контрактной системе </w:t>
      </w:r>
      <w:r w:rsidRPr="00CD31C0">
        <w:rPr>
          <w:rFonts w:ascii="Times New Roman" w:eastAsia="Calibri" w:hAnsi="Times New Roman" w:cs="Times New Roman"/>
          <w:sz w:val="28"/>
          <w:szCs w:val="28"/>
        </w:rPr>
        <w:br/>
        <w:t xml:space="preserve">в сфере закупок товаров, работ, услуг для обеспечения государственных </w:t>
      </w:r>
      <w:r w:rsidRPr="00CD31C0">
        <w:rPr>
          <w:rFonts w:ascii="Times New Roman" w:eastAsia="Calibri" w:hAnsi="Times New Roman" w:cs="Times New Roman"/>
          <w:sz w:val="28"/>
          <w:szCs w:val="28"/>
        </w:rPr>
        <w:br/>
        <w:t>и муниципальных нужд»</w:t>
      </w:r>
      <w:r w:rsidRPr="00CD31C0">
        <w:rPr>
          <w:rFonts w:ascii="Times New Roman" w:eastAsia="Calibri" w:hAnsi="Times New Roman" w:cs="Times New Roman"/>
          <w:sz w:val="28"/>
        </w:rPr>
        <w:t xml:space="preserve"> и требований, установленных приложением № 1 к контракту от 26.04.2021 № 21332250016723245010010001001439124301 </w:t>
      </w:r>
      <w:r w:rsidRPr="00CD31C0">
        <w:rPr>
          <w:rFonts w:ascii="Times New Roman" w:eastAsia="Calibri" w:hAnsi="Times New Roman" w:cs="Times New Roman"/>
          <w:sz w:val="28"/>
        </w:rPr>
        <w:br/>
        <w:t>о договорном индексе 0,895 подрядной организацией ООО «ХОЗСНАБ»</w:t>
      </w:r>
      <w:r w:rsidRPr="00CD31C0">
        <w:rPr>
          <w:rFonts w:ascii="Times New Roman" w:eastAsia="Calibri" w:hAnsi="Times New Roman" w:cs="Times New Roman"/>
          <w:sz w:val="28"/>
        </w:rPr>
        <w:br/>
        <w:t xml:space="preserve">в рамках исполнения контракта от 26.04.2021 </w:t>
      </w:r>
      <w:r w:rsidRPr="00CD31C0">
        <w:rPr>
          <w:rFonts w:ascii="Times New Roman" w:eastAsia="Calibri" w:hAnsi="Times New Roman" w:cs="Times New Roman"/>
          <w:sz w:val="28"/>
        </w:rPr>
        <w:br/>
        <w:t>№ 21332250016723245010010001001439124301 неправомерно предъявлена к оплате, а заказчиком – МБОУ «</w:t>
      </w:r>
      <w:proofErr w:type="spellStart"/>
      <w:r w:rsidRPr="00CD31C0">
        <w:rPr>
          <w:rFonts w:ascii="Times New Roman" w:eastAsia="Calibri" w:hAnsi="Times New Roman" w:cs="Times New Roman"/>
          <w:sz w:val="28"/>
        </w:rPr>
        <w:t>Гобикская</w:t>
      </w:r>
      <w:proofErr w:type="spellEnd"/>
      <w:r w:rsidRPr="00CD31C0">
        <w:rPr>
          <w:rFonts w:ascii="Times New Roman" w:eastAsia="Calibri" w:hAnsi="Times New Roman" w:cs="Times New Roman"/>
          <w:sz w:val="28"/>
        </w:rPr>
        <w:t xml:space="preserve"> средняя</w:t>
      </w:r>
      <w:proofErr w:type="gramEnd"/>
      <w:r w:rsidRPr="00CD31C0">
        <w:rPr>
          <w:rFonts w:ascii="Times New Roman" w:eastAsia="Calibri" w:hAnsi="Times New Roman" w:cs="Times New Roman"/>
          <w:sz w:val="28"/>
        </w:rPr>
        <w:t xml:space="preserve"> общеобразовательная школа </w:t>
      </w:r>
      <w:proofErr w:type="spellStart"/>
      <w:r w:rsidRPr="00CD31C0">
        <w:rPr>
          <w:rFonts w:ascii="Times New Roman" w:eastAsia="Calibri" w:hAnsi="Times New Roman" w:cs="Times New Roman"/>
          <w:sz w:val="28"/>
        </w:rPr>
        <w:t>Рогнединского</w:t>
      </w:r>
      <w:proofErr w:type="spellEnd"/>
      <w:r w:rsidRPr="00CD31C0">
        <w:rPr>
          <w:rFonts w:ascii="Times New Roman" w:eastAsia="Calibri" w:hAnsi="Times New Roman" w:cs="Times New Roman"/>
          <w:sz w:val="28"/>
        </w:rPr>
        <w:t xml:space="preserve"> района Брянской области» принята и оплачена стоимость дополнительных работ без учета уступки в размере 10,5 % определенной по результатам проведенного электронного аукциона, </w:t>
      </w:r>
      <w:r w:rsidRPr="00CD31C0">
        <w:rPr>
          <w:rFonts w:ascii="Times New Roman" w:eastAsia="Calibri" w:hAnsi="Times New Roman" w:cs="Times New Roman"/>
          <w:sz w:val="28"/>
        </w:rPr>
        <w:br/>
        <w:t>что привело к завышению стоимости оплаченных ра</w:t>
      </w:r>
      <w:r w:rsidR="00C3349F">
        <w:rPr>
          <w:rFonts w:ascii="Times New Roman" w:eastAsia="Calibri" w:hAnsi="Times New Roman" w:cs="Times New Roman"/>
          <w:sz w:val="28"/>
        </w:rPr>
        <w:t xml:space="preserve">бот в размере </w:t>
      </w:r>
      <w:r w:rsidR="00C3349F">
        <w:rPr>
          <w:rFonts w:ascii="Times New Roman" w:eastAsia="Calibri" w:hAnsi="Times New Roman" w:cs="Times New Roman"/>
          <w:sz w:val="28"/>
        </w:rPr>
        <w:br/>
        <w:t>29,2 тыс. рублей.</w:t>
      </w:r>
    </w:p>
    <w:p w:rsidR="00C3349F" w:rsidRPr="00C3349F" w:rsidRDefault="00CD31C0" w:rsidP="00C3349F">
      <w:pPr>
        <w:spacing w:after="0" w:line="240" w:lineRule="auto"/>
        <w:ind w:firstLine="709"/>
        <w:jc w:val="both"/>
        <w:rPr>
          <w:rFonts w:ascii="Times New Roman" w:eastAsia="Calibri" w:hAnsi="Times New Roman" w:cs="Times New Roman"/>
          <w:sz w:val="28"/>
        </w:rPr>
      </w:pPr>
      <w:r w:rsidRPr="00CD31C0">
        <w:rPr>
          <w:rFonts w:ascii="Times New Roman" w:eastAsia="Times New Roman" w:hAnsi="Times New Roman" w:cs="Times New Roman"/>
          <w:sz w:val="28"/>
          <w:szCs w:val="28"/>
        </w:rPr>
        <w:t xml:space="preserve"> Проверкой соблюдения условий заключенного контракта в части сроков выполнения работ и оплаты за выполненные работы по капитальному ремонту кровли МБОУ </w:t>
      </w:r>
      <w:proofErr w:type="spellStart"/>
      <w:r w:rsidRPr="00CD31C0">
        <w:rPr>
          <w:rFonts w:ascii="Times New Roman" w:eastAsia="Times New Roman" w:hAnsi="Times New Roman" w:cs="Times New Roman"/>
          <w:sz w:val="28"/>
          <w:szCs w:val="28"/>
        </w:rPr>
        <w:t>Тюнинская</w:t>
      </w:r>
      <w:proofErr w:type="spellEnd"/>
      <w:r w:rsidRPr="00CD31C0">
        <w:rPr>
          <w:rFonts w:ascii="Times New Roman" w:eastAsia="Times New Roman" w:hAnsi="Times New Roman" w:cs="Times New Roman"/>
          <w:sz w:val="28"/>
          <w:szCs w:val="28"/>
        </w:rPr>
        <w:t xml:space="preserve"> СОШ им. Н.И. </w:t>
      </w:r>
      <w:proofErr w:type="spellStart"/>
      <w:r w:rsidRPr="00CD31C0">
        <w:rPr>
          <w:rFonts w:ascii="Times New Roman" w:eastAsia="Times New Roman" w:hAnsi="Times New Roman" w:cs="Times New Roman"/>
          <w:sz w:val="28"/>
          <w:szCs w:val="28"/>
        </w:rPr>
        <w:t>Рыленкова</w:t>
      </w:r>
      <w:proofErr w:type="spellEnd"/>
      <w:r w:rsidRPr="00CD31C0">
        <w:rPr>
          <w:rFonts w:ascii="Times New Roman" w:eastAsia="Times New Roman" w:hAnsi="Times New Roman" w:cs="Times New Roman"/>
          <w:sz w:val="28"/>
          <w:szCs w:val="28"/>
        </w:rPr>
        <w:t xml:space="preserve"> установлено нарушение подрядной организацией ООО «</w:t>
      </w:r>
      <w:proofErr w:type="spellStart"/>
      <w:r w:rsidRPr="00CD31C0">
        <w:rPr>
          <w:rFonts w:ascii="Times New Roman" w:eastAsia="Times New Roman" w:hAnsi="Times New Roman" w:cs="Times New Roman"/>
          <w:sz w:val="28"/>
          <w:szCs w:val="28"/>
        </w:rPr>
        <w:t>Техинформ</w:t>
      </w:r>
      <w:proofErr w:type="spellEnd"/>
      <w:r w:rsidRPr="00CD31C0">
        <w:rPr>
          <w:rFonts w:ascii="Times New Roman" w:eastAsia="Times New Roman" w:hAnsi="Times New Roman" w:cs="Times New Roman"/>
          <w:sz w:val="28"/>
          <w:szCs w:val="28"/>
        </w:rPr>
        <w:t>-Строй» срока исполнения работ, предусмотренного контрактом, на</w:t>
      </w:r>
      <w:r w:rsidRPr="00CD31C0">
        <w:rPr>
          <w:rFonts w:ascii="Times New Roman" w:eastAsia="Times New Roman" w:hAnsi="Times New Roman" w:cs="Times New Roman"/>
          <w:spacing w:val="40"/>
          <w:sz w:val="28"/>
          <w:szCs w:val="28"/>
        </w:rPr>
        <w:t xml:space="preserve"> </w:t>
      </w:r>
      <w:r w:rsidRPr="00CD31C0">
        <w:rPr>
          <w:rFonts w:ascii="Times New Roman" w:eastAsia="Times New Roman" w:hAnsi="Times New Roman" w:cs="Times New Roman"/>
          <w:sz w:val="28"/>
          <w:szCs w:val="28"/>
        </w:rPr>
        <w:t>7 дней. При этом</w:t>
      </w:r>
      <w:proofErr w:type="gramStart"/>
      <w:r w:rsidRPr="00CD31C0">
        <w:rPr>
          <w:rFonts w:ascii="Times New Roman" w:eastAsia="Times New Roman" w:hAnsi="Times New Roman" w:cs="Times New Roman"/>
          <w:sz w:val="28"/>
          <w:szCs w:val="28"/>
        </w:rPr>
        <w:t>,</w:t>
      </w:r>
      <w:proofErr w:type="gramEnd"/>
      <w:r w:rsidRPr="00CD31C0">
        <w:rPr>
          <w:rFonts w:ascii="Times New Roman" w:eastAsia="Times New Roman" w:hAnsi="Times New Roman" w:cs="Times New Roman"/>
          <w:sz w:val="28"/>
          <w:szCs w:val="28"/>
        </w:rPr>
        <w:t xml:space="preserve"> в нарушение пункта</w:t>
      </w:r>
      <w:r w:rsidRPr="00CD31C0">
        <w:rPr>
          <w:rFonts w:ascii="Times New Roman" w:eastAsia="Times New Roman" w:hAnsi="Times New Roman" w:cs="Times New Roman"/>
          <w:spacing w:val="40"/>
          <w:sz w:val="28"/>
          <w:szCs w:val="28"/>
        </w:rPr>
        <w:t xml:space="preserve"> </w:t>
      </w:r>
      <w:r w:rsidRPr="00CD31C0">
        <w:rPr>
          <w:rFonts w:ascii="Times New Roman" w:eastAsia="Times New Roman" w:hAnsi="Times New Roman" w:cs="Times New Roman"/>
          <w:sz w:val="28"/>
          <w:szCs w:val="28"/>
        </w:rPr>
        <w:t>9.6 контракта</w:t>
      </w:r>
      <w:r w:rsidRPr="00CD31C0">
        <w:rPr>
          <w:rFonts w:ascii="Times New Roman" w:eastAsia="Times New Roman" w:hAnsi="Times New Roman" w:cs="Times New Roman"/>
          <w:spacing w:val="-6"/>
          <w:sz w:val="28"/>
          <w:szCs w:val="28"/>
        </w:rPr>
        <w:t xml:space="preserve"> </w:t>
      </w:r>
      <w:r w:rsidRPr="00CD31C0">
        <w:rPr>
          <w:rFonts w:ascii="Times New Roman" w:eastAsia="Times New Roman" w:hAnsi="Times New Roman" w:cs="Times New Roman"/>
          <w:sz w:val="28"/>
          <w:szCs w:val="28"/>
        </w:rPr>
        <w:t>от</w:t>
      </w:r>
      <w:r w:rsidRPr="00CD31C0">
        <w:rPr>
          <w:rFonts w:ascii="Times New Roman" w:eastAsia="Times New Roman" w:hAnsi="Times New Roman" w:cs="Times New Roman"/>
          <w:spacing w:val="-10"/>
          <w:sz w:val="28"/>
          <w:szCs w:val="28"/>
        </w:rPr>
        <w:t xml:space="preserve"> </w:t>
      </w:r>
      <w:r w:rsidRPr="00CD31C0">
        <w:rPr>
          <w:rFonts w:ascii="Times New Roman" w:eastAsia="Times New Roman" w:hAnsi="Times New Roman" w:cs="Times New Roman"/>
          <w:sz w:val="28"/>
          <w:szCs w:val="28"/>
        </w:rPr>
        <w:t>23.04.2021</w:t>
      </w:r>
      <w:r w:rsidRPr="00CD31C0">
        <w:rPr>
          <w:rFonts w:ascii="Times New Roman" w:eastAsia="Times New Roman" w:hAnsi="Times New Roman" w:cs="Times New Roman"/>
          <w:spacing w:val="-6"/>
          <w:sz w:val="28"/>
          <w:szCs w:val="28"/>
        </w:rPr>
        <w:t xml:space="preserve"> </w:t>
      </w:r>
      <w:r w:rsidRPr="00CD31C0">
        <w:rPr>
          <w:rFonts w:ascii="Times New Roman" w:eastAsia="Times New Roman" w:hAnsi="Times New Roman" w:cs="Times New Roman"/>
          <w:sz w:val="28"/>
          <w:szCs w:val="28"/>
        </w:rPr>
        <w:t>Учреждением</w:t>
      </w:r>
      <w:r w:rsidRPr="00CD31C0">
        <w:rPr>
          <w:rFonts w:ascii="Times New Roman" w:eastAsia="Times New Roman" w:hAnsi="Times New Roman" w:cs="Times New Roman"/>
          <w:spacing w:val="-6"/>
          <w:sz w:val="28"/>
          <w:szCs w:val="28"/>
        </w:rPr>
        <w:t xml:space="preserve"> </w:t>
      </w:r>
      <w:r w:rsidRPr="00CD31C0">
        <w:rPr>
          <w:rFonts w:ascii="Times New Roman" w:eastAsia="Times New Roman" w:hAnsi="Times New Roman" w:cs="Times New Roman"/>
          <w:sz w:val="28"/>
          <w:szCs w:val="28"/>
        </w:rPr>
        <w:t>не</w:t>
      </w:r>
      <w:r w:rsidRPr="00CD31C0">
        <w:rPr>
          <w:rFonts w:ascii="Times New Roman" w:eastAsia="Times New Roman" w:hAnsi="Times New Roman" w:cs="Times New Roman"/>
          <w:spacing w:val="-6"/>
          <w:sz w:val="28"/>
          <w:szCs w:val="28"/>
        </w:rPr>
        <w:t xml:space="preserve"> </w:t>
      </w:r>
      <w:r w:rsidRPr="00CD31C0">
        <w:rPr>
          <w:rFonts w:ascii="Times New Roman" w:eastAsia="Times New Roman" w:hAnsi="Times New Roman" w:cs="Times New Roman"/>
          <w:sz w:val="28"/>
          <w:szCs w:val="28"/>
        </w:rPr>
        <w:t>были</w:t>
      </w:r>
      <w:r w:rsidRPr="00CD31C0">
        <w:rPr>
          <w:rFonts w:ascii="Times New Roman" w:eastAsia="Times New Roman" w:hAnsi="Times New Roman" w:cs="Times New Roman"/>
          <w:spacing w:val="-6"/>
          <w:sz w:val="28"/>
          <w:szCs w:val="28"/>
        </w:rPr>
        <w:t xml:space="preserve"> </w:t>
      </w:r>
      <w:r w:rsidRPr="00CD31C0">
        <w:rPr>
          <w:rFonts w:ascii="Times New Roman" w:eastAsia="Times New Roman" w:hAnsi="Times New Roman" w:cs="Times New Roman"/>
          <w:sz w:val="28"/>
          <w:szCs w:val="28"/>
        </w:rPr>
        <w:t>приняты</w:t>
      </w:r>
      <w:r w:rsidRPr="00CD31C0">
        <w:rPr>
          <w:rFonts w:ascii="Times New Roman" w:eastAsia="Times New Roman" w:hAnsi="Times New Roman" w:cs="Times New Roman"/>
          <w:spacing w:val="-6"/>
          <w:sz w:val="28"/>
          <w:szCs w:val="28"/>
        </w:rPr>
        <w:t xml:space="preserve"> </w:t>
      </w:r>
      <w:r w:rsidRPr="00CD31C0">
        <w:rPr>
          <w:rFonts w:ascii="Times New Roman" w:eastAsia="Times New Roman" w:hAnsi="Times New Roman" w:cs="Times New Roman"/>
          <w:sz w:val="28"/>
          <w:szCs w:val="28"/>
        </w:rPr>
        <w:t>меры</w:t>
      </w:r>
      <w:r w:rsidRPr="00CD31C0">
        <w:rPr>
          <w:rFonts w:ascii="Times New Roman" w:eastAsia="Times New Roman" w:hAnsi="Times New Roman" w:cs="Times New Roman"/>
          <w:spacing w:val="-6"/>
          <w:sz w:val="28"/>
          <w:szCs w:val="28"/>
        </w:rPr>
        <w:t xml:space="preserve"> </w:t>
      </w:r>
      <w:r w:rsidRPr="00CD31C0">
        <w:rPr>
          <w:rFonts w:ascii="Times New Roman" w:eastAsia="Times New Roman" w:hAnsi="Times New Roman" w:cs="Times New Roman"/>
          <w:sz w:val="28"/>
          <w:szCs w:val="28"/>
        </w:rPr>
        <w:t>по</w:t>
      </w:r>
      <w:r w:rsidRPr="00CD31C0">
        <w:rPr>
          <w:rFonts w:ascii="Times New Roman" w:eastAsia="Times New Roman" w:hAnsi="Times New Roman" w:cs="Times New Roman"/>
          <w:spacing w:val="-6"/>
          <w:sz w:val="28"/>
          <w:szCs w:val="28"/>
        </w:rPr>
        <w:t xml:space="preserve"> </w:t>
      </w:r>
      <w:r w:rsidRPr="00CD31C0">
        <w:rPr>
          <w:rFonts w:ascii="Times New Roman" w:eastAsia="Times New Roman" w:hAnsi="Times New Roman" w:cs="Times New Roman"/>
          <w:sz w:val="28"/>
          <w:szCs w:val="28"/>
        </w:rPr>
        <w:t>исчислению</w:t>
      </w:r>
      <w:r w:rsidRPr="00CD31C0">
        <w:rPr>
          <w:rFonts w:ascii="Times New Roman" w:eastAsia="Times New Roman" w:hAnsi="Times New Roman" w:cs="Times New Roman"/>
          <w:spacing w:val="-6"/>
          <w:sz w:val="28"/>
          <w:szCs w:val="28"/>
        </w:rPr>
        <w:t xml:space="preserve"> </w:t>
      </w:r>
      <w:r w:rsidRPr="00CD31C0">
        <w:rPr>
          <w:rFonts w:ascii="Times New Roman" w:eastAsia="Times New Roman" w:hAnsi="Times New Roman" w:cs="Times New Roman"/>
          <w:sz w:val="28"/>
          <w:szCs w:val="28"/>
        </w:rPr>
        <w:t>пени в</w:t>
      </w:r>
      <w:r w:rsidRPr="00CD31C0">
        <w:rPr>
          <w:rFonts w:ascii="Times New Roman" w:eastAsia="Times New Roman" w:hAnsi="Times New Roman" w:cs="Times New Roman"/>
          <w:spacing w:val="-5"/>
          <w:sz w:val="28"/>
          <w:szCs w:val="28"/>
        </w:rPr>
        <w:t xml:space="preserve"> </w:t>
      </w:r>
      <w:r w:rsidRPr="00CD31C0">
        <w:rPr>
          <w:rFonts w:ascii="Times New Roman" w:eastAsia="Times New Roman" w:hAnsi="Times New Roman" w:cs="Times New Roman"/>
          <w:sz w:val="28"/>
          <w:szCs w:val="28"/>
        </w:rPr>
        <w:t>сумме</w:t>
      </w:r>
      <w:r w:rsidRPr="00CD31C0">
        <w:rPr>
          <w:rFonts w:ascii="Times New Roman" w:eastAsia="Times New Roman" w:hAnsi="Times New Roman" w:cs="Times New Roman"/>
          <w:spacing w:val="-8"/>
          <w:sz w:val="28"/>
          <w:szCs w:val="28"/>
        </w:rPr>
        <w:t xml:space="preserve"> </w:t>
      </w:r>
      <w:r w:rsidRPr="00CD31C0">
        <w:rPr>
          <w:rFonts w:ascii="Times New Roman" w:eastAsia="Times New Roman" w:hAnsi="Times New Roman" w:cs="Times New Roman"/>
          <w:sz w:val="28"/>
          <w:szCs w:val="28"/>
        </w:rPr>
        <w:t>7,4</w:t>
      </w:r>
      <w:r w:rsidRPr="00CD31C0">
        <w:rPr>
          <w:rFonts w:ascii="Times New Roman" w:eastAsia="Times New Roman" w:hAnsi="Times New Roman" w:cs="Times New Roman"/>
          <w:spacing w:val="-5"/>
          <w:sz w:val="28"/>
          <w:szCs w:val="28"/>
        </w:rPr>
        <w:t xml:space="preserve"> </w:t>
      </w:r>
      <w:r w:rsidRPr="00CD31C0">
        <w:rPr>
          <w:rFonts w:ascii="Times New Roman" w:eastAsia="Times New Roman" w:hAnsi="Times New Roman" w:cs="Times New Roman"/>
          <w:sz w:val="28"/>
          <w:szCs w:val="28"/>
        </w:rPr>
        <w:t>тыс.</w:t>
      </w:r>
      <w:r w:rsidRPr="00CD31C0">
        <w:rPr>
          <w:rFonts w:ascii="Times New Roman" w:eastAsia="Times New Roman" w:hAnsi="Times New Roman" w:cs="Times New Roman"/>
          <w:spacing w:val="-5"/>
          <w:sz w:val="28"/>
          <w:szCs w:val="28"/>
        </w:rPr>
        <w:t xml:space="preserve"> </w:t>
      </w:r>
      <w:r w:rsidRPr="00CD31C0">
        <w:rPr>
          <w:rFonts w:ascii="Times New Roman" w:eastAsia="Times New Roman" w:hAnsi="Times New Roman" w:cs="Times New Roman"/>
          <w:sz w:val="28"/>
          <w:szCs w:val="28"/>
        </w:rPr>
        <w:t>рублей</w:t>
      </w:r>
      <w:r w:rsidRPr="00CD31C0">
        <w:rPr>
          <w:rFonts w:ascii="Times New Roman" w:eastAsia="Times New Roman" w:hAnsi="Times New Roman" w:cs="Times New Roman"/>
          <w:spacing w:val="-5"/>
          <w:sz w:val="28"/>
          <w:szCs w:val="28"/>
        </w:rPr>
        <w:t xml:space="preserve"> </w:t>
      </w:r>
      <w:r w:rsidRPr="00CD31C0">
        <w:rPr>
          <w:rFonts w:ascii="Times New Roman" w:eastAsia="Times New Roman" w:hAnsi="Times New Roman" w:cs="Times New Roman"/>
          <w:sz w:val="28"/>
          <w:szCs w:val="28"/>
        </w:rPr>
        <w:t>за</w:t>
      </w:r>
      <w:r w:rsidRPr="00CD31C0">
        <w:rPr>
          <w:rFonts w:ascii="Times New Roman" w:eastAsia="Times New Roman" w:hAnsi="Times New Roman" w:cs="Times New Roman"/>
          <w:spacing w:val="-5"/>
          <w:sz w:val="28"/>
          <w:szCs w:val="28"/>
        </w:rPr>
        <w:t xml:space="preserve"> </w:t>
      </w:r>
      <w:r w:rsidRPr="00CD31C0">
        <w:rPr>
          <w:rFonts w:ascii="Times New Roman" w:eastAsia="Times New Roman" w:hAnsi="Times New Roman" w:cs="Times New Roman"/>
          <w:sz w:val="28"/>
          <w:szCs w:val="28"/>
        </w:rPr>
        <w:t>нарушение</w:t>
      </w:r>
      <w:r w:rsidRPr="00CD31C0">
        <w:rPr>
          <w:rFonts w:ascii="Times New Roman" w:eastAsia="Times New Roman" w:hAnsi="Times New Roman" w:cs="Times New Roman"/>
          <w:spacing w:val="-5"/>
          <w:sz w:val="28"/>
          <w:szCs w:val="28"/>
        </w:rPr>
        <w:t xml:space="preserve"> </w:t>
      </w:r>
      <w:r w:rsidRPr="00CD31C0">
        <w:rPr>
          <w:rFonts w:ascii="Times New Roman" w:eastAsia="Times New Roman" w:hAnsi="Times New Roman" w:cs="Times New Roman"/>
          <w:sz w:val="28"/>
          <w:szCs w:val="28"/>
        </w:rPr>
        <w:t>подрядной</w:t>
      </w:r>
      <w:r w:rsidRPr="00CD31C0">
        <w:rPr>
          <w:rFonts w:ascii="Times New Roman" w:eastAsia="Times New Roman" w:hAnsi="Times New Roman" w:cs="Times New Roman"/>
          <w:spacing w:val="-5"/>
          <w:sz w:val="28"/>
          <w:szCs w:val="28"/>
        </w:rPr>
        <w:t xml:space="preserve"> </w:t>
      </w:r>
      <w:r w:rsidRPr="00CD31C0">
        <w:rPr>
          <w:rFonts w:ascii="Times New Roman" w:eastAsia="Times New Roman" w:hAnsi="Times New Roman" w:cs="Times New Roman"/>
          <w:sz w:val="28"/>
          <w:szCs w:val="28"/>
        </w:rPr>
        <w:t>организацией</w:t>
      </w:r>
      <w:r w:rsidRPr="00CD31C0">
        <w:rPr>
          <w:rFonts w:ascii="Times New Roman" w:eastAsia="Times New Roman" w:hAnsi="Times New Roman" w:cs="Times New Roman"/>
          <w:spacing w:val="-5"/>
          <w:sz w:val="28"/>
          <w:szCs w:val="28"/>
        </w:rPr>
        <w:t xml:space="preserve"> </w:t>
      </w:r>
      <w:r w:rsidRPr="00CD31C0">
        <w:rPr>
          <w:rFonts w:ascii="Times New Roman" w:eastAsia="Times New Roman" w:hAnsi="Times New Roman" w:cs="Times New Roman"/>
          <w:sz w:val="28"/>
          <w:szCs w:val="28"/>
        </w:rPr>
        <w:t>сроков</w:t>
      </w:r>
      <w:r w:rsidRPr="00CD31C0">
        <w:rPr>
          <w:rFonts w:ascii="Times New Roman" w:eastAsia="Times New Roman" w:hAnsi="Times New Roman" w:cs="Times New Roman"/>
          <w:spacing w:val="-5"/>
          <w:sz w:val="28"/>
          <w:szCs w:val="28"/>
        </w:rPr>
        <w:t xml:space="preserve"> </w:t>
      </w:r>
      <w:r w:rsidRPr="00CD31C0">
        <w:rPr>
          <w:rFonts w:ascii="Times New Roman" w:eastAsia="Times New Roman" w:hAnsi="Times New Roman" w:cs="Times New Roman"/>
          <w:sz w:val="28"/>
          <w:szCs w:val="28"/>
        </w:rPr>
        <w:t xml:space="preserve">исполнения контракта, отражению суммы пени в бухгалтерском учете и взысканию пени с </w:t>
      </w:r>
      <w:r w:rsidRPr="00CD31C0">
        <w:rPr>
          <w:rFonts w:ascii="Times New Roman" w:eastAsia="Times New Roman" w:hAnsi="Times New Roman" w:cs="Times New Roman"/>
          <w:spacing w:val="-2"/>
          <w:sz w:val="28"/>
          <w:szCs w:val="28"/>
        </w:rPr>
        <w:t>подрядчика;</w:t>
      </w:r>
    </w:p>
    <w:p w:rsidR="00C3349F" w:rsidRPr="00C3349F" w:rsidRDefault="00C3349F" w:rsidP="00C3349F">
      <w:pPr>
        <w:widowControl w:val="0"/>
        <w:autoSpaceDE w:val="0"/>
        <w:autoSpaceDN w:val="0"/>
        <w:spacing w:after="0" w:line="240" w:lineRule="auto"/>
        <w:jc w:val="both"/>
        <w:rPr>
          <w:rFonts w:ascii="Times New Roman" w:eastAsia="Times New Roman" w:hAnsi="Times New Roman" w:cs="Times New Roman"/>
          <w:b/>
          <w:sz w:val="28"/>
          <w:szCs w:val="28"/>
        </w:rPr>
      </w:pPr>
      <w:r w:rsidRPr="00C3349F">
        <w:rPr>
          <w:rFonts w:ascii="Times New Roman" w:eastAsia="Times New Roman" w:hAnsi="Times New Roman" w:cs="Times New Roman"/>
          <w:b/>
          <w:sz w:val="28"/>
          <w:szCs w:val="28"/>
        </w:rPr>
        <w:t xml:space="preserve"> </w:t>
      </w:r>
      <w:r w:rsidR="00115F33">
        <w:rPr>
          <w:rFonts w:ascii="Times New Roman" w:eastAsia="Times New Roman" w:hAnsi="Times New Roman" w:cs="Times New Roman"/>
          <w:b/>
          <w:sz w:val="28"/>
          <w:szCs w:val="28"/>
        </w:rPr>
        <w:t xml:space="preserve">       </w:t>
      </w:r>
      <w:r w:rsidRPr="00C3349F">
        <w:rPr>
          <w:rFonts w:ascii="Times New Roman" w:eastAsia="Times New Roman" w:hAnsi="Times New Roman" w:cs="Times New Roman"/>
          <w:b/>
          <w:sz w:val="28"/>
          <w:szCs w:val="28"/>
        </w:rPr>
        <w:t>В период проверки Учреждением организована претензионная работа по взысканию</w:t>
      </w:r>
      <w:r w:rsidRPr="00C3349F">
        <w:rPr>
          <w:rFonts w:ascii="Times New Roman" w:eastAsia="Times New Roman" w:hAnsi="Times New Roman" w:cs="Times New Roman"/>
          <w:b/>
          <w:spacing w:val="-6"/>
          <w:sz w:val="28"/>
          <w:szCs w:val="28"/>
        </w:rPr>
        <w:t xml:space="preserve"> </w:t>
      </w:r>
      <w:r w:rsidRPr="00C3349F">
        <w:rPr>
          <w:rFonts w:ascii="Times New Roman" w:eastAsia="Times New Roman" w:hAnsi="Times New Roman" w:cs="Times New Roman"/>
          <w:b/>
          <w:sz w:val="28"/>
          <w:szCs w:val="28"/>
        </w:rPr>
        <w:t>пени</w:t>
      </w:r>
      <w:r w:rsidRPr="00C3349F">
        <w:rPr>
          <w:rFonts w:ascii="Times New Roman" w:eastAsia="Times New Roman" w:hAnsi="Times New Roman" w:cs="Times New Roman"/>
          <w:b/>
          <w:spacing w:val="-6"/>
          <w:sz w:val="28"/>
          <w:szCs w:val="28"/>
        </w:rPr>
        <w:t xml:space="preserve"> </w:t>
      </w:r>
      <w:r w:rsidRPr="00C3349F">
        <w:rPr>
          <w:rFonts w:ascii="Times New Roman" w:eastAsia="Times New Roman" w:hAnsi="Times New Roman" w:cs="Times New Roman"/>
          <w:b/>
          <w:sz w:val="28"/>
          <w:szCs w:val="28"/>
        </w:rPr>
        <w:t>в</w:t>
      </w:r>
      <w:r w:rsidRPr="00C3349F">
        <w:rPr>
          <w:rFonts w:ascii="Times New Roman" w:eastAsia="Times New Roman" w:hAnsi="Times New Roman" w:cs="Times New Roman"/>
          <w:b/>
          <w:spacing w:val="-6"/>
          <w:sz w:val="28"/>
          <w:szCs w:val="28"/>
        </w:rPr>
        <w:t xml:space="preserve"> </w:t>
      </w:r>
      <w:r w:rsidRPr="00C3349F">
        <w:rPr>
          <w:rFonts w:ascii="Times New Roman" w:eastAsia="Times New Roman" w:hAnsi="Times New Roman" w:cs="Times New Roman"/>
          <w:b/>
          <w:sz w:val="28"/>
          <w:szCs w:val="28"/>
        </w:rPr>
        <w:t>сумме</w:t>
      </w:r>
      <w:r w:rsidRPr="00C3349F">
        <w:rPr>
          <w:rFonts w:ascii="Times New Roman" w:eastAsia="Times New Roman" w:hAnsi="Times New Roman" w:cs="Times New Roman"/>
          <w:b/>
          <w:spacing w:val="28"/>
          <w:sz w:val="28"/>
          <w:szCs w:val="28"/>
        </w:rPr>
        <w:t xml:space="preserve"> </w:t>
      </w:r>
      <w:r w:rsidRPr="00C3349F">
        <w:rPr>
          <w:rFonts w:ascii="Times New Roman" w:eastAsia="Times New Roman" w:hAnsi="Times New Roman" w:cs="Times New Roman"/>
          <w:b/>
          <w:sz w:val="28"/>
          <w:szCs w:val="28"/>
        </w:rPr>
        <w:t>7,4</w:t>
      </w:r>
      <w:r w:rsidRPr="00C3349F">
        <w:rPr>
          <w:rFonts w:ascii="Times New Roman" w:eastAsia="Times New Roman" w:hAnsi="Times New Roman" w:cs="Times New Roman"/>
          <w:b/>
          <w:spacing w:val="-6"/>
          <w:sz w:val="28"/>
          <w:szCs w:val="28"/>
        </w:rPr>
        <w:t xml:space="preserve"> </w:t>
      </w:r>
      <w:r w:rsidRPr="00C3349F">
        <w:rPr>
          <w:rFonts w:ascii="Times New Roman" w:eastAsia="Times New Roman" w:hAnsi="Times New Roman" w:cs="Times New Roman"/>
          <w:b/>
          <w:sz w:val="28"/>
          <w:szCs w:val="28"/>
        </w:rPr>
        <w:t>тыс.</w:t>
      </w:r>
      <w:r w:rsidRPr="00C3349F">
        <w:rPr>
          <w:rFonts w:ascii="Times New Roman" w:eastAsia="Times New Roman" w:hAnsi="Times New Roman" w:cs="Times New Roman"/>
          <w:b/>
          <w:spacing w:val="-6"/>
          <w:sz w:val="28"/>
          <w:szCs w:val="28"/>
        </w:rPr>
        <w:t xml:space="preserve"> </w:t>
      </w:r>
      <w:r w:rsidRPr="00C3349F">
        <w:rPr>
          <w:rFonts w:ascii="Times New Roman" w:eastAsia="Times New Roman" w:hAnsi="Times New Roman" w:cs="Times New Roman"/>
          <w:b/>
          <w:sz w:val="28"/>
          <w:szCs w:val="28"/>
        </w:rPr>
        <w:t>рублей,</w:t>
      </w:r>
      <w:r w:rsidRPr="00C3349F">
        <w:rPr>
          <w:rFonts w:ascii="Times New Roman" w:eastAsia="Times New Roman" w:hAnsi="Times New Roman" w:cs="Times New Roman"/>
          <w:b/>
          <w:spacing w:val="-6"/>
          <w:sz w:val="28"/>
          <w:szCs w:val="28"/>
        </w:rPr>
        <w:t xml:space="preserve"> </w:t>
      </w:r>
      <w:r w:rsidRPr="00C3349F">
        <w:rPr>
          <w:rFonts w:ascii="Times New Roman" w:eastAsia="Times New Roman" w:hAnsi="Times New Roman" w:cs="Times New Roman"/>
          <w:b/>
          <w:sz w:val="28"/>
          <w:szCs w:val="28"/>
        </w:rPr>
        <w:t>платежным</w:t>
      </w:r>
      <w:r w:rsidRPr="00C3349F">
        <w:rPr>
          <w:rFonts w:ascii="Times New Roman" w:eastAsia="Times New Roman" w:hAnsi="Times New Roman" w:cs="Times New Roman"/>
          <w:b/>
          <w:spacing w:val="-6"/>
          <w:sz w:val="28"/>
          <w:szCs w:val="28"/>
        </w:rPr>
        <w:t xml:space="preserve"> </w:t>
      </w:r>
      <w:r w:rsidRPr="00C3349F">
        <w:rPr>
          <w:rFonts w:ascii="Times New Roman" w:eastAsia="Times New Roman" w:hAnsi="Times New Roman" w:cs="Times New Roman"/>
          <w:b/>
          <w:sz w:val="28"/>
          <w:szCs w:val="28"/>
        </w:rPr>
        <w:t>поручением</w:t>
      </w:r>
      <w:r w:rsidRPr="00C3349F">
        <w:rPr>
          <w:rFonts w:ascii="Times New Roman" w:eastAsia="Times New Roman" w:hAnsi="Times New Roman" w:cs="Times New Roman"/>
          <w:b/>
          <w:spacing w:val="-6"/>
          <w:sz w:val="28"/>
          <w:szCs w:val="28"/>
        </w:rPr>
        <w:t xml:space="preserve"> </w:t>
      </w:r>
      <w:r w:rsidRPr="00C3349F">
        <w:rPr>
          <w:rFonts w:ascii="Times New Roman" w:eastAsia="Times New Roman" w:hAnsi="Times New Roman" w:cs="Times New Roman"/>
          <w:b/>
          <w:sz w:val="28"/>
          <w:szCs w:val="28"/>
        </w:rPr>
        <w:t>от</w:t>
      </w:r>
      <w:r w:rsidRPr="00C3349F">
        <w:rPr>
          <w:rFonts w:ascii="Times New Roman" w:eastAsia="Times New Roman" w:hAnsi="Times New Roman" w:cs="Times New Roman"/>
          <w:b/>
          <w:spacing w:val="28"/>
          <w:sz w:val="28"/>
          <w:szCs w:val="28"/>
        </w:rPr>
        <w:t xml:space="preserve"> </w:t>
      </w:r>
      <w:r w:rsidRPr="00C3349F">
        <w:rPr>
          <w:rFonts w:ascii="Times New Roman" w:eastAsia="Times New Roman" w:hAnsi="Times New Roman" w:cs="Times New Roman"/>
          <w:b/>
          <w:sz w:val="28"/>
          <w:szCs w:val="28"/>
        </w:rPr>
        <w:t>20.06.2022 года №</w:t>
      </w:r>
      <w:r w:rsidRPr="00C3349F">
        <w:rPr>
          <w:rFonts w:ascii="Times New Roman" w:eastAsia="Times New Roman" w:hAnsi="Times New Roman" w:cs="Times New Roman"/>
          <w:b/>
          <w:spacing w:val="40"/>
          <w:sz w:val="28"/>
          <w:szCs w:val="28"/>
        </w:rPr>
        <w:t xml:space="preserve"> </w:t>
      </w:r>
      <w:r w:rsidRPr="00C3349F">
        <w:rPr>
          <w:rFonts w:ascii="Times New Roman" w:eastAsia="Times New Roman" w:hAnsi="Times New Roman" w:cs="Times New Roman"/>
          <w:b/>
          <w:sz w:val="28"/>
          <w:szCs w:val="28"/>
        </w:rPr>
        <w:t>292</w:t>
      </w:r>
      <w:r w:rsidRPr="00C3349F">
        <w:rPr>
          <w:rFonts w:ascii="Times New Roman" w:eastAsia="Times New Roman" w:hAnsi="Times New Roman" w:cs="Times New Roman"/>
          <w:b/>
          <w:spacing w:val="-7"/>
          <w:sz w:val="28"/>
          <w:szCs w:val="28"/>
        </w:rPr>
        <w:t xml:space="preserve"> </w:t>
      </w:r>
      <w:r w:rsidRPr="00C3349F">
        <w:rPr>
          <w:rFonts w:ascii="Times New Roman" w:eastAsia="Times New Roman" w:hAnsi="Times New Roman" w:cs="Times New Roman"/>
          <w:b/>
          <w:sz w:val="28"/>
          <w:szCs w:val="28"/>
        </w:rPr>
        <w:t>ООО</w:t>
      </w:r>
      <w:r w:rsidRPr="00C3349F">
        <w:rPr>
          <w:rFonts w:ascii="Times New Roman" w:eastAsia="Times New Roman" w:hAnsi="Times New Roman" w:cs="Times New Roman"/>
          <w:b/>
          <w:spacing w:val="-7"/>
          <w:sz w:val="28"/>
          <w:szCs w:val="28"/>
        </w:rPr>
        <w:t xml:space="preserve"> </w:t>
      </w:r>
      <w:r w:rsidRPr="00C3349F">
        <w:rPr>
          <w:rFonts w:ascii="Times New Roman" w:eastAsia="Times New Roman" w:hAnsi="Times New Roman" w:cs="Times New Roman"/>
          <w:b/>
          <w:sz w:val="28"/>
          <w:szCs w:val="28"/>
        </w:rPr>
        <w:t>«</w:t>
      </w:r>
      <w:proofErr w:type="spellStart"/>
      <w:r w:rsidRPr="00C3349F">
        <w:rPr>
          <w:rFonts w:ascii="Times New Roman" w:eastAsia="Times New Roman" w:hAnsi="Times New Roman" w:cs="Times New Roman"/>
          <w:b/>
          <w:sz w:val="28"/>
          <w:szCs w:val="28"/>
        </w:rPr>
        <w:t>Техинформ</w:t>
      </w:r>
      <w:proofErr w:type="spellEnd"/>
      <w:r w:rsidRPr="00C3349F">
        <w:rPr>
          <w:rFonts w:ascii="Times New Roman" w:eastAsia="Times New Roman" w:hAnsi="Times New Roman" w:cs="Times New Roman"/>
          <w:b/>
          <w:sz w:val="28"/>
          <w:szCs w:val="28"/>
        </w:rPr>
        <w:t>-Строй»</w:t>
      </w:r>
      <w:r w:rsidRPr="00C3349F">
        <w:rPr>
          <w:rFonts w:ascii="Times New Roman" w:eastAsia="Times New Roman" w:hAnsi="Times New Roman" w:cs="Times New Roman"/>
          <w:b/>
          <w:spacing w:val="-7"/>
          <w:sz w:val="28"/>
          <w:szCs w:val="28"/>
        </w:rPr>
        <w:t xml:space="preserve"> </w:t>
      </w:r>
      <w:r w:rsidRPr="00C3349F">
        <w:rPr>
          <w:rFonts w:ascii="Times New Roman" w:eastAsia="Times New Roman" w:hAnsi="Times New Roman" w:cs="Times New Roman"/>
          <w:b/>
          <w:sz w:val="28"/>
          <w:szCs w:val="28"/>
        </w:rPr>
        <w:t>оплатило</w:t>
      </w:r>
      <w:r w:rsidRPr="00C3349F">
        <w:rPr>
          <w:rFonts w:ascii="Times New Roman" w:eastAsia="Times New Roman" w:hAnsi="Times New Roman" w:cs="Times New Roman"/>
          <w:b/>
          <w:spacing w:val="-7"/>
          <w:sz w:val="28"/>
          <w:szCs w:val="28"/>
        </w:rPr>
        <w:t xml:space="preserve"> </w:t>
      </w:r>
      <w:r w:rsidRPr="00C3349F">
        <w:rPr>
          <w:rFonts w:ascii="Times New Roman" w:eastAsia="Times New Roman" w:hAnsi="Times New Roman" w:cs="Times New Roman"/>
          <w:b/>
          <w:sz w:val="28"/>
          <w:szCs w:val="28"/>
        </w:rPr>
        <w:t>Учреждению</w:t>
      </w:r>
      <w:r w:rsidRPr="00C3349F">
        <w:rPr>
          <w:rFonts w:ascii="Times New Roman" w:eastAsia="Times New Roman" w:hAnsi="Times New Roman" w:cs="Times New Roman"/>
          <w:b/>
          <w:spacing w:val="-7"/>
          <w:sz w:val="28"/>
          <w:szCs w:val="28"/>
        </w:rPr>
        <w:t xml:space="preserve"> </w:t>
      </w:r>
      <w:r w:rsidRPr="00C3349F">
        <w:rPr>
          <w:rFonts w:ascii="Times New Roman" w:eastAsia="Times New Roman" w:hAnsi="Times New Roman" w:cs="Times New Roman"/>
          <w:b/>
          <w:sz w:val="28"/>
          <w:szCs w:val="28"/>
        </w:rPr>
        <w:t>исчисленные</w:t>
      </w:r>
      <w:r w:rsidRPr="00C3349F">
        <w:rPr>
          <w:rFonts w:ascii="Times New Roman" w:eastAsia="Times New Roman" w:hAnsi="Times New Roman" w:cs="Times New Roman"/>
          <w:b/>
          <w:spacing w:val="-7"/>
          <w:sz w:val="28"/>
          <w:szCs w:val="28"/>
        </w:rPr>
        <w:t xml:space="preserve"> </w:t>
      </w:r>
      <w:r w:rsidRPr="00C3349F">
        <w:rPr>
          <w:rFonts w:ascii="Times New Roman" w:eastAsia="Times New Roman" w:hAnsi="Times New Roman" w:cs="Times New Roman"/>
          <w:b/>
          <w:sz w:val="28"/>
          <w:szCs w:val="28"/>
        </w:rPr>
        <w:t>пени</w:t>
      </w:r>
      <w:r w:rsidRPr="00C3349F">
        <w:rPr>
          <w:rFonts w:ascii="Times New Roman" w:eastAsia="Times New Roman" w:hAnsi="Times New Roman" w:cs="Times New Roman"/>
          <w:b/>
          <w:spacing w:val="-7"/>
          <w:sz w:val="28"/>
          <w:szCs w:val="28"/>
        </w:rPr>
        <w:t xml:space="preserve"> </w:t>
      </w:r>
      <w:r w:rsidRPr="00C3349F">
        <w:rPr>
          <w:rFonts w:ascii="Times New Roman" w:eastAsia="Times New Roman" w:hAnsi="Times New Roman" w:cs="Times New Roman"/>
          <w:b/>
          <w:sz w:val="28"/>
          <w:szCs w:val="28"/>
        </w:rPr>
        <w:t>в сумме 7,4 тыс. рублей.</w:t>
      </w:r>
    </w:p>
    <w:p w:rsidR="00CD31C0" w:rsidRPr="00C3349F" w:rsidRDefault="00CD31C0" w:rsidP="00CD31C0">
      <w:pPr>
        <w:widowControl w:val="0"/>
        <w:autoSpaceDE w:val="0"/>
        <w:autoSpaceDN w:val="0"/>
        <w:spacing w:after="0" w:line="240" w:lineRule="auto"/>
        <w:ind w:right="240"/>
        <w:jc w:val="both"/>
        <w:rPr>
          <w:rFonts w:ascii="Times New Roman" w:eastAsia="Times New Roman" w:hAnsi="Times New Roman" w:cs="Times New Roman"/>
          <w:b/>
          <w:spacing w:val="-2"/>
          <w:sz w:val="28"/>
          <w:szCs w:val="28"/>
        </w:rPr>
      </w:pPr>
    </w:p>
    <w:p w:rsidR="00C3349F" w:rsidRPr="00CD31C0" w:rsidRDefault="00C3349F" w:rsidP="00CD31C0">
      <w:pPr>
        <w:widowControl w:val="0"/>
        <w:autoSpaceDE w:val="0"/>
        <w:autoSpaceDN w:val="0"/>
        <w:spacing w:after="0" w:line="240" w:lineRule="auto"/>
        <w:ind w:right="240"/>
        <w:jc w:val="both"/>
        <w:rPr>
          <w:rFonts w:ascii="Times New Roman" w:eastAsia="Times New Roman" w:hAnsi="Times New Roman" w:cs="Times New Roman"/>
          <w:spacing w:val="-2"/>
          <w:sz w:val="28"/>
          <w:szCs w:val="28"/>
        </w:rPr>
      </w:pPr>
    </w:p>
    <w:p w:rsidR="00115F33" w:rsidRDefault="00CD31C0" w:rsidP="00115F33">
      <w:pPr>
        <w:widowControl w:val="0"/>
        <w:autoSpaceDE w:val="0"/>
        <w:autoSpaceDN w:val="0"/>
        <w:spacing w:after="0" w:line="240" w:lineRule="auto"/>
        <w:ind w:right="240"/>
        <w:jc w:val="both"/>
        <w:rPr>
          <w:rFonts w:ascii="Times New Roman" w:eastAsia="Times New Roman" w:hAnsi="Times New Roman" w:cs="Times New Roman"/>
          <w:sz w:val="28"/>
          <w:szCs w:val="28"/>
        </w:rPr>
      </w:pPr>
      <w:r w:rsidRPr="00CD31C0">
        <w:rPr>
          <w:rFonts w:ascii="Times New Roman" w:eastAsia="Times New Roman" w:hAnsi="Times New Roman" w:cs="Times New Roman"/>
          <w:sz w:val="28"/>
          <w:szCs w:val="28"/>
        </w:rPr>
        <w:t xml:space="preserve">       </w:t>
      </w:r>
      <w:proofErr w:type="gramStart"/>
      <w:r w:rsidRPr="00CD31C0">
        <w:rPr>
          <w:rFonts w:ascii="Times New Roman" w:eastAsia="Times New Roman" w:hAnsi="Times New Roman" w:cs="Times New Roman"/>
          <w:sz w:val="28"/>
          <w:szCs w:val="28"/>
        </w:rPr>
        <w:t>в нарушение раздела</w:t>
      </w:r>
      <w:r w:rsidRPr="00CD31C0">
        <w:rPr>
          <w:rFonts w:ascii="Times New Roman" w:eastAsia="Times New Roman" w:hAnsi="Times New Roman" w:cs="Times New Roman"/>
          <w:spacing w:val="80"/>
          <w:sz w:val="28"/>
          <w:szCs w:val="28"/>
        </w:rPr>
        <w:t xml:space="preserve"> </w:t>
      </w:r>
      <w:r w:rsidRPr="00CD31C0">
        <w:rPr>
          <w:rFonts w:ascii="Times New Roman" w:eastAsia="Times New Roman" w:hAnsi="Times New Roman" w:cs="Times New Roman"/>
          <w:sz w:val="28"/>
          <w:szCs w:val="28"/>
        </w:rPr>
        <w:t xml:space="preserve">3 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w:t>
      </w:r>
      <w:r w:rsidRPr="00CD31C0">
        <w:rPr>
          <w:rFonts w:ascii="Times New Roman" w:eastAsia="Times New Roman" w:hAnsi="Times New Roman" w:cs="Times New Roman"/>
          <w:sz w:val="28"/>
          <w:szCs w:val="28"/>
        </w:rPr>
        <w:lastRenderedPageBreak/>
        <w:t>государственными внебюджетными фондами, государственными (муниципальными) учреждениями, утвержденных Приказом Минфина России от</w:t>
      </w:r>
      <w:r w:rsidRPr="00CD31C0">
        <w:rPr>
          <w:rFonts w:ascii="Times New Roman" w:eastAsia="Times New Roman" w:hAnsi="Times New Roman" w:cs="Times New Roman"/>
          <w:sz w:val="28"/>
          <w:szCs w:val="28"/>
        </w:rPr>
        <w:tab/>
        <w:t xml:space="preserve">30.03.2015 № 52н (ред. от 15.06.2020), инвентарные карточки объектов «Здание школы» МБОУ </w:t>
      </w:r>
      <w:proofErr w:type="spellStart"/>
      <w:r w:rsidRPr="00CD31C0">
        <w:rPr>
          <w:rFonts w:ascii="Times New Roman" w:eastAsia="Times New Roman" w:hAnsi="Times New Roman" w:cs="Times New Roman"/>
          <w:sz w:val="28"/>
          <w:szCs w:val="28"/>
        </w:rPr>
        <w:t>Гобикская</w:t>
      </w:r>
      <w:proofErr w:type="spellEnd"/>
      <w:r w:rsidRPr="00CD31C0">
        <w:rPr>
          <w:rFonts w:ascii="Times New Roman" w:eastAsia="Times New Roman" w:hAnsi="Times New Roman" w:cs="Times New Roman"/>
          <w:sz w:val="28"/>
          <w:szCs w:val="28"/>
        </w:rPr>
        <w:t xml:space="preserve"> СОШ, МБОУ </w:t>
      </w:r>
      <w:proofErr w:type="spellStart"/>
      <w:r w:rsidRPr="00CD31C0">
        <w:rPr>
          <w:rFonts w:ascii="Times New Roman" w:eastAsia="Times New Roman" w:hAnsi="Times New Roman" w:cs="Times New Roman"/>
          <w:sz w:val="28"/>
          <w:szCs w:val="28"/>
        </w:rPr>
        <w:t>Тюнинская</w:t>
      </w:r>
      <w:proofErr w:type="spellEnd"/>
      <w:r w:rsidRPr="00CD31C0">
        <w:rPr>
          <w:rFonts w:ascii="Times New Roman" w:eastAsia="Times New Roman" w:hAnsi="Times New Roman" w:cs="Times New Roman"/>
          <w:sz w:val="28"/>
          <w:szCs w:val="28"/>
        </w:rPr>
        <w:t xml:space="preserve"> СОШ им. Н.И. </w:t>
      </w:r>
      <w:proofErr w:type="spellStart"/>
      <w:r w:rsidRPr="00CD31C0">
        <w:rPr>
          <w:rFonts w:ascii="Times New Roman" w:eastAsia="Times New Roman" w:hAnsi="Times New Roman" w:cs="Times New Roman"/>
          <w:sz w:val="28"/>
          <w:szCs w:val="28"/>
        </w:rPr>
        <w:t>Рыленкова</w:t>
      </w:r>
      <w:proofErr w:type="spellEnd"/>
      <w:r w:rsidRPr="00CD31C0">
        <w:rPr>
          <w:rFonts w:ascii="Times New Roman" w:eastAsia="Times New Roman" w:hAnsi="Times New Roman" w:cs="Times New Roman"/>
          <w:sz w:val="28"/>
          <w:szCs w:val="28"/>
        </w:rPr>
        <w:t xml:space="preserve"> не содержат</w:t>
      </w:r>
      <w:proofErr w:type="gramEnd"/>
      <w:r w:rsidRPr="00CD31C0">
        <w:rPr>
          <w:rFonts w:ascii="Times New Roman" w:eastAsia="Times New Roman" w:hAnsi="Times New Roman" w:cs="Times New Roman"/>
          <w:sz w:val="28"/>
          <w:szCs w:val="28"/>
        </w:rPr>
        <w:t xml:space="preserve"> сведений, характеризующих</w:t>
      </w:r>
      <w:r w:rsidRPr="00CD31C0">
        <w:rPr>
          <w:rFonts w:ascii="Times New Roman" w:eastAsia="Times New Roman" w:hAnsi="Times New Roman" w:cs="Times New Roman"/>
          <w:spacing w:val="-8"/>
          <w:sz w:val="28"/>
          <w:szCs w:val="28"/>
        </w:rPr>
        <w:t xml:space="preserve"> </w:t>
      </w:r>
      <w:r w:rsidRPr="00CD31C0">
        <w:rPr>
          <w:rFonts w:ascii="Times New Roman" w:eastAsia="Times New Roman" w:hAnsi="Times New Roman" w:cs="Times New Roman"/>
          <w:sz w:val="28"/>
          <w:szCs w:val="28"/>
        </w:rPr>
        <w:t>объекты</w:t>
      </w:r>
      <w:r w:rsidRPr="00CD31C0">
        <w:rPr>
          <w:rFonts w:ascii="Times New Roman" w:eastAsia="Times New Roman" w:hAnsi="Times New Roman" w:cs="Times New Roman"/>
          <w:spacing w:val="-8"/>
          <w:sz w:val="28"/>
          <w:szCs w:val="28"/>
        </w:rPr>
        <w:t xml:space="preserve"> </w:t>
      </w:r>
      <w:r w:rsidRPr="00CD31C0">
        <w:rPr>
          <w:rFonts w:ascii="Times New Roman" w:eastAsia="Times New Roman" w:hAnsi="Times New Roman" w:cs="Times New Roman"/>
          <w:sz w:val="28"/>
          <w:szCs w:val="28"/>
        </w:rPr>
        <w:t>основных</w:t>
      </w:r>
      <w:r w:rsidRPr="00CD31C0">
        <w:rPr>
          <w:rFonts w:ascii="Times New Roman" w:eastAsia="Times New Roman" w:hAnsi="Times New Roman" w:cs="Times New Roman"/>
          <w:spacing w:val="-8"/>
          <w:sz w:val="28"/>
          <w:szCs w:val="28"/>
        </w:rPr>
        <w:t xml:space="preserve"> </w:t>
      </w:r>
      <w:r w:rsidRPr="00CD31C0">
        <w:rPr>
          <w:rFonts w:ascii="Times New Roman" w:eastAsia="Times New Roman" w:hAnsi="Times New Roman" w:cs="Times New Roman"/>
          <w:sz w:val="28"/>
          <w:szCs w:val="28"/>
        </w:rPr>
        <w:t>средств,</w:t>
      </w:r>
      <w:r w:rsidRPr="00CD31C0">
        <w:rPr>
          <w:rFonts w:ascii="Times New Roman" w:eastAsia="Times New Roman" w:hAnsi="Times New Roman" w:cs="Times New Roman"/>
          <w:spacing w:val="-8"/>
          <w:sz w:val="28"/>
          <w:szCs w:val="28"/>
        </w:rPr>
        <w:t xml:space="preserve"> </w:t>
      </w:r>
      <w:r w:rsidRPr="00CD31C0">
        <w:rPr>
          <w:rFonts w:ascii="Times New Roman" w:eastAsia="Times New Roman" w:hAnsi="Times New Roman" w:cs="Times New Roman"/>
          <w:sz w:val="28"/>
          <w:szCs w:val="28"/>
        </w:rPr>
        <w:t>затрат</w:t>
      </w:r>
      <w:r w:rsidRPr="00CD31C0">
        <w:rPr>
          <w:rFonts w:ascii="Times New Roman" w:eastAsia="Times New Roman" w:hAnsi="Times New Roman" w:cs="Times New Roman"/>
          <w:spacing w:val="-8"/>
          <w:sz w:val="28"/>
          <w:szCs w:val="28"/>
        </w:rPr>
        <w:t xml:space="preserve"> </w:t>
      </w:r>
      <w:r w:rsidRPr="00CD31C0">
        <w:rPr>
          <w:rFonts w:ascii="Times New Roman" w:eastAsia="Times New Roman" w:hAnsi="Times New Roman" w:cs="Times New Roman"/>
          <w:sz w:val="28"/>
          <w:szCs w:val="28"/>
        </w:rPr>
        <w:t>по</w:t>
      </w:r>
      <w:r w:rsidRPr="00CD31C0">
        <w:rPr>
          <w:rFonts w:ascii="Times New Roman" w:eastAsia="Times New Roman" w:hAnsi="Times New Roman" w:cs="Times New Roman"/>
          <w:spacing w:val="-8"/>
          <w:sz w:val="28"/>
          <w:szCs w:val="28"/>
        </w:rPr>
        <w:t xml:space="preserve"> </w:t>
      </w:r>
      <w:r w:rsidRPr="00CD31C0">
        <w:rPr>
          <w:rFonts w:ascii="Times New Roman" w:eastAsia="Times New Roman" w:hAnsi="Times New Roman" w:cs="Times New Roman"/>
          <w:sz w:val="28"/>
          <w:szCs w:val="28"/>
        </w:rPr>
        <w:t>их</w:t>
      </w:r>
      <w:r w:rsidRPr="00CD31C0">
        <w:rPr>
          <w:rFonts w:ascii="Times New Roman" w:eastAsia="Times New Roman" w:hAnsi="Times New Roman" w:cs="Times New Roman"/>
          <w:spacing w:val="-8"/>
          <w:sz w:val="28"/>
          <w:szCs w:val="28"/>
        </w:rPr>
        <w:t xml:space="preserve"> </w:t>
      </w:r>
      <w:r w:rsidRPr="00CD31C0">
        <w:rPr>
          <w:rFonts w:ascii="Times New Roman" w:eastAsia="Times New Roman" w:hAnsi="Times New Roman" w:cs="Times New Roman"/>
          <w:sz w:val="28"/>
          <w:szCs w:val="28"/>
        </w:rPr>
        <w:t>капитальному</w:t>
      </w:r>
      <w:r w:rsidRPr="00CD31C0">
        <w:rPr>
          <w:rFonts w:ascii="Times New Roman" w:eastAsia="Times New Roman" w:hAnsi="Times New Roman" w:cs="Times New Roman"/>
          <w:spacing w:val="-8"/>
          <w:sz w:val="28"/>
          <w:szCs w:val="28"/>
        </w:rPr>
        <w:t xml:space="preserve"> </w:t>
      </w:r>
      <w:r w:rsidRPr="00CD31C0">
        <w:rPr>
          <w:rFonts w:ascii="Times New Roman" w:eastAsia="Times New Roman" w:hAnsi="Times New Roman" w:cs="Times New Roman"/>
          <w:sz w:val="28"/>
          <w:szCs w:val="28"/>
        </w:rPr>
        <w:t>ремонту и информацию о гарантийных обязательствах подрядных организаций</w:t>
      </w:r>
      <w:proofErr w:type="gramStart"/>
      <w:r w:rsidRPr="00CD31C0">
        <w:rPr>
          <w:rFonts w:ascii="Times New Roman" w:eastAsia="Times New Roman" w:hAnsi="Times New Roman" w:cs="Times New Roman"/>
          <w:sz w:val="28"/>
          <w:szCs w:val="28"/>
        </w:rPr>
        <w:t>.</w:t>
      </w:r>
      <w:proofErr w:type="gramEnd"/>
      <w:r w:rsidRPr="00CD31C0">
        <w:rPr>
          <w:rFonts w:ascii="Times New Roman" w:eastAsia="Times New Roman" w:hAnsi="Times New Roman" w:cs="Times New Roman"/>
          <w:sz w:val="28"/>
          <w:szCs w:val="28"/>
        </w:rPr>
        <w:t xml:space="preserve">  </w:t>
      </w:r>
      <w:proofErr w:type="gramStart"/>
      <w:r w:rsidRPr="00CD31C0">
        <w:rPr>
          <w:rFonts w:ascii="Times New Roman" w:eastAsia="Times New Roman" w:hAnsi="Times New Roman" w:cs="Times New Roman"/>
          <w:sz w:val="28"/>
          <w:szCs w:val="28"/>
        </w:rPr>
        <w:t>в</w:t>
      </w:r>
      <w:proofErr w:type="gramEnd"/>
      <w:r w:rsidRPr="00CD31C0">
        <w:rPr>
          <w:rFonts w:ascii="Times New Roman" w:eastAsia="Times New Roman" w:hAnsi="Times New Roman" w:cs="Times New Roman"/>
          <w:sz w:val="28"/>
          <w:szCs w:val="28"/>
        </w:rPr>
        <w:t xml:space="preserve"> нарушение пункта</w:t>
      </w:r>
      <w:r w:rsidR="00115F33">
        <w:rPr>
          <w:rFonts w:ascii="Times New Roman" w:eastAsia="Times New Roman" w:hAnsi="Times New Roman" w:cs="Times New Roman"/>
          <w:sz w:val="28"/>
          <w:szCs w:val="28"/>
        </w:rPr>
        <w:t xml:space="preserve"> </w:t>
      </w:r>
      <w:r w:rsidRPr="00CD31C0">
        <w:rPr>
          <w:rFonts w:ascii="Times New Roman" w:eastAsia="Times New Roman" w:hAnsi="Times New Roman" w:cs="Times New Roman"/>
          <w:sz w:val="28"/>
          <w:szCs w:val="28"/>
        </w:rPr>
        <w:t>6.11 контракта от</w:t>
      </w:r>
      <w:r w:rsidR="00115F33">
        <w:rPr>
          <w:rFonts w:ascii="Times New Roman" w:eastAsia="Times New Roman" w:hAnsi="Times New Roman" w:cs="Times New Roman"/>
          <w:sz w:val="28"/>
          <w:szCs w:val="28"/>
        </w:rPr>
        <w:t xml:space="preserve"> </w:t>
      </w:r>
      <w:r w:rsidRPr="00CD31C0">
        <w:rPr>
          <w:rFonts w:ascii="Times New Roman" w:eastAsia="Times New Roman" w:hAnsi="Times New Roman" w:cs="Times New Roman"/>
          <w:sz w:val="28"/>
          <w:szCs w:val="28"/>
        </w:rPr>
        <w:t xml:space="preserve">26.04.2021 </w:t>
      </w:r>
      <w:r w:rsidRPr="00CD31C0">
        <w:rPr>
          <w:rFonts w:ascii="Times New Roman" w:eastAsia="Times New Roman" w:hAnsi="Times New Roman" w:cs="Times New Roman"/>
          <w:spacing w:val="-18"/>
          <w:sz w:val="28"/>
          <w:szCs w:val="28"/>
        </w:rPr>
        <w:t>за</w:t>
      </w:r>
      <w:r w:rsidRPr="00CD31C0">
        <w:rPr>
          <w:rFonts w:ascii="Times New Roman" w:eastAsia="Times New Roman" w:hAnsi="Times New Roman" w:cs="Times New Roman"/>
          <w:sz w:val="28"/>
          <w:szCs w:val="28"/>
        </w:rPr>
        <w:t xml:space="preserve">казчиком МБОУ </w:t>
      </w:r>
      <w:proofErr w:type="spellStart"/>
      <w:r w:rsidRPr="00CD31C0">
        <w:rPr>
          <w:rFonts w:ascii="Times New Roman" w:eastAsia="Times New Roman" w:hAnsi="Times New Roman" w:cs="Times New Roman"/>
          <w:sz w:val="28"/>
          <w:szCs w:val="28"/>
        </w:rPr>
        <w:t>Гобикская</w:t>
      </w:r>
      <w:proofErr w:type="spellEnd"/>
      <w:r w:rsidRPr="00CD31C0">
        <w:rPr>
          <w:rFonts w:ascii="Times New Roman" w:eastAsia="Times New Roman" w:hAnsi="Times New Roman" w:cs="Times New Roman"/>
          <w:sz w:val="28"/>
          <w:szCs w:val="28"/>
        </w:rPr>
        <w:t xml:space="preserve"> СОШ</w:t>
      </w:r>
      <w:r w:rsidRPr="00CD31C0">
        <w:rPr>
          <w:rFonts w:ascii="Times New Roman" w:eastAsia="Times New Roman" w:hAnsi="Times New Roman" w:cs="Times New Roman"/>
          <w:sz w:val="28"/>
          <w:szCs w:val="28"/>
        </w:rPr>
        <w:tab/>
        <w:t>не истребовано, а подрядной организацией  ООО</w:t>
      </w:r>
      <w:r w:rsidRPr="00CD31C0">
        <w:rPr>
          <w:rFonts w:ascii="Times New Roman" w:eastAsia="Times New Roman" w:hAnsi="Times New Roman" w:cs="Times New Roman"/>
          <w:spacing w:val="-9"/>
          <w:sz w:val="28"/>
          <w:szCs w:val="28"/>
        </w:rPr>
        <w:t xml:space="preserve"> </w:t>
      </w:r>
      <w:r w:rsidRPr="00CD31C0">
        <w:rPr>
          <w:rFonts w:ascii="Times New Roman" w:eastAsia="Times New Roman" w:hAnsi="Times New Roman" w:cs="Times New Roman"/>
          <w:sz w:val="28"/>
          <w:szCs w:val="28"/>
        </w:rPr>
        <w:t>«ХОЗСНАБ»</w:t>
      </w:r>
      <w:r w:rsidRPr="00CD31C0">
        <w:rPr>
          <w:rFonts w:ascii="Times New Roman" w:eastAsia="Times New Roman" w:hAnsi="Times New Roman" w:cs="Times New Roman"/>
          <w:spacing w:val="-9"/>
          <w:sz w:val="28"/>
          <w:szCs w:val="28"/>
        </w:rPr>
        <w:t xml:space="preserve"> </w:t>
      </w:r>
      <w:r w:rsidRPr="00CD31C0">
        <w:rPr>
          <w:rFonts w:ascii="Times New Roman" w:eastAsia="Times New Roman" w:hAnsi="Times New Roman" w:cs="Times New Roman"/>
          <w:sz w:val="28"/>
          <w:szCs w:val="28"/>
        </w:rPr>
        <w:t>не</w:t>
      </w:r>
      <w:r w:rsidRPr="00CD31C0">
        <w:rPr>
          <w:rFonts w:ascii="Times New Roman" w:eastAsia="Times New Roman" w:hAnsi="Times New Roman" w:cs="Times New Roman"/>
          <w:spacing w:val="-9"/>
          <w:sz w:val="28"/>
          <w:szCs w:val="28"/>
        </w:rPr>
        <w:t xml:space="preserve"> </w:t>
      </w:r>
      <w:r w:rsidRPr="00CD31C0">
        <w:rPr>
          <w:rFonts w:ascii="Times New Roman" w:eastAsia="Times New Roman" w:hAnsi="Times New Roman" w:cs="Times New Roman"/>
          <w:sz w:val="28"/>
          <w:szCs w:val="28"/>
        </w:rPr>
        <w:t>представлено</w:t>
      </w:r>
      <w:r w:rsidRPr="00CD31C0">
        <w:rPr>
          <w:rFonts w:ascii="Times New Roman" w:eastAsia="Times New Roman" w:hAnsi="Times New Roman" w:cs="Times New Roman"/>
          <w:spacing w:val="-9"/>
          <w:sz w:val="28"/>
          <w:szCs w:val="28"/>
        </w:rPr>
        <w:t xml:space="preserve"> </w:t>
      </w:r>
      <w:r w:rsidRPr="00CD31C0">
        <w:rPr>
          <w:rFonts w:ascii="Times New Roman" w:eastAsia="Times New Roman" w:hAnsi="Times New Roman" w:cs="Times New Roman"/>
          <w:sz w:val="28"/>
          <w:szCs w:val="28"/>
        </w:rPr>
        <w:t>обеспечение</w:t>
      </w:r>
      <w:r w:rsidRPr="00CD31C0">
        <w:rPr>
          <w:rFonts w:ascii="Times New Roman" w:eastAsia="Times New Roman" w:hAnsi="Times New Roman" w:cs="Times New Roman"/>
          <w:spacing w:val="-9"/>
          <w:sz w:val="28"/>
          <w:szCs w:val="28"/>
        </w:rPr>
        <w:t xml:space="preserve"> </w:t>
      </w:r>
      <w:r w:rsidRPr="00CD31C0">
        <w:rPr>
          <w:rFonts w:ascii="Times New Roman" w:eastAsia="Times New Roman" w:hAnsi="Times New Roman" w:cs="Times New Roman"/>
          <w:sz w:val="28"/>
          <w:szCs w:val="28"/>
        </w:rPr>
        <w:t>гарантийных</w:t>
      </w:r>
      <w:r w:rsidRPr="00CD31C0">
        <w:rPr>
          <w:rFonts w:ascii="Times New Roman" w:eastAsia="Times New Roman" w:hAnsi="Times New Roman" w:cs="Times New Roman"/>
          <w:spacing w:val="-9"/>
          <w:sz w:val="28"/>
          <w:szCs w:val="28"/>
        </w:rPr>
        <w:t xml:space="preserve"> </w:t>
      </w:r>
      <w:r w:rsidRPr="00CD31C0">
        <w:rPr>
          <w:rFonts w:ascii="Times New Roman" w:eastAsia="Times New Roman" w:hAnsi="Times New Roman" w:cs="Times New Roman"/>
          <w:sz w:val="28"/>
          <w:szCs w:val="28"/>
        </w:rPr>
        <w:t>обязательств на сумму 50 055 рублей;</w:t>
      </w:r>
      <w:r w:rsidR="00115F33" w:rsidRPr="00115F33">
        <w:rPr>
          <w:rFonts w:ascii="Times New Roman" w:eastAsia="Times New Roman" w:hAnsi="Times New Roman" w:cs="Times New Roman"/>
          <w:sz w:val="28"/>
          <w:szCs w:val="28"/>
        </w:rPr>
        <w:t xml:space="preserve"> </w:t>
      </w:r>
    </w:p>
    <w:p w:rsidR="00115F33" w:rsidRPr="00115F33" w:rsidRDefault="00115F33" w:rsidP="00115F33">
      <w:pPr>
        <w:widowControl w:val="0"/>
        <w:tabs>
          <w:tab w:val="left" w:pos="6713"/>
        </w:tabs>
        <w:autoSpaceDE w:val="0"/>
        <w:autoSpaceDN w:val="0"/>
        <w:spacing w:after="0" w:line="240" w:lineRule="auto"/>
        <w:ind w:right="703"/>
        <w:jc w:val="both"/>
        <w:rPr>
          <w:rFonts w:ascii="Times New Roman" w:eastAsia="Times New Roman" w:hAnsi="Times New Roman" w:cs="Times New Roman"/>
          <w:b/>
          <w:sz w:val="28"/>
          <w:szCs w:val="28"/>
        </w:rPr>
      </w:pPr>
      <w:r w:rsidRPr="00115F33">
        <w:rPr>
          <w:rFonts w:ascii="Times New Roman" w:eastAsia="Times New Roman" w:hAnsi="Times New Roman" w:cs="Times New Roman"/>
          <w:b/>
          <w:sz w:val="28"/>
          <w:szCs w:val="28"/>
        </w:rPr>
        <w:t xml:space="preserve">          В</w:t>
      </w:r>
      <w:r w:rsidRPr="00115F33">
        <w:rPr>
          <w:rFonts w:ascii="Times New Roman" w:eastAsia="Times New Roman" w:hAnsi="Times New Roman" w:cs="Times New Roman"/>
          <w:b/>
          <w:spacing w:val="-8"/>
          <w:sz w:val="28"/>
          <w:szCs w:val="28"/>
        </w:rPr>
        <w:t xml:space="preserve"> </w:t>
      </w:r>
      <w:r w:rsidRPr="00115F33">
        <w:rPr>
          <w:rFonts w:ascii="Times New Roman" w:eastAsia="Times New Roman" w:hAnsi="Times New Roman" w:cs="Times New Roman"/>
          <w:b/>
          <w:sz w:val="28"/>
          <w:szCs w:val="28"/>
        </w:rPr>
        <w:t>период</w:t>
      </w:r>
      <w:r w:rsidRPr="00115F33">
        <w:rPr>
          <w:rFonts w:ascii="Times New Roman" w:eastAsia="Times New Roman" w:hAnsi="Times New Roman" w:cs="Times New Roman"/>
          <w:b/>
          <w:spacing w:val="-8"/>
          <w:sz w:val="28"/>
          <w:szCs w:val="28"/>
        </w:rPr>
        <w:t xml:space="preserve"> </w:t>
      </w:r>
      <w:r w:rsidRPr="00115F33">
        <w:rPr>
          <w:rFonts w:ascii="Times New Roman" w:eastAsia="Times New Roman" w:hAnsi="Times New Roman" w:cs="Times New Roman"/>
          <w:b/>
          <w:sz w:val="28"/>
          <w:szCs w:val="28"/>
        </w:rPr>
        <w:t>проведения</w:t>
      </w:r>
      <w:r w:rsidRPr="00115F33">
        <w:rPr>
          <w:rFonts w:ascii="Times New Roman" w:eastAsia="Times New Roman" w:hAnsi="Times New Roman" w:cs="Times New Roman"/>
          <w:b/>
          <w:spacing w:val="-8"/>
          <w:sz w:val="28"/>
          <w:szCs w:val="28"/>
        </w:rPr>
        <w:t xml:space="preserve"> </w:t>
      </w:r>
      <w:r w:rsidRPr="00115F33">
        <w:rPr>
          <w:rFonts w:ascii="Times New Roman" w:eastAsia="Times New Roman" w:hAnsi="Times New Roman" w:cs="Times New Roman"/>
          <w:b/>
          <w:sz w:val="28"/>
          <w:szCs w:val="28"/>
        </w:rPr>
        <w:t>контрольного</w:t>
      </w:r>
      <w:r w:rsidRPr="00115F33">
        <w:rPr>
          <w:rFonts w:ascii="Times New Roman" w:eastAsia="Times New Roman" w:hAnsi="Times New Roman" w:cs="Times New Roman"/>
          <w:b/>
          <w:spacing w:val="-8"/>
          <w:sz w:val="28"/>
          <w:szCs w:val="28"/>
        </w:rPr>
        <w:t xml:space="preserve"> </w:t>
      </w:r>
      <w:r w:rsidRPr="00115F33">
        <w:rPr>
          <w:rFonts w:ascii="Times New Roman" w:eastAsia="Times New Roman" w:hAnsi="Times New Roman" w:cs="Times New Roman"/>
          <w:b/>
          <w:sz w:val="28"/>
          <w:szCs w:val="28"/>
        </w:rPr>
        <w:t>мероприятия</w:t>
      </w:r>
      <w:r w:rsidRPr="00115F33">
        <w:rPr>
          <w:rFonts w:ascii="Times New Roman" w:eastAsia="Times New Roman" w:hAnsi="Times New Roman" w:cs="Times New Roman"/>
          <w:b/>
          <w:spacing w:val="-8"/>
          <w:sz w:val="28"/>
          <w:szCs w:val="28"/>
        </w:rPr>
        <w:t xml:space="preserve"> </w:t>
      </w:r>
      <w:r w:rsidRPr="00115F33">
        <w:rPr>
          <w:rFonts w:ascii="Times New Roman" w:eastAsia="Times New Roman" w:hAnsi="Times New Roman" w:cs="Times New Roman"/>
          <w:b/>
          <w:sz w:val="28"/>
          <w:szCs w:val="28"/>
        </w:rPr>
        <w:t>нарушение</w:t>
      </w:r>
      <w:r w:rsidRPr="00115F33">
        <w:rPr>
          <w:rFonts w:ascii="Times New Roman" w:eastAsia="Times New Roman" w:hAnsi="Times New Roman" w:cs="Times New Roman"/>
          <w:b/>
          <w:spacing w:val="-8"/>
          <w:sz w:val="28"/>
          <w:szCs w:val="28"/>
        </w:rPr>
        <w:t xml:space="preserve"> </w:t>
      </w:r>
      <w:r w:rsidRPr="00115F33">
        <w:rPr>
          <w:rFonts w:ascii="Times New Roman" w:eastAsia="Times New Roman" w:hAnsi="Times New Roman" w:cs="Times New Roman"/>
          <w:b/>
          <w:sz w:val="28"/>
          <w:szCs w:val="28"/>
        </w:rPr>
        <w:t>устранено</w:t>
      </w:r>
      <w:r w:rsidRPr="00115F33">
        <w:rPr>
          <w:rFonts w:ascii="Times New Roman" w:eastAsia="Times New Roman" w:hAnsi="Times New Roman" w:cs="Times New Roman"/>
          <w:b/>
          <w:spacing w:val="40"/>
          <w:sz w:val="28"/>
          <w:szCs w:val="28"/>
        </w:rPr>
        <w:t xml:space="preserve"> </w:t>
      </w:r>
      <w:r w:rsidRPr="00115F33">
        <w:rPr>
          <w:rFonts w:ascii="Times New Roman" w:eastAsia="Times New Roman" w:hAnsi="Times New Roman" w:cs="Times New Roman"/>
          <w:b/>
          <w:sz w:val="28"/>
          <w:szCs w:val="28"/>
        </w:rPr>
        <w:t>– Подрядной организацией представлена банковская гарантия об обеспечении гарантийных обязательств от АО «Альфа-Банк» от 23.06.2022 № 07885Х на</w:t>
      </w:r>
      <w:r w:rsidRPr="00115F33">
        <w:rPr>
          <w:rFonts w:ascii="Times New Roman" w:eastAsia="Times New Roman" w:hAnsi="Times New Roman" w:cs="Times New Roman"/>
          <w:b/>
          <w:spacing w:val="-7"/>
          <w:sz w:val="28"/>
          <w:szCs w:val="28"/>
        </w:rPr>
        <w:t xml:space="preserve"> </w:t>
      </w:r>
      <w:r w:rsidRPr="00115F33">
        <w:rPr>
          <w:rFonts w:ascii="Times New Roman" w:eastAsia="Times New Roman" w:hAnsi="Times New Roman" w:cs="Times New Roman"/>
          <w:b/>
          <w:sz w:val="28"/>
          <w:szCs w:val="28"/>
        </w:rPr>
        <w:t>сумму</w:t>
      </w:r>
      <w:r w:rsidRPr="00115F33">
        <w:rPr>
          <w:rFonts w:ascii="Times New Roman" w:eastAsia="Times New Roman" w:hAnsi="Times New Roman" w:cs="Times New Roman"/>
          <w:b/>
          <w:spacing w:val="-7"/>
          <w:sz w:val="28"/>
          <w:szCs w:val="28"/>
        </w:rPr>
        <w:t xml:space="preserve"> </w:t>
      </w:r>
      <w:r w:rsidRPr="00115F33">
        <w:rPr>
          <w:rFonts w:ascii="Times New Roman" w:eastAsia="Times New Roman" w:hAnsi="Times New Roman" w:cs="Times New Roman"/>
          <w:b/>
          <w:sz w:val="28"/>
          <w:szCs w:val="28"/>
        </w:rPr>
        <w:t>50</w:t>
      </w:r>
      <w:r w:rsidRPr="00115F33">
        <w:rPr>
          <w:rFonts w:ascii="Times New Roman" w:eastAsia="Times New Roman" w:hAnsi="Times New Roman" w:cs="Times New Roman"/>
          <w:b/>
          <w:spacing w:val="-6"/>
          <w:sz w:val="28"/>
          <w:szCs w:val="28"/>
        </w:rPr>
        <w:t xml:space="preserve"> </w:t>
      </w:r>
      <w:r w:rsidRPr="00115F33">
        <w:rPr>
          <w:rFonts w:ascii="Times New Roman" w:eastAsia="Times New Roman" w:hAnsi="Times New Roman" w:cs="Times New Roman"/>
          <w:b/>
          <w:sz w:val="28"/>
          <w:szCs w:val="28"/>
        </w:rPr>
        <w:t>055</w:t>
      </w:r>
      <w:r w:rsidRPr="00115F33">
        <w:rPr>
          <w:rFonts w:ascii="Times New Roman" w:eastAsia="Times New Roman" w:hAnsi="Times New Roman" w:cs="Times New Roman"/>
          <w:b/>
          <w:spacing w:val="-7"/>
          <w:sz w:val="28"/>
          <w:szCs w:val="28"/>
        </w:rPr>
        <w:t xml:space="preserve"> </w:t>
      </w:r>
      <w:r w:rsidRPr="00115F33">
        <w:rPr>
          <w:rFonts w:ascii="Times New Roman" w:eastAsia="Times New Roman" w:hAnsi="Times New Roman" w:cs="Times New Roman"/>
          <w:b/>
          <w:spacing w:val="-2"/>
          <w:sz w:val="28"/>
          <w:szCs w:val="28"/>
        </w:rPr>
        <w:t>рублей.</w:t>
      </w:r>
    </w:p>
    <w:p w:rsidR="00CD31C0" w:rsidRPr="00CD31C0" w:rsidRDefault="00CD31C0" w:rsidP="00CD31C0">
      <w:pPr>
        <w:widowControl w:val="0"/>
        <w:autoSpaceDE w:val="0"/>
        <w:autoSpaceDN w:val="0"/>
        <w:spacing w:after="0" w:line="240" w:lineRule="auto"/>
        <w:ind w:right="246"/>
        <w:jc w:val="both"/>
        <w:rPr>
          <w:rFonts w:ascii="Times New Roman" w:eastAsia="Times New Roman" w:hAnsi="Times New Roman" w:cs="Times New Roman"/>
          <w:sz w:val="28"/>
          <w:szCs w:val="28"/>
        </w:rPr>
      </w:pPr>
      <w:r w:rsidRPr="00CD31C0">
        <w:rPr>
          <w:rFonts w:ascii="Times New Roman" w:eastAsia="Times New Roman" w:hAnsi="Times New Roman" w:cs="Times New Roman"/>
          <w:sz w:val="28"/>
          <w:szCs w:val="28"/>
        </w:rPr>
        <w:t xml:space="preserve">         </w:t>
      </w:r>
      <w:proofErr w:type="gramStart"/>
      <w:r w:rsidRPr="00CD31C0">
        <w:rPr>
          <w:rFonts w:ascii="Times New Roman" w:eastAsia="Times New Roman" w:hAnsi="Times New Roman" w:cs="Times New Roman"/>
          <w:sz w:val="28"/>
          <w:szCs w:val="28"/>
        </w:rPr>
        <w:t>в нарушение пункта</w:t>
      </w:r>
      <w:r w:rsidRPr="00CD31C0">
        <w:rPr>
          <w:rFonts w:ascii="Times New Roman" w:eastAsia="Times New Roman" w:hAnsi="Times New Roman" w:cs="Times New Roman"/>
          <w:spacing w:val="40"/>
          <w:sz w:val="28"/>
          <w:szCs w:val="28"/>
        </w:rPr>
        <w:t xml:space="preserve"> </w:t>
      </w:r>
      <w:r w:rsidRPr="00CD31C0">
        <w:rPr>
          <w:rFonts w:ascii="Times New Roman" w:eastAsia="Times New Roman" w:hAnsi="Times New Roman" w:cs="Times New Roman"/>
          <w:sz w:val="28"/>
          <w:szCs w:val="28"/>
        </w:rPr>
        <w:t>351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Pr="00CD31C0">
        <w:rPr>
          <w:rFonts w:ascii="Times New Roman" w:eastAsia="Times New Roman" w:hAnsi="Times New Roman" w:cs="Times New Roman"/>
          <w:spacing w:val="-8"/>
          <w:sz w:val="28"/>
          <w:szCs w:val="28"/>
        </w:rPr>
        <w:t xml:space="preserve"> </w:t>
      </w:r>
      <w:r w:rsidRPr="00CD31C0">
        <w:rPr>
          <w:rFonts w:ascii="Times New Roman" w:eastAsia="Times New Roman" w:hAnsi="Times New Roman" w:cs="Times New Roman"/>
          <w:sz w:val="28"/>
          <w:szCs w:val="28"/>
        </w:rPr>
        <w:t>и</w:t>
      </w:r>
      <w:r w:rsidRPr="00CD31C0">
        <w:rPr>
          <w:rFonts w:ascii="Times New Roman" w:eastAsia="Times New Roman" w:hAnsi="Times New Roman" w:cs="Times New Roman"/>
          <w:spacing w:val="-8"/>
          <w:sz w:val="28"/>
          <w:szCs w:val="28"/>
        </w:rPr>
        <w:t xml:space="preserve"> </w:t>
      </w:r>
      <w:r w:rsidRPr="00CD31C0">
        <w:rPr>
          <w:rFonts w:ascii="Times New Roman" w:eastAsia="Times New Roman" w:hAnsi="Times New Roman" w:cs="Times New Roman"/>
          <w:sz w:val="28"/>
          <w:szCs w:val="28"/>
        </w:rPr>
        <w:t>Инструкции</w:t>
      </w:r>
      <w:r w:rsidRPr="00CD31C0">
        <w:rPr>
          <w:rFonts w:ascii="Times New Roman" w:eastAsia="Times New Roman" w:hAnsi="Times New Roman" w:cs="Times New Roman"/>
          <w:spacing w:val="-8"/>
          <w:sz w:val="28"/>
          <w:szCs w:val="28"/>
        </w:rPr>
        <w:t xml:space="preserve"> </w:t>
      </w:r>
      <w:r w:rsidRPr="00CD31C0">
        <w:rPr>
          <w:rFonts w:ascii="Times New Roman" w:eastAsia="Times New Roman" w:hAnsi="Times New Roman" w:cs="Times New Roman"/>
          <w:sz w:val="28"/>
          <w:szCs w:val="28"/>
        </w:rPr>
        <w:t>по</w:t>
      </w:r>
      <w:r w:rsidRPr="00CD31C0">
        <w:rPr>
          <w:rFonts w:ascii="Times New Roman" w:eastAsia="Times New Roman" w:hAnsi="Times New Roman" w:cs="Times New Roman"/>
          <w:spacing w:val="-8"/>
          <w:sz w:val="28"/>
          <w:szCs w:val="28"/>
        </w:rPr>
        <w:t xml:space="preserve"> </w:t>
      </w:r>
      <w:r w:rsidRPr="00CD31C0">
        <w:rPr>
          <w:rFonts w:ascii="Times New Roman" w:eastAsia="Times New Roman" w:hAnsi="Times New Roman" w:cs="Times New Roman"/>
          <w:sz w:val="28"/>
          <w:szCs w:val="28"/>
        </w:rPr>
        <w:t>его</w:t>
      </w:r>
      <w:r w:rsidRPr="00CD31C0">
        <w:rPr>
          <w:rFonts w:ascii="Times New Roman" w:eastAsia="Times New Roman" w:hAnsi="Times New Roman" w:cs="Times New Roman"/>
          <w:spacing w:val="-8"/>
          <w:sz w:val="28"/>
          <w:szCs w:val="28"/>
        </w:rPr>
        <w:t xml:space="preserve"> </w:t>
      </w:r>
      <w:r w:rsidRPr="00CD31C0">
        <w:rPr>
          <w:rFonts w:ascii="Times New Roman" w:eastAsia="Times New Roman" w:hAnsi="Times New Roman" w:cs="Times New Roman"/>
          <w:sz w:val="28"/>
          <w:szCs w:val="28"/>
        </w:rPr>
        <w:t>применению,</w:t>
      </w:r>
      <w:r w:rsidRPr="00CD31C0">
        <w:rPr>
          <w:rFonts w:ascii="Times New Roman" w:eastAsia="Times New Roman" w:hAnsi="Times New Roman" w:cs="Times New Roman"/>
          <w:spacing w:val="-8"/>
          <w:sz w:val="28"/>
          <w:szCs w:val="28"/>
        </w:rPr>
        <w:t xml:space="preserve"> </w:t>
      </w:r>
      <w:r w:rsidRPr="00CD31C0">
        <w:rPr>
          <w:rFonts w:ascii="Times New Roman" w:eastAsia="Times New Roman" w:hAnsi="Times New Roman" w:cs="Times New Roman"/>
          <w:sz w:val="28"/>
          <w:szCs w:val="28"/>
        </w:rPr>
        <w:t>утвержденных</w:t>
      </w:r>
      <w:r w:rsidRPr="00CD31C0">
        <w:rPr>
          <w:rFonts w:ascii="Times New Roman" w:eastAsia="Times New Roman" w:hAnsi="Times New Roman" w:cs="Times New Roman"/>
          <w:spacing w:val="-8"/>
          <w:sz w:val="28"/>
          <w:szCs w:val="28"/>
        </w:rPr>
        <w:t xml:space="preserve"> </w:t>
      </w:r>
      <w:r w:rsidRPr="00CD31C0">
        <w:rPr>
          <w:rFonts w:ascii="Times New Roman" w:eastAsia="Times New Roman" w:hAnsi="Times New Roman" w:cs="Times New Roman"/>
          <w:sz w:val="28"/>
          <w:szCs w:val="28"/>
        </w:rPr>
        <w:t>Приказом</w:t>
      </w:r>
      <w:r w:rsidRPr="00CD31C0">
        <w:rPr>
          <w:rFonts w:ascii="Times New Roman" w:eastAsia="Times New Roman" w:hAnsi="Times New Roman" w:cs="Times New Roman"/>
          <w:spacing w:val="-8"/>
          <w:sz w:val="28"/>
          <w:szCs w:val="28"/>
        </w:rPr>
        <w:t xml:space="preserve"> </w:t>
      </w:r>
      <w:r w:rsidRPr="00CD31C0">
        <w:rPr>
          <w:rFonts w:ascii="Times New Roman" w:eastAsia="Times New Roman" w:hAnsi="Times New Roman" w:cs="Times New Roman"/>
          <w:sz w:val="28"/>
          <w:szCs w:val="28"/>
        </w:rPr>
        <w:t>Минфина России от</w:t>
      </w:r>
      <w:r w:rsidRPr="00CD31C0">
        <w:rPr>
          <w:rFonts w:ascii="Times New Roman" w:eastAsia="Times New Roman" w:hAnsi="Times New Roman" w:cs="Times New Roman"/>
          <w:spacing w:val="80"/>
          <w:sz w:val="28"/>
          <w:szCs w:val="28"/>
        </w:rPr>
        <w:t xml:space="preserve"> </w:t>
      </w:r>
      <w:r w:rsidRPr="00CD31C0">
        <w:rPr>
          <w:rFonts w:ascii="Times New Roman" w:eastAsia="Times New Roman" w:hAnsi="Times New Roman" w:cs="Times New Roman"/>
          <w:sz w:val="28"/>
          <w:szCs w:val="28"/>
        </w:rPr>
        <w:t>01.12.2010 № 157н (ред. от</w:t>
      </w:r>
      <w:r w:rsidRPr="00CD31C0">
        <w:rPr>
          <w:rFonts w:ascii="Times New Roman" w:eastAsia="Times New Roman" w:hAnsi="Times New Roman" w:cs="Times New Roman"/>
          <w:spacing w:val="80"/>
          <w:sz w:val="28"/>
          <w:szCs w:val="28"/>
        </w:rPr>
        <w:t xml:space="preserve"> </w:t>
      </w:r>
      <w:r w:rsidRPr="00CD31C0">
        <w:rPr>
          <w:rFonts w:ascii="Times New Roman" w:eastAsia="Times New Roman" w:hAnsi="Times New Roman" w:cs="Times New Roman"/>
          <w:sz w:val="28"/>
          <w:szCs w:val="28"/>
        </w:rPr>
        <w:t>14.09.2020), МБОУ</w:t>
      </w:r>
      <w:r w:rsidRPr="00CD31C0">
        <w:rPr>
          <w:rFonts w:ascii="Times New Roman" w:eastAsia="Times New Roman" w:hAnsi="Times New Roman" w:cs="Times New Roman"/>
          <w:spacing w:val="80"/>
          <w:sz w:val="28"/>
          <w:szCs w:val="28"/>
        </w:rPr>
        <w:t xml:space="preserve"> </w:t>
      </w:r>
      <w:r w:rsidRPr="00CD31C0">
        <w:rPr>
          <w:rFonts w:ascii="Times New Roman" w:eastAsia="Times New Roman" w:hAnsi="Times New Roman" w:cs="Times New Roman"/>
          <w:sz w:val="28"/>
          <w:szCs w:val="28"/>
        </w:rPr>
        <w:t>«</w:t>
      </w:r>
      <w:proofErr w:type="spellStart"/>
      <w:r w:rsidRPr="00CD31C0">
        <w:rPr>
          <w:rFonts w:ascii="Times New Roman" w:eastAsia="Times New Roman" w:hAnsi="Times New Roman" w:cs="Times New Roman"/>
          <w:sz w:val="28"/>
          <w:szCs w:val="28"/>
        </w:rPr>
        <w:t>Тюнинская</w:t>
      </w:r>
      <w:proofErr w:type="spellEnd"/>
      <w:r w:rsidRPr="00CD31C0">
        <w:rPr>
          <w:rFonts w:ascii="Times New Roman" w:eastAsia="Times New Roman" w:hAnsi="Times New Roman" w:cs="Times New Roman"/>
          <w:sz w:val="28"/>
          <w:szCs w:val="28"/>
        </w:rPr>
        <w:t xml:space="preserve"> СОШ </w:t>
      </w:r>
      <w:r w:rsidRPr="00CD31C0">
        <w:rPr>
          <w:rFonts w:ascii="Times New Roman" w:eastAsia="Times New Roman" w:hAnsi="Times New Roman" w:cs="Times New Roman"/>
          <w:spacing w:val="-2"/>
          <w:sz w:val="28"/>
          <w:szCs w:val="28"/>
        </w:rPr>
        <w:t>им.</w:t>
      </w:r>
      <w:r w:rsidRPr="00CD31C0">
        <w:rPr>
          <w:rFonts w:ascii="Times New Roman" w:eastAsia="Times New Roman" w:hAnsi="Times New Roman" w:cs="Times New Roman"/>
          <w:spacing w:val="-15"/>
          <w:sz w:val="28"/>
          <w:szCs w:val="28"/>
        </w:rPr>
        <w:t xml:space="preserve"> </w:t>
      </w:r>
      <w:r w:rsidRPr="00CD31C0">
        <w:rPr>
          <w:rFonts w:ascii="Times New Roman" w:eastAsia="Times New Roman" w:hAnsi="Times New Roman" w:cs="Times New Roman"/>
          <w:spacing w:val="-2"/>
          <w:sz w:val="28"/>
          <w:szCs w:val="28"/>
        </w:rPr>
        <w:t>Н.И.</w:t>
      </w:r>
      <w:r w:rsidRPr="00CD31C0">
        <w:rPr>
          <w:rFonts w:ascii="Times New Roman" w:eastAsia="Times New Roman" w:hAnsi="Times New Roman" w:cs="Times New Roman"/>
          <w:spacing w:val="-15"/>
          <w:sz w:val="28"/>
          <w:szCs w:val="28"/>
        </w:rPr>
        <w:t xml:space="preserve"> </w:t>
      </w:r>
      <w:proofErr w:type="spellStart"/>
      <w:r w:rsidRPr="00CD31C0">
        <w:rPr>
          <w:rFonts w:ascii="Times New Roman" w:eastAsia="Times New Roman" w:hAnsi="Times New Roman" w:cs="Times New Roman"/>
          <w:spacing w:val="-2"/>
          <w:sz w:val="28"/>
          <w:szCs w:val="28"/>
        </w:rPr>
        <w:t>Рыленкова</w:t>
      </w:r>
      <w:proofErr w:type="spellEnd"/>
      <w:r w:rsidRPr="00CD31C0">
        <w:rPr>
          <w:rFonts w:ascii="Times New Roman" w:eastAsia="Times New Roman" w:hAnsi="Times New Roman" w:cs="Times New Roman"/>
          <w:spacing w:val="-2"/>
          <w:sz w:val="28"/>
          <w:szCs w:val="28"/>
        </w:rPr>
        <w:t>»</w:t>
      </w:r>
      <w:r w:rsidRPr="00CD31C0">
        <w:rPr>
          <w:rFonts w:ascii="Times New Roman" w:eastAsia="Times New Roman" w:hAnsi="Times New Roman" w:cs="Times New Roman"/>
          <w:spacing w:val="-15"/>
          <w:sz w:val="28"/>
          <w:szCs w:val="28"/>
        </w:rPr>
        <w:t xml:space="preserve"> </w:t>
      </w:r>
      <w:r w:rsidRPr="00CD31C0">
        <w:rPr>
          <w:rFonts w:ascii="Times New Roman" w:eastAsia="Times New Roman" w:hAnsi="Times New Roman" w:cs="Times New Roman"/>
          <w:spacing w:val="-2"/>
          <w:sz w:val="28"/>
          <w:szCs w:val="28"/>
        </w:rPr>
        <w:t>не</w:t>
      </w:r>
      <w:r w:rsidRPr="00CD31C0">
        <w:rPr>
          <w:rFonts w:ascii="Times New Roman" w:eastAsia="Times New Roman" w:hAnsi="Times New Roman" w:cs="Times New Roman"/>
          <w:spacing w:val="-15"/>
          <w:sz w:val="28"/>
          <w:szCs w:val="28"/>
        </w:rPr>
        <w:t xml:space="preserve"> </w:t>
      </w:r>
      <w:r w:rsidRPr="00CD31C0">
        <w:rPr>
          <w:rFonts w:ascii="Times New Roman" w:eastAsia="Times New Roman" w:hAnsi="Times New Roman" w:cs="Times New Roman"/>
          <w:spacing w:val="-2"/>
          <w:sz w:val="28"/>
          <w:szCs w:val="28"/>
        </w:rPr>
        <w:t>обеспечено</w:t>
      </w:r>
      <w:r w:rsidRPr="00CD31C0">
        <w:rPr>
          <w:rFonts w:ascii="Times New Roman" w:eastAsia="Times New Roman" w:hAnsi="Times New Roman" w:cs="Times New Roman"/>
          <w:spacing w:val="-15"/>
          <w:sz w:val="28"/>
          <w:szCs w:val="28"/>
        </w:rPr>
        <w:t xml:space="preserve"> </w:t>
      </w:r>
      <w:r w:rsidRPr="00CD31C0">
        <w:rPr>
          <w:rFonts w:ascii="Times New Roman" w:eastAsia="Times New Roman" w:hAnsi="Times New Roman" w:cs="Times New Roman"/>
          <w:spacing w:val="-2"/>
          <w:sz w:val="28"/>
          <w:szCs w:val="28"/>
        </w:rPr>
        <w:t>отражение</w:t>
      </w:r>
      <w:r w:rsidRPr="00CD31C0">
        <w:rPr>
          <w:rFonts w:ascii="Times New Roman" w:eastAsia="Times New Roman" w:hAnsi="Times New Roman" w:cs="Times New Roman"/>
          <w:spacing w:val="-15"/>
          <w:sz w:val="28"/>
          <w:szCs w:val="28"/>
        </w:rPr>
        <w:t xml:space="preserve"> </w:t>
      </w:r>
      <w:r w:rsidRPr="00CD31C0">
        <w:rPr>
          <w:rFonts w:ascii="Times New Roman" w:eastAsia="Times New Roman" w:hAnsi="Times New Roman" w:cs="Times New Roman"/>
          <w:spacing w:val="-2"/>
          <w:sz w:val="28"/>
          <w:szCs w:val="28"/>
        </w:rPr>
        <w:t>в</w:t>
      </w:r>
      <w:r w:rsidRPr="00CD31C0">
        <w:rPr>
          <w:rFonts w:ascii="Times New Roman" w:eastAsia="Times New Roman" w:hAnsi="Times New Roman" w:cs="Times New Roman"/>
          <w:spacing w:val="-15"/>
          <w:sz w:val="28"/>
          <w:szCs w:val="28"/>
        </w:rPr>
        <w:t xml:space="preserve"> </w:t>
      </w:r>
      <w:r w:rsidRPr="00CD31C0">
        <w:rPr>
          <w:rFonts w:ascii="Times New Roman" w:eastAsia="Times New Roman" w:hAnsi="Times New Roman" w:cs="Times New Roman"/>
          <w:spacing w:val="-2"/>
          <w:sz w:val="28"/>
          <w:szCs w:val="28"/>
        </w:rPr>
        <w:t>бухгалтерском</w:t>
      </w:r>
      <w:r w:rsidRPr="00CD31C0">
        <w:rPr>
          <w:rFonts w:ascii="Times New Roman" w:eastAsia="Times New Roman" w:hAnsi="Times New Roman" w:cs="Times New Roman"/>
          <w:spacing w:val="-15"/>
          <w:sz w:val="28"/>
          <w:szCs w:val="28"/>
        </w:rPr>
        <w:t xml:space="preserve"> </w:t>
      </w:r>
      <w:r w:rsidRPr="00CD31C0">
        <w:rPr>
          <w:rFonts w:ascii="Times New Roman" w:eastAsia="Times New Roman" w:hAnsi="Times New Roman" w:cs="Times New Roman"/>
          <w:spacing w:val="-2"/>
          <w:sz w:val="28"/>
          <w:szCs w:val="28"/>
        </w:rPr>
        <w:t xml:space="preserve">учете </w:t>
      </w:r>
      <w:r w:rsidRPr="00CD31C0">
        <w:rPr>
          <w:rFonts w:ascii="Times New Roman" w:eastAsia="Times New Roman" w:hAnsi="Times New Roman" w:cs="Times New Roman"/>
          <w:spacing w:val="-2"/>
          <w:w w:val="95"/>
          <w:sz w:val="28"/>
          <w:szCs w:val="28"/>
        </w:rPr>
        <w:t>предоставленной</w:t>
      </w:r>
      <w:r w:rsidRPr="00CD31C0">
        <w:rPr>
          <w:rFonts w:ascii="Times New Roman" w:eastAsia="Times New Roman" w:hAnsi="Times New Roman" w:cs="Times New Roman"/>
          <w:spacing w:val="-11"/>
          <w:w w:val="95"/>
          <w:sz w:val="28"/>
          <w:szCs w:val="28"/>
        </w:rPr>
        <w:t xml:space="preserve"> </w:t>
      </w:r>
      <w:r w:rsidRPr="00CD31C0">
        <w:rPr>
          <w:rFonts w:ascii="Times New Roman" w:eastAsia="Times New Roman" w:hAnsi="Times New Roman" w:cs="Times New Roman"/>
          <w:spacing w:val="-2"/>
          <w:w w:val="95"/>
          <w:sz w:val="28"/>
          <w:szCs w:val="28"/>
        </w:rPr>
        <w:t>банковской</w:t>
      </w:r>
      <w:r w:rsidRPr="00CD31C0">
        <w:rPr>
          <w:rFonts w:ascii="Times New Roman" w:eastAsia="Times New Roman" w:hAnsi="Times New Roman" w:cs="Times New Roman"/>
          <w:spacing w:val="-10"/>
          <w:w w:val="95"/>
          <w:sz w:val="28"/>
          <w:szCs w:val="28"/>
        </w:rPr>
        <w:t xml:space="preserve"> </w:t>
      </w:r>
      <w:r w:rsidRPr="00CD31C0">
        <w:rPr>
          <w:rFonts w:ascii="Times New Roman" w:eastAsia="Times New Roman" w:hAnsi="Times New Roman" w:cs="Times New Roman"/>
          <w:spacing w:val="-2"/>
          <w:w w:val="95"/>
          <w:sz w:val="28"/>
          <w:szCs w:val="28"/>
        </w:rPr>
        <w:t>гарантии</w:t>
      </w:r>
      <w:proofErr w:type="gramEnd"/>
      <w:r w:rsidRPr="00CD31C0">
        <w:rPr>
          <w:rFonts w:ascii="Times New Roman" w:eastAsia="Times New Roman" w:hAnsi="Times New Roman" w:cs="Times New Roman"/>
          <w:spacing w:val="-11"/>
          <w:w w:val="95"/>
          <w:sz w:val="28"/>
          <w:szCs w:val="28"/>
        </w:rPr>
        <w:t xml:space="preserve"> </w:t>
      </w:r>
      <w:r w:rsidRPr="00CD31C0">
        <w:rPr>
          <w:rFonts w:ascii="Times New Roman" w:eastAsia="Times New Roman" w:hAnsi="Times New Roman" w:cs="Times New Roman"/>
          <w:spacing w:val="-2"/>
          <w:w w:val="95"/>
          <w:sz w:val="28"/>
          <w:szCs w:val="28"/>
        </w:rPr>
        <w:t>от</w:t>
      </w:r>
      <w:r w:rsidRPr="00CD31C0">
        <w:rPr>
          <w:rFonts w:ascii="Times New Roman" w:eastAsia="Times New Roman" w:hAnsi="Times New Roman" w:cs="Times New Roman"/>
          <w:spacing w:val="-10"/>
          <w:w w:val="95"/>
          <w:sz w:val="28"/>
          <w:szCs w:val="28"/>
        </w:rPr>
        <w:t xml:space="preserve"> </w:t>
      </w:r>
      <w:r w:rsidRPr="00CD31C0">
        <w:rPr>
          <w:rFonts w:ascii="Times New Roman" w:eastAsia="Times New Roman" w:hAnsi="Times New Roman" w:cs="Times New Roman"/>
          <w:spacing w:val="-2"/>
          <w:w w:val="95"/>
          <w:sz w:val="28"/>
          <w:szCs w:val="28"/>
        </w:rPr>
        <w:t>АО</w:t>
      </w:r>
      <w:r w:rsidRPr="00CD31C0">
        <w:rPr>
          <w:rFonts w:ascii="Times New Roman" w:eastAsia="Times New Roman" w:hAnsi="Times New Roman" w:cs="Times New Roman"/>
          <w:spacing w:val="-10"/>
          <w:w w:val="95"/>
          <w:sz w:val="28"/>
          <w:szCs w:val="28"/>
        </w:rPr>
        <w:t xml:space="preserve"> </w:t>
      </w:r>
      <w:r w:rsidRPr="00CD31C0">
        <w:rPr>
          <w:rFonts w:ascii="Times New Roman" w:eastAsia="Times New Roman" w:hAnsi="Times New Roman" w:cs="Times New Roman"/>
          <w:spacing w:val="-5"/>
          <w:w w:val="95"/>
          <w:sz w:val="28"/>
          <w:szCs w:val="28"/>
        </w:rPr>
        <w:t>КБ</w:t>
      </w:r>
      <w:r w:rsidRPr="00CD31C0">
        <w:rPr>
          <w:rFonts w:ascii="Times New Roman" w:eastAsia="Times New Roman" w:hAnsi="Times New Roman" w:cs="Times New Roman"/>
          <w:sz w:val="28"/>
          <w:szCs w:val="28"/>
        </w:rPr>
        <w:tab/>
      </w:r>
      <w:r w:rsidRPr="00CD31C0">
        <w:rPr>
          <w:rFonts w:ascii="Times New Roman" w:eastAsia="Times New Roman" w:hAnsi="Times New Roman" w:cs="Times New Roman"/>
          <w:w w:val="95"/>
          <w:sz w:val="28"/>
          <w:szCs w:val="28"/>
        </w:rPr>
        <w:t>«</w:t>
      </w:r>
      <w:proofErr w:type="spellStart"/>
      <w:r w:rsidRPr="00CD31C0">
        <w:rPr>
          <w:rFonts w:ascii="Times New Roman" w:eastAsia="Times New Roman" w:hAnsi="Times New Roman" w:cs="Times New Roman"/>
          <w:w w:val="95"/>
          <w:sz w:val="28"/>
          <w:szCs w:val="28"/>
        </w:rPr>
        <w:t>Модульбанк</w:t>
      </w:r>
      <w:proofErr w:type="spellEnd"/>
      <w:r w:rsidRPr="00CD31C0">
        <w:rPr>
          <w:rFonts w:ascii="Times New Roman" w:eastAsia="Times New Roman" w:hAnsi="Times New Roman" w:cs="Times New Roman"/>
          <w:w w:val="95"/>
          <w:sz w:val="28"/>
          <w:szCs w:val="28"/>
        </w:rPr>
        <w:t>»</w:t>
      </w:r>
      <w:r w:rsidRPr="00CD31C0">
        <w:rPr>
          <w:rFonts w:ascii="Times New Roman" w:eastAsia="Times New Roman" w:hAnsi="Times New Roman" w:cs="Times New Roman"/>
          <w:spacing w:val="-14"/>
          <w:w w:val="95"/>
          <w:sz w:val="28"/>
          <w:szCs w:val="28"/>
        </w:rPr>
        <w:t xml:space="preserve"> </w:t>
      </w:r>
      <w:r w:rsidRPr="00CD31C0">
        <w:rPr>
          <w:rFonts w:ascii="Times New Roman" w:eastAsia="Times New Roman" w:hAnsi="Times New Roman" w:cs="Times New Roman"/>
          <w:w w:val="95"/>
          <w:sz w:val="28"/>
          <w:szCs w:val="28"/>
        </w:rPr>
        <w:t>на</w:t>
      </w:r>
      <w:r w:rsidRPr="00CD31C0">
        <w:rPr>
          <w:rFonts w:ascii="Times New Roman" w:eastAsia="Times New Roman" w:hAnsi="Times New Roman" w:cs="Times New Roman"/>
          <w:spacing w:val="-6"/>
          <w:w w:val="95"/>
          <w:sz w:val="28"/>
          <w:szCs w:val="28"/>
        </w:rPr>
        <w:t xml:space="preserve"> </w:t>
      </w:r>
      <w:r w:rsidRPr="00CD31C0">
        <w:rPr>
          <w:rFonts w:ascii="Times New Roman" w:eastAsia="Times New Roman" w:hAnsi="Times New Roman" w:cs="Times New Roman"/>
          <w:spacing w:val="-2"/>
          <w:w w:val="95"/>
          <w:sz w:val="28"/>
          <w:szCs w:val="28"/>
        </w:rPr>
        <w:t xml:space="preserve">сумму </w:t>
      </w:r>
      <w:r w:rsidRPr="00CD31C0">
        <w:rPr>
          <w:rFonts w:ascii="Times New Roman" w:eastAsia="Times New Roman" w:hAnsi="Times New Roman" w:cs="Times New Roman"/>
          <w:sz w:val="28"/>
          <w:szCs w:val="28"/>
        </w:rPr>
        <w:t>53</w:t>
      </w:r>
      <w:r w:rsidRPr="00CD31C0">
        <w:rPr>
          <w:rFonts w:ascii="Times New Roman" w:eastAsia="Times New Roman" w:hAnsi="Times New Roman" w:cs="Times New Roman"/>
          <w:spacing w:val="-5"/>
          <w:sz w:val="28"/>
          <w:szCs w:val="28"/>
        </w:rPr>
        <w:t xml:space="preserve"> </w:t>
      </w:r>
      <w:r w:rsidRPr="00CD31C0">
        <w:rPr>
          <w:rFonts w:ascii="Times New Roman" w:eastAsia="Times New Roman" w:hAnsi="Times New Roman" w:cs="Times New Roman"/>
          <w:sz w:val="28"/>
          <w:szCs w:val="28"/>
        </w:rPr>
        <w:t>978,</w:t>
      </w:r>
      <w:r w:rsidRPr="00CD31C0">
        <w:rPr>
          <w:rFonts w:ascii="Times New Roman" w:eastAsia="Times New Roman" w:hAnsi="Times New Roman" w:cs="Times New Roman"/>
          <w:spacing w:val="-4"/>
          <w:sz w:val="28"/>
          <w:szCs w:val="28"/>
        </w:rPr>
        <w:t xml:space="preserve"> </w:t>
      </w:r>
      <w:r w:rsidRPr="00CD31C0">
        <w:rPr>
          <w:rFonts w:ascii="Times New Roman" w:eastAsia="Times New Roman" w:hAnsi="Times New Roman" w:cs="Times New Roman"/>
          <w:sz w:val="28"/>
          <w:szCs w:val="28"/>
        </w:rPr>
        <w:t>98</w:t>
      </w:r>
      <w:r w:rsidRPr="00CD31C0">
        <w:rPr>
          <w:rFonts w:ascii="Times New Roman" w:eastAsia="Times New Roman" w:hAnsi="Times New Roman" w:cs="Times New Roman"/>
          <w:spacing w:val="-5"/>
          <w:sz w:val="28"/>
          <w:szCs w:val="28"/>
        </w:rPr>
        <w:t xml:space="preserve"> </w:t>
      </w:r>
      <w:r w:rsidRPr="00CD31C0">
        <w:rPr>
          <w:rFonts w:ascii="Times New Roman" w:eastAsia="Times New Roman" w:hAnsi="Times New Roman" w:cs="Times New Roman"/>
          <w:spacing w:val="-2"/>
          <w:sz w:val="28"/>
          <w:szCs w:val="28"/>
        </w:rPr>
        <w:t>рублей;</w:t>
      </w:r>
    </w:p>
    <w:p w:rsidR="00CD31C0" w:rsidRPr="00CD31C0" w:rsidRDefault="00CD31C0" w:rsidP="00CD31C0">
      <w:pPr>
        <w:widowControl w:val="0"/>
        <w:autoSpaceDE w:val="0"/>
        <w:autoSpaceDN w:val="0"/>
        <w:spacing w:after="0" w:line="240" w:lineRule="auto"/>
        <w:jc w:val="both"/>
        <w:rPr>
          <w:rFonts w:ascii="Times New Roman" w:eastAsia="Times New Roman" w:hAnsi="Times New Roman" w:cs="Times New Roman"/>
          <w:sz w:val="28"/>
          <w:szCs w:val="28"/>
        </w:rPr>
      </w:pPr>
      <w:r w:rsidRPr="00CD31C0">
        <w:rPr>
          <w:rFonts w:ascii="Times New Roman" w:eastAsia="Times New Roman" w:hAnsi="Times New Roman" w:cs="Times New Roman"/>
          <w:spacing w:val="-7"/>
          <w:sz w:val="28"/>
          <w:szCs w:val="28"/>
        </w:rPr>
        <w:t xml:space="preserve">       в </w:t>
      </w:r>
      <w:r w:rsidRPr="00CD31C0">
        <w:rPr>
          <w:rFonts w:ascii="Times New Roman" w:eastAsia="Times New Roman" w:hAnsi="Times New Roman" w:cs="Times New Roman"/>
          <w:sz w:val="28"/>
          <w:szCs w:val="28"/>
        </w:rPr>
        <w:t>нарушение</w:t>
      </w:r>
      <w:r w:rsidRPr="00CD31C0">
        <w:rPr>
          <w:rFonts w:ascii="Times New Roman" w:eastAsia="Times New Roman" w:hAnsi="Times New Roman" w:cs="Times New Roman"/>
          <w:spacing w:val="-7"/>
          <w:sz w:val="28"/>
          <w:szCs w:val="28"/>
        </w:rPr>
        <w:t xml:space="preserve"> </w:t>
      </w:r>
      <w:r w:rsidRPr="00CD31C0">
        <w:rPr>
          <w:rFonts w:ascii="Times New Roman" w:eastAsia="Times New Roman" w:hAnsi="Times New Roman" w:cs="Times New Roman"/>
          <w:sz w:val="28"/>
          <w:szCs w:val="28"/>
        </w:rPr>
        <w:t>пункта</w:t>
      </w:r>
      <w:r w:rsidRPr="00CD31C0">
        <w:rPr>
          <w:rFonts w:ascii="Times New Roman" w:eastAsia="Times New Roman" w:hAnsi="Times New Roman" w:cs="Times New Roman"/>
          <w:spacing w:val="20"/>
          <w:sz w:val="28"/>
          <w:szCs w:val="28"/>
        </w:rPr>
        <w:t xml:space="preserve"> </w:t>
      </w:r>
      <w:r w:rsidRPr="00CD31C0">
        <w:rPr>
          <w:rFonts w:ascii="Times New Roman" w:eastAsia="Times New Roman" w:hAnsi="Times New Roman" w:cs="Times New Roman"/>
          <w:sz w:val="28"/>
          <w:szCs w:val="28"/>
        </w:rPr>
        <w:t>15</w:t>
      </w:r>
      <w:r w:rsidRPr="00CD31C0">
        <w:rPr>
          <w:rFonts w:ascii="Times New Roman" w:eastAsia="Times New Roman" w:hAnsi="Times New Roman" w:cs="Times New Roman"/>
          <w:spacing w:val="-7"/>
          <w:sz w:val="28"/>
          <w:szCs w:val="28"/>
        </w:rPr>
        <w:t xml:space="preserve"> </w:t>
      </w:r>
      <w:r w:rsidRPr="00CD31C0">
        <w:rPr>
          <w:rFonts w:ascii="Times New Roman" w:eastAsia="Times New Roman" w:hAnsi="Times New Roman" w:cs="Times New Roman"/>
          <w:sz w:val="28"/>
          <w:szCs w:val="28"/>
        </w:rPr>
        <w:t>статьи</w:t>
      </w:r>
      <w:r w:rsidRPr="00CD31C0">
        <w:rPr>
          <w:rFonts w:ascii="Times New Roman" w:eastAsia="Times New Roman" w:hAnsi="Times New Roman" w:cs="Times New Roman"/>
          <w:spacing w:val="20"/>
          <w:sz w:val="28"/>
          <w:szCs w:val="28"/>
        </w:rPr>
        <w:t xml:space="preserve"> </w:t>
      </w:r>
      <w:r w:rsidRPr="00CD31C0">
        <w:rPr>
          <w:rFonts w:ascii="Times New Roman" w:eastAsia="Times New Roman" w:hAnsi="Times New Roman" w:cs="Times New Roman"/>
          <w:sz w:val="28"/>
          <w:szCs w:val="28"/>
        </w:rPr>
        <w:t>48</w:t>
      </w:r>
      <w:r w:rsidRPr="00CD31C0">
        <w:rPr>
          <w:rFonts w:ascii="Times New Roman" w:eastAsia="Times New Roman" w:hAnsi="Times New Roman" w:cs="Times New Roman"/>
          <w:spacing w:val="-7"/>
          <w:sz w:val="28"/>
          <w:szCs w:val="28"/>
        </w:rPr>
        <w:t xml:space="preserve"> </w:t>
      </w:r>
      <w:r w:rsidRPr="00CD31C0">
        <w:rPr>
          <w:rFonts w:ascii="Times New Roman" w:eastAsia="Times New Roman" w:hAnsi="Times New Roman" w:cs="Times New Roman"/>
          <w:sz w:val="28"/>
          <w:szCs w:val="28"/>
        </w:rPr>
        <w:t>Градостроительного</w:t>
      </w:r>
      <w:r w:rsidRPr="00CD31C0">
        <w:rPr>
          <w:rFonts w:ascii="Times New Roman" w:eastAsia="Times New Roman" w:hAnsi="Times New Roman" w:cs="Times New Roman"/>
          <w:spacing w:val="-7"/>
          <w:sz w:val="28"/>
          <w:szCs w:val="28"/>
        </w:rPr>
        <w:t xml:space="preserve"> </w:t>
      </w:r>
      <w:r w:rsidRPr="00CD31C0">
        <w:rPr>
          <w:rFonts w:ascii="Times New Roman" w:eastAsia="Times New Roman" w:hAnsi="Times New Roman" w:cs="Times New Roman"/>
          <w:sz w:val="28"/>
          <w:szCs w:val="28"/>
        </w:rPr>
        <w:t>кодекса</w:t>
      </w:r>
      <w:r w:rsidRPr="00CD31C0">
        <w:rPr>
          <w:rFonts w:ascii="Times New Roman" w:eastAsia="Times New Roman" w:hAnsi="Times New Roman" w:cs="Times New Roman"/>
          <w:spacing w:val="-7"/>
          <w:sz w:val="28"/>
          <w:szCs w:val="28"/>
        </w:rPr>
        <w:t xml:space="preserve"> </w:t>
      </w:r>
      <w:r w:rsidRPr="00CD31C0">
        <w:rPr>
          <w:rFonts w:ascii="Times New Roman" w:eastAsia="Times New Roman" w:hAnsi="Times New Roman" w:cs="Times New Roman"/>
          <w:sz w:val="28"/>
          <w:szCs w:val="28"/>
        </w:rPr>
        <w:t>Российской Федерации Учреждениями утверждена сметная документация на капитальный ремонт при отсутствии положительного заключения по проверке достоверности определения сметной стоимости:</w:t>
      </w:r>
    </w:p>
    <w:p w:rsidR="00CD31C0" w:rsidRPr="00CD31C0" w:rsidRDefault="00CD31C0" w:rsidP="00CD31C0">
      <w:pPr>
        <w:widowControl w:val="0"/>
        <w:autoSpaceDE w:val="0"/>
        <w:autoSpaceDN w:val="0"/>
        <w:spacing w:after="0" w:line="240" w:lineRule="auto"/>
        <w:ind w:right="418"/>
        <w:jc w:val="both"/>
        <w:rPr>
          <w:rFonts w:ascii="Times New Roman" w:eastAsia="Times New Roman" w:hAnsi="Times New Roman" w:cs="Times New Roman"/>
          <w:sz w:val="28"/>
          <w:szCs w:val="28"/>
        </w:rPr>
      </w:pPr>
      <w:r w:rsidRPr="00CD31C0">
        <w:rPr>
          <w:rFonts w:ascii="Times New Roman" w:eastAsia="Times New Roman" w:hAnsi="Times New Roman" w:cs="Times New Roman"/>
          <w:sz w:val="28"/>
          <w:szCs w:val="28"/>
        </w:rPr>
        <w:t xml:space="preserve">       По итогам проведенных на объектах выборочных контрольных обмеров и проверки</w:t>
      </w:r>
      <w:r w:rsidRPr="00CD31C0">
        <w:rPr>
          <w:rFonts w:ascii="Times New Roman" w:eastAsia="Times New Roman" w:hAnsi="Times New Roman" w:cs="Times New Roman"/>
          <w:spacing w:val="-10"/>
          <w:sz w:val="28"/>
          <w:szCs w:val="28"/>
        </w:rPr>
        <w:t xml:space="preserve"> </w:t>
      </w:r>
      <w:r w:rsidRPr="00CD31C0">
        <w:rPr>
          <w:rFonts w:ascii="Times New Roman" w:eastAsia="Times New Roman" w:hAnsi="Times New Roman" w:cs="Times New Roman"/>
          <w:sz w:val="28"/>
          <w:szCs w:val="28"/>
        </w:rPr>
        <w:t>правильности</w:t>
      </w:r>
      <w:r w:rsidRPr="00CD31C0">
        <w:rPr>
          <w:rFonts w:ascii="Times New Roman" w:eastAsia="Times New Roman" w:hAnsi="Times New Roman" w:cs="Times New Roman"/>
          <w:spacing w:val="-10"/>
          <w:sz w:val="28"/>
          <w:szCs w:val="28"/>
        </w:rPr>
        <w:t xml:space="preserve"> </w:t>
      </w:r>
      <w:r w:rsidRPr="00CD31C0">
        <w:rPr>
          <w:rFonts w:ascii="Times New Roman" w:eastAsia="Times New Roman" w:hAnsi="Times New Roman" w:cs="Times New Roman"/>
          <w:sz w:val="28"/>
          <w:szCs w:val="28"/>
        </w:rPr>
        <w:t>определения</w:t>
      </w:r>
      <w:r w:rsidRPr="00CD31C0">
        <w:rPr>
          <w:rFonts w:ascii="Times New Roman" w:eastAsia="Times New Roman" w:hAnsi="Times New Roman" w:cs="Times New Roman"/>
          <w:spacing w:val="-10"/>
          <w:sz w:val="28"/>
          <w:szCs w:val="28"/>
        </w:rPr>
        <w:t xml:space="preserve"> </w:t>
      </w:r>
      <w:r w:rsidRPr="00CD31C0">
        <w:rPr>
          <w:rFonts w:ascii="Times New Roman" w:eastAsia="Times New Roman" w:hAnsi="Times New Roman" w:cs="Times New Roman"/>
          <w:sz w:val="28"/>
          <w:szCs w:val="28"/>
        </w:rPr>
        <w:t>стоимости</w:t>
      </w:r>
      <w:r w:rsidRPr="00CD31C0">
        <w:rPr>
          <w:rFonts w:ascii="Times New Roman" w:eastAsia="Times New Roman" w:hAnsi="Times New Roman" w:cs="Times New Roman"/>
          <w:spacing w:val="-10"/>
          <w:sz w:val="28"/>
          <w:szCs w:val="28"/>
        </w:rPr>
        <w:t xml:space="preserve"> </w:t>
      </w:r>
      <w:r w:rsidRPr="00CD31C0">
        <w:rPr>
          <w:rFonts w:ascii="Times New Roman" w:eastAsia="Times New Roman" w:hAnsi="Times New Roman" w:cs="Times New Roman"/>
          <w:sz w:val="28"/>
          <w:szCs w:val="28"/>
        </w:rPr>
        <w:t>выполненных работ</w:t>
      </w:r>
      <w:r w:rsidRPr="00CD31C0">
        <w:rPr>
          <w:rFonts w:ascii="Times New Roman" w:eastAsia="Times New Roman" w:hAnsi="Times New Roman" w:cs="Times New Roman"/>
          <w:spacing w:val="-10"/>
          <w:sz w:val="28"/>
          <w:szCs w:val="28"/>
        </w:rPr>
        <w:t xml:space="preserve"> </w:t>
      </w:r>
      <w:r w:rsidRPr="00CD31C0">
        <w:rPr>
          <w:rFonts w:ascii="Times New Roman" w:eastAsia="Times New Roman" w:hAnsi="Times New Roman" w:cs="Times New Roman"/>
          <w:sz w:val="28"/>
          <w:szCs w:val="28"/>
        </w:rPr>
        <w:t>установлены факты завышения объемов и стоимости выполненных работ на общую сумму 589,8 тыс. рублей, в том числе завышены объемы работ</w:t>
      </w:r>
      <w:r w:rsidRPr="00CD31C0">
        <w:rPr>
          <w:rFonts w:ascii="Times New Roman" w:eastAsia="Times New Roman" w:hAnsi="Times New Roman" w:cs="Times New Roman"/>
          <w:spacing w:val="40"/>
          <w:sz w:val="28"/>
          <w:szCs w:val="28"/>
        </w:rPr>
        <w:t xml:space="preserve"> </w:t>
      </w:r>
      <w:r w:rsidRPr="00CD31C0">
        <w:rPr>
          <w:rFonts w:ascii="Times New Roman" w:eastAsia="Times New Roman" w:hAnsi="Times New Roman" w:cs="Times New Roman"/>
          <w:sz w:val="28"/>
          <w:szCs w:val="28"/>
        </w:rPr>
        <w:t>–553,9 тыс. рублей, завышена стоимость работ – 35,9 тыс. рублей:</w:t>
      </w:r>
    </w:p>
    <w:p w:rsidR="00CD31C0" w:rsidRPr="00CD31C0" w:rsidRDefault="00CD31C0" w:rsidP="00CD31C0">
      <w:pPr>
        <w:widowControl w:val="0"/>
        <w:autoSpaceDE w:val="0"/>
        <w:autoSpaceDN w:val="0"/>
        <w:spacing w:after="0" w:line="240" w:lineRule="auto"/>
        <w:ind w:right="418"/>
        <w:jc w:val="both"/>
        <w:rPr>
          <w:rFonts w:ascii="Times New Roman" w:eastAsia="Times New Roman" w:hAnsi="Times New Roman" w:cs="Times New Roman"/>
          <w:sz w:val="28"/>
          <w:szCs w:val="28"/>
        </w:rPr>
      </w:pPr>
      <w:r w:rsidRPr="00CD31C0">
        <w:rPr>
          <w:rFonts w:ascii="Times New Roman" w:eastAsia="Times New Roman" w:hAnsi="Times New Roman" w:cs="Times New Roman"/>
          <w:sz w:val="28"/>
          <w:szCs w:val="28"/>
        </w:rPr>
        <w:t xml:space="preserve">       по объекту «Капитальный ремонт кровли муниципального бюджетного общеобразовательного учреждения «</w:t>
      </w:r>
      <w:proofErr w:type="spellStart"/>
      <w:r w:rsidRPr="00CD31C0">
        <w:rPr>
          <w:rFonts w:ascii="Times New Roman" w:eastAsia="Times New Roman" w:hAnsi="Times New Roman" w:cs="Times New Roman"/>
          <w:sz w:val="28"/>
          <w:szCs w:val="28"/>
        </w:rPr>
        <w:t>Гобикская</w:t>
      </w:r>
      <w:proofErr w:type="spellEnd"/>
      <w:r w:rsidRPr="00CD31C0">
        <w:rPr>
          <w:rFonts w:ascii="Times New Roman" w:eastAsia="Times New Roman" w:hAnsi="Times New Roman" w:cs="Times New Roman"/>
          <w:sz w:val="28"/>
          <w:szCs w:val="28"/>
        </w:rPr>
        <w:t xml:space="preserve"> средняя общеобразовательная школа </w:t>
      </w:r>
      <w:proofErr w:type="spellStart"/>
      <w:r w:rsidRPr="00CD31C0">
        <w:rPr>
          <w:rFonts w:ascii="Times New Roman" w:eastAsia="Times New Roman" w:hAnsi="Times New Roman" w:cs="Times New Roman"/>
          <w:sz w:val="28"/>
          <w:szCs w:val="28"/>
        </w:rPr>
        <w:t>Рогнединского</w:t>
      </w:r>
      <w:proofErr w:type="spellEnd"/>
      <w:r w:rsidRPr="00CD31C0">
        <w:rPr>
          <w:rFonts w:ascii="Times New Roman" w:eastAsia="Times New Roman" w:hAnsi="Times New Roman" w:cs="Times New Roman"/>
          <w:sz w:val="28"/>
          <w:szCs w:val="28"/>
        </w:rPr>
        <w:t xml:space="preserve"> района Брянской области», выполненных подрядной организацией</w:t>
      </w:r>
      <w:r w:rsidRPr="00CD31C0">
        <w:rPr>
          <w:rFonts w:ascii="Times New Roman" w:eastAsia="Times New Roman" w:hAnsi="Times New Roman" w:cs="Times New Roman"/>
          <w:spacing w:val="-6"/>
          <w:sz w:val="28"/>
          <w:szCs w:val="28"/>
        </w:rPr>
        <w:t xml:space="preserve"> </w:t>
      </w:r>
      <w:r w:rsidRPr="00CD31C0">
        <w:rPr>
          <w:rFonts w:ascii="Times New Roman" w:eastAsia="Times New Roman" w:hAnsi="Times New Roman" w:cs="Times New Roman"/>
          <w:sz w:val="28"/>
          <w:szCs w:val="28"/>
        </w:rPr>
        <w:t>ООО</w:t>
      </w:r>
      <w:r w:rsidRPr="00CD31C0">
        <w:rPr>
          <w:rFonts w:ascii="Times New Roman" w:eastAsia="Times New Roman" w:hAnsi="Times New Roman" w:cs="Times New Roman"/>
          <w:spacing w:val="-6"/>
          <w:sz w:val="28"/>
          <w:szCs w:val="28"/>
        </w:rPr>
        <w:t xml:space="preserve"> </w:t>
      </w:r>
      <w:r w:rsidRPr="00CD31C0">
        <w:rPr>
          <w:rFonts w:ascii="Times New Roman" w:eastAsia="Times New Roman" w:hAnsi="Times New Roman" w:cs="Times New Roman"/>
          <w:sz w:val="28"/>
          <w:szCs w:val="28"/>
        </w:rPr>
        <w:t>«ХОЗСНАБ»</w:t>
      </w:r>
      <w:r w:rsidRPr="00CD31C0">
        <w:rPr>
          <w:rFonts w:ascii="Times New Roman" w:eastAsia="Times New Roman" w:hAnsi="Times New Roman" w:cs="Times New Roman"/>
          <w:spacing w:val="25"/>
          <w:sz w:val="28"/>
          <w:szCs w:val="28"/>
        </w:rPr>
        <w:t xml:space="preserve"> </w:t>
      </w:r>
      <w:r w:rsidRPr="00CD31C0">
        <w:rPr>
          <w:rFonts w:ascii="Times New Roman" w:eastAsia="Times New Roman" w:hAnsi="Times New Roman" w:cs="Times New Roman"/>
          <w:sz w:val="28"/>
          <w:szCs w:val="28"/>
        </w:rPr>
        <w:t>–</w:t>
      </w:r>
      <w:r w:rsidRPr="00CD31C0">
        <w:rPr>
          <w:rFonts w:ascii="Times New Roman" w:eastAsia="Times New Roman" w:hAnsi="Times New Roman" w:cs="Times New Roman"/>
          <w:spacing w:val="25"/>
          <w:sz w:val="28"/>
          <w:szCs w:val="28"/>
        </w:rPr>
        <w:t xml:space="preserve"> </w:t>
      </w:r>
      <w:r w:rsidRPr="00CD31C0">
        <w:rPr>
          <w:rFonts w:ascii="Times New Roman" w:eastAsia="Times New Roman" w:hAnsi="Times New Roman" w:cs="Times New Roman"/>
          <w:sz w:val="28"/>
          <w:szCs w:val="28"/>
        </w:rPr>
        <w:t>492,7</w:t>
      </w:r>
      <w:r w:rsidRPr="00CD31C0">
        <w:rPr>
          <w:rFonts w:ascii="Times New Roman" w:eastAsia="Times New Roman" w:hAnsi="Times New Roman" w:cs="Times New Roman"/>
          <w:spacing w:val="-6"/>
          <w:sz w:val="28"/>
          <w:szCs w:val="28"/>
        </w:rPr>
        <w:t xml:space="preserve"> </w:t>
      </w:r>
      <w:r w:rsidRPr="00CD31C0">
        <w:rPr>
          <w:rFonts w:ascii="Times New Roman" w:eastAsia="Times New Roman" w:hAnsi="Times New Roman" w:cs="Times New Roman"/>
          <w:sz w:val="28"/>
          <w:szCs w:val="28"/>
        </w:rPr>
        <w:t>тыс.</w:t>
      </w:r>
      <w:r w:rsidRPr="00CD31C0">
        <w:rPr>
          <w:rFonts w:ascii="Times New Roman" w:eastAsia="Times New Roman" w:hAnsi="Times New Roman" w:cs="Times New Roman"/>
          <w:spacing w:val="-6"/>
          <w:sz w:val="28"/>
          <w:szCs w:val="28"/>
        </w:rPr>
        <w:t xml:space="preserve"> </w:t>
      </w:r>
      <w:r w:rsidRPr="00CD31C0">
        <w:rPr>
          <w:rFonts w:ascii="Times New Roman" w:eastAsia="Times New Roman" w:hAnsi="Times New Roman" w:cs="Times New Roman"/>
          <w:sz w:val="28"/>
          <w:szCs w:val="28"/>
        </w:rPr>
        <w:t>рублей,</w:t>
      </w:r>
      <w:r w:rsidRPr="00CD31C0">
        <w:rPr>
          <w:rFonts w:ascii="Times New Roman" w:eastAsia="Times New Roman" w:hAnsi="Times New Roman" w:cs="Times New Roman"/>
          <w:spacing w:val="-6"/>
          <w:sz w:val="28"/>
          <w:szCs w:val="28"/>
        </w:rPr>
        <w:t xml:space="preserve"> </w:t>
      </w:r>
      <w:r w:rsidRPr="00CD31C0">
        <w:rPr>
          <w:rFonts w:ascii="Times New Roman" w:eastAsia="Times New Roman" w:hAnsi="Times New Roman" w:cs="Times New Roman"/>
          <w:sz w:val="28"/>
          <w:szCs w:val="28"/>
        </w:rPr>
        <w:t>что</w:t>
      </w:r>
      <w:r w:rsidRPr="00CD31C0">
        <w:rPr>
          <w:rFonts w:ascii="Times New Roman" w:eastAsia="Times New Roman" w:hAnsi="Times New Roman" w:cs="Times New Roman"/>
          <w:spacing w:val="-6"/>
          <w:sz w:val="28"/>
          <w:szCs w:val="28"/>
        </w:rPr>
        <w:t xml:space="preserve"> </w:t>
      </w:r>
      <w:r w:rsidRPr="00CD31C0">
        <w:rPr>
          <w:rFonts w:ascii="Times New Roman" w:eastAsia="Times New Roman" w:hAnsi="Times New Roman" w:cs="Times New Roman"/>
          <w:sz w:val="28"/>
          <w:szCs w:val="28"/>
        </w:rPr>
        <w:t>соответствует</w:t>
      </w:r>
      <w:r w:rsidRPr="00CD31C0">
        <w:rPr>
          <w:rFonts w:ascii="Times New Roman" w:eastAsia="Times New Roman" w:hAnsi="Times New Roman" w:cs="Times New Roman"/>
          <w:spacing w:val="25"/>
          <w:sz w:val="28"/>
          <w:szCs w:val="28"/>
        </w:rPr>
        <w:t xml:space="preserve"> </w:t>
      </w:r>
      <w:r w:rsidRPr="00CD31C0">
        <w:rPr>
          <w:rFonts w:ascii="Times New Roman" w:eastAsia="Times New Roman" w:hAnsi="Times New Roman" w:cs="Times New Roman"/>
          <w:sz w:val="28"/>
          <w:szCs w:val="28"/>
        </w:rPr>
        <w:t>10,35</w:t>
      </w:r>
      <w:r w:rsidRPr="00CD31C0">
        <w:rPr>
          <w:rFonts w:ascii="Times New Roman" w:eastAsia="Times New Roman" w:hAnsi="Times New Roman" w:cs="Times New Roman"/>
          <w:spacing w:val="-6"/>
          <w:sz w:val="28"/>
          <w:szCs w:val="28"/>
        </w:rPr>
        <w:t xml:space="preserve"> </w:t>
      </w:r>
      <w:r w:rsidRPr="00CD31C0">
        <w:rPr>
          <w:rFonts w:ascii="Times New Roman" w:eastAsia="Times New Roman" w:hAnsi="Times New Roman" w:cs="Times New Roman"/>
          <w:sz w:val="28"/>
          <w:szCs w:val="28"/>
        </w:rPr>
        <w:t>% от оплаченных Учреждением объемов;</w:t>
      </w:r>
    </w:p>
    <w:p w:rsidR="00CD31C0" w:rsidRPr="00CD31C0" w:rsidRDefault="00CD31C0" w:rsidP="00CD31C0">
      <w:pPr>
        <w:widowControl w:val="0"/>
        <w:autoSpaceDE w:val="0"/>
        <w:autoSpaceDN w:val="0"/>
        <w:spacing w:after="0" w:line="240" w:lineRule="auto"/>
        <w:ind w:right="703"/>
        <w:jc w:val="both"/>
        <w:rPr>
          <w:rFonts w:ascii="Times New Roman" w:eastAsia="Times New Roman" w:hAnsi="Times New Roman" w:cs="Times New Roman"/>
          <w:sz w:val="28"/>
          <w:szCs w:val="28"/>
        </w:rPr>
      </w:pPr>
      <w:r w:rsidRPr="00CD31C0">
        <w:rPr>
          <w:rFonts w:ascii="Times New Roman" w:eastAsia="Times New Roman" w:hAnsi="Times New Roman" w:cs="Times New Roman"/>
          <w:sz w:val="28"/>
          <w:szCs w:val="28"/>
        </w:rPr>
        <w:t xml:space="preserve">       по объекту «Капитальный ремонт кровли муниципального бюджетного общеобразовательного учреждения «</w:t>
      </w:r>
      <w:proofErr w:type="spellStart"/>
      <w:r w:rsidRPr="00CD31C0">
        <w:rPr>
          <w:rFonts w:ascii="Times New Roman" w:eastAsia="Times New Roman" w:hAnsi="Times New Roman" w:cs="Times New Roman"/>
          <w:sz w:val="28"/>
          <w:szCs w:val="28"/>
        </w:rPr>
        <w:t>Тюнинская</w:t>
      </w:r>
      <w:proofErr w:type="spellEnd"/>
      <w:r w:rsidRPr="00CD31C0">
        <w:rPr>
          <w:rFonts w:ascii="Times New Roman" w:eastAsia="Times New Roman" w:hAnsi="Times New Roman" w:cs="Times New Roman"/>
          <w:sz w:val="28"/>
          <w:szCs w:val="28"/>
        </w:rPr>
        <w:t xml:space="preserve"> средняя общеобразовательная школа </w:t>
      </w:r>
      <w:proofErr w:type="spellStart"/>
      <w:r w:rsidRPr="00CD31C0">
        <w:rPr>
          <w:rFonts w:ascii="Times New Roman" w:eastAsia="Times New Roman" w:hAnsi="Times New Roman" w:cs="Times New Roman"/>
          <w:sz w:val="28"/>
          <w:szCs w:val="28"/>
        </w:rPr>
        <w:t>Рогнединского</w:t>
      </w:r>
      <w:proofErr w:type="spellEnd"/>
      <w:r w:rsidRPr="00CD31C0">
        <w:rPr>
          <w:rFonts w:ascii="Times New Roman" w:eastAsia="Times New Roman" w:hAnsi="Times New Roman" w:cs="Times New Roman"/>
          <w:sz w:val="28"/>
          <w:szCs w:val="28"/>
        </w:rPr>
        <w:t xml:space="preserve"> района Брянской области»», выполненных подрядной организацией</w:t>
      </w:r>
      <w:r w:rsidRPr="00CD31C0">
        <w:rPr>
          <w:rFonts w:ascii="Times New Roman" w:eastAsia="Times New Roman" w:hAnsi="Times New Roman" w:cs="Times New Roman"/>
          <w:spacing w:val="-7"/>
          <w:sz w:val="28"/>
          <w:szCs w:val="28"/>
        </w:rPr>
        <w:t xml:space="preserve"> </w:t>
      </w:r>
      <w:r w:rsidRPr="00CD31C0">
        <w:rPr>
          <w:rFonts w:ascii="Times New Roman" w:eastAsia="Times New Roman" w:hAnsi="Times New Roman" w:cs="Times New Roman"/>
          <w:sz w:val="28"/>
          <w:szCs w:val="28"/>
        </w:rPr>
        <w:t>ООО</w:t>
      </w:r>
      <w:r w:rsidRPr="00CD31C0">
        <w:rPr>
          <w:rFonts w:ascii="Times New Roman" w:eastAsia="Times New Roman" w:hAnsi="Times New Roman" w:cs="Times New Roman"/>
          <w:spacing w:val="-7"/>
          <w:sz w:val="28"/>
          <w:szCs w:val="28"/>
        </w:rPr>
        <w:t xml:space="preserve"> </w:t>
      </w:r>
      <w:r w:rsidRPr="00CD31C0">
        <w:rPr>
          <w:rFonts w:ascii="Times New Roman" w:eastAsia="Times New Roman" w:hAnsi="Times New Roman" w:cs="Times New Roman"/>
          <w:sz w:val="28"/>
          <w:szCs w:val="28"/>
        </w:rPr>
        <w:t>«</w:t>
      </w:r>
      <w:proofErr w:type="spellStart"/>
      <w:r w:rsidRPr="00CD31C0">
        <w:rPr>
          <w:rFonts w:ascii="Times New Roman" w:eastAsia="Times New Roman" w:hAnsi="Times New Roman" w:cs="Times New Roman"/>
          <w:sz w:val="28"/>
          <w:szCs w:val="28"/>
        </w:rPr>
        <w:t>Техинформ</w:t>
      </w:r>
      <w:proofErr w:type="spellEnd"/>
      <w:r w:rsidRPr="00CD31C0">
        <w:rPr>
          <w:rFonts w:ascii="Times New Roman" w:eastAsia="Times New Roman" w:hAnsi="Times New Roman" w:cs="Times New Roman"/>
          <w:sz w:val="28"/>
          <w:szCs w:val="28"/>
        </w:rPr>
        <w:t>-Строй»</w:t>
      </w:r>
      <w:r w:rsidRPr="00CD31C0">
        <w:rPr>
          <w:rFonts w:ascii="Times New Roman" w:eastAsia="Times New Roman" w:hAnsi="Times New Roman" w:cs="Times New Roman"/>
          <w:spacing w:val="40"/>
          <w:sz w:val="28"/>
          <w:szCs w:val="28"/>
        </w:rPr>
        <w:t xml:space="preserve"> </w:t>
      </w:r>
      <w:r w:rsidRPr="00CD31C0">
        <w:rPr>
          <w:rFonts w:ascii="Times New Roman" w:eastAsia="Times New Roman" w:hAnsi="Times New Roman" w:cs="Times New Roman"/>
          <w:sz w:val="28"/>
          <w:szCs w:val="28"/>
        </w:rPr>
        <w:t>–</w:t>
      </w:r>
      <w:r w:rsidRPr="00CD31C0">
        <w:rPr>
          <w:rFonts w:ascii="Times New Roman" w:eastAsia="Times New Roman" w:hAnsi="Times New Roman" w:cs="Times New Roman"/>
          <w:spacing w:val="40"/>
          <w:sz w:val="28"/>
          <w:szCs w:val="28"/>
        </w:rPr>
        <w:t xml:space="preserve"> </w:t>
      </w:r>
      <w:r w:rsidRPr="00CD31C0">
        <w:rPr>
          <w:rFonts w:ascii="Times New Roman" w:eastAsia="Times New Roman" w:hAnsi="Times New Roman" w:cs="Times New Roman"/>
          <w:sz w:val="28"/>
          <w:szCs w:val="28"/>
        </w:rPr>
        <w:t>97,1</w:t>
      </w:r>
      <w:r w:rsidRPr="00CD31C0">
        <w:rPr>
          <w:rFonts w:ascii="Times New Roman" w:eastAsia="Times New Roman" w:hAnsi="Times New Roman" w:cs="Times New Roman"/>
          <w:spacing w:val="-7"/>
          <w:sz w:val="28"/>
          <w:szCs w:val="28"/>
        </w:rPr>
        <w:t xml:space="preserve"> </w:t>
      </w:r>
      <w:r w:rsidRPr="00CD31C0">
        <w:rPr>
          <w:rFonts w:ascii="Times New Roman" w:eastAsia="Times New Roman" w:hAnsi="Times New Roman" w:cs="Times New Roman"/>
          <w:sz w:val="28"/>
          <w:szCs w:val="28"/>
        </w:rPr>
        <w:t>тыс.</w:t>
      </w:r>
      <w:r w:rsidRPr="00CD31C0">
        <w:rPr>
          <w:rFonts w:ascii="Times New Roman" w:eastAsia="Times New Roman" w:hAnsi="Times New Roman" w:cs="Times New Roman"/>
          <w:spacing w:val="-7"/>
          <w:sz w:val="28"/>
          <w:szCs w:val="28"/>
        </w:rPr>
        <w:t xml:space="preserve"> </w:t>
      </w:r>
      <w:r w:rsidRPr="00CD31C0">
        <w:rPr>
          <w:rFonts w:ascii="Times New Roman" w:eastAsia="Times New Roman" w:hAnsi="Times New Roman" w:cs="Times New Roman"/>
          <w:sz w:val="28"/>
          <w:szCs w:val="28"/>
        </w:rPr>
        <w:t>рублей,</w:t>
      </w:r>
      <w:r w:rsidRPr="00CD31C0">
        <w:rPr>
          <w:rFonts w:ascii="Times New Roman" w:eastAsia="Times New Roman" w:hAnsi="Times New Roman" w:cs="Times New Roman"/>
          <w:spacing w:val="-7"/>
          <w:sz w:val="28"/>
          <w:szCs w:val="28"/>
        </w:rPr>
        <w:t xml:space="preserve"> </w:t>
      </w:r>
      <w:r w:rsidRPr="00CD31C0">
        <w:rPr>
          <w:rFonts w:ascii="Times New Roman" w:eastAsia="Times New Roman" w:hAnsi="Times New Roman" w:cs="Times New Roman"/>
          <w:sz w:val="28"/>
          <w:szCs w:val="28"/>
        </w:rPr>
        <w:t>что</w:t>
      </w:r>
      <w:r w:rsidRPr="00CD31C0">
        <w:rPr>
          <w:rFonts w:ascii="Times New Roman" w:eastAsia="Times New Roman" w:hAnsi="Times New Roman" w:cs="Times New Roman"/>
          <w:spacing w:val="-7"/>
          <w:sz w:val="28"/>
          <w:szCs w:val="28"/>
        </w:rPr>
        <w:t xml:space="preserve"> </w:t>
      </w:r>
      <w:r w:rsidRPr="00CD31C0">
        <w:rPr>
          <w:rFonts w:ascii="Times New Roman" w:eastAsia="Times New Roman" w:hAnsi="Times New Roman" w:cs="Times New Roman"/>
          <w:sz w:val="28"/>
          <w:szCs w:val="28"/>
        </w:rPr>
        <w:t>соответствует 2,0 % от оплаченных Учреждением объемов.</w:t>
      </w:r>
    </w:p>
    <w:p w:rsidR="00151ABE" w:rsidRPr="00151ABE" w:rsidRDefault="00151ABE" w:rsidP="00151ABE">
      <w:pPr>
        <w:widowControl w:val="0"/>
        <w:autoSpaceDE w:val="0"/>
        <w:autoSpaceDN w:val="0"/>
        <w:spacing w:after="0" w:line="240" w:lineRule="auto"/>
        <w:ind w:right="738"/>
        <w:jc w:val="both"/>
        <w:rPr>
          <w:rFonts w:ascii="Times New Roman" w:eastAsia="Times New Roman" w:hAnsi="Times New Roman" w:cs="Times New Roman"/>
          <w:b/>
          <w:sz w:val="28"/>
          <w:szCs w:val="28"/>
        </w:rPr>
      </w:pPr>
      <w:r w:rsidRPr="00151ABE">
        <w:rPr>
          <w:rFonts w:ascii="Times New Roman" w:eastAsia="Times New Roman" w:hAnsi="Times New Roman" w:cs="Times New Roman"/>
          <w:b/>
          <w:sz w:val="28"/>
          <w:szCs w:val="28"/>
        </w:rPr>
        <w:t xml:space="preserve">       В</w:t>
      </w:r>
      <w:r w:rsidRPr="00151ABE">
        <w:rPr>
          <w:rFonts w:ascii="Times New Roman" w:eastAsia="Times New Roman" w:hAnsi="Times New Roman" w:cs="Times New Roman"/>
          <w:b/>
          <w:spacing w:val="-9"/>
          <w:sz w:val="28"/>
          <w:szCs w:val="28"/>
        </w:rPr>
        <w:t xml:space="preserve"> </w:t>
      </w:r>
      <w:r w:rsidRPr="00151ABE">
        <w:rPr>
          <w:rFonts w:ascii="Times New Roman" w:eastAsia="Times New Roman" w:hAnsi="Times New Roman" w:cs="Times New Roman"/>
          <w:b/>
          <w:sz w:val="28"/>
          <w:szCs w:val="28"/>
        </w:rPr>
        <w:t>период</w:t>
      </w:r>
      <w:r w:rsidRPr="00151ABE">
        <w:rPr>
          <w:rFonts w:ascii="Times New Roman" w:eastAsia="Times New Roman" w:hAnsi="Times New Roman" w:cs="Times New Roman"/>
          <w:b/>
          <w:spacing w:val="-9"/>
          <w:sz w:val="28"/>
          <w:szCs w:val="28"/>
        </w:rPr>
        <w:t xml:space="preserve"> </w:t>
      </w:r>
      <w:r w:rsidRPr="00151ABE">
        <w:rPr>
          <w:rFonts w:ascii="Times New Roman" w:eastAsia="Times New Roman" w:hAnsi="Times New Roman" w:cs="Times New Roman"/>
          <w:b/>
          <w:sz w:val="28"/>
          <w:szCs w:val="28"/>
        </w:rPr>
        <w:t>заключительного</w:t>
      </w:r>
      <w:r w:rsidRPr="00151ABE">
        <w:rPr>
          <w:rFonts w:ascii="Times New Roman" w:eastAsia="Times New Roman" w:hAnsi="Times New Roman" w:cs="Times New Roman"/>
          <w:b/>
          <w:spacing w:val="-9"/>
          <w:sz w:val="28"/>
          <w:szCs w:val="28"/>
        </w:rPr>
        <w:t xml:space="preserve"> </w:t>
      </w:r>
      <w:r w:rsidRPr="00151ABE">
        <w:rPr>
          <w:rFonts w:ascii="Times New Roman" w:eastAsia="Times New Roman" w:hAnsi="Times New Roman" w:cs="Times New Roman"/>
          <w:b/>
          <w:sz w:val="28"/>
          <w:szCs w:val="28"/>
        </w:rPr>
        <w:t>этапа</w:t>
      </w:r>
      <w:r w:rsidRPr="00151ABE">
        <w:rPr>
          <w:rFonts w:ascii="Times New Roman" w:eastAsia="Times New Roman" w:hAnsi="Times New Roman" w:cs="Times New Roman"/>
          <w:b/>
          <w:spacing w:val="-9"/>
          <w:sz w:val="28"/>
          <w:szCs w:val="28"/>
        </w:rPr>
        <w:t xml:space="preserve"> </w:t>
      </w:r>
      <w:r w:rsidRPr="00151ABE">
        <w:rPr>
          <w:rFonts w:ascii="Times New Roman" w:eastAsia="Times New Roman" w:hAnsi="Times New Roman" w:cs="Times New Roman"/>
          <w:b/>
          <w:sz w:val="28"/>
          <w:szCs w:val="28"/>
        </w:rPr>
        <w:t>проведения</w:t>
      </w:r>
      <w:r w:rsidRPr="00151ABE">
        <w:rPr>
          <w:rFonts w:ascii="Times New Roman" w:eastAsia="Times New Roman" w:hAnsi="Times New Roman" w:cs="Times New Roman"/>
          <w:b/>
          <w:spacing w:val="-9"/>
          <w:sz w:val="28"/>
          <w:szCs w:val="28"/>
        </w:rPr>
        <w:t xml:space="preserve"> </w:t>
      </w:r>
      <w:r w:rsidRPr="00151ABE">
        <w:rPr>
          <w:rFonts w:ascii="Times New Roman" w:eastAsia="Times New Roman" w:hAnsi="Times New Roman" w:cs="Times New Roman"/>
          <w:b/>
          <w:sz w:val="28"/>
          <w:szCs w:val="28"/>
        </w:rPr>
        <w:t>контрольного</w:t>
      </w:r>
      <w:r w:rsidRPr="00151ABE">
        <w:rPr>
          <w:rFonts w:ascii="Times New Roman" w:eastAsia="Times New Roman" w:hAnsi="Times New Roman" w:cs="Times New Roman"/>
          <w:b/>
          <w:spacing w:val="-9"/>
          <w:sz w:val="28"/>
          <w:szCs w:val="28"/>
        </w:rPr>
        <w:t xml:space="preserve"> </w:t>
      </w:r>
      <w:r w:rsidRPr="00151ABE">
        <w:rPr>
          <w:rFonts w:ascii="Times New Roman" w:eastAsia="Times New Roman" w:hAnsi="Times New Roman" w:cs="Times New Roman"/>
          <w:b/>
          <w:sz w:val="28"/>
          <w:szCs w:val="28"/>
        </w:rPr>
        <w:lastRenderedPageBreak/>
        <w:t>мероприятия Учреждениями по выявленным фактам завышения объемов и стоимости выполненных работ Учреждениями результативно проведена претензионная работа</w:t>
      </w:r>
      <w:r w:rsidRPr="00151ABE">
        <w:rPr>
          <w:rFonts w:ascii="Times New Roman" w:eastAsia="Times New Roman" w:hAnsi="Times New Roman" w:cs="Times New Roman"/>
          <w:b/>
          <w:spacing w:val="-9"/>
          <w:sz w:val="28"/>
          <w:szCs w:val="28"/>
        </w:rPr>
        <w:t xml:space="preserve"> </w:t>
      </w:r>
      <w:r w:rsidRPr="00151ABE">
        <w:rPr>
          <w:rFonts w:ascii="Times New Roman" w:eastAsia="Times New Roman" w:hAnsi="Times New Roman" w:cs="Times New Roman"/>
          <w:b/>
          <w:sz w:val="28"/>
          <w:szCs w:val="28"/>
        </w:rPr>
        <w:t>с</w:t>
      </w:r>
      <w:r w:rsidRPr="00151ABE">
        <w:rPr>
          <w:rFonts w:ascii="Times New Roman" w:eastAsia="Times New Roman" w:hAnsi="Times New Roman" w:cs="Times New Roman"/>
          <w:b/>
          <w:spacing w:val="-9"/>
          <w:sz w:val="28"/>
          <w:szCs w:val="28"/>
        </w:rPr>
        <w:t xml:space="preserve"> </w:t>
      </w:r>
      <w:r w:rsidRPr="00151ABE">
        <w:rPr>
          <w:rFonts w:ascii="Times New Roman" w:eastAsia="Times New Roman" w:hAnsi="Times New Roman" w:cs="Times New Roman"/>
          <w:b/>
          <w:sz w:val="28"/>
          <w:szCs w:val="28"/>
        </w:rPr>
        <w:t>подрядными</w:t>
      </w:r>
      <w:r w:rsidRPr="00151ABE">
        <w:rPr>
          <w:rFonts w:ascii="Times New Roman" w:eastAsia="Times New Roman" w:hAnsi="Times New Roman" w:cs="Times New Roman"/>
          <w:b/>
          <w:spacing w:val="-9"/>
          <w:sz w:val="28"/>
          <w:szCs w:val="28"/>
        </w:rPr>
        <w:t xml:space="preserve"> </w:t>
      </w:r>
      <w:r w:rsidRPr="00151ABE">
        <w:rPr>
          <w:rFonts w:ascii="Times New Roman" w:eastAsia="Times New Roman" w:hAnsi="Times New Roman" w:cs="Times New Roman"/>
          <w:b/>
          <w:sz w:val="28"/>
          <w:szCs w:val="28"/>
        </w:rPr>
        <w:t>организациями.</w:t>
      </w:r>
      <w:r w:rsidRPr="00151ABE">
        <w:rPr>
          <w:rFonts w:ascii="Times New Roman" w:eastAsia="Times New Roman" w:hAnsi="Times New Roman" w:cs="Times New Roman"/>
          <w:b/>
          <w:spacing w:val="-9"/>
          <w:sz w:val="28"/>
          <w:szCs w:val="28"/>
        </w:rPr>
        <w:t xml:space="preserve"> </w:t>
      </w:r>
      <w:r w:rsidRPr="00151ABE">
        <w:rPr>
          <w:rFonts w:ascii="Times New Roman" w:eastAsia="Times New Roman" w:hAnsi="Times New Roman" w:cs="Times New Roman"/>
          <w:b/>
          <w:sz w:val="28"/>
          <w:szCs w:val="28"/>
        </w:rPr>
        <w:t>В</w:t>
      </w:r>
      <w:r w:rsidRPr="00151ABE">
        <w:rPr>
          <w:rFonts w:ascii="Times New Roman" w:eastAsia="Times New Roman" w:hAnsi="Times New Roman" w:cs="Times New Roman"/>
          <w:b/>
          <w:spacing w:val="-9"/>
          <w:sz w:val="28"/>
          <w:szCs w:val="28"/>
        </w:rPr>
        <w:t xml:space="preserve"> </w:t>
      </w:r>
      <w:r w:rsidRPr="00151ABE">
        <w:rPr>
          <w:rFonts w:ascii="Times New Roman" w:eastAsia="Times New Roman" w:hAnsi="Times New Roman" w:cs="Times New Roman"/>
          <w:b/>
          <w:sz w:val="28"/>
          <w:szCs w:val="28"/>
        </w:rPr>
        <w:t>Контрольно-счетную</w:t>
      </w:r>
      <w:r w:rsidRPr="00151ABE">
        <w:rPr>
          <w:rFonts w:ascii="Times New Roman" w:eastAsia="Times New Roman" w:hAnsi="Times New Roman" w:cs="Times New Roman"/>
          <w:b/>
          <w:spacing w:val="-9"/>
          <w:sz w:val="28"/>
          <w:szCs w:val="28"/>
        </w:rPr>
        <w:t xml:space="preserve"> </w:t>
      </w:r>
      <w:r w:rsidRPr="00151ABE">
        <w:rPr>
          <w:rFonts w:ascii="Times New Roman" w:eastAsia="Times New Roman" w:hAnsi="Times New Roman" w:cs="Times New Roman"/>
          <w:b/>
          <w:sz w:val="28"/>
          <w:szCs w:val="28"/>
        </w:rPr>
        <w:t>палату</w:t>
      </w:r>
      <w:r w:rsidRPr="00151ABE">
        <w:rPr>
          <w:rFonts w:ascii="Times New Roman" w:eastAsia="Times New Roman" w:hAnsi="Times New Roman" w:cs="Times New Roman"/>
          <w:b/>
          <w:spacing w:val="-9"/>
          <w:sz w:val="28"/>
          <w:szCs w:val="28"/>
        </w:rPr>
        <w:t xml:space="preserve"> </w:t>
      </w:r>
      <w:r w:rsidRPr="00151ABE">
        <w:rPr>
          <w:rFonts w:ascii="Times New Roman" w:eastAsia="Times New Roman" w:hAnsi="Times New Roman" w:cs="Times New Roman"/>
          <w:b/>
          <w:sz w:val="28"/>
          <w:szCs w:val="28"/>
        </w:rPr>
        <w:t>представлена информация и копии документов, подтверждающие устранение нарушений на общую сумму</w:t>
      </w:r>
      <w:r w:rsidRPr="00151ABE">
        <w:rPr>
          <w:rFonts w:ascii="Times New Roman" w:eastAsia="Times New Roman" w:hAnsi="Times New Roman" w:cs="Times New Roman"/>
          <w:b/>
          <w:spacing w:val="80"/>
          <w:sz w:val="28"/>
          <w:szCs w:val="28"/>
        </w:rPr>
        <w:t xml:space="preserve"> </w:t>
      </w:r>
      <w:r w:rsidRPr="00151ABE">
        <w:rPr>
          <w:rFonts w:ascii="Times New Roman" w:eastAsia="Times New Roman" w:hAnsi="Times New Roman" w:cs="Times New Roman"/>
          <w:b/>
          <w:sz w:val="28"/>
          <w:szCs w:val="28"/>
        </w:rPr>
        <w:t>589,8 тыс. рублей, в том числе о выполнении подрядными организациями дополнительных работ на объектах на сумму 537,6 тыс. рублей и о возврате сре</w:t>
      </w:r>
      <w:proofErr w:type="gramStart"/>
      <w:r w:rsidRPr="00151ABE">
        <w:rPr>
          <w:rFonts w:ascii="Times New Roman" w:eastAsia="Times New Roman" w:hAnsi="Times New Roman" w:cs="Times New Roman"/>
          <w:b/>
          <w:sz w:val="28"/>
          <w:szCs w:val="28"/>
        </w:rPr>
        <w:t>дств в с</w:t>
      </w:r>
      <w:proofErr w:type="gramEnd"/>
      <w:r w:rsidRPr="00151ABE">
        <w:rPr>
          <w:rFonts w:ascii="Times New Roman" w:eastAsia="Times New Roman" w:hAnsi="Times New Roman" w:cs="Times New Roman"/>
          <w:b/>
          <w:sz w:val="28"/>
          <w:szCs w:val="28"/>
        </w:rPr>
        <w:t>умме 52,2 тыс. рублей.</w:t>
      </w:r>
    </w:p>
    <w:p w:rsidR="00D81A71" w:rsidRPr="00151ABE" w:rsidRDefault="00D81A71" w:rsidP="00D81A71">
      <w:pPr>
        <w:spacing w:after="0" w:line="240" w:lineRule="auto"/>
        <w:jc w:val="both"/>
        <w:rPr>
          <w:rFonts w:ascii="Times New Roman" w:eastAsia="Calibri" w:hAnsi="Times New Roman" w:cs="Times New Roman"/>
          <w:sz w:val="28"/>
          <w:szCs w:val="28"/>
        </w:rPr>
      </w:pPr>
      <w:r w:rsidRPr="003B0CC8">
        <w:rPr>
          <w:rFonts w:ascii="Times New Roman" w:eastAsia="Calibri" w:hAnsi="Times New Roman" w:cs="Times New Roman"/>
          <w:sz w:val="28"/>
          <w:szCs w:val="28"/>
        </w:rPr>
        <w:t xml:space="preserve">       </w:t>
      </w:r>
      <w:r w:rsidRPr="00151ABE">
        <w:rPr>
          <w:rFonts w:ascii="Times New Roman" w:eastAsia="Calibri" w:hAnsi="Times New Roman" w:cs="Times New Roman"/>
          <w:sz w:val="28"/>
          <w:szCs w:val="28"/>
        </w:rPr>
        <w:t>По итогам контрольного мероприятия сделан вывод об усилении контроля со стороны учредителя.</w:t>
      </w:r>
    </w:p>
    <w:p w:rsidR="00D81A71" w:rsidRPr="00151ABE" w:rsidRDefault="00D81A71" w:rsidP="00151ABE">
      <w:pPr>
        <w:pStyle w:val="31"/>
        <w:tabs>
          <w:tab w:val="left" w:pos="851"/>
        </w:tabs>
        <w:ind w:right="-2"/>
        <w:rPr>
          <w:szCs w:val="28"/>
        </w:rPr>
      </w:pPr>
      <w:r w:rsidRPr="00151ABE">
        <w:rPr>
          <w:szCs w:val="28"/>
        </w:rPr>
        <w:t xml:space="preserve">          Контрольное мероприятие «</w:t>
      </w:r>
      <w:r w:rsidR="00151ABE" w:rsidRPr="00151ABE">
        <w:rPr>
          <w:rFonts w:eastAsia="Calibri"/>
          <w:szCs w:val="28"/>
          <w:lang w:eastAsia="en-US"/>
        </w:rPr>
        <w:t xml:space="preserve">Проверка целевого и эффективного использования субсидии, выделенной бюджету </w:t>
      </w:r>
      <w:proofErr w:type="spellStart"/>
      <w:r w:rsidR="00151ABE" w:rsidRPr="00151ABE">
        <w:rPr>
          <w:rFonts w:eastAsia="Calibri"/>
          <w:szCs w:val="28"/>
          <w:lang w:eastAsia="en-US"/>
        </w:rPr>
        <w:t>Рогнединского</w:t>
      </w:r>
      <w:proofErr w:type="spellEnd"/>
      <w:r w:rsidR="00151ABE" w:rsidRPr="00151ABE">
        <w:rPr>
          <w:rFonts w:eastAsia="Calibri"/>
          <w:szCs w:val="28"/>
          <w:lang w:eastAsia="en-US"/>
        </w:rPr>
        <w:t xml:space="preserve"> муниципального района, на капитальный ремонт кровель муниципальных образовательных организаций в рамках государственной </w:t>
      </w:r>
      <w:r w:rsidR="00151ABE" w:rsidRPr="00151ABE">
        <w:rPr>
          <w:rFonts w:eastAsia="Calibri"/>
          <w:spacing w:val="-10"/>
          <w:szCs w:val="28"/>
          <w:lang w:eastAsia="en-US"/>
        </w:rPr>
        <w:t>программы «Развитие образования и науки Брянской области» в 2021 году</w:t>
      </w:r>
      <w:r w:rsidR="00151ABE" w:rsidRPr="00151ABE">
        <w:rPr>
          <w:rFonts w:eastAsia="Calibri"/>
          <w:bCs/>
          <w:szCs w:val="28"/>
        </w:rPr>
        <w:t>» (совместное с Контрольно-счетной палатой Брянской области</w:t>
      </w:r>
      <w:r w:rsidR="00151ABE" w:rsidRPr="00151ABE">
        <w:rPr>
          <w:szCs w:val="28"/>
        </w:rPr>
        <w:t>)</w:t>
      </w:r>
      <w:r w:rsidR="00151ABE" w:rsidRPr="00151ABE">
        <w:rPr>
          <w:b/>
          <w:szCs w:val="28"/>
        </w:rPr>
        <w:t xml:space="preserve"> </w:t>
      </w:r>
      <w:r w:rsidRPr="00151ABE">
        <w:rPr>
          <w:b/>
          <w:szCs w:val="28"/>
        </w:rPr>
        <w:t>снято</w:t>
      </w:r>
      <w:r w:rsidRPr="00151ABE">
        <w:rPr>
          <w:szCs w:val="28"/>
        </w:rPr>
        <w:t xml:space="preserve"> с контроля.</w:t>
      </w:r>
    </w:p>
    <w:p w:rsidR="00F271CA" w:rsidRPr="00151ABE" w:rsidRDefault="00F271CA" w:rsidP="00E270D3">
      <w:pPr>
        <w:spacing w:after="0" w:line="240" w:lineRule="auto"/>
        <w:jc w:val="both"/>
        <w:rPr>
          <w:rFonts w:ascii="Times New Roman" w:hAnsi="Times New Roman" w:cs="Times New Roman"/>
          <w:sz w:val="28"/>
          <w:szCs w:val="28"/>
        </w:rPr>
      </w:pPr>
    </w:p>
    <w:p w:rsidR="00F271CA" w:rsidRDefault="00F271CA" w:rsidP="00E270D3">
      <w:pPr>
        <w:spacing w:after="0" w:line="240" w:lineRule="auto"/>
        <w:jc w:val="both"/>
        <w:rPr>
          <w:rFonts w:ascii="Times New Roman" w:hAnsi="Times New Roman" w:cs="Times New Roman"/>
          <w:sz w:val="28"/>
          <w:szCs w:val="28"/>
        </w:rPr>
      </w:pPr>
    </w:p>
    <w:p w:rsidR="00F271CA" w:rsidRDefault="00F271CA" w:rsidP="00E270D3">
      <w:pPr>
        <w:spacing w:after="0" w:line="240" w:lineRule="auto"/>
        <w:jc w:val="both"/>
        <w:rPr>
          <w:rFonts w:ascii="Times New Roman" w:hAnsi="Times New Roman" w:cs="Times New Roman"/>
          <w:sz w:val="28"/>
          <w:szCs w:val="28"/>
        </w:rPr>
      </w:pPr>
    </w:p>
    <w:p w:rsidR="00F271CA" w:rsidRDefault="00F271CA" w:rsidP="00E270D3">
      <w:pPr>
        <w:spacing w:after="0" w:line="240" w:lineRule="auto"/>
        <w:jc w:val="both"/>
        <w:rPr>
          <w:rFonts w:ascii="Times New Roman" w:hAnsi="Times New Roman" w:cs="Times New Roman"/>
          <w:sz w:val="28"/>
          <w:szCs w:val="28"/>
        </w:rPr>
      </w:pPr>
    </w:p>
    <w:p w:rsidR="00F271CA" w:rsidRDefault="00F271CA" w:rsidP="00F271CA">
      <w:pPr>
        <w:spacing w:after="0" w:line="240" w:lineRule="auto"/>
        <w:rPr>
          <w:rFonts w:ascii="Times New Roman" w:hAnsi="Times New Roman" w:cs="Times New Roman"/>
          <w:sz w:val="28"/>
          <w:szCs w:val="28"/>
        </w:rPr>
      </w:pPr>
    </w:p>
    <w:p w:rsidR="00F271CA" w:rsidRDefault="00F271CA" w:rsidP="00F271CA">
      <w:pPr>
        <w:spacing w:after="0" w:line="240" w:lineRule="auto"/>
        <w:rPr>
          <w:rFonts w:ascii="Times New Roman" w:hAnsi="Times New Roman" w:cs="Times New Roman"/>
          <w:sz w:val="28"/>
          <w:szCs w:val="28"/>
        </w:rPr>
      </w:pPr>
    </w:p>
    <w:p w:rsidR="00F271CA" w:rsidRDefault="00F271CA" w:rsidP="00F271CA">
      <w:pPr>
        <w:spacing w:after="0" w:line="240" w:lineRule="auto"/>
        <w:rPr>
          <w:rFonts w:ascii="Times New Roman" w:hAnsi="Times New Roman" w:cs="Times New Roman"/>
          <w:sz w:val="28"/>
          <w:szCs w:val="28"/>
        </w:rPr>
      </w:pPr>
    </w:p>
    <w:p w:rsidR="001E1C96" w:rsidRDefault="00C02827" w:rsidP="00D81A71">
      <w:pPr>
        <w:spacing w:after="0" w:line="240" w:lineRule="auto"/>
        <w:jc w:val="both"/>
        <w:rPr>
          <w:rFonts w:ascii="Times New Roman" w:hAnsi="Times New Roman"/>
          <w:b/>
          <w:sz w:val="28"/>
          <w:szCs w:val="28"/>
        </w:rPr>
      </w:pPr>
      <w:r>
        <w:rPr>
          <w:rFonts w:ascii="Times New Roman" w:hAnsi="Times New Roman" w:cs="Times New Roman"/>
          <w:sz w:val="28"/>
          <w:szCs w:val="28"/>
        </w:rPr>
        <w:tab/>
      </w:r>
    </w:p>
    <w:p w:rsidR="00F51D69" w:rsidRDefault="00F51D69" w:rsidP="00F51D69">
      <w:pPr>
        <w:spacing w:after="0" w:line="240" w:lineRule="auto"/>
        <w:ind w:firstLine="708"/>
        <w:jc w:val="both"/>
        <w:rPr>
          <w:rFonts w:ascii="Times New Roman" w:hAnsi="Times New Roman" w:cs="Times New Roman"/>
          <w:sz w:val="28"/>
          <w:szCs w:val="28"/>
        </w:rPr>
      </w:pPr>
    </w:p>
    <w:p w:rsidR="00A83D76" w:rsidRDefault="00A83D76" w:rsidP="00870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67C37" w:rsidRDefault="00267C37" w:rsidP="0087043E">
      <w:pPr>
        <w:spacing w:after="0" w:line="240" w:lineRule="auto"/>
        <w:jc w:val="both"/>
        <w:rPr>
          <w:rFonts w:ascii="Times New Roman" w:hAnsi="Times New Roman" w:cs="Times New Roman"/>
          <w:sz w:val="28"/>
          <w:szCs w:val="28"/>
        </w:rPr>
      </w:pPr>
    </w:p>
    <w:p w:rsidR="00267C37" w:rsidRDefault="00267C37" w:rsidP="00870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Председатель КСП </w:t>
      </w:r>
      <w:proofErr w:type="spellStart"/>
      <w:r>
        <w:rPr>
          <w:rFonts w:ascii="Times New Roman" w:hAnsi="Times New Roman" w:cs="Times New Roman"/>
          <w:sz w:val="28"/>
          <w:szCs w:val="28"/>
        </w:rPr>
        <w:t>Рогнединского</w:t>
      </w:r>
      <w:proofErr w:type="spellEnd"/>
      <w:r>
        <w:rPr>
          <w:rFonts w:ascii="Times New Roman" w:hAnsi="Times New Roman" w:cs="Times New Roman"/>
          <w:sz w:val="28"/>
          <w:szCs w:val="28"/>
        </w:rPr>
        <w:t xml:space="preserve"> района                                В.П. </w:t>
      </w:r>
      <w:proofErr w:type="spellStart"/>
      <w:r>
        <w:rPr>
          <w:rFonts w:ascii="Times New Roman" w:hAnsi="Times New Roman" w:cs="Times New Roman"/>
          <w:sz w:val="28"/>
          <w:szCs w:val="28"/>
        </w:rPr>
        <w:t>Семкин</w:t>
      </w:r>
      <w:proofErr w:type="spellEnd"/>
    </w:p>
    <w:sectPr w:rsidR="00267C37" w:rsidSect="00A60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2"/>
  </w:compat>
  <w:rsids>
    <w:rsidRoot w:val="00D56434"/>
    <w:rsid w:val="00002FA3"/>
    <w:rsid w:val="0007406D"/>
    <w:rsid w:val="000F31CF"/>
    <w:rsid w:val="00110721"/>
    <w:rsid w:val="00115F33"/>
    <w:rsid w:val="00151ABE"/>
    <w:rsid w:val="00194B19"/>
    <w:rsid w:val="001A5F30"/>
    <w:rsid w:val="001B7B9C"/>
    <w:rsid w:val="001E1C96"/>
    <w:rsid w:val="00200EDB"/>
    <w:rsid w:val="002503FF"/>
    <w:rsid w:val="00265805"/>
    <w:rsid w:val="00267C37"/>
    <w:rsid w:val="00293F79"/>
    <w:rsid w:val="002B2B27"/>
    <w:rsid w:val="00336AF4"/>
    <w:rsid w:val="003A624D"/>
    <w:rsid w:val="003B0CC8"/>
    <w:rsid w:val="003B6CC1"/>
    <w:rsid w:val="003D7AAA"/>
    <w:rsid w:val="004404CB"/>
    <w:rsid w:val="00451752"/>
    <w:rsid w:val="00467767"/>
    <w:rsid w:val="004C45C8"/>
    <w:rsid w:val="005147E7"/>
    <w:rsid w:val="00521DE7"/>
    <w:rsid w:val="005A504A"/>
    <w:rsid w:val="00636E2F"/>
    <w:rsid w:val="00700B56"/>
    <w:rsid w:val="00782682"/>
    <w:rsid w:val="008558AE"/>
    <w:rsid w:val="0087043E"/>
    <w:rsid w:val="008D7786"/>
    <w:rsid w:val="008F641A"/>
    <w:rsid w:val="00924726"/>
    <w:rsid w:val="00961F3B"/>
    <w:rsid w:val="009716D1"/>
    <w:rsid w:val="00972FFC"/>
    <w:rsid w:val="00A44D93"/>
    <w:rsid w:val="00A6080E"/>
    <w:rsid w:val="00A83D76"/>
    <w:rsid w:val="00AF53EB"/>
    <w:rsid w:val="00B805C6"/>
    <w:rsid w:val="00BE7D05"/>
    <w:rsid w:val="00C02827"/>
    <w:rsid w:val="00C03010"/>
    <w:rsid w:val="00C3349F"/>
    <w:rsid w:val="00C4638A"/>
    <w:rsid w:val="00C647E1"/>
    <w:rsid w:val="00CA3C05"/>
    <w:rsid w:val="00CC0937"/>
    <w:rsid w:val="00CD31C0"/>
    <w:rsid w:val="00CD3C6B"/>
    <w:rsid w:val="00CD3CCF"/>
    <w:rsid w:val="00D56434"/>
    <w:rsid w:val="00D72D46"/>
    <w:rsid w:val="00D81A71"/>
    <w:rsid w:val="00D97FFE"/>
    <w:rsid w:val="00E270D3"/>
    <w:rsid w:val="00E3165F"/>
    <w:rsid w:val="00E36D85"/>
    <w:rsid w:val="00ED7A9A"/>
    <w:rsid w:val="00F04A5B"/>
    <w:rsid w:val="00F1790F"/>
    <w:rsid w:val="00F271CA"/>
    <w:rsid w:val="00F51D69"/>
    <w:rsid w:val="00F7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0E"/>
  </w:style>
  <w:style w:type="paragraph" w:styleId="1">
    <w:name w:val="heading 1"/>
    <w:basedOn w:val="a"/>
    <w:next w:val="a"/>
    <w:link w:val="10"/>
    <w:uiPriority w:val="9"/>
    <w:qFormat/>
    <w:rsid w:val="00521DE7"/>
    <w:pPr>
      <w:keepNext/>
      <w:keepLines/>
      <w:spacing w:before="480" w:after="0"/>
      <w:outlineLvl w:val="0"/>
    </w:pPr>
    <w:rPr>
      <w:rFonts w:ascii="Cambria" w:eastAsia="Times New Roman" w:hAnsi="Cambria" w:cs="Times New Roman"/>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D56434"/>
    <w:pPr>
      <w:overflowPunct w:val="0"/>
      <w:autoSpaceDE w:val="0"/>
      <w:autoSpaceDN w:val="0"/>
      <w:adjustRightInd w:val="0"/>
      <w:spacing w:after="0" w:line="240" w:lineRule="auto"/>
      <w:ind w:right="-908"/>
      <w:jc w:val="both"/>
    </w:pPr>
    <w:rPr>
      <w:rFonts w:ascii="Times New Roman" w:eastAsia="Times New Roman" w:hAnsi="Times New Roman" w:cs="Times New Roman"/>
      <w:sz w:val="28"/>
      <w:szCs w:val="20"/>
      <w:lang w:eastAsia="ru-RU"/>
    </w:rPr>
  </w:style>
  <w:style w:type="character" w:customStyle="1" w:styleId="a3">
    <w:name w:val="Основной текст_"/>
    <w:link w:val="11"/>
    <w:locked/>
    <w:rsid w:val="001E1C96"/>
    <w:rPr>
      <w:sz w:val="23"/>
      <w:szCs w:val="23"/>
      <w:shd w:val="clear" w:color="auto" w:fill="FFFFFF"/>
    </w:rPr>
  </w:style>
  <w:style w:type="paragraph" w:customStyle="1" w:styleId="11">
    <w:name w:val="Основной текст1"/>
    <w:basedOn w:val="a"/>
    <w:link w:val="a3"/>
    <w:rsid w:val="001E1C96"/>
    <w:pPr>
      <w:shd w:val="clear" w:color="auto" w:fill="FFFFFF"/>
      <w:spacing w:before="540" w:after="660" w:line="0" w:lineRule="atLeast"/>
    </w:pPr>
    <w:rPr>
      <w:sz w:val="23"/>
      <w:szCs w:val="23"/>
    </w:rPr>
  </w:style>
  <w:style w:type="paragraph" w:styleId="a4">
    <w:name w:val="Balloon Text"/>
    <w:basedOn w:val="a"/>
    <w:link w:val="a5"/>
    <w:uiPriority w:val="99"/>
    <w:semiHidden/>
    <w:unhideWhenUsed/>
    <w:rsid w:val="00E316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165F"/>
    <w:rPr>
      <w:rFonts w:ascii="Tahoma" w:hAnsi="Tahoma" w:cs="Tahoma"/>
      <w:sz w:val="16"/>
      <w:szCs w:val="16"/>
    </w:rPr>
  </w:style>
  <w:style w:type="paragraph" w:styleId="a6">
    <w:name w:val="Body Text"/>
    <w:basedOn w:val="a"/>
    <w:link w:val="a7"/>
    <w:uiPriority w:val="99"/>
    <w:unhideWhenUsed/>
    <w:rsid w:val="008D7786"/>
    <w:pPr>
      <w:spacing w:after="120"/>
    </w:pPr>
  </w:style>
  <w:style w:type="character" w:customStyle="1" w:styleId="a7">
    <w:name w:val="Основной текст Знак"/>
    <w:basedOn w:val="a0"/>
    <w:link w:val="a6"/>
    <w:uiPriority w:val="99"/>
    <w:rsid w:val="008D7786"/>
  </w:style>
  <w:style w:type="character" w:customStyle="1" w:styleId="10">
    <w:name w:val="Заголовок 1 Знак"/>
    <w:basedOn w:val="a0"/>
    <w:link w:val="1"/>
    <w:uiPriority w:val="9"/>
    <w:rsid w:val="00521DE7"/>
    <w:rPr>
      <w:rFonts w:ascii="Cambria" w:eastAsia="Times New Roman" w:hAnsi="Cambria" w:cs="Times New Roman"/>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504">
      <w:bodyDiv w:val="1"/>
      <w:marLeft w:val="0"/>
      <w:marRight w:val="0"/>
      <w:marTop w:val="0"/>
      <w:marBottom w:val="0"/>
      <w:divBdr>
        <w:top w:val="none" w:sz="0" w:space="0" w:color="auto"/>
        <w:left w:val="none" w:sz="0" w:space="0" w:color="auto"/>
        <w:bottom w:val="none" w:sz="0" w:space="0" w:color="auto"/>
        <w:right w:val="none" w:sz="0" w:space="0" w:color="auto"/>
      </w:divBdr>
    </w:div>
    <w:div w:id="293759140">
      <w:bodyDiv w:val="1"/>
      <w:marLeft w:val="0"/>
      <w:marRight w:val="0"/>
      <w:marTop w:val="0"/>
      <w:marBottom w:val="0"/>
      <w:divBdr>
        <w:top w:val="none" w:sz="0" w:space="0" w:color="auto"/>
        <w:left w:val="none" w:sz="0" w:space="0" w:color="auto"/>
        <w:bottom w:val="none" w:sz="0" w:space="0" w:color="auto"/>
        <w:right w:val="none" w:sz="0" w:space="0" w:color="auto"/>
      </w:divBdr>
    </w:div>
    <w:div w:id="373432039">
      <w:bodyDiv w:val="1"/>
      <w:marLeft w:val="0"/>
      <w:marRight w:val="0"/>
      <w:marTop w:val="0"/>
      <w:marBottom w:val="0"/>
      <w:divBdr>
        <w:top w:val="none" w:sz="0" w:space="0" w:color="auto"/>
        <w:left w:val="none" w:sz="0" w:space="0" w:color="auto"/>
        <w:bottom w:val="none" w:sz="0" w:space="0" w:color="auto"/>
        <w:right w:val="none" w:sz="0" w:space="0" w:color="auto"/>
      </w:divBdr>
    </w:div>
    <w:div w:id="922832358">
      <w:bodyDiv w:val="1"/>
      <w:marLeft w:val="0"/>
      <w:marRight w:val="0"/>
      <w:marTop w:val="0"/>
      <w:marBottom w:val="0"/>
      <w:divBdr>
        <w:top w:val="none" w:sz="0" w:space="0" w:color="auto"/>
        <w:left w:val="none" w:sz="0" w:space="0" w:color="auto"/>
        <w:bottom w:val="none" w:sz="0" w:space="0" w:color="auto"/>
        <w:right w:val="none" w:sz="0" w:space="0" w:color="auto"/>
      </w:divBdr>
    </w:div>
    <w:div w:id="1083330895">
      <w:bodyDiv w:val="1"/>
      <w:marLeft w:val="0"/>
      <w:marRight w:val="0"/>
      <w:marTop w:val="0"/>
      <w:marBottom w:val="0"/>
      <w:divBdr>
        <w:top w:val="none" w:sz="0" w:space="0" w:color="auto"/>
        <w:left w:val="none" w:sz="0" w:space="0" w:color="auto"/>
        <w:bottom w:val="none" w:sz="0" w:space="0" w:color="auto"/>
        <w:right w:val="none" w:sz="0" w:space="0" w:color="auto"/>
      </w:divBdr>
    </w:div>
    <w:div w:id="1380057335">
      <w:bodyDiv w:val="1"/>
      <w:marLeft w:val="0"/>
      <w:marRight w:val="0"/>
      <w:marTop w:val="0"/>
      <w:marBottom w:val="0"/>
      <w:divBdr>
        <w:top w:val="none" w:sz="0" w:space="0" w:color="auto"/>
        <w:left w:val="none" w:sz="0" w:space="0" w:color="auto"/>
        <w:bottom w:val="none" w:sz="0" w:space="0" w:color="auto"/>
        <w:right w:val="none" w:sz="0" w:space="0" w:color="auto"/>
      </w:divBdr>
    </w:div>
    <w:div w:id="1398476647">
      <w:bodyDiv w:val="1"/>
      <w:marLeft w:val="0"/>
      <w:marRight w:val="0"/>
      <w:marTop w:val="0"/>
      <w:marBottom w:val="0"/>
      <w:divBdr>
        <w:top w:val="none" w:sz="0" w:space="0" w:color="auto"/>
        <w:left w:val="none" w:sz="0" w:space="0" w:color="auto"/>
        <w:bottom w:val="none" w:sz="0" w:space="0" w:color="auto"/>
        <w:right w:val="none" w:sz="0" w:space="0" w:color="auto"/>
      </w:divBdr>
    </w:div>
    <w:div w:id="1436365513">
      <w:bodyDiv w:val="1"/>
      <w:marLeft w:val="0"/>
      <w:marRight w:val="0"/>
      <w:marTop w:val="0"/>
      <w:marBottom w:val="0"/>
      <w:divBdr>
        <w:top w:val="none" w:sz="0" w:space="0" w:color="auto"/>
        <w:left w:val="none" w:sz="0" w:space="0" w:color="auto"/>
        <w:bottom w:val="none" w:sz="0" w:space="0" w:color="auto"/>
        <w:right w:val="none" w:sz="0" w:space="0" w:color="auto"/>
      </w:divBdr>
    </w:div>
    <w:div w:id="1733963329">
      <w:bodyDiv w:val="1"/>
      <w:marLeft w:val="0"/>
      <w:marRight w:val="0"/>
      <w:marTop w:val="0"/>
      <w:marBottom w:val="0"/>
      <w:divBdr>
        <w:top w:val="none" w:sz="0" w:space="0" w:color="auto"/>
        <w:left w:val="none" w:sz="0" w:space="0" w:color="auto"/>
        <w:bottom w:val="none" w:sz="0" w:space="0" w:color="auto"/>
        <w:right w:val="none" w:sz="0" w:space="0" w:color="auto"/>
      </w:divBdr>
    </w:div>
    <w:div w:id="1794325005">
      <w:bodyDiv w:val="1"/>
      <w:marLeft w:val="0"/>
      <w:marRight w:val="0"/>
      <w:marTop w:val="0"/>
      <w:marBottom w:val="0"/>
      <w:divBdr>
        <w:top w:val="none" w:sz="0" w:space="0" w:color="auto"/>
        <w:left w:val="none" w:sz="0" w:space="0" w:color="auto"/>
        <w:bottom w:val="none" w:sz="0" w:space="0" w:color="auto"/>
        <w:right w:val="none" w:sz="0" w:space="0" w:color="auto"/>
      </w:divBdr>
    </w:div>
    <w:div w:id="1992557166">
      <w:bodyDiv w:val="1"/>
      <w:marLeft w:val="0"/>
      <w:marRight w:val="0"/>
      <w:marTop w:val="0"/>
      <w:marBottom w:val="0"/>
      <w:divBdr>
        <w:top w:val="none" w:sz="0" w:space="0" w:color="auto"/>
        <w:left w:val="none" w:sz="0" w:space="0" w:color="auto"/>
        <w:bottom w:val="none" w:sz="0" w:space="0" w:color="auto"/>
        <w:right w:val="none" w:sz="0" w:space="0" w:color="auto"/>
      </w:divBdr>
    </w:div>
    <w:div w:id="21135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5FA4D-C715-4F1E-A495-02947489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1306</Words>
  <Characters>7448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КСП</cp:lastModifiedBy>
  <cp:revision>66</cp:revision>
  <cp:lastPrinted>2020-09-02T12:45:00Z</cp:lastPrinted>
  <dcterms:created xsi:type="dcterms:W3CDTF">2018-08-14T12:01:00Z</dcterms:created>
  <dcterms:modified xsi:type="dcterms:W3CDTF">2022-08-30T08:03:00Z</dcterms:modified>
</cp:coreProperties>
</file>