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42" w:rsidRDefault="00DB2F71" w:rsidP="006C61D6">
      <w:pPr>
        <w:tabs>
          <w:tab w:val="left" w:pos="3614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237742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6C61D6" w:rsidRPr="00A2762B" w:rsidRDefault="00237742" w:rsidP="006C61D6">
      <w:pPr>
        <w:tabs>
          <w:tab w:val="left" w:pos="3614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DB2F71">
        <w:rPr>
          <w:rFonts w:ascii="Times New Roman" w:hAnsi="Times New Roman"/>
          <w:b/>
          <w:sz w:val="28"/>
          <w:szCs w:val="28"/>
        </w:rPr>
        <w:t xml:space="preserve"> ИНФОРМАЦИЯ</w:t>
      </w:r>
    </w:p>
    <w:p w:rsidR="006C61D6" w:rsidRPr="00A2762B" w:rsidRDefault="006C61D6" w:rsidP="006C6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62B">
        <w:rPr>
          <w:rFonts w:ascii="Times New Roman" w:hAnsi="Times New Roman"/>
          <w:b/>
          <w:sz w:val="28"/>
          <w:szCs w:val="28"/>
        </w:rPr>
        <w:t>по результатам  контрольного мероприятия</w:t>
      </w:r>
    </w:p>
    <w:p w:rsidR="006C61D6" w:rsidRPr="00A2762B" w:rsidRDefault="006C61D6" w:rsidP="006C6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762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D85491">
        <w:rPr>
          <w:rFonts w:ascii="Times New Roman" w:hAnsi="Times New Roman"/>
          <w:b/>
          <w:sz w:val="28"/>
          <w:szCs w:val="28"/>
          <w:lang w:eastAsia="ru-RU"/>
        </w:rPr>
        <w:t xml:space="preserve">Проверка финансово-хозяйственной деятельности </w:t>
      </w:r>
      <w:proofErr w:type="spellStart"/>
      <w:r w:rsidR="00D85491">
        <w:rPr>
          <w:rFonts w:ascii="Times New Roman" w:eastAsia="Times New Roman" w:hAnsi="Times New Roman"/>
          <w:b/>
          <w:sz w:val="28"/>
          <w:szCs w:val="28"/>
          <w:lang w:eastAsia="ru-RU"/>
        </w:rPr>
        <w:t>Тюнинской</w:t>
      </w:r>
      <w:proofErr w:type="spellEnd"/>
      <w:r w:rsidR="00D854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D85491">
        <w:rPr>
          <w:rFonts w:ascii="Times New Roman" w:eastAsia="Times New Roman" w:hAnsi="Times New Roman"/>
          <w:b/>
          <w:sz w:val="28"/>
          <w:szCs w:val="28"/>
          <w:lang w:eastAsia="ru-RU"/>
        </w:rPr>
        <w:t>Рогнединского</w:t>
      </w:r>
      <w:proofErr w:type="spellEnd"/>
      <w:r w:rsidR="00D854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муниципального района Брянской области </w:t>
      </w:r>
      <w:r w:rsidR="00D85491">
        <w:rPr>
          <w:rFonts w:ascii="Times New Roman" w:hAnsi="Times New Roman"/>
          <w:b/>
          <w:sz w:val="28"/>
          <w:szCs w:val="28"/>
          <w:lang w:eastAsia="ru-RU"/>
        </w:rPr>
        <w:t xml:space="preserve"> за 2022 год и истекший период 2023 года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A2762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C61D6" w:rsidRDefault="006C61D6" w:rsidP="006C61D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05C4C" w:rsidRDefault="00105C4C" w:rsidP="006C61D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05C4C" w:rsidRPr="00A2762B" w:rsidRDefault="00105C4C" w:rsidP="006C61D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F5F5C" w:rsidRPr="00AF5F5C" w:rsidRDefault="006C61D6" w:rsidP="00AF5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2762B">
        <w:rPr>
          <w:rFonts w:ascii="Times New Roman" w:hAnsi="Times New Roman"/>
          <w:sz w:val="28"/>
          <w:szCs w:val="28"/>
          <w:lang w:eastAsia="ru-RU"/>
        </w:rPr>
        <w:t>Контрольное мероприятие проведено в соответствии</w:t>
      </w:r>
      <w:r w:rsidR="00AF5F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688D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AF5F5C">
        <w:rPr>
          <w:rFonts w:ascii="Times New Roman" w:eastAsia="Times New Roman" w:hAnsi="Times New Roman"/>
          <w:sz w:val="28"/>
          <w:szCs w:val="28"/>
          <w:lang w:eastAsia="ru-RU"/>
        </w:rPr>
        <w:t>ходатайств</w:t>
      </w:r>
      <w:r w:rsidR="0067688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AF5F5C" w:rsidRPr="00AF5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F5F5C" w:rsidRPr="00AF5F5C">
        <w:rPr>
          <w:rFonts w:ascii="Times New Roman" w:eastAsia="Times New Roman" w:hAnsi="Times New Roman"/>
          <w:sz w:val="28"/>
          <w:szCs w:val="28"/>
          <w:lang w:eastAsia="ru-RU"/>
        </w:rPr>
        <w:t>Тюнинского</w:t>
      </w:r>
      <w:proofErr w:type="spellEnd"/>
      <w:r w:rsidR="00AF5F5C" w:rsidRPr="00AF5F5C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 Совета народных депутатов от </w:t>
      </w:r>
      <w:smartTag w:uri="urn:schemas-microsoft-com:office:smarttags" w:element="date">
        <w:smartTagPr>
          <w:attr w:name="Year" w:val="2022"/>
          <w:attr w:name="Day" w:val="28"/>
          <w:attr w:name="Month" w:val="11"/>
          <w:attr w:name="ls" w:val="trans"/>
        </w:smartTagPr>
        <w:r w:rsidR="00AF5F5C" w:rsidRPr="00AF5F5C">
          <w:rPr>
            <w:rFonts w:ascii="Times New Roman" w:eastAsia="Times New Roman" w:hAnsi="Times New Roman"/>
            <w:sz w:val="28"/>
            <w:szCs w:val="28"/>
            <w:lang w:eastAsia="ru-RU"/>
          </w:rPr>
          <w:t>28.11.2022</w:t>
        </w:r>
      </w:smartTag>
      <w:r w:rsidR="00AF5F5C" w:rsidRPr="00AF5F5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4151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F5F5C" w:rsidRPr="00AF5F5C">
        <w:rPr>
          <w:rFonts w:ascii="Times New Roman" w:eastAsia="Times New Roman" w:hAnsi="Times New Roman"/>
          <w:sz w:val="28"/>
          <w:szCs w:val="28"/>
          <w:lang w:eastAsia="ru-RU"/>
        </w:rPr>
        <w:t>№ 146</w:t>
      </w:r>
      <w:r w:rsidR="00AF5F5C" w:rsidRPr="00AF5F5C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AF5F5C" w:rsidRPr="00AF5F5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AF5F5C" w:rsidRPr="00AF5F5C">
        <w:rPr>
          <w:rFonts w:ascii="Times New Roman" w:hAnsi="Times New Roman"/>
          <w:sz w:val="28"/>
          <w:szCs w:val="28"/>
        </w:rPr>
        <w:t>пункт</w:t>
      </w:r>
      <w:r w:rsidR="007F7145">
        <w:rPr>
          <w:rFonts w:ascii="Times New Roman" w:hAnsi="Times New Roman"/>
          <w:sz w:val="28"/>
          <w:szCs w:val="28"/>
        </w:rPr>
        <w:t>а</w:t>
      </w:r>
      <w:r w:rsidR="00AF5F5C" w:rsidRPr="00AF5F5C">
        <w:rPr>
          <w:rFonts w:ascii="Times New Roman" w:hAnsi="Times New Roman"/>
          <w:sz w:val="28"/>
          <w:szCs w:val="28"/>
        </w:rPr>
        <w:t xml:space="preserve">  2.1.3.  плана работы Контрольно-счетной палаты </w:t>
      </w:r>
      <w:proofErr w:type="spellStart"/>
      <w:r w:rsidR="00AF5F5C" w:rsidRPr="00AF5F5C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AF5F5C" w:rsidRPr="00AF5F5C">
        <w:rPr>
          <w:rFonts w:ascii="Times New Roman" w:hAnsi="Times New Roman"/>
          <w:sz w:val="28"/>
          <w:szCs w:val="28"/>
        </w:rPr>
        <w:t xml:space="preserve"> </w:t>
      </w:r>
      <w:r w:rsidR="007F7145">
        <w:rPr>
          <w:rFonts w:ascii="Times New Roman" w:hAnsi="Times New Roman"/>
          <w:sz w:val="28"/>
          <w:szCs w:val="28"/>
        </w:rPr>
        <w:t>района на 2023 год, утвержденного</w:t>
      </w:r>
      <w:r w:rsidR="00AF5F5C" w:rsidRPr="00AF5F5C">
        <w:rPr>
          <w:rFonts w:ascii="Times New Roman" w:hAnsi="Times New Roman"/>
          <w:sz w:val="28"/>
          <w:szCs w:val="28"/>
        </w:rPr>
        <w:t xml:space="preserve"> приказом председателя КСП </w:t>
      </w:r>
      <w:proofErr w:type="spellStart"/>
      <w:r w:rsidR="00AF5F5C" w:rsidRPr="00AF5F5C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AF5F5C" w:rsidRPr="00AF5F5C">
        <w:rPr>
          <w:rFonts w:ascii="Times New Roman" w:hAnsi="Times New Roman"/>
          <w:sz w:val="28"/>
          <w:szCs w:val="28"/>
        </w:rPr>
        <w:t xml:space="preserve"> района № 37 от 22.12.2022 года. </w:t>
      </w:r>
    </w:p>
    <w:p w:rsidR="006C61D6" w:rsidRDefault="006C61D6" w:rsidP="00F24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76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4A3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A5B0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2762B">
        <w:rPr>
          <w:rFonts w:ascii="Times New Roman" w:hAnsi="Times New Roman"/>
          <w:sz w:val="28"/>
          <w:szCs w:val="28"/>
          <w:lang w:eastAsia="ru-RU"/>
        </w:rPr>
        <w:t xml:space="preserve">Период проведения: </w:t>
      </w:r>
      <w:r w:rsidR="001D63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5788">
        <w:rPr>
          <w:rFonts w:ascii="Times New Roman" w:hAnsi="Times New Roman"/>
          <w:sz w:val="28"/>
          <w:szCs w:val="28"/>
          <w:lang w:eastAsia="ru-RU"/>
        </w:rPr>
        <w:t>ию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A2762B">
        <w:rPr>
          <w:rFonts w:ascii="Times New Roman" w:hAnsi="Times New Roman"/>
          <w:sz w:val="28"/>
          <w:szCs w:val="28"/>
          <w:lang w:eastAsia="ru-RU"/>
        </w:rPr>
        <w:t>ь</w:t>
      </w:r>
      <w:r w:rsidR="00D66DE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065788">
        <w:rPr>
          <w:rFonts w:ascii="Times New Roman" w:hAnsi="Times New Roman"/>
          <w:sz w:val="28"/>
          <w:szCs w:val="28"/>
          <w:lang w:eastAsia="ru-RU"/>
        </w:rPr>
        <w:t>август</w:t>
      </w:r>
      <w:r w:rsidRPr="00A2762B">
        <w:rPr>
          <w:rFonts w:ascii="Times New Roman" w:hAnsi="Times New Roman"/>
          <w:sz w:val="28"/>
          <w:szCs w:val="28"/>
          <w:lang w:eastAsia="ru-RU"/>
        </w:rPr>
        <w:t xml:space="preserve"> 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D66DE9">
        <w:rPr>
          <w:rFonts w:ascii="Times New Roman" w:hAnsi="Times New Roman"/>
          <w:sz w:val="28"/>
          <w:szCs w:val="28"/>
          <w:lang w:eastAsia="ru-RU"/>
        </w:rPr>
        <w:t>3</w:t>
      </w:r>
      <w:r w:rsidRPr="00A2762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A17A07" w:rsidRPr="00A17A07" w:rsidRDefault="00A17A07" w:rsidP="00A17A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A17A07">
        <w:rPr>
          <w:rFonts w:ascii="Times New Roman" w:eastAsia="Times New Roman" w:hAnsi="Times New Roman"/>
          <w:sz w:val="28"/>
          <w:lang w:eastAsia="ru-RU"/>
        </w:rPr>
        <w:t>Тюнинская</w:t>
      </w:r>
      <w:proofErr w:type="spellEnd"/>
      <w:r w:rsidRPr="00A17A07">
        <w:rPr>
          <w:rFonts w:ascii="Times New Roman" w:eastAsia="Times New Roman" w:hAnsi="Times New Roman"/>
          <w:sz w:val="28"/>
          <w:lang w:eastAsia="ru-RU"/>
        </w:rPr>
        <w:t xml:space="preserve"> сельская администрация </w:t>
      </w:r>
      <w:proofErr w:type="spellStart"/>
      <w:r w:rsidRPr="00A17A07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A17A0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Pr="00A17A07">
        <w:rPr>
          <w:rFonts w:ascii="Times New Roman" w:eastAsia="Times New Roman" w:hAnsi="Times New Roman"/>
          <w:sz w:val="28"/>
          <w:lang w:eastAsia="ru-RU"/>
        </w:rPr>
        <w:t>(далее – сельская администрация)</w:t>
      </w:r>
      <w:r>
        <w:rPr>
          <w:rFonts w:ascii="Times New Roman" w:eastAsia="Times New Roman" w:hAnsi="Times New Roman"/>
          <w:sz w:val="28"/>
          <w:lang w:eastAsia="ru-RU"/>
        </w:rPr>
        <w:t>,</w:t>
      </w:r>
      <w:r w:rsidRPr="00A17A07">
        <w:rPr>
          <w:rFonts w:ascii="Times New Roman" w:eastAsia="Times New Roman" w:hAnsi="Times New Roman"/>
          <w:sz w:val="28"/>
          <w:lang w:eastAsia="ru-RU"/>
        </w:rPr>
        <w:t xml:space="preserve"> является исполнительным органом местного самоуправления, на территории </w:t>
      </w:r>
      <w:proofErr w:type="spellStart"/>
      <w:r w:rsidRPr="00A17A07">
        <w:rPr>
          <w:rFonts w:ascii="Times New Roman" w:eastAsia="Times New Roman" w:hAnsi="Times New Roman"/>
          <w:sz w:val="28"/>
          <w:lang w:eastAsia="ru-RU"/>
        </w:rPr>
        <w:t>Тюнинского</w:t>
      </w:r>
      <w:proofErr w:type="spellEnd"/>
      <w:r w:rsidRPr="00A17A07">
        <w:rPr>
          <w:rFonts w:ascii="Times New Roman" w:eastAsia="Times New Roman" w:hAnsi="Times New Roman"/>
          <w:sz w:val="28"/>
          <w:lang w:eastAsia="ru-RU"/>
        </w:rPr>
        <w:t xml:space="preserve"> сельского поселения.</w:t>
      </w:r>
    </w:p>
    <w:p w:rsidR="00A17A07" w:rsidRPr="00A17A07" w:rsidRDefault="00A17A07" w:rsidP="00A17A07">
      <w:pPr>
        <w:spacing w:after="0" w:line="240" w:lineRule="auto"/>
        <w:ind w:firstLine="720"/>
        <w:rPr>
          <w:rFonts w:ascii="Times New Roman" w:eastAsia="Times New Roman" w:hAnsi="Times New Roman"/>
          <w:sz w:val="28"/>
          <w:lang w:eastAsia="ru-RU"/>
        </w:rPr>
      </w:pPr>
      <w:r w:rsidRPr="00A17A07">
        <w:rPr>
          <w:rFonts w:ascii="Times New Roman" w:eastAsia="Times New Roman" w:hAnsi="Times New Roman"/>
          <w:sz w:val="28"/>
          <w:lang w:eastAsia="ru-RU"/>
        </w:rPr>
        <w:t xml:space="preserve">Сельская администрация в своей деятельности руководствуется Конституцией Российской Федерации, федеральными законами и иными правовыми актами Российской Федерации и Брянской области, Уставом </w:t>
      </w:r>
      <w:proofErr w:type="spellStart"/>
      <w:r w:rsidRPr="00A17A07">
        <w:rPr>
          <w:rFonts w:ascii="Times New Roman" w:eastAsia="Times New Roman" w:hAnsi="Times New Roman"/>
          <w:sz w:val="28"/>
          <w:lang w:eastAsia="ru-RU"/>
        </w:rPr>
        <w:t>Тюнинского</w:t>
      </w:r>
      <w:proofErr w:type="spellEnd"/>
      <w:r w:rsidRPr="00A17A07">
        <w:rPr>
          <w:rFonts w:ascii="Times New Roman" w:eastAsia="Times New Roman" w:hAnsi="Times New Roman"/>
          <w:sz w:val="28"/>
          <w:lang w:eastAsia="ru-RU"/>
        </w:rPr>
        <w:t xml:space="preserve"> сельского поселения, а также настоящим Положением.</w:t>
      </w:r>
    </w:p>
    <w:p w:rsidR="00A17A07" w:rsidRPr="00A17A07" w:rsidRDefault="00A17A07" w:rsidP="00A17A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lang w:eastAsia="ru-RU"/>
        </w:rPr>
      </w:pPr>
      <w:r w:rsidRPr="00A17A07">
        <w:rPr>
          <w:rFonts w:ascii="Times New Roman" w:eastAsia="Times New Roman" w:hAnsi="Times New Roman"/>
          <w:sz w:val="28"/>
          <w:lang w:eastAsia="ru-RU"/>
        </w:rPr>
        <w:t xml:space="preserve">Сельская администрация действует под непосредственным руководством главы сельского поселения, с целью осуществления муниципального управления, в том числе организационно – распорядительной деятельности на территории </w:t>
      </w:r>
      <w:proofErr w:type="spellStart"/>
      <w:r w:rsidRPr="00A17A07">
        <w:rPr>
          <w:rFonts w:ascii="Times New Roman" w:eastAsia="Times New Roman" w:hAnsi="Times New Roman"/>
          <w:sz w:val="28"/>
          <w:lang w:eastAsia="ru-RU"/>
        </w:rPr>
        <w:t>Тюнинского</w:t>
      </w:r>
      <w:proofErr w:type="spellEnd"/>
      <w:r w:rsidRPr="00A17A07">
        <w:rPr>
          <w:rFonts w:ascii="Times New Roman" w:eastAsia="Times New Roman" w:hAnsi="Times New Roman"/>
          <w:sz w:val="28"/>
          <w:lang w:eastAsia="ru-RU"/>
        </w:rPr>
        <w:t xml:space="preserve"> сельского поселения в соответствии с пределами ведения администрации.</w:t>
      </w:r>
    </w:p>
    <w:p w:rsidR="00A17A07" w:rsidRPr="00A17A07" w:rsidRDefault="00A17A07" w:rsidP="00A17A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lang w:eastAsia="ru-RU"/>
        </w:rPr>
      </w:pPr>
      <w:r w:rsidRPr="00A17A07">
        <w:rPr>
          <w:rFonts w:ascii="Times New Roman" w:eastAsia="Times New Roman" w:hAnsi="Times New Roman"/>
          <w:sz w:val="28"/>
          <w:lang w:eastAsia="ru-RU"/>
        </w:rPr>
        <w:t>Сельская администрация является юридическим с лицом, имеет счета в банке, печать со своим наименованием, иные реквизиты.</w:t>
      </w:r>
    </w:p>
    <w:p w:rsidR="00774B5F" w:rsidRPr="00774B5F" w:rsidRDefault="00774B5F" w:rsidP="0077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B5F">
        <w:rPr>
          <w:rFonts w:ascii="Times New Roman" w:hAnsi="Times New Roman"/>
          <w:sz w:val="28"/>
          <w:szCs w:val="28"/>
        </w:rPr>
        <w:t xml:space="preserve"> </w:t>
      </w:r>
      <w:r w:rsidR="001B3C76">
        <w:rPr>
          <w:rFonts w:ascii="Times New Roman" w:hAnsi="Times New Roman"/>
          <w:sz w:val="28"/>
          <w:szCs w:val="28"/>
        </w:rPr>
        <w:t xml:space="preserve">     </w:t>
      </w:r>
      <w:r w:rsidR="00A17A0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</w:t>
      </w:r>
      <w:r w:rsidRPr="00774B5F">
        <w:rPr>
          <w:rFonts w:ascii="Times New Roman" w:hAnsi="Times New Roman"/>
          <w:sz w:val="28"/>
          <w:szCs w:val="28"/>
        </w:rPr>
        <w:t xml:space="preserve">тветственным за организацию бюджетного учета и соблюдение законодательства при выполнении хозяйственных операций является глава </w:t>
      </w:r>
      <w:proofErr w:type="spellStart"/>
      <w:r>
        <w:rPr>
          <w:rFonts w:ascii="Times New Roman" w:hAnsi="Times New Roman"/>
          <w:sz w:val="28"/>
          <w:szCs w:val="28"/>
        </w:rPr>
        <w:t>Тюнинской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</w:t>
      </w:r>
      <w:r w:rsidRPr="00774B5F">
        <w:rPr>
          <w:rFonts w:ascii="Times New Roman" w:hAnsi="Times New Roman"/>
          <w:sz w:val="28"/>
          <w:szCs w:val="28"/>
        </w:rPr>
        <w:t xml:space="preserve">администрации. </w:t>
      </w:r>
    </w:p>
    <w:p w:rsidR="00774B5F" w:rsidRPr="00774B5F" w:rsidRDefault="00774B5F" w:rsidP="00774B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B5F">
        <w:rPr>
          <w:rFonts w:ascii="Times New Roman" w:hAnsi="Times New Roman"/>
          <w:sz w:val="28"/>
          <w:szCs w:val="28"/>
        </w:rPr>
        <w:t xml:space="preserve">       </w:t>
      </w:r>
      <w:r w:rsidR="00A17A07">
        <w:rPr>
          <w:rFonts w:ascii="Times New Roman" w:hAnsi="Times New Roman"/>
          <w:sz w:val="28"/>
          <w:szCs w:val="28"/>
        </w:rPr>
        <w:t xml:space="preserve">  </w:t>
      </w:r>
      <w:r w:rsidRPr="00774B5F">
        <w:rPr>
          <w:rFonts w:ascii="Times New Roman" w:hAnsi="Times New Roman"/>
          <w:sz w:val="28"/>
          <w:szCs w:val="28"/>
        </w:rPr>
        <w:t xml:space="preserve">За формирование учетной политики, ведение бюджетного учета, своевременное представление полной и достоверной бухгалтерской отчетности ответственность несет </w:t>
      </w:r>
      <w:r w:rsidRPr="00774B5F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специалист – бухгалтер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Тюнинской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администрации.</w:t>
      </w:r>
      <w:r w:rsidRPr="00774B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4B5F" w:rsidRPr="00774B5F" w:rsidRDefault="00C3603C" w:rsidP="00774B5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603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C3603C">
        <w:rPr>
          <w:rFonts w:ascii="Times New Roman" w:eastAsia="Times New Roman" w:hAnsi="Times New Roman"/>
          <w:sz w:val="28"/>
          <w:szCs w:val="28"/>
          <w:lang w:eastAsia="ru-RU"/>
        </w:rPr>
        <w:t>Тюнинского</w:t>
      </w:r>
      <w:proofErr w:type="spellEnd"/>
      <w:r w:rsidRPr="00C3603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от 28.12.2018 года  № 30-п,  принят «Порядок составления, утверждения и ведения бюджетных смет муниципальных учреждений, находящихся в ведении </w:t>
      </w:r>
      <w:proofErr w:type="spellStart"/>
      <w:r w:rsidRPr="00C3603C">
        <w:rPr>
          <w:rFonts w:ascii="Times New Roman" w:eastAsia="Times New Roman" w:hAnsi="Times New Roman"/>
          <w:sz w:val="28"/>
          <w:szCs w:val="28"/>
          <w:lang w:eastAsia="ru-RU"/>
        </w:rPr>
        <w:t>Тюнинской</w:t>
      </w:r>
      <w:proofErr w:type="spellEnd"/>
      <w:r w:rsidRPr="00C3603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администрации»,</w:t>
      </w:r>
    </w:p>
    <w:p w:rsidR="00B764ED" w:rsidRPr="00B764ED" w:rsidRDefault="00A17A07" w:rsidP="00B764E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B764ED" w:rsidRPr="00B764ED">
        <w:rPr>
          <w:rFonts w:ascii="Times New Roman" w:hAnsi="Times New Roman"/>
          <w:sz w:val="28"/>
          <w:szCs w:val="28"/>
        </w:rPr>
        <w:t xml:space="preserve">Показатели  бюджета на 2022 год первоначально утверждены решением </w:t>
      </w:r>
      <w:proofErr w:type="spellStart"/>
      <w:r w:rsidR="00B764ED" w:rsidRPr="00B764ED">
        <w:rPr>
          <w:rFonts w:ascii="Times New Roman" w:hAnsi="Times New Roman"/>
          <w:sz w:val="28"/>
          <w:szCs w:val="28"/>
        </w:rPr>
        <w:t>Тюнинского</w:t>
      </w:r>
      <w:proofErr w:type="spellEnd"/>
      <w:r w:rsidR="00B764ED" w:rsidRPr="00B764ED">
        <w:rPr>
          <w:rFonts w:ascii="Times New Roman" w:hAnsi="Times New Roman"/>
          <w:sz w:val="28"/>
          <w:szCs w:val="28"/>
        </w:rPr>
        <w:t xml:space="preserve">  сельского  Совета народных депутатов от 20.12.2021 года         № 4-80 «О бюджете </w:t>
      </w:r>
      <w:proofErr w:type="spellStart"/>
      <w:r w:rsidR="00B764ED" w:rsidRPr="00B764ED">
        <w:rPr>
          <w:rFonts w:ascii="Times New Roman" w:hAnsi="Times New Roman"/>
          <w:sz w:val="28"/>
          <w:szCs w:val="28"/>
        </w:rPr>
        <w:t>Тюнинского</w:t>
      </w:r>
      <w:proofErr w:type="spellEnd"/>
      <w:r w:rsidR="00B764ED" w:rsidRPr="00B764E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764ED" w:rsidRPr="00B764ED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B764ED" w:rsidRPr="00B764ED">
        <w:rPr>
          <w:rFonts w:ascii="Times New Roman" w:hAnsi="Times New Roman"/>
          <w:sz w:val="28"/>
          <w:szCs w:val="28"/>
        </w:rPr>
        <w:t xml:space="preserve"> муниципального района Брянской области  на 2022 год и на </w:t>
      </w:r>
      <w:r w:rsidR="00B764ED" w:rsidRPr="00B764ED">
        <w:rPr>
          <w:rFonts w:ascii="Times New Roman" w:hAnsi="Times New Roman"/>
          <w:sz w:val="28"/>
          <w:szCs w:val="28"/>
        </w:rPr>
        <w:lastRenderedPageBreak/>
        <w:t>плановый период 2023  и  2024 годов»  по доходам в объеме 1679,1 тыс. рублей, по расходам – 1679,1 тыс. рублей, сбалансированным.</w:t>
      </w:r>
      <w:proofErr w:type="gramEnd"/>
    </w:p>
    <w:p w:rsidR="00B764ED" w:rsidRPr="00B764ED" w:rsidRDefault="00B764ED" w:rsidP="00B764E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B764ED">
        <w:rPr>
          <w:rFonts w:ascii="Times New Roman" w:hAnsi="Times New Roman"/>
          <w:sz w:val="28"/>
          <w:szCs w:val="28"/>
        </w:rPr>
        <w:t xml:space="preserve">В течение отчетного года в решение 3 раза вносились изменения. </w:t>
      </w:r>
      <w:r w:rsidRPr="00B764ED">
        <w:rPr>
          <w:rFonts w:ascii="Times New Roman" w:eastAsia="Times New Roman" w:hAnsi="Times New Roman"/>
          <w:sz w:val="28"/>
          <w:szCs w:val="28"/>
          <w:lang w:eastAsia="ru-RU"/>
        </w:rPr>
        <w:t xml:space="preserve">В окончательной редакции решением </w:t>
      </w:r>
      <w:proofErr w:type="spellStart"/>
      <w:r w:rsidRPr="00B764ED">
        <w:rPr>
          <w:rFonts w:ascii="Times New Roman" w:eastAsia="Times New Roman" w:hAnsi="Times New Roman"/>
          <w:sz w:val="28"/>
          <w:szCs w:val="28"/>
          <w:lang w:eastAsia="ru-RU"/>
        </w:rPr>
        <w:t>Тюнинского</w:t>
      </w:r>
      <w:proofErr w:type="spellEnd"/>
      <w:r w:rsidRPr="00B764E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от 30.12.2022 года № 4-98, бюджет утвержден по доходам, включая безвозмездные перечисления, в сумме 1683,1 тыс. рублей, по расходам в сумме 1686,9 тыс. рублей, с дефицитом бюджета в сумме 3,8 тыс. рублей, и</w:t>
      </w:r>
      <w:r w:rsidRPr="00B764ED">
        <w:rPr>
          <w:rFonts w:ascii="Times New Roman" w:hAnsi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B764ED" w:rsidRPr="00B764ED" w:rsidRDefault="00B764ED" w:rsidP="00B764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4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Бюджет </w:t>
      </w:r>
      <w:proofErr w:type="spellStart"/>
      <w:r w:rsidRPr="00B764ED">
        <w:rPr>
          <w:rFonts w:ascii="Times New Roman" w:eastAsia="Times New Roman" w:hAnsi="Times New Roman"/>
          <w:sz w:val="28"/>
          <w:szCs w:val="28"/>
          <w:lang w:eastAsia="ru-RU"/>
        </w:rPr>
        <w:t>Тюнинского</w:t>
      </w:r>
      <w:proofErr w:type="spellEnd"/>
      <w:r w:rsidRPr="00B764E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за 2022 год исполнен по доходам в сумме 1763,0 тыс. рублей, или 104,7 %  к уточненному плану, по расходам в сумме 1574,4 тыс. рублей, или  93,3 % к утвержденным бюджетным назначениям, с профицитом в сумме 1118,1 тыс. рублей.</w:t>
      </w:r>
    </w:p>
    <w:p w:rsidR="00B764ED" w:rsidRPr="00B764ED" w:rsidRDefault="00B764ED" w:rsidP="00B764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4ED">
        <w:rPr>
          <w:rFonts w:ascii="Times New Roman" w:eastAsia="Times New Roman" w:hAnsi="Times New Roman"/>
          <w:sz w:val="28"/>
          <w:szCs w:val="28"/>
          <w:lang w:eastAsia="ru-RU"/>
        </w:rPr>
        <w:t>Остаток средств на счете бюджета поселения по состоянию на 01.01.2022 года составлял  3,8   тыс. рублей, по состоянию на 01.01.2023 года – 192,4    тыс. рублей.</w:t>
      </w:r>
    </w:p>
    <w:p w:rsidR="00C30F79" w:rsidRPr="00C30F79" w:rsidRDefault="00C30F79" w:rsidP="00C30F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0F79">
        <w:rPr>
          <w:rFonts w:ascii="Times New Roman" w:hAnsi="Times New Roman"/>
          <w:b/>
          <w:i/>
          <w:sz w:val="28"/>
          <w:szCs w:val="28"/>
        </w:rPr>
        <w:t xml:space="preserve">       Анализируя данные расходы 2022 года, сделан вывод о неэффективном использовании средств бюджета в сумме 0,2 тыс. рублей, выразившиеся в уплате пени за нарушение законодательства о налогах  и сборах.</w:t>
      </w:r>
    </w:p>
    <w:p w:rsidR="00C30F79" w:rsidRPr="00C30F79" w:rsidRDefault="00C30F79" w:rsidP="00C30F7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F79">
        <w:rPr>
          <w:rFonts w:ascii="Times New Roman" w:eastAsia="Times New Roman" w:hAnsi="Times New Roman"/>
          <w:sz w:val="28"/>
          <w:szCs w:val="28"/>
          <w:lang w:eastAsia="ru-RU"/>
        </w:rPr>
        <w:t>Лимиты бюджетных обязательств на 2022 финансовый год  и  плановый период 2023 и 2024 годов, доведены 10.01.2022 года в сумме 1679,1 тыс. рублей.</w:t>
      </w:r>
    </w:p>
    <w:p w:rsidR="009838B7" w:rsidRDefault="00C30F79" w:rsidP="009838B7">
      <w:pPr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0F7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бюджетной сметы </w:t>
      </w:r>
      <w:proofErr w:type="spellStart"/>
      <w:r w:rsidRPr="00C30F79">
        <w:rPr>
          <w:rFonts w:ascii="Times New Roman" w:eastAsia="Times New Roman" w:hAnsi="Times New Roman"/>
          <w:sz w:val="28"/>
          <w:szCs w:val="28"/>
          <w:lang w:eastAsia="ru-RU"/>
        </w:rPr>
        <w:t>Тюнинской</w:t>
      </w:r>
      <w:proofErr w:type="spellEnd"/>
      <w:r w:rsidRPr="00C30F7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соответствуют доведенным объемам лимитов бюджетных обязательств на текущий финансовый год.</w:t>
      </w:r>
    </w:p>
    <w:p w:rsidR="009838B7" w:rsidRPr="009838B7" w:rsidRDefault="009838B7" w:rsidP="009838B7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bookmarkStart w:id="1" w:name="_Hlk138253736"/>
      <w:r w:rsidRPr="009838B7">
        <w:rPr>
          <w:rFonts w:ascii="Times New Roman" w:hAnsi="Times New Roman"/>
          <w:sz w:val="28"/>
          <w:szCs w:val="28"/>
        </w:rPr>
        <w:t>План-график  закупок товаров, работ, услуг  на 2022 год и на плановый период 2023 и 2024 годы утвержден   20.01.2022 года,  размещен в ЕИС                   20.01.2022 года, в сроки установленные законодательством</w:t>
      </w:r>
      <w:bookmarkEnd w:id="1"/>
      <w:r w:rsidRPr="009838B7">
        <w:rPr>
          <w:rFonts w:ascii="Times New Roman" w:hAnsi="Times New Roman"/>
          <w:sz w:val="28"/>
          <w:szCs w:val="28"/>
        </w:rPr>
        <w:t xml:space="preserve">. </w:t>
      </w:r>
    </w:p>
    <w:p w:rsidR="009838B7" w:rsidRPr="009838B7" w:rsidRDefault="009838B7" w:rsidP="009838B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38B7">
        <w:rPr>
          <w:rFonts w:ascii="Times New Roman" w:hAnsi="Times New Roman"/>
          <w:sz w:val="28"/>
          <w:szCs w:val="28"/>
        </w:rPr>
        <w:t>За  2022 год:</w:t>
      </w:r>
    </w:p>
    <w:p w:rsidR="009838B7" w:rsidRPr="009838B7" w:rsidRDefault="009838B7" w:rsidP="009838B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38B7">
        <w:rPr>
          <w:rFonts w:ascii="Times New Roman" w:hAnsi="Times New Roman"/>
          <w:sz w:val="28"/>
          <w:szCs w:val="28"/>
        </w:rPr>
        <w:t xml:space="preserve">     товары, работы или услуги на сумму, не превышающую 600,0 тыс. рублей (п.4 ч.1 ст. 93 Федерального закона 44-ФЗ)  –    379,9 тыс. рублей.</w:t>
      </w:r>
    </w:p>
    <w:p w:rsidR="009838B7" w:rsidRPr="009838B7" w:rsidRDefault="009838B7" w:rsidP="009838B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838B7">
        <w:rPr>
          <w:rFonts w:ascii="Times New Roman" w:hAnsi="Times New Roman"/>
          <w:sz w:val="28"/>
          <w:szCs w:val="28"/>
        </w:rPr>
        <w:t>План-график  закупок товаров, работ, услуг  на 2023 год и на плановый период 2024 и 2025 годы утвержден   23.01.2023 года, размещен в ЕИС                   23.01.2023 года, в сроки установленные законодательством</w:t>
      </w:r>
    </w:p>
    <w:p w:rsidR="009838B7" w:rsidRPr="009838B7" w:rsidRDefault="009838B7" w:rsidP="009838B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38B7">
        <w:rPr>
          <w:rFonts w:ascii="Times New Roman" w:hAnsi="Times New Roman"/>
          <w:sz w:val="28"/>
          <w:szCs w:val="28"/>
        </w:rPr>
        <w:t>За  2023 год:</w:t>
      </w:r>
    </w:p>
    <w:p w:rsidR="009838B7" w:rsidRPr="009838B7" w:rsidRDefault="009838B7" w:rsidP="009838B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38B7">
        <w:rPr>
          <w:rFonts w:ascii="Times New Roman" w:hAnsi="Times New Roman"/>
          <w:sz w:val="28"/>
          <w:szCs w:val="28"/>
        </w:rPr>
        <w:t xml:space="preserve">     товары, работы или услуги на сумму, не превышающую 600,0 тыс. рублей (п.4 ч.1 ст. 93 Федерального закона 44-ФЗ)  –    363,0 тыс. рублей.</w:t>
      </w:r>
    </w:p>
    <w:p w:rsidR="009838B7" w:rsidRPr="009838B7" w:rsidRDefault="009838B7" w:rsidP="009838B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838B7">
        <w:rPr>
          <w:rFonts w:ascii="Times New Roman" w:hAnsi="Times New Roman"/>
          <w:sz w:val="28"/>
          <w:szCs w:val="28"/>
        </w:rPr>
        <w:t>В 2022 году и в 1 квартале 2023 года закупки осуществляются у единственного поставщика, выборочные данные о заключенных контрактах представлены в таблице.</w:t>
      </w:r>
    </w:p>
    <w:p w:rsidR="00C30F79" w:rsidRPr="00C30F79" w:rsidRDefault="00C30F79" w:rsidP="00C30F79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C30F79">
        <w:rPr>
          <w:rFonts w:ascii="Times New Roman" w:hAnsi="Times New Roman"/>
          <w:sz w:val="28"/>
          <w:szCs w:val="28"/>
        </w:rPr>
        <w:t>Из 3 членов Единой комиссии профессиональную переподготовку или повышение квалификации в сфере закупок прошли  2 сотрудника, или 67,0      % от общего состава Единой комиссии.</w:t>
      </w:r>
    </w:p>
    <w:p w:rsidR="00C30F79" w:rsidRPr="00C30F79" w:rsidRDefault="00C30F79" w:rsidP="00C30F79">
      <w:pPr>
        <w:spacing w:after="0" w:line="240" w:lineRule="auto"/>
        <w:ind w:firstLine="539"/>
        <w:rPr>
          <w:rFonts w:ascii="Times New Roman" w:hAnsi="Times New Roman"/>
          <w:b/>
          <w:i/>
          <w:sz w:val="28"/>
          <w:szCs w:val="28"/>
        </w:rPr>
      </w:pPr>
      <w:r w:rsidRPr="00C30F79">
        <w:rPr>
          <w:rFonts w:ascii="Times New Roman" w:hAnsi="Times New Roman"/>
          <w:b/>
          <w:i/>
          <w:sz w:val="28"/>
          <w:szCs w:val="28"/>
        </w:rPr>
        <w:lastRenderedPageBreak/>
        <w:t>Нарушена статья 39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C30F79" w:rsidRPr="00C30F79" w:rsidRDefault="00C30F79" w:rsidP="00C30F7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30F79">
        <w:rPr>
          <w:rFonts w:ascii="Times New Roman" w:hAnsi="Times New Roman"/>
          <w:sz w:val="28"/>
          <w:szCs w:val="28"/>
        </w:rPr>
        <w:t xml:space="preserve">из 3 членов Единой комиссии профессиональную переподготовку или повышение квалификации в сфере закупок прошли 2 сотрудника, или 67,0 % от общего состава Единой комиссии. </w:t>
      </w:r>
    </w:p>
    <w:p w:rsidR="00C30F79" w:rsidRPr="00C30F79" w:rsidRDefault="00C30F79" w:rsidP="00C30F79">
      <w:pPr>
        <w:spacing w:after="0" w:line="240" w:lineRule="auto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 w:rsidRPr="00C30F79">
        <w:rPr>
          <w:rFonts w:ascii="Times New Roman" w:hAnsi="Times New Roman"/>
          <w:b/>
          <w:i/>
          <w:sz w:val="28"/>
          <w:szCs w:val="28"/>
        </w:rPr>
        <w:t>В нарушение ст.525 Гражданского кодекса РФ:</w:t>
      </w:r>
    </w:p>
    <w:p w:rsidR="00C30F79" w:rsidRPr="00C30F79" w:rsidRDefault="00C30F79" w:rsidP="00C30F7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30F79">
        <w:rPr>
          <w:rFonts w:ascii="Times New Roman" w:hAnsi="Times New Roman"/>
          <w:sz w:val="28"/>
          <w:szCs w:val="28"/>
        </w:rPr>
        <w:t>- в договоре № 546-В от 20.04.2022 года  межд</w:t>
      </w:r>
      <w:proofErr w:type="gramStart"/>
      <w:r w:rsidRPr="00C30F79">
        <w:rPr>
          <w:rFonts w:ascii="Times New Roman" w:hAnsi="Times New Roman"/>
          <w:sz w:val="28"/>
          <w:szCs w:val="28"/>
        </w:rPr>
        <w:t>у ООО</w:t>
      </w:r>
      <w:proofErr w:type="gramEnd"/>
      <w:r w:rsidRPr="00C30F7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30F79">
        <w:rPr>
          <w:rFonts w:ascii="Times New Roman" w:hAnsi="Times New Roman"/>
          <w:sz w:val="28"/>
          <w:szCs w:val="28"/>
        </w:rPr>
        <w:t>АльтА</w:t>
      </w:r>
      <w:proofErr w:type="spellEnd"/>
      <w:r w:rsidRPr="00C30F79">
        <w:rPr>
          <w:rFonts w:ascii="Times New Roman" w:hAnsi="Times New Roman"/>
          <w:sz w:val="28"/>
          <w:szCs w:val="28"/>
        </w:rPr>
        <w:t xml:space="preserve">-СОФТ» (услуги по сопровождению программного обеспечения «Смета-Смарт») и </w:t>
      </w:r>
      <w:proofErr w:type="spellStart"/>
      <w:r w:rsidRPr="00C30F79">
        <w:rPr>
          <w:rFonts w:ascii="Times New Roman" w:hAnsi="Times New Roman"/>
          <w:sz w:val="28"/>
          <w:szCs w:val="28"/>
        </w:rPr>
        <w:t>Тюнинской</w:t>
      </w:r>
      <w:proofErr w:type="spellEnd"/>
      <w:r w:rsidRPr="00C30F79">
        <w:rPr>
          <w:rFonts w:ascii="Times New Roman" w:hAnsi="Times New Roman"/>
          <w:sz w:val="28"/>
          <w:szCs w:val="28"/>
        </w:rPr>
        <w:t xml:space="preserve"> сельской администрацией </w:t>
      </w:r>
      <w:proofErr w:type="spellStart"/>
      <w:r w:rsidRPr="00C30F79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30F79">
        <w:rPr>
          <w:rFonts w:ascii="Times New Roman" w:hAnsi="Times New Roman"/>
          <w:sz w:val="28"/>
          <w:szCs w:val="28"/>
        </w:rPr>
        <w:t xml:space="preserve"> муниципального района Брянской области  отсутствуют подпись и печать Исполнителя; (устранено во время проведения контрольного мероприятия)</w:t>
      </w:r>
    </w:p>
    <w:p w:rsidR="00770218" w:rsidRPr="00770218" w:rsidRDefault="00770218" w:rsidP="00770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218">
        <w:rPr>
          <w:rFonts w:ascii="Times New Roman" w:hAnsi="Times New Roman"/>
          <w:sz w:val="28"/>
          <w:szCs w:val="28"/>
        </w:rPr>
        <w:tab/>
        <w:t>По итогам контрольного мероприятия сделан вывод об усилении контроля со стороны учредителя.</w:t>
      </w:r>
    </w:p>
    <w:p w:rsidR="00770218" w:rsidRPr="00770218" w:rsidRDefault="00770218" w:rsidP="0077021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2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адрес объекта контроля -</w:t>
      </w:r>
      <w:r w:rsidR="00CC4B1A" w:rsidRPr="00CC4B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CC4B1A" w:rsidRPr="00CC4B1A">
        <w:rPr>
          <w:rFonts w:ascii="Times New Roman" w:eastAsia="Times New Roman" w:hAnsi="Times New Roman"/>
          <w:sz w:val="28"/>
          <w:szCs w:val="28"/>
          <w:lang w:eastAsia="ru-RU"/>
        </w:rPr>
        <w:t>Тюнинской</w:t>
      </w:r>
      <w:proofErr w:type="spellEnd"/>
      <w:r w:rsidR="00CC4B1A" w:rsidRPr="00CC4B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 w:rsidR="00CC4B1A" w:rsidRPr="00CC4B1A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CC4B1A" w:rsidRPr="00CC4B1A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района Брянской области,</w:t>
      </w:r>
      <w:r w:rsidRPr="0077021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</w:t>
      </w:r>
      <w:r w:rsidRPr="00770218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Представление</w:t>
      </w:r>
      <w:r w:rsidRPr="00770218">
        <w:rPr>
          <w:rFonts w:ascii="Times New Roman" w:eastAsia="Times New Roman" w:hAnsi="Times New Roman"/>
          <w:sz w:val="28"/>
          <w:szCs w:val="28"/>
          <w:lang w:eastAsia="ru-RU"/>
        </w:rPr>
        <w:t>, содержащее предложения по устранению выявленных в ходе проверки нарушений, замечаний и недостатков и принятии мер по привлечению к ответственности должностных лиц, виновных в допущенных нарушениях</w:t>
      </w:r>
    </w:p>
    <w:p w:rsidR="006C61D6" w:rsidRPr="00A2762B" w:rsidRDefault="006C61D6" w:rsidP="00C30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sz w:val="28"/>
          <w:szCs w:val="28"/>
        </w:rPr>
        <w:t xml:space="preserve">     </w:t>
      </w:r>
      <w:r w:rsidRPr="00A2762B">
        <w:rPr>
          <w:rFonts w:ascii="Times New Roman" w:hAnsi="Times New Roman"/>
          <w:sz w:val="28"/>
          <w:szCs w:val="28"/>
        </w:rPr>
        <w:tab/>
        <w:t xml:space="preserve">Результаты контрольного мероприятия направлены </w:t>
      </w:r>
      <w:r w:rsidR="008B1A2A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</w:t>
      </w:r>
      <w:r w:rsidR="008B1A2A">
        <w:rPr>
          <w:rFonts w:ascii="Times New Roman" w:hAnsi="Times New Roman"/>
          <w:sz w:val="28"/>
          <w:szCs w:val="28"/>
        </w:rPr>
        <w:t>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</w:t>
      </w:r>
      <w:r w:rsidR="008B1A2A">
        <w:rPr>
          <w:rFonts w:ascii="Times New Roman" w:hAnsi="Times New Roman"/>
          <w:sz w:val="28"/>
          <w:szCs w:val="28"/>
        </w:rPr>
        <w:t>а</w:t>
      </w:r>
      <w:r w:rsidRPr="00A2762B">
        <w:rPr>
          <w:rFonts w:ascii="Times New Roman" w:hAnsi="Times New Roman"/>
          <w:sz w:val="28"/>
          <w:szCs w:val="28"/>
        </w:rPr>
        <w:t xml:space="preserve">, Главе </w:t>
      </w:r>
      <w:proofErr w:type="spellStart"/>
      <w:r w:rsidR="00C30F79">
        <w:rPr>
          <w:rFonts w:ascii="Times New Roman" w:hAnsi="Times New Roman"/>
          <w:sz w:val="28"/>
          <w:szCs w:val="28"/>
        </w:rPr>
        <w:t>Тюнинской</w:t>
      </w:r>
      <w:proofErr w:type="spellEnd"/>
      <w:r w:rsidR="00C30F79"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</w:t>
      </w:r>
      <w:r w:rsidR="00C30F79">
        <w:rPr>
          <w:rFonts w:ascii="Times New Roman" w:hAnsi="Times New Roman"/>
          <w:sz w:val="28"/>
          <w:szCs w:val="28"/>
        </w:rPr>
        <w:t xml:space="preserve">муниципального </w:t>
      </w:r>
      <w:r w:rsidRPr="00A2762B">
        <w:rPr>
          <w:rFonts w:ascii="Times New Roman" w:hAnsi="Times New Roman"/>
          <w:sz w:val="28"/>
          <w:szCs w:val="28"/>
        </w:rPr>
        <w:t>района</w:t>
      </w:r>
    </w:p>
    <w:p w:rsidR="006C61D6" w:rsidRPr="00520790" w:rsidRDefault="006C61D6" w:rsidP="006C6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F79" w:rsidRPr="00A2762B" w:rsidRDefault="00C30F79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A6A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sz w:val="28"/>
          <w:szCs w:val="28"/>
        </w:rPr>
        <w:t xml:space="preserve">Председатель КСП </w:t>
      </w: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76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района                                   В.П. </w:t>
      </w:r>
      <w:proofErr w:type="spellStart"/>
      <w:r w:rsidRPr="00A2762B">
        <w:rPr>
          <w:rFonts w:ascii="Times New Roman" w:hAnsi="Times New Roman"/>
          <w:sz w:val="28"/>
          <w:szCs w:val="28"/>
        </w:rPr>
        <w:t>Семкин</w:t>
      </w:r>
      <w:proofErr w:type="spellEnd"/>
      <w:r w:rsidRPr="00A2762B">
        <w:rPr>
          <w:rFonts w:ascii="Times New Roman" w:hAnsi="Times New Roman"/>
          <w:sz w:val="28"/>
          <w:szCs w:val="28"/>
        </w:rPr>
        <w:t>.</w:t>
      </w: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EDB" w:rsidRDefault="00A17A07"/>
    <w:sectPr w:rsidR="00FC2EDB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D2"/>
    <w:rsid w:val="00040A74"/>
    <w:rsid w:val="00065788"/>
    <w:rsid w:val="00105C4C"/>
    <w:rsid w:val="001B3C76"/>
    <w:rsid w:val="001D6304"/>
    <w:rsid w:val="00237742"/>
    <w:rsid w:val="003E673E"/>
    <w:rsid w:val="0041517E"/>
    <w:rsid w:val="00622B56"/>
    <w:rsid w:val="0067688D"/>
    <w:rsid w:val="006C61D6"/>
    <w:rsid w:val="00716DD0"/>
    <w:rsid w:val="00770218"/>
    <w:rsid w:val="00774B5F"/>
    <w:rsid w:val="007B21D7"/>
    <w:rsid w:val="007C2B20"/>
    <w:rsid w:val="007F7145"/>
    <w:rsid w:val="008B1A2A"/>
    <w:rsid w:val="00906174"/>
    <w:rsid w:val="009555AD"/>
    <w:rsid w:val="009838B7"/>
    <w:rsid w:val="009F3BBB"/>
    <w:rsid w:val="00A17A07"/>
    <w:rsid w:val="00AE716F"/>
    <w:rsid w:val="00AF5F5C"/>
    <w:rsid w:val="00B764ED"/>
    <w:rsid w:val="00BD292A"/>
    <w:rsid w:val="00C30F79"/>
    <w:rsid w:val="00C3603C"/>
    <w:rsid w:val="00CA5B0B"/>
    <w:rsid w:val="00CC4B1A"/>
    <w:rsid w:val="00D66DE9"/>
    <w:rsid w:val="00D85491"/>
    <w:rsid w:val="00DA1A6A"/>
    <w:rsid w:val="00DB2F71"/>
    <w:rsid w:val="00F016D2"/>
    <w:rsid w:val="00F24A3F"/>
    <w:rsid w:val="00F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C61D6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C61D6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971</Words>
  <Characters>5537</Characters>
  <Application>Microsoft Office Word</Application>
  <DocSecurity>0</DocSecurity>
  <Lines>46</Lines>
  <Paragraphs>12</Paragraphs>
  <ScaleCrop>false</ScaleCrop>
  <Company>Home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КСП</cp:lastModifiedBy>
  <cp:revision>37</cp:revision>
  <dcterms:created xsi:type="dcterms:W3CDTF">2021-05-31T08:57:00Z</dcterms:created>
  <dcterms:modified xsi:type="dcterms:W3CDTF">2023-08-15T08:48:00Z</dcterms:modified>
</cp:coreProperties>
</file>