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D4" w:rsidRDefault="00A656D4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                               </w:t>
      </w: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5D64F9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План </w:t>
      </w:r>
    </w:p>
    <w:p w:rsidR="00A656D4" w:rsidRDefault="00A656D4" w:rsidP="005D64F9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работы КОНТРОЛЬНО-счетной палаты РОгнединского района</w:t>
      </w:r>
    </w:p>
    <w:p w:rsidR="00A656D4" w:rsidRDefault="00A656D4" w:rsidP="005D64F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2017 год</w:t>
      </w:r>
    </w:p>
    <w:p w:rsidR="00A656D4" w:rsidRDefault="00A656D4" w:rsidP="005D64F9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56D4" w:rsidRPr="005337F6" w:rsidRDefault="00A656D4" w:rsidP="005D6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7F6">
        <w:rPr>
          <w:rFonts w:ascii="Times New Roman" w:hAnsi="Times New Roman"/>
          <w:sz w:val="28"/>
          <w:szCs w:val="28"/>
          <w:lang w:eastAsia="ru-RU"/>
        </w:rPr>
        <w:t xml:space="preserve">(Утвержден </w:t>
      </w:r>
      <w:r>
        <w:rPr>
          <w:rFonts w:ascii="Times New Roman" w:hAnsi="Times New Roman"/>
          <w:sz w:val="28"/>
          <w:szCs w:val="28"/>
          <w:lang w:eastAsia="ru-RU"/>
        </w:rPr>
        <w:t>приказом Председателя</w:t>
      </w:r>
      <w:r w:rsidRPr="005337F6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алаты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№ 44 от 30 декабря 2016</w:t>
      </w:r>
      <w:r w:rsidRPr="005337F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5337F6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5337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56D4" w:rsidRPr="005337F6" w:rsidRDefault="00A656D4" w:rsidP="005D6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6D4" w:rsidRDefault="00A656D4" w:rsidP="005D64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56D4" w:rsidRDefault="00A656D4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351"/>
        <w:gridCol w:w="706"/>
        <w:gridCol w:w="7479"/>
        <w:gridCol w:w="34"/>
        <w:gridCol w:w="1826"/>
        <w:gridCol w:w="18"/>
        <w:gridCol w:w="1985"/>
        <w:gridCol w:w="3156"/>
      </w:tblGrid>
      <w:tr w:rsidR="00A656D4" w:rsidTr="00BB4143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  <w:t>№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6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A656D4" w:rsidTr="00F57F88">
        <w:trPr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A656D4" w:rsidRDefault="00A656D4" w:rsidP="00F57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A656D4" w:rsidRPr="004558F7" w:rsidRDefault="00A656D4" w:rsidP="006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бюджета городского и сельских посел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ений  на 2018 год и на период  2019 и  2020 годов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7513" w:type="dxa"/>
            <w:gridSpan w:val="2"/>
          </w:tcPr>
          <w:p w:rsidR="00A656D4" w:rsidRDefault="00A656D4" w:rsidP="00607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 района на 2018 год и на плановый период 2019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6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7513" w:type="dxa"/>
            <w:gridSpan w:val="2"/>
          </w:tcPr>
          <w:p w:rsidR="00A656D4" w:rsidRDefault="00A656D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поселкового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на 2018 год и на плановый период 2019 и 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оглашение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№ 3 от 29.12.2016 г. 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7513" w:type="dxa"/>
            <w:gridSpan w:val="2"/>
          </w:tcPr>
          <w:p w:rsidR="00A656D4" w:rsidRDefault="00A656D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2018 год и на плановый период 2019 и 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оглашение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№ 1 от 29.12.2016 г.</w:t>
            </w:r>
          </w:p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7513" w:type="dxa"/>
            <w:gridSpan w:val="2"/>
          </w:tcPr>
          <w:p w:rsidR="00A656D4" w:rsidRDefault="00A656D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Федоровского сельского Совета народных депутатов «О бюджете муниципального образования «Федоровское сельское поселение» на 2018 год и на плановый период 2019 и 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2 от 29.12.2016 г.</w:t>
            </w:r>
          </w:p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7513" w:type="dxa"/>
            <w:gridSpan w:val="2"/>
          </w:tcPr>
          <w:p w:rsidR="00A656D4" w:rsidRDefault="00A656D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2018 год и на плановый период 2019 и 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6 от 29.12.2016 г.</w:t>
            </w:r>
          </w:p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7513" w:type="dxa"/>
            <w:gridSpan w:val="2"/>
          </w:tcPr>
          <w:p w:rsidR="00A656D4" w:rsidRDefault="00A656D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2018 год и на плановый период 2019 и 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№ 5 от 29.12.2016 г.</w:t>
            </w:r>
          </w:p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6" w:type="dxa"/>
            <w:vAlign w:val="center"/>
          </w:tcPr>
          <w:p w:rsidR="00A656D4" w:rsidRDefault="00A656D4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7513" w:type="dxa"/>
            <w:gridSpan w:val="2"/>
          </w:tcPr>
          <w:p w:rsidR="00A656D4" w:rsidRDefault="00A656D4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Селиливичского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народных депутатов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на 2018 год и на плановый период 2019 и 2020 годов»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89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894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4 от 29.12.2016 г.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DA3A78">
        <w:trPr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A656D4" w:rsidRPr="004558F7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исполнения  бюджета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A656D4" w:rsidRDefault="00A656D4" w:rsidP="005235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2017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6D4" w:rsidTr="00036389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7513" w:type="dxa"/>
            <w:gridSpan w:val="2"/>
          </w:tcPr>
          <w:p w:rsidR="00A656D4" w:rsidRDefault="00A656D4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7A2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 района</w:t>
            </w:r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городского поселения, сельских поселений </w:t>
            </w:r>
            <w:proofErr w:type="spellStart"/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2017 года»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1985" w:type="dxa"/>
            <w:vAlign w:val="center"/>
          </w:tcPr>
          <w:p w:rsidR="00A656D4" w:rsidRDefault="00A656D4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6D4" w:rsidTr="00036389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706" w:type="dxa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городского поселения, сельских поселений </w:t>
            </w:r>
            <w:proofErr w:type="spellStart"/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2017 года»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036389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6" w:type="dxa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 района</w:t>
            </w:r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городского поселения, сельских поселений </w:t>
            </w:r>
            <w:proofErr w:type="spellStart"/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C165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2017года»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0D1314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A656D4" w:rsidRPr="004558F7" w:rsidRDefault="00A656D4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исполнения  бюджета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бюджета городского и сельских поселений   </w:t>
            </w:r>
          </w:p>
          <w:p w:rsidR="00A656D4" w:rsidRDefault="00A656D4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2016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6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7513" w:type="dxa"/>
            <w:gridSpan w:val="2"/>
          </w:tcPr>
          <w:p w:rsidR="00A656D4" w:rsidRDefault="00A656D4" w:rsidP="00C33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56D4" w:rsidRDefault="00A656D4" w:rsidP="00C33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 бюджета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2016 год»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6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7513" w:type="dxa"/>
            <w:gridSpan w:val="2"/>
          </w:tcPr>
          <w:p w:rsidR="00A656D4" w:rsidRDefault="00A656D4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56D4" w:rsidRDefault="00A656D4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поселение» за 2016 год»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3 от 29.12.2016 г.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706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7513" w:type="dxa"/>
            <w:gridSpan w:val="2"/>
          </w:tcPr>
          <w:p w:rsidR="00A656D4" w:rsidRDefault="00A656D4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56D4" w:rsidRDefault="00A656D4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2016 год"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1 от 29.12.2016 г.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6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7513" w:type="dxa"/>
            <w:gridSpan w:val="2"/>
          </w:tcPr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«Федоровское сельское поселение» за 2016 год"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2 от 29.12.2016 г. 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6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7513" w:type="dxa"/>
            <w:gridSpan w:val="2"/>
          </w:tcPr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2016 год"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6 от 29.12.2016 г. 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2D0088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06" w:type="dxa"/>
            <w:vAlign w:val="center"/>
          </w:tcPr>
          <w:p w:rsidR="00A656D4" w:rsidRDefault="00A656D4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</w:t>
            </w:r>
          </w:p>
        </w:tc>
        <w:tc>
          <w:tcPr>
            <w:tcW w:w="7513" w:type="dxa"/>
            <w:gridSpan w:val="2"/>
          </w:tcPr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2016 год"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5 от 29.12.2016 г.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2D0088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706" w:type="dxa"/>
            <w:vAlign w:val="center"/>
          </w:tcPr>
          <w:p w:rsidR="00A656D4" w:rsidRDefault="00A656D4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</w:t>
            </w:r>
          </w:p>
        </w:tc>
        <w:tc>
          <w:tcPr>
            <w:tcW w:w="7513" w:type="dxa"/>
            <w:gridSpan w:val="2"/>
          </w:tcPr>
          <w:p w:rsidR="00A656D4" w:rsidRDefault="00A656D4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за 2016 год"</w:t>
            </w:r>
          </w:p>
        </w:tc>
        <w:tc>
          <w:tcPr>
            <w:tcW w:w="1844" w:type="dxa"/>
            <w:gridSpan w:val="2"/>
            <w:vAlign w:val="center"/>
          </w:tcPr>
          <w:p w:rsidR="00A656D4" w:rsidRPr="004A5BB3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4A5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4A5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соглашение о передаче полномочий № 4 от 29.12.2016 г.</w:t>
            </w:r>
          </w:p>
          <w:p w:rsidR="00A656D4" w:rsidRDefault="00A656D4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079EC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56D4" w:rsidTr="00401F1A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Pr="005235E4" w:rsidRDefault="00A656D4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235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98" w:type="dxa"/>
            <w:gridSpan w:val="6"/>
          </w:tcPr>
          <w:p w:rsidR="00A656D4" w:rsidRDefault="00A656D4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6D4" w:rsidRDefault="00A656D4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и</w:t>
            </w:r>
            <w:r w:rsidRPr="0081319C"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Контрольно-счётной палаты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A656D4" w:rsidRPr="0081319C" w:rsidRDefault="00A656D4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56D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" w:type="dxa"/>
            <w:vAlign w:val="center"/>
          </w:tcPr>
          <w:p w:rsidR="00A656D4" w:rsidRDefault="00A656D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79" w:type="dxa"/>
          </w:tcPr>
          <w:p w:rsidR="00A656D4" w:rsidRDefault="00A656D4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C5F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«Проверка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законности исполнения ФЗ от 5 апреля 2013 года №44-ФЗ, целевого и эффективного использования бюджетных средств, выделенных на выполнение работ по капитальному ремонту гидротехнического сооружения на водном объекте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881C5F"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860" w:type="dxa"/>
            <w:gridSpan w:val="2"/>
            <w:vAlign w:val="center"/>
          </w:tcPr>
          <w:p w:rsidR="00A656D4" w:rsidRPr="00681955" w:rsidRDefault="00A656D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A656D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" w:type="dxa"/>
            <w:vAlign w:val="center"/>
          </w:tcPr>
          <w:p w:rsidR="00A656D4" w:rsidRDefault="00A656D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79" w:type="dxa"/>
          </w:tcPr>
          <w:p w:rsidR="00A656D4" w:rsidRDefault="00A656D4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«Экспертиза муниципальных программ и нормативно-правовых актов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на 2017 – 2019 годы».</w:t>
            </w:r>
          </w:p>
        </w:tc>
        <w:tc>
          <w:tcPr>
            <w:tcW w:w="1860" w:type="dxa"/>
            <w:gridSpan w:val="2"/>
            <w:vAlign w:val="center"/>
          </w:tcPr>
          <w:p w:rsidR="00A656D4" w:rsidRDefault="00A656D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  <w:gridSpan w:val="2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3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3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vAlign w:val="center"/>
          </w:tcPr>
          <w:p w:rsidR="00A656D4" w:rsidRDefault="00A656D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79" w:type="dxa"/>
          </w:tcPr>
          <w:p w:rsidR="00A656D4" w:rsidRDefault="00A656D4" w:rsidP="00F1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</w:t>
            </w:r>
            <w:r w:rsidR="00E318C3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-хозяйственной деятельности </w:t>
            </w:r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>МУП «Комфорт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2016 год и истекший период 2017 года</w:t>
            </w:r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p w:rsidR="00A656D4" w:rsidRPr="00681955" w:rsidRDefault="00A656D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003" w:type="dxa"/>
            <w:gridSpan w:val="2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A656D4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vAlign w:val="center"/>
          </w:tcPr>
          <w:p w:rsidR="00A656D4" w:rsidRDefault="00A656D4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479" w:type="dxa"/>
          </w:tcPr>
          <w:p w:rsidR="00A656D4" w:rsidRDefault="00A656D4" w:rsidP="00F1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</w:t>
            </w:r>
            <w:r w:rsidR="00F1214E" w:rsidRPr="00F121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="00F1214E" w:rsidRPr="00F1214E">
              <w:rPr>
                <w:rFonts w:ascii="Times New Roman" w:hAnsi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="00F1214E" w:rsidRPr="00F1214E">
              <w:rPr>
                <w:rFonts w:ascii="Times New Roman" w:hAnsi="Times New Roman"/>
                <w:sz w:val="24"/>
                <w:szCs w:val="24"/>
                <w:lang w:eastAsia="ru-RU"/>
              </w:rPr>
              <w:t>-хозяйственной</w:t>
            </w:r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МБОУ «</w:t>
            </w:r>
            <w:proofErr w:type="spellStart"/>
            <w:r w:rsidR="00F1214E">
              <w:rPr>
                <w:rFonts w:ascii="Times New Roman" w:hAnsi="Times New Roman"/>
                <w:sz w:val="24"/>
                <w:szCs w:val="24"/>
                <w:lang w:eastAsia="ru-RU"/>
              </w:rPr>
              <w:t>Вороновская</w:t>
            </w:r>
            <w:proofErr w:type="spellEnd"/>
            <w:r w:rsidR="00F1214E" w:rsidRPr="00F121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 за 2016 год и истекший период 2017 года</w:t>
            </w:r>
            <w:proofErr w:type="gramStart"/>
            <w:r w:rsidR="00F1214E" w:rsidRPr="00F121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860" w:type="dxa"/>
            <w:gridSpan w:val="2"/>
            <w:vAlign w:val="center"/>
          </w:tcPr>
          <w:p w:rsidR="00A656D4" w:rsidRPr="000064F3" w:rsidRDefault="00A656D4" w:rsidP="005D6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A656D4" w:rsidRPr="00681955" w:rsidRDefault="00A656D4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C82168" w:rsidTr="00FA6D22">
        <w:trPr>
          <w:tblHeader/>
          <w:jc w:val="center"/>
        </w:trPr>
        <w:tc>
          <w:tcPr>
            <w:tcW w:w="351" w:type="dxa"/>
            <w:vAlign w:val="center"/>
          </w:tcPr>
          <w:p w:rsidR="00C82168" w:rsidRDefault="00C82168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" w:type="dxa"/>
            <w:vAlign w:val="center"/>
          </w:tcPr>
          <w:p w:rsidR="00C82168" w:rsidRDefault="00C82168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479" w:type="dxa"/>
          </w:tcPr>
          <w:p w:rsidR="00C82168" w:rsidRDefault="00C82168" w:rsidP="00F12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мероприятие: «Проверка эффективности использования средств на проведение оздоровительной кампании детей, предусмотренных в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в 2017 году».</w:t>
            </w:r>
          </w:p>
        </w:tc>
        <w:tc>
          <w:tcPr>
            <w:tcW w:w="1860" w:type="dxa"/>
            <w:gridSpan w:val="2"/>
            <w:vAlign w:val="center"/>
          </w:tcPr>
          <w:p w:rsidR="00C82168" w:rsidRPr="00C82168" w:rsidRDefault="00C82168" w:rsidP="005D6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3" w:type="dxa"/>
            <w:gridSpan w:val="2"/>
            <w:vAlign w:val="center"/>
          </w:tcPr>
          <w:p w:rsidR="00C82168" w:rsidRDefault="00C82168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C82168" w:rsidRDefault="00C82168" w:rsidP="00C82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C82168" w:rsidRDefault="00C82168" w:rsidP="00C82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C82168" w:rsidRDefault="00C82168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C13C3E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C82168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6" w:type="dxa"/>
            <w:vAlign w:val="center"/>
          </w:tcPr>
          <w:p w:rsidR="00A656D4" w:rsidRDefault="00A656D4" w:rsidP="00CF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CF3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9" w:type="dxa"/>
            <w:vAlign w:val="center"/>
          </w:tcPr>
          <w:p w:rsidR="00A656D4" w:rsidRPr="006353CE" w:rsidRDefault="00A656D4" w:rsidP="002920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902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="0029201B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дорожного фонда, и</w:t>
            </w:r>
            <w:r>
              <w:rPr>
                <w:rFonts w:ascii="Times New Roman" w:hAnsi="Times New Roman"/>
                <w:sz w:val="24"/>
                <w:szCs w:val="24"/>
              </w:rPr>
              <w:t>сполнение норм Федерального Закона от 05 апреля 2013 года № 44 ФЗ «О контрактной системе в сфере закупок товаров, работ, услуг для обеспечения</w:t>
            </w:r>
            <w:r w:rsidR="0029201B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нужд», проверка полноты и достоверности использования выделенных бюджетных средств на ремонт автомобильных дорог на те</w:t>
            </w:r>
            <w:r w:rsidR="0029201B">
              <w:rPr>
                <w:rFonts w:ascii="Times New Roman" w:hAnsi="Times New Roman"/>
                <w:sz w:val="24"/>
                <w:szCs w:val="24"/>
              </w:rPr>
              <w:t xml:space="preserve">рритории  </w:t>
            </w:r>
            <w:proofErr w:type="spellStart"/>
            <w:r w:rsidR="0029201B"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="0029201B">
              <w:rPr>
                <w:rFonts w:ascii="Times New Roman" w:hAnsi="Times New Roman"/>
                <w:sz w:val="24"/>
                <w:szCs w:val="24"/>
              </w:rPr>
              <w:t xml:space="preserve"> района за 2016 год и истекший период 2017 года».</w:t>
            </w:r>
            <w:proofErr w:type="gramEnd"/>
          </w:p>
        </w:tc>
        <w:tc>
          <w:tcPr>
            <w:tcW w:w="1860" w:type="dxa"/>
            <w:gridSpan w:val="2"/>
            <w:vAlign w:val="center"/>
          </w:tcPr>
          <w:p w:rsidR="00A656D4" w:rsidRPr="000064F3" w:rsidRDefault="00A656D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Pr="00034CEB" w:rsidRDefault="00A656D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03" w:type="dxa"/>
            <w:gridSpan w:val="2"/>
            <w:vAlign w:val="center"/>
          </w:tcPr>
          <w:p w:rsidR="00A656D4" w:rsidRPr="000064F3" w:rsidRDefault="00A656D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56" w:type="dxa"/>
            <w:vAlign w:val="center"/>
          </w:tcPr>
          <w:p w:rsidR="00A656D4" w:rsidRPr="000064F3" w:rsidRDefault="00A656D4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A656D4" w:rsidTr="00D70D22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C82168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vAlign w:val="center"/>
          </w:tcPr>
          <w:p w:rsidR="00A656D4" w:rsidRDefault="00CF316E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479" w:type="dxa"/>
          </w:tcPr>
          <w:p w:rsidR="00A656D4" w:rsidRDefault="00A656D4" w:rsidP="00E2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1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бюджет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 района на 2017 год »  от 28.12.2016 года № 5-168.</w:t>
            </w:r>
          </w:p>
        </w:tc>
        <w:tc>
          <w:tcPr>
            <w:tcW w:w="1860" w:type="dxa"/>
            <w:gridSpan w:val="2"/>
            <w:vAlign w:val="center"/>
          </w:tcPr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3" w:type="dxa"/>
            <w:gridSpan w:val="2"/>
          </w:tcPr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</w:tcPr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9201B" w:rsidTr="00D70D22">
        <w:trPr>
          <w:tblHeader/>
          <w:jc w:val="center"/>
        </w:trPr>
        <w:tc>
          <w:tcPr>
            <w:tcW w:w="351" w:type="dxa"/>
            <w:vAlign w:val="center"/>
          </w:tcPr>
          <w:p w:rsidR="0029201B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vAlign w:val="center"/>
          </w:tcPr>
          <w:p w:rsidR="0029201B" w:rsidRDefault="0029201B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479" w:type="dxa"/>
          </w:tcPr>
          <w:p w:rsidR="0029201B" w:rsidRPr="00E21913" w:rsidRDefault="0029201B" w:rsidP="00E2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мероприятие: «Анализ эффективного использования земель сельскохозяйственного назначения и введение неиспользуемых земель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сельхооборот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 2016 году и текущем периоде 2017 года».</w:t>
            </w:r>
          </w:p>
        </w:tc>
        <w:tc>
          <w:tcPr>
            <w:tcW w:w="1860" w:type="dxa"/>
            <w:gridSpan w:val="2"/>
            <w:vAlign w:val="center"/>
          </w:tcPr>
          <w:p w:rsidR="0029201B" w:rsidRDefault="005402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003" w:type="dxa"/>
            <w:gridSpan w:val="2"/>
          </w:tcPr>
          <w:p w:rsidR="0054027D" w:rsidRDefault="005402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27D" w:rsidRDefault="005402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201B" w:rsidRDefault="005402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</w:tcPr>
          <w:p w:rsidR="0029201B" w:rsidRDefault="0029201B" w:rsidP="002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9201B" w:rsidRDefault="0029201B" w:rsidP="0029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9201B" w:rsidRDefault="0029201B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656D4" w:rsidTr="000B53D8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A656D4" w:rsidRDefault="00A656D4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A656D4" w:rsidRDefault="00A656D4" w:rsidP="0020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06" w:type="dxa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2016 год</w:t>
            </w:r>
          </w:p>
          <w:p w:rsidR="00A656D4" w:rsidRDefault="00A6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06" w:type="dxa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2018 год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706" w:type="dxa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публикации в средствах массовой информации и на сайте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656D4" w:rsidRDefault="00A6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" w:type="dxa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513" w:type="dxa"/>
            <w:gridSpan w:val="2"/>
            <w:vAlign w:val="center"/>
          </w:tcPr>
          <w:p w:rsidR="00A656D4" w:rsidRDefault="00A656D4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Участие в работе конференций, семинаров и совещаний, проводимых Контрольно-счетной палатой Брянской области.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513" w:type="dxa"/>
            <w:gridSpan w:val="2"/>
          </w:tcPr>
          <w:p w:rsidR="00A656D4" w:rsidRDefault="00A656D4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 работы с контрольно-счетными органами Брянской области</w:t>
            </w:r>
          </w:p>
        </w:tc>
        <w:tc>
          <w:tcPr>
            <w:tcW w:w="1844" w:type="dxa"/>
            <w:gridSpan w:val="2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vAlign w:val="center"/>
          </w:tcPr>
          <w:p w:rsidR="00A656D4" w:rsidRDefault="00A656D4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56D4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656D4" w:rsidRDefault="0029201B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" w:type="dxa"/>
            <w:vAlign w:val="center"/>
          </w:tcPr>
          <w:p w:rsidR="00A656D4" w:rsidRDefault="00A656D4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513" w:type="dxa"/>
            <w:gridSpan w:val="2"/>
          </w:tcPr>
          <w:p w:rsidR="00A656D4" w:rsidRDefault="00A656D4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 нормативных и методических документов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4" w:type="dxa"/>
            <w:gridSpan w:val="2"/>
          </w:tcPr>
          <w:p w:rsidR="00A656D4" w:rsidRDefault="00A656D4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D4" w:rsidRDefault="00A656D4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течение года</w:t>
            </w:r>
          </w:p>
        </w:tc>
        <w:tc>
          <w:tcPr>
            <w:tcW w:w="1985" w:type="dxa"/>
            <w:vAlign w:val="center"/>
          </w:tcPr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A656D4" w:rsidRDefault="00A65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A656D4" w:rsidRDefault="00A656D4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656D4" w:rsidRDefault="00A656D4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656D4" w:rsidRDefault="00A65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56D4" w:rsidRPr="005E0361" w:rsidRDefault="00A656D4" w:rsidP="009A5860"/>
    <w:sectPr w:rsidR="00A656D4" w:rsidRPr="005E0361" w:rsidSect="009A5860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D8" w:rsidRDefault="009E09D8" w:rsidP="009A5860">
      <w:pPr>
        <w:spacing w:after="0" w:line="240" w:lineRule="auto"/>
      </w:pPr>
      <w:r>
        <w:separator/>
      </w:r>
    </w:p>
  </w:endnote>
  <w:endnote w:type="continuationSeparator" w:id="0">
    <w:p w:rsidR="009E09D8" w:rsidRDefault="009E09D8" w:rsidP="009A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D8" w:rsidRDefault="009E09D8" w:rsidP="009A5860">
      <w:pPr>
        <w:spacing w:after="0" w:line="240" w:lineRule="auto"/>
      </w:pPr>
      <w:r>
        <w:separator/>
      </w:r>
    </w:p>
  </w:footnote>
  <w:footnote w:type="continuationSeparator" w:id="0">
    <w:p w:rsidR="009E09D8" w:rsidRDefault="009E09D8" w:rsidP="009A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D4" w:rsidRDefault="00C936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27D">
      <w:rPr>
        <w:noProof/>
      </w:rPr>
      <w:t>7</w:t>
    </w:r>
    <w:r>
      <w:rPr>
        <w:noProof/>
      </w:rPr>
      <w:fldChar w:fldCharType="end"/>
    </w:r>
  </w:p>
  <w:p w:rsidR="00A656D4" w:rsidRDefault="00A65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1BCC"/>
    <w:multiLevelType w:val="multilevel"/>
    <w:tmpl w:val="12EC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6588"/>
    <w:multiLevelType w:val="multilevel"/>
    <w:tmpl w:val="AFA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A4326"/>
    <w:multiLevelType w:val="multilevel"/>
    <w:tmpl w:val="7AF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7FB3"/>
    <w:multiLevelType w:val="multilevel"/>
    <w:tmpl w:val="903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E644D"/>
    <w:multiLevelType w:val="multilevel"/>
    <w:tmpl w:val="5DA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27077"/>
    <w:multiLevelType w:val="multilevel"/>
    <w:tmpl w:val="B30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25B0B"/>
    <w:multiLevelType w:val="multilevel"/>
    <w:tmpl w:val="C07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E0"/>
    <w:rsid w:val="00006283"/>
    <w:rsid w:val="000064F3"/>
    <w:rsid w:val="000076E8"/>
    <w:rsid w:val="00021EAE"/>
    <w:rsid w:val="00023B3C"/>
    <w:rsid w:val="00034CEB"/>
    <w:rsid w:val="00036389"/>
    <w:rsid w:val="00044E89"/>
    <w:rsid w:val="0004500B"/>
    <w:rsid w:val="0005606C"/>
    <w:rsid w:val="0006214F"/>
    <w:rsid w:val="00063135"/>
    <w:rsid w:val="000719C6"/>
    <w:rsid w:val="00076F47"/>
    <w:rsid w:val="00080E99"/>
    <w:rsid w:val="00080F07"/>
    <w:rsid w:val="000854F8"/>
    <w:rsid w:val="000B53D8"/>
    <w:rsid w:val="000D1314"/>
    <w:rsid w:val="000E7C64"/>
    <w:rsid w:val="000F2DE9"/>
    <w:rsid w:val="00106D41"/>
    <w:rsid w:val="001108FE"/>
    <w:rsid w:val="00117F19"/>
    <w:rsid w:val="0013016D"/>
    <w:rsid w:val="00140FAA"/>
    <w:rsid w:val="00166C8F"/>
    <w:rsid w:val="00185912"/>
    <w:rsid w:val="001A24BA"/>
    <w:rsid w:val="001C6CCD"/>
    <w:rsid w:val="001D22BE"/>
    <w:rsid w:val="001E23B1"/>
    <w:rsid w:val="00205EE5"/>
    <w:rsid w:val="00207116"/>
    <w:rsid w:val="002130FF"/>
    <w:rsid w:val="002163A1"/>
    <w:rsid w:val="0021746D"/>
    <w:rsid w:val="00230902"/>
    <w:rsid w:val="00264924"/>
    <w:rsid w:val="00277633"/>
    <w:rsid w:val="002905A8"/>
    <w:rsid w:val="0029201B"/>
    <w:rsid w:val="002922B5"/>
    <w:rsid w:val="002A4FE0"/>
    <w:rsid w:val="002B33BB"/>
    <w:rsid w:val="002B54EF"/>
    <w:rsid w:val="002D0088"/>
    <w:rsid w:val="002F17BB"/>
    <w:rsid w:val="002F7DAB"/>
    <w:rsid w:val="00306E4D"/>
    <w:rsid w:val="00310CEE"/>
    <w:rsid w:val="00315940"/>
    <w:rsid w:val="00322CC6"/>
    <w:rsid w:val="00333A55"/>
    <w:rsid w:val="00391CBB"/>
    <w:rsid w:val="003963BE"/>
    <w:rsid w:val="003B0DA7"/>
    <w:rsid w:val="003B1787"/>
    <w:rsid w:val="003D3E37"/>
    <w:rsid w:val="003E389A"/>
    <w:rsid w:val="003E70D6"/>
    <w:rsid w:val="00401F1A"/>
    <w:rsid w:val="00402F82"/>
    <w:rsid w:val="0040474D"/>
    <w:rsid w:val="004079AF"/>
    <w:rsid w:val="0041403A"/>
    <w:rsid w:val="00422B52"/>
    <w:rsid w:val="004323F9"/>
    <w:rsid w:val="004506C6"/>
    <w:rsid w:val="00451E30"/>
    <w:rsid w:val="004558F7"/>
    <w:rsid w:val="00465E69"/>
    <w:rsid w:val="00466F1C"/>
    <w:rsid w:val="00467B27"/>
    <w:rsid w:val="00476C99"/>
    <w:rsid w:val="004A5BB3"/>
    <w:rsid w:val="004F3296"/>
    <w:rsid w:val="004F75B0"/>
    <w:rsid w:val="005020AB"/>
    <w:rsid w:val="00521E0E"/>
    <w:rsid w:val="005235E4"/>
    <w:rsid w:val="00530DEF"/>
    <w:rsid w:val="005337F6"/>
    <w:rsid w:val="0054027D"/>
    <w:rsid w:val="00547536"/>
    <w:rsid w:val="0056689F"/>
    <w:rsid w:val="005741A1"/>
    <w:rsid w:val="00586521"/>
    <w:rsid w:val="005A59DD"/>
    <w:rsid w:val="005B05A6"/>
    <w:rsid w:val="005B2E52"/>
    <w:rsid w:val="005C0A66"/>
    <w:rsid w:val="005C1DFE"/>
    <w:rsid w:val="005C47F9"/>
    <w:rsid w:val="005D64F9"/>
    <w:rsid w:val="005E0361"/>
    <w:rsid w:val="005E3ECD"/>
    <w:rsid w:val="005E4C3B"/>
    <w:rsid w:val="005E621E"/>
    <w:rsid w:val="00602B9F"/>
    <w:rsid w:val="00607620"/>
    <w:rsid w:val="00617F2E"/>
    <w:rsid w:val="006278FE"/>
    <w:rsid w:val="00634E20"/>
    <w:rsid w:val="006353CE"/>
    <w:rsid w:val="00637A31"/>
    <w:rsid w:val="00642DBB"/>
    <w:rsid w:val="0064713D"/>
    <w:rsid w:val="00674789"/>
    <w:rsid w:val="00676DE7"/>
    <w:rsid w:val="00677562"/>
    <w:rsid w:val="00681955"/>
    <w:rsid w:val="00684DFA"/>
    <w:rsid w:val="0068572E"/>
    <w:rsid w:val="00685857"/>
    <w:rsid w:val="0069771B"/>
    <w:rsid w:val="006C02A2"/>
    <w:rsid w:val="006C469C"/>
    <w:rsid w:val="006E163A"/>
    <w:rsid w:val="006E6373"/>
    <w:rsid w:val="006E7C64"/>
    <w:rsid w:val="006F05E7"/>
    <w:rsid w:val="006F1C62"/>
    <w:rsid w:val="007060E0"/>
    <w:rsid w:val="00706CC5"/>
    <w:rsid w:val="00721F1B"/>
    <w:rsid w:val="00722533"/>
    <w:rsid w:val="007312F6"/>
    <w:rsid w:val="00737BE1"/>
    <w:rsid w:val="0075398D"/>
    <w:rsid w:val="007543A8"/>
    <w:rsid w:val="0075785D"/>
    <w:rsid w:val="00764B7D"/>
    <w:rsid w:val="00775E96"/>
    <w:rsid w:val="007944E5"/>
    <w:rsid w:val="0079756E"/>
    <w:rsid w:val="007A2FA9"/>
    <w:rsid w:val="007A5345"/>
    <w:rsid w:val="007B6444"/>
    <w:rsid w:val="007D38A5"/>
    <w:rsid w:val="007E34BC"/>
    <w:rsid w:val="007F1B5F"/>
    <w:rsid w:val="007F65A2"/>
    <w:rsid w:val="00812518"/>
    <w:rsid w:val="0081319C"/>
    <w:rsid w:val="00826850"/>
    <w:rsid w:val="00843F7E"/>
    <w:rsid w:val="00856375"/>
    <w:rsid w:val="00863B10"/>
    <w:rsid w:val="008740EC"/>
    <w:rsid w:val="00881C5F"/>
    <w:rsid w:val="00881D8C"/>
    <w:rsid w:val="00884B40"/>
    <w:rsid w:val="00890C02"/>
    <w:rsid w:val="0089266F"/>
    <w:rsid w:val="00894D30"/>
    <w:rsid w:val="008B4E9E"/>
    <w:rsid w:val="008C0C34"/>
    <w:rsid w:val="008C456B"/>
    <w:rsid w:val="008E150D"/>
    <w:rsid w:val="008F10DA"/>
    <w:rsid w:val="008F183D"/>
    <w:rsid w:val="008F2E38"/>
    <w:rsid w:val="00901808"/>
    <w:rsid w:val="00913590"/>
    <w:rsid w:val="009212BA"/>
    <w:rsid w:val="009253CD"/>
    <w:rsid w:val="00934FAC"/>
    <w:rsid w:val="0094514C"/>
    <w:rsid w:val="00952FA9"/>
    <w:rsid w:val="00960C57"/>
    <w:rsid w:val="00962F6E"/>
    <w:rsid w:val="00981BFC"/>
    <w:rsid w:val="009967D2"/>
    <w:rsid w:val="009A5860"/>
    <w:rsid w:val="009B3FBF"/>
    <w:rsid w:val="009C2A2B"/>
    <w:rsid w:val="009C47B3"/>
    <w:rsid w:val="009E09D8"/>
    <w:rsid w:val="009E2827"/>
    <w:rsid w:val="009E46C7"/>
    <w:rsid w:val="00A02E6F"/>
    <w:rsid w:val="00A034FA"/>
    <w:rsid w:val="00A21A45"/>
    <w:rsid w:val="00A22256"/>
    <w:rsid w:val="00A31D84"/>
    <w:rsid w:val="00A34C6A"/>
    <w:rsid w:val="00A42694"/>
    <w:rsid w:val="00A656D4"/>
    <w:rsid w:val="00A83686"/>
    <w:rsid w:val="00A9086B"/>
    <w:rsid w:val="00A96908"/>
    <w:rsid w:val="00A96E2B"/>
    <w:rsid w:val="00AA307D"/>
    <w:rsid w:val="00AA4767"/>
    <w:rsid w:val="00AD38A6"/>
    <w:rsid w:val="00AD3CE5"/>
    <w:rsid w:val="00AD43DA"/>
    <w:rsid w:val="00AF2946"/>
    <w:rsid w:val="00B079EC"/>
    <w:rsid w:val="00B265E3"/>
    <w:rsid w:val="00B27510"/>
    <w:rsid w:val="00B37A14"/>
    <w:rsid w:val="00B4682D"/>
    <w:rsid w:val="00B55A41"/>
    <w:rsid w:val="00B61BE6"/>
    <w:rsid w:val="00B86D0A"/>
    <w:rsid w:val="00B97A71"/>
    <w:rsid w:val="00BA3B48"/>
    <w:rsid w:val="00BA6E38"/>
    <w:rsid w:val="00BB35B2"/>
    <w:rsid w:val="00BB390B"/>
    <w:rsid w:val="00BB4143"/>
    <w:rsid w:val="00BB53FF"/>
    <w:rsid w:val="00BE2BB4"/>
    <w:rsid w:val="00BF401B"/>
    <w:rsid w:val="00BF7619"/>
    <w:rsid w:val="00C10D79"/>
    <w:rsid w:val="00C13C3E"/>
    <w:rsid w:val="00C165DB"/>
    <w:rsid w:val="00C33DDF"/>
    <w:rsid w:val="00C51487"/>
    <w:rsid w:val="00C60FEF"/>
    <w:rsid w:val="00C649D5"/>
    <w:rsid w:val="00C661DF"/>
    <w:rsid w:val="00C77438"/>
    <w:rsid w:val="00C82168"/>
    <w:rsid w:val="00C8421A"/>
    <w:rsid w:val="00C93533"/>
    <w:rsid w:val="00C936F6"/>
    <w:rsid w:val="00CA0DEB"/>
    <w:rsid w:val="00CA24C7"/>
    <w:rsid w:val="00CB2A25"/>
    <w:rsid w:val="00CB6283"/>
    <w:rsid w:val="00CF2EE4"/>
    <w:rsid w:val="00CF316E"/>
    <w:rsid w:val="00D00966"/>
    <w:rsid w:val="00D10DA2"/>
    <w:rsid w:val="00D53E02"/>
    <w:rsid w:val="00D65B1A"/>
    <w:rsid w:val="00D70D22"/>
    <w:rsid w:val="00D73883"/>
    <w:rsid w:val="00D82592"/>
    <w:rsid w:val="00D96508"/>
    <w:rsid w:val="00DA3403"/>
    <w:rsid w:val="00DA3A78"/>
    <w:rsid w:val="00DA3ABA"/>
    <w:rsid w:val="00DA7669"/>
    <w:rsid w:val="00E11A98"/>
    <w:rsid w:val="00E21913"/>
    <w:rsid w:val="00E278EC"/>
    <w:rsid w:val="00E302F8"/>
    <w:rsid w:val="00E307B6"/>
    <w:rsid w:val="00E318C3"/>
    <w:rsid w:val="00E33799"/>
    <w:rsid w:val="00E37E75"/>
    <w:rsid w:val="00E421E8"/>
    <w:rsid w:val="00E51102"/>
    <w:rsid w:val="00E6491D"/>
    <w:rsid w:val="00E661A0"/>
    <w:rsid w:val="00E82188"/>
    <w:rsid w:val="00E913B1"/>
    <w:rsid w:val="00E920E5"/>
    <w:rsid w:val="00E96F89"/>
    <w:rsid w:val="00EA1B97"/>
    <w:rsid w:val="00EB2DC3"/>
    <w:rsid w:val="00EB5618"/>
    <w:rsid w:val="00EC2368"/>
    <w:rsid w:val="00EC7088"/>
    <w:rsid w:val="00EC71E4"/>
    <w:rsid w:val="00ED439D"/>
    <w:rsid w:val="00ED47E0"/>
    <w:rsid w:val="00F0358E"/>
    <w:rsid w:val="00F1214E"/>
    <w:rsid w:val="00F425AC"/>
    <w:rsid w:val="00F568FF"/>
    <w:rsid w:val="00F57E44"/>
    <w:rsid w:val="00F57F88"/>
    <w:rsid w:val="00F767C1"/>
    <w:rsid w:val="00F87D6D"/>
    <w:rsid w:val="00FA2754"/>
    <w:rsid w:val="00FA6D22"/>
    <w:rsid w:val="00FB305D"/>
    <w:rsid w:val="00FB7B1F"/>
    <w:rsid w:val="00FD286C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D4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D4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7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D47E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ED4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D439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ED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D439D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D439D"/>
    <w:rPr>
      <w:rFonts w:cs="Times New Roman"/>
    </w:rPr>
  </w:style>
  <w:style w:type="character" w:styleId="a5">
    <w:name w:val="Hyperlink"/>
    <w:uiPriority w:val="99"/>
    <w:semiHidden/>
    <w:rsid w:val="00ED439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A586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semiHidden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A586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8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120</cp:revision>
  <cp:lastPrinted>2014-12-22T06:32:00Z</cp:lastPrinted>
  <dcterms:created xsi:type="dcterms:W3CDTF">2014-12-09T12:33:00Z</dcterms:created>
  <dcterms:modified xsi:type="dcterms:W3CDTF">2017-10-05T07:13:00Z</dcterms:modified>
</cp:coreProperties>
</file>