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1DC" w:rsidRPr="00AD52B4" w:rsidRDefault="002C71DC" w:rsidP="001916E1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</w:p>
    <w:p w:rsidR="00AD52B4" w:rsidRPr="001D668D" w:rsidRDefault="00AD52B4" w:rsidP="00AD52B4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r w:rsidRPr="001D668D">
        <w:rPr>
          <w:sz w:val="26"/>
          <w:szCs w:val="26"/>
        </w:rPr>
        <w:t xml:space="preserve">На образование детей брянские семьи направили более </w:t>
      </w:r>
      <w:r w:rsidR="002466CE">
        <w:rPr>
          <w:sz w:val="26"/>
          <w:szCs w:val="26"/>
        </w:rPr>
        <w:t>100</w:t>
      </w:r>
      <w:r w:rsidRPr="001D668D">
        <w:rPr>
          <w:sz w:val="26"/>
          <w:szCs w:val="26"/>
        </w:rPr>
        <w:t xml:space="preserve"> млн. рублей средств материнского семейного капитала</w:t>
      </w:r>
    </w:p>
    <w:p w:rsidR="00AD52B4" w:rsidRPr="001D668D" w:rsidRDefault="00AC386A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>2096</w:t>
      </w:r>
      <w:r w:rsidR="00AD52B4" w:rsidRPr="001D668D">
        <w:rPr>
          <w:rFonts w:ascii="Times New Roman" w:hAnsi="Times New Roman"/>
          <w:sz w:val="26"/>
          <w:szCs w:val="26"/>
        </w:rPr>
        <w:t xml:space="preserve"> брянских семей направили средства материнского семейного капитала на образование детей. Для этого было перечислено более </w:t>
      </w:r>
      <w:r w:rsidR="002466CE">
        <w:rPr>
          <w:rFonts w:ascii="Times New Roman" w:hAnsi="Times New Roman"/>
          <w:sz w:val="26"/>
          <w:szCs w:val="26"/>
        </w:rPr>
        <w:t>100</w:t>
      </w:r>
      <w:r w:rsidR="00AD52B4" w:rsidRPr="001D668D">
        <w:rPr>
          <w:rFonts w:ascii="Times New Roman" w:hAnsi="Times New Roman"/>
          <w:sz w:val="26"/>
          <w:szCs w:val="26"/>
        </w:rPr>
        <w:t xml:space="preserve"> млн. рублей, около </w:t>
      </w:r>
      <w:r w:rsidRPr="001D668D">
        <w:rPr>
          <w:rFonts w:ascii="Times New Roman" w:hAnsi="Times New Roman"/>
          <w:sz w:val="26"/>
          <w:szCs w:val="26"/>
        </w:rPr>
        <w:t>21млн.</w:t>
      </w:r>
      <w:r w:rsidR="00AD52B4" w:rsidRPr="001D668D">
        <w:rPr>
          <w:rFonts w:ascii="Times New Roman" w:hAnsi="Times New Roman"/>
          <w:sz w:val="26"/>
          <w:szCs w:val="26"/>
        </w:rPr>
        <w:t xml:space="preserve"> – в этом году.</w:t>
      </w:r>
    </w:p>
    <w:p w:rsidR="00AD52B4" w:rsidRPr="001D668D" w:rsidRDefault="00AD52B4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>Напомним, средства материнского капитала (МСК) можно направить на оплату обучения  ребенка в вузе, проживания его в студенческом общежитии. И не имеет значения, этот ли  ребенок дал семье право на получение сертификата на материнский капитал.</w:t>
      </w:r>
    </w:p>
    <w:p w:rsidR="00AD52B4" w:rsidRPr="001D668D" w:rsidRDefault="00AD52B4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>На оплату обучения  в вузе материнский капитал можно использовать полностью  или частично. Главное, чтобы были соблюдены следующие условия: вуз должен находиться на территории России,  иметь государственную аккредитацию и право оказывать платные  образовательные услуги, а ребёнку-студенту на момент начала обучения в вузе не должно быть более 25 лет.</w:t>
      </w:r>
    </w:p>
    <w:p w:rsidR="00AD52B4" w:rsidRPr="001D668D" w:rsidRDefault="00AD52B4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>Для того</w:t>
      </w:r>
      <w:proofErr w:type="gramStart"/>
      <w:r w:rsidRPr="001D668D">
        <w:rPr>
          <w:rFonts w:ascii="Times New Roman" w:hAnsi="Times New Roman"/>
          <w:sz w:val="26"/>
          <w:szCs w:val="26"/>
        </w:rPr>
        <w:t>,</w:t>
      </w:r>
      <w:proofErr w:type="gramEnd"/>
      <w:r w:rsidRPr="001D668D">
        <w:rPr>
          <w:rFonts w:ascii="Times New Roman" w:hAnsi="Times New Roman"/>
          <w:sz w:val="26"/>
          <w:szCs w:val="26"/>
        </w:rPr>
        <w:t xml:space="preserve"> чтобы оплатить средствами материнского капитала проживание ребенка в общежитии вуза,   нужно предоставить в Пенсионный фонд справку из вуза, подтверждающую, что ребёнок проживает в общежитии, договор найма жилого помещения с обязательным указанием сроков и сумм внесения платежей.</w:t>
      </w:r>
    </w:p>
    <w:p w:rsidR="00AD52B4" w:rsidRPr="001D668D" w:rsidRDefault="00AD52B4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 xml:space="preserve">При этом обратите особое внимание: если </w:t>
      </w:r>
      <w:proofErr w:type="gramStart"/>
      <w:r w:rsidRPr="001D668D">
        <w:rPr>
          <w:rFonts w:ascii="Times New Roman" w:hAnsi="Times New Roman"/>
          <w:sz w:val="26"/>
          <w:szCs w:val="26"/>
        </w:rPr>
        <w:t>ребёнок</w:t>
      </w:r>
      <w:proofErr w:type="gramEnd"/>
      <w:r w:rsidRPr="001D668D">
        <w:rPr>
          <w:rFonts w:ascii="Times New Roman" w:hAnsi="Times New Roman"/>
          <w:sz w:val="26"/>
          <w:szCs w:val="26"/>
        </w:rPr>
        <w:t xml:space="preserve"> по каким - то причинам будет отчислен из вуза, нужно немедленно сообщить об этом в Пенсионный фонд, чтобы отозвать средства материнского капитала. То же касается и проживания в общежитии.</w:t>
      </w:r>
    </w:p>
    <w:p w:rsidR="00AD52B4" w:rsidRPr="001D668D" w:rsidRDefault="00AD52B4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>Материнский капитал также можно использовать  на оплату услуг по содержанию ребенка в детском саду. Для этого необходимо представить в ПФР договор между дошкольным  образовательным учреждением и владельцем сертификата на получение материнского капитала, включающий в себя обязательства учреждения по содержанию ребенка, а также расчет размера оплаты услуг.</w:t>
      </w:r>
    </w:p>
    <w:p w:rsidR="00AD52B4" w:rsidRPr="001D668D" w:rsidRDefault="00AD52B4" w:rsidP="00AD52B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D668D">
        <w:rPr>
          <w:rFonts w:ascii="Times New Roman" w:hAnsi="Times New Roman"/>
          <w:sz w:val="26"/>
          <w:szCs w:val="26"/>
        </w:rPr>
        <w:t xml:space="preserve">Для справки: на оплату обучения  детей  в вузах </w:t>
      </w:r>
      <w:proofErr w:type="spellStart"/>
      <w:r w:rsidRPr="001D668D">
        <w:rPr>
          <w:rFonts w:ascii="Times New Roman" w:hAnsi="Times New Roman"/>
          <w:sz w:val="26"/>
          <w:szCs w:val="26"/>
        </w:rPr>
        <w:t>брянцы</w:t>
      </w:r>
      <w:proofErr w:type="spellEnd"/>
      <w:r w:rsidRPr="001D668D">
        <w:rPr>
          <w:rFonts w:ascii="Times New Roman" w:hAnsi="Times New Roman"/>
          <w:sz w:val="26"/>
          <w:szCs w:val="26"/>
        </w:rPr>
        <w:t xml:space="preserve"> направили в этом году  около </w:t>
      </w:r>
      <w:r w:rsidR="00AC386A" w:rsidRPr="001D668D">
        <w:rPr>
          <w:rFonts w:ascii="Times New Roman" w:hAnsi="Times New Roman"/>
          <w:sz w:val="26"/>
          <w:szCs w:val="26"/>
        </w:rPr>
        <w:t>21</w:t>
      </w:r>
      <w:r w:rsidRPr="001D668D">
        <w:rPr>
          <w:rFonts w:ascii="Times New Roman" w:hAnsi="Times New Roman"/>
          <w:sz w:val="26"/>
          <w:szCs w:val="26"/>
        </w:rPr>
        <w:t xml:space="preserve"> млн. рублей средств материнского семейного капитала, на оплату услуг по содержанию детей  в детских садах – более </w:t>
      </w:r>
      <w:r w:rsidR="00AC386A" w:rsidRPr="001D668D">
        <w:rPr>
          <w:rFonts w:ascii="Times New Roman" w:hAnsi="Times New Roman"/>
          <w:sz w:val="26"/>
          <w:szCs w:val="26"/>
        </w:rPr>
        <w:t>89</w:t>
      </w:r>
      <w:r w:rsidRPr="001D668D">
        <w:rPr>
          <w:rFonts w:ascii="Times New Roman" w:hAnsi="Times New Roman"/>
          <w:sz w:val="26"/>
          <w:szCs w:val="26"/>
        </w:rPr>
        <w:t xml:space="preserve"> тыс. рублей.</w:t>
      </w:r>
    </w:p>
    <w:p w:rsidR="009059A5" w:rsidRPr="001D668D" w:rsidRDefault="009059A5" w:rsidP="009059A5">
      <w:pPr>
        <w:jc w:val="both"/>
        <w:rPr>
          <w:sz w:val="26"/>
          <w:szCs w:val="26"/>
        </w:rPr>
      </w:pPr>
    </w:p>
    <w:p w:rsidR="00775D7B" w:rsidRPr="001D668D" w:rsidRDefault="009059A5" w:rsidP="009059A5">
      <w:pPr>
        <w:keepLines/>
        <w:spacing w:after="240"/>
        <w:rPr>
          <w:color w:val="000000"/>
          <w:sz w:val="26"/>
          <w:szCs w:val="26"/>
        </w:rPr>
      </w:pPr>
      <w:r w:rsidRPr="001D668D"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0C6DBC" w:rsidRPr="001D668D">
        <w:rPr>
          <w:sz w:val="26"/>
          <w:szCs w:val="26"/>
          <w:lang w:eastAsia="ru-RU"/>
        </w:rPr>
        <w:t>Пресс-служба ОПФР по Брянской области</w:t>
      </w:r>
    </w:p>
    <w:sectPr w:rsidR="00775D7B" w:rsidRPr="001D668D" w:rsidSect="005F5F9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DE" w:rsidRDefault="003D57DE">
      <w:r>
        <w:separator/>
      </w:r>
    </w:p>
  </w:endnote>
  <w:endnote w:type="continuationSeparator" w:id="0">
    <w:p w:rsidR="003D57DE" w:rsidRDefault="003D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DE" w:rsidRDefault="003D57DE">
      <w:r>
        <w:separator/>
      </w:r>
    </w:p>
  </w:footnote>
  <w:footnote w:type="continuationSeparator" w:id="0">
    <w:p w:rsidR="003D57DE" w:rsidRDefault="003D5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57D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F5F9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D66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1F3F"/>
    <w:rsid w:val="000033F3"/>
    <w:rsid w:val="00010C7F"/>
    <w:rsid w:val="00015214"/>
    <w:rsid w:val="0001528C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349C"/>
    <w:rsid w:val="00044F4E"/>
    <w:rsid w:val="00044F87"/>
    <w:rsid w:val="0004668A"/>
    <w:rsid w:val="0004747D"/>
    <w:rsid w:val="00050E37"/>
    <w:rsid w:val="00056017"/>
    <w:rsid w:val="00056EDD"/>
    <w:rsid w:val="000573E0"/>
    <w:rsid w:val="00057648"/>
    <w:rsid w:val="000606AC"/>
    <w:rsid w:val="00060EF8"/>
    <w:rsid w:val="00064DD4"/>
    <w:rsid w:val="00065101"/>
    <w:rsid w:val="0006793B"/>
    <w:rsid w:val="000703E7"/>
    <w:rsid w:val="0007044B"/>
    <w:rsid w:val="00070729"/>
    <w:rsid w:val="000724A9"/>
    <w:rsid w:val="0007598A"/>
    <w:rsid w:val="0008144E"/>
    <w:rsid w:val="000826D5"/>
    <w:rsid w:val="00083062"/>
    <w:rsid w:val="00083074"/>
    <w:rsid w:val="000879D8"/>
    <w:rsid w:val="00090998"/>
    <w:rsid w:val="00094779"/>
    <w:rsid w:val="00096FFA"/>
    <w:rsid w:val="00097E52"/>
    <w:rsid w:val="00097F49"/>
    <w:rsid w:val="000A11AB"/>
    <w:rsid w:val="000A3037"/>
    <w:rsid w:val="000A3EC0"/>
    <w:rsid w:val="000A54CE"/>
    <w:rsid w:val="000A54FC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04A4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448"/>
    <w:rsid w:val="00146EEE"/>
    <w:rsid w:val="001527A8"/>
    <w:rsid w:val="0015489C"/>
    <w:rsid w:val="001552B8"/>
    <w:rsid w:val="00156A73"/>
    <w:rsid w:val="0016047D"/>
    <w:rsid w:val="00160791"/>
    <w:rsid w:val="00162C74"/>
    <w:rsid w:val="00170DDC"/>
    <w:rsid w:val="00173C66"/>
    <w:rsid w:val="00175EF7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6E1"/>
    <w:rsid w:val="001919E1"/>
    <w:rsid w:val="0019381B"/>
    <w:rsid w:val="0019453A"/>
    <w:rsid w:val="00195AAB"/>
    <w:rsid w:val="001A58BC"/>
    <w:rsid w:val="001A6A4E"/>
    <w:rsid w:val="001A6E05"/>
    <w:rsid w:val="001B076C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D668D"/>
    <w:rsid w:val="001E01FB"/>
    <w:rsid w:val="001E0C39"/>
    <w:rsid w:val="001E1FDD"/>
    <w:rsid w:val="001E302B"/>
    <w:rsid w:val="001E50A4"/>
    <w:rsid w:val="001E6588"/>
    <w:rsid w:val="001F1747"/>
    <w:rsid w:val="001F1A48"/>
    <w:rsid w:val="001F4ADD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6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2D1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7451"/>
    <w:rsid w:val="002D7B25"/>
    <w:rsid w:val="002E13AB"/>
    <w:rsid w:val="002E3560"/>
    <w:rsid w:val="002E3800"/>
    <w:rsid w:val="002E4E29"/>
    <w:rsid w:val="002F07AB"/>
    <w:rsid w:val="002F0EBF"/>
    <w:rsid w:val="002F3CCC"/>
    <w:rsid w:val="002F4265"/>
    <w:rsid w:val="002F4A0A"/>
    <w:rsid w:val="002F5860"/>
    <w:rsid w:val="002F769A"/>
    <w:rsid w:val="0030066F"/>
    <w:rsid w:val="00300833"/>
    <w:rsid w:val="00300BBC"/>
    <w:rsid w:val="00302181"/>
    <w:rsid w:val="00304C28"/>
    <w:rsid w:val="00304CA6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450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52"/>
    <w:rsid w:val="003844E7"/>
    <w:rsid w:val="00385ED0"/>
    <w:rsid w:val="00387722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7DE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1C92"/>
    <w:rsid w:val="00402C23"/>
    <w:rsid w:val="00404B1F"/>
    <w:rsid w:val="00406B38"/>
    <w:rsid w:val="004102CA"/>
    <w:rsid w:val="00415BC4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3789D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1619"/>
    <w:rsid w:val="00472314"/>
    <w:rsid w:val="00474022"/>
    <w:rsid w:val="00476598"/>
    <w:rsid w:val="00476934"/>
    <w:rsid w:val="00480C25"/>
    <w:rsid w:val="00481397"/>
    <w:rsid w:val="00484361"/>
    <w:rsid w:val="00484921"/>
    <w:rsid w:val="004865C6"/>
    <w:rsid w:val="00492463"/>
    <w:rsid w:val="00492F19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BF"/>
    <w:rsid w:val="004E2FA7"/>
    <w:rsid w:val="004E3BE8"/>
    <w:rsid w:val="004E3C6D"/>
    <w:rsid w:val="004E40C8"/>
    <w:rsid w:val="004E4340"/>
    <w:rsid w:val="004E711A"/>
    <w:rsid w:val="004F3BBD"/>
    <w:rsid w:val="004F71EC"/>
    <w:rsid w:val="004F7AA8"/>
    <w:rsid w:val="0050200F"/>
    <w:rsid w:val="0050447B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3E3A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4434"/>
    <w:rsid w:val="005D762B"/>
    <w:rsid w:val="005D7774"/>
    <w:rsid w:val="005D782B"/>
    <w:rsid w:val="005E6417"/>
    <w:rsid w:val="005E69FA"/>
    <w:rsid w:val="005E6ED6"/>
    <w:rsid w:val="005F2541"/>
    <w:rsid w:val="005F3D54"/>
    <w:rsid w:val="005F4256"/>
    <w:rsid w:val="005F596F"/>
    <w:rsid w:val="005F5F94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79D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A60"/>
    <w:rsid w:val="00670B56"/>
    <w:rsid w:val="00675785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24F2"/>
    <w:rsid w:val="006A7E27"/>
    <w:rsid w:val="006B11D3"/>
    <w:rsid w:val="006B1CFF"/>
    <w:rsid w:val="006B4E23"/>
    <w:rsid w:val="006B4EB4"/>
    <w:rsid w:val="006B4F69"/>
    <w:rsid w:val="006B6CDE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4D6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3763"/>
    <w:rsid w:val="00796B99"/>
    <w:rsid w:val="007A0DD1"/>
    <w:rsid w:val="007A2DF0"/>
    <w:rsid w:val="007A6490"/>
    <w:rsid w:val="007A72E3"/>
    <w:rsid w:val="007B3266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D96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A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2E1B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656B"/>
    <w:rsid w:val="0089701F"/>
    <w:rsid w:val="008A1B93"/>
    <w:rsid w:val="008A1CF8"/>
    <w:rsid w:val="008A2522"/>
    <w:rsid w:val="008A471E"/>
    <w:rsid w:val="008A5C6C"/>
    <w:rsid w:val="008A7452"/>
    <w:rsid w:val="008B5050"/>
    <w:rsid w:val="008B562E"/>
    <w:rsid w:val="008B6195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7E19"/>
    <w:rsid w:val="009027CA"/>
    <w:rsid w:val="00904261"/>
    <w:rsid w:val="0090588D"/>
    <w:rsid w:val="009059A5"/>
    <w:rsid w:val="00906A1B"/>
    <w:rsid w:val="009075EF"/>
    <w:rsid w:val="00910112"/>
    <w:rsid w:val="009102A6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082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C0132"/>
    <w:rsid w:val="00AC06BC"/>
    <w:rsid w:val="00AC1045"/>
    <w:rsid w:val="00AC185C"/>
    <w:rsid w:val="00AC3605"/>
    <w:rsid w:val="00AC386A"/>
    <w:rsid w:val="00AC69A7"/>
    <w:rsid w:val="00AC792D"/>
    <w:rsid w:val="00AC7DF4"/>
    <w:rsid w:val="00AD422F"/>
    <w:rsid w:val="00AD52B4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2108"/>
    <w:rsid w:val="00B358FB"/>
    <w:rsid w:val="00B37D35"/>
    <w:rsid w:val="00B40A41"/>
    <w:rsid w:val="00B41745"/>
    <w:rsid w:val="00B4259A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6092"/>
    <w:rsid w:val="00BB73FC"/>
    <w:rsid w:val="00BB79A0"/>
    <w:rsid w:val="00BC1D11"/>
    <w:rsid w:val="00BC1D78"/>
    <w:rsid w:val="00BC3EA4"/>
    <w:rsid w:val="00BD154C"/>
    <w:rsid w:val="00BD5825"/>
    <w:rsid w:val="00BD7AD7"/>
    <w:rsid w:val="00BE18E3"/>
    <w:rsid w:val="00BE1964"/>
    <w:rsid w:val="00BE22EC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17351"/>
    <w:rsid w:val="00C215AB"/>
    <w:rsid w:val="00C2329A"/>
    <w:rsid w:val="00C25864"/>
    <w:rsid w:val="00C25A27"/>
    <w:rsid w:val="00C25F4A"/>
    <w:rsid w:val="00C264BB"/>
    <w:rsid w:val="00C26FE2"/>
    <w:rsid w:val="00C30A7D"/>
    <w:rsid w:val="00C30B31"/>
    <w:rsid w:val="00C30F34"/>
    <w:rsid w:val="00C32697"/>
    <w:rsid w:val="00C34DB3"/>
    <w:rsid w:val="00C363FD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349"/>
    <w:rsid w:val="00C77A75"/>
    <w:rsid w:val="00C837E7"/>
    <w:rsid w:val="00C8416D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08FC"/>
    <w:rsid w:val="00CC18B9"/>
    <w:rsid w:val="00CC1E66"/>
    <w:rsid w:val="00CC55C0"/>
    <w:rsid w:val="00CC7343"/>
    <w:rsid w:val="00CC7BC7"/>
    <w:rsid w:val="00CD04FF"/>
    <w:rsid w:val="00CD54EB"/>
    <w:rsid w:val="00CD63BA"/>
    <w:rsid w:val="00CD7542"/>
    <w:rsid w:val="00CE0D60"/>
    <w:rsid w:val="00CE23DB"/>
    <w:rsid w:val="00CE44E4"/>
    <w:rsid w:val="00CE5CAF"/>
    <w:rsid w:val="00CE61B9"/>
    <w:rsid w:val="00CE6285"/>
    <w:rsid w:val="00CE6D2F"/>
    <w:rsid w:val="00CF024A"/>
    <w:rsid w:val="00CF0ACF"/>
    <w:rsid w:val="00CF1074"/>
    <w:rsid w:val="00CF1137"/>
    <w:rsid w:val="00CF118F"/>
    <w:rsid w:val="00CF1B72"/>
    <w:rsid w:val="00CF538B"/>
    <w:rsid w:val="00CF6997"/>
    <w:rsid w:val="00CF796D"/>
    <w:rsid w:val="00D03D8B"/>
    <w:rsid w:val="00D042B5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6BFA"/>
    <w:rsid w:val="00D2725E"/>
    <w:rsid w:val="00D27356"/>
    <w:rsid w:val="00D27F7B"/>
    <w:rsid w:val="00D30275"/>
    <w:rsid w:val="00D30A41"/>
    <w:rsid w:val="00D31EE5"/>
    <w:rsid w:val="00D330D2"/>
    <w:rsid w:val="00D35A60"/>
    <w:rsid w:val="00D35B48"/>
    <w:rsid w:val="00D43DD0"/>
    <w:rsid w:val="00D44247"/>
    <w:rsid w:val="00D44E1E"/>
    <w:rsid w:val="00D45E7C"/>
    <w:rsid w:val="00D4696B"/>
    <w:rsid w:val="00D51193"/>
    <w:rsid w:val="00D524CD"/>
    <w:rsid w:val="00D52630"/>
    <w:rsid w:val="00D53171"/>
    <w:rsid w:val="00D54988"/>
    <w:rsid w:val="00D60DDD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6374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A6B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6AAC"/>
    <w:rsid w:val="00EB7CD5"/>
    <w:rsid w:val="00EC0016"/>
    <w:rsid w:val="00EC10E7"/>
    <w:rsid w:val="00EC2FCB"/>
    <w:rsid w:val="00EC522F"/>
    <w:rsid w:val="00EC5FA7"/>
    <w:rsid w:val="00ED05F4"/>
    <w:rsid w:val="00ED177A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3FDD"/>
    <w:rsid w:val="00EF4E88"/>
    <w:rsid w:val="00EF78F5"/>
    <w:rsid w:val="00F001C6"/>
    <w:rsid w:val="00F0022E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29CF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94D"/>
    <w:rsid w:val="00F807E3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5113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F5F9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F5F9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F5F9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5F5F9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5F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5F9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5F5F9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5F5F9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F5F9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5F94"/>
  </w:style>
  <w:style w:type="character" w:customStyle="1" w:styleId="WW-Absatz-Standardschriftart">
    <w:name w:val="WW-Absatz-Standardschriftart"/>
    <w:rsid w:val="005F5F94"/>
  </w:style>
  <w:style w:type="character" w:customStyle="1" w:styleId="WW-Absatz-Standardschriftart1">
    <w:name w:val="WW-Absatz-Standardschriftart1"/>
    <w:rsid w:val="005F5F94"/>
  </w:style>
  <w:style w:type="character" w:customStyle="1" w:styleId="WW-Absatz-Standardschriftart11">
    <w:name w:val="WW-Absatz-Standardschriftart11"/>
    <w:rsid w:val="005F5F94"/>
  </w:style>
  <w:style w:type="character" w:customStyle="1" w:styleId="WW-Absatz-Standardschriftart111">
    <w:name w:val="WW-Absatz-Standardschriftart111"/>
    <w:rsid w:val="005F5F94"/>
  </w:style>
  <w:style w:type="character" w:customStyle="1" w:styleId="WW-Absatz-Standardschriftart1111">
    <w:name w:val="WW-Absatz-Standardschriftart1111"/>
    <w:rsid w:val="005F5F94"/>
  </w:style>
  <w:style w:type="character" w:customStyle="1" w:styleId="WW-Absatz-Standardschriftart11111">
    <w:name w:val="WW-Absatz-Standardschriftart11111"/>
    <w:rsid w:val="005F5F94"/>
  </w:style>
  <w:style w:type="character" w:customStyle="1" w:styleId="WW-Absatz-Standardschriftart111111">
    <w:name w:val="WW-Absatz-Standardschriftart111111"/>
    <w:rsid w:val="005F5F94"/>
  </w:style>
  <w:style w:type="character" w:customStyle="1" w:styleId="WW-Absatz-Standardschriftart1111111">
    <w:name w:val="WW-Absatz-Standardschriftart1111111"/>
    <w:rsid w:val="005F5F94"/>
  </w:style>
  <w:style w:type="character" w:customStyle="1" w:styleId="WW-Absatz-Standardschriftart11111111">
    <w:name w:val="WW-Absatz-Standardschriftart11111111"/>
    <w:rsid w:val="005F5F94"/>
  </w:style>
  <w:style w:type="character" w:customStyle="1" w:styleId="WW8Num2z0">
    <w:name w:val="WW8Num2z0"/>
    <w:rsid w:val="005F5F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F5F94"/>
    <w:rPr>
      <w:rFonts w:ascii="Symbol" w:hAnsi="Symbol"/>
    </w:rPr>
  </w:style>
  <w:style w:type="character" w:customStyle="1" w:styleId="WW8Num3z0">
    <w:name w:val="WW8Num3z0"/>
    <w:rsid w:val="005F5F94"/>
    <w:rPr>
      <w:rFonts w:ascii="Symbol" w:hAnsi="Symbol"/>
      <w:sz w:val="20"/>
    </w:rPr>
  </w:style>
  <w:style w:type="character" w:customStyle="1" w:styleId="WW8Num3z1">
    <w:name w:val="WW8Num3z1"/>
    <w:rsid w:val="005F5F94"/>
    <w:rPr>
      <w:rFonts w:ascii="Courier New" w:hAnsi="Courier New"/>
      <w:sz w:val="20"/>
    </w:rPr>
  </w:style>
  <w:style w:type="character" w:customStyle="1" w:styleId="WW8Num3z2">
    <w:name w:val="WW8Num3z2"/>
    <w:rsid w:val="005F5F94"/>
    <w:rPr>
      <w:rFonts w:ascii="Wingdings" w:hAnsi="Wingdings"/>
      <w:sz w:val="20"/>
    </w:rPr>
  </w:style>
  <w:style w:type="character" w:customStyle="1" w:styleId="WW8Num6z0">
    <w:name w:val="WW8Num6z0"/>
    <w:rsid w:val="005F5F9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F5F94"/>
    <w:rPr>
      <w:color w:val="auto"/>
    </w:rPr>
  </w:style>
  <w:style w:type="character" w:customStyle="1" w:styleId="WW8Num8z0">
    <w:name w:val="WW8Num8z0"/>
    <w:rsid w:val="005F5F94"/>
    <w:rPr>
      <w:rFonts w:ascii="Symbol" w:hAnsi="Symbol"/>
      <w:color w:val="auto"/>
    </w:rPr>
  </w:style>
  <w:style w:type="character" w:customStyle="1" w:styleId="WW8Num8z1">
    <w:name w:val="WW8Num8z1"/>
    <w:rsid w:val="005F5F94"/>
    <w:rPr>
      <w:rFonts w:ascii="Courier New" w:hAnsi="Courier New" w:cs="Courier New"/>
    </w:rPr>
  </w:style>
  <w:style w:type="character" w:customStyle="1" w:styleId="WW8Num8z2">
    <w:name w:val="WW8Num8z2"/>
    <w:rsid w:val="005F5F94"/>
    <w:rPr>
      <w:rFonts w:ascii="Wingdings" w:hAnsi="Wingdings"/>
    </w:rPr>
  </w:style>
  <w:style w:type="character" w:customStyle="1" w:styleId="WW8Num8z3">
    <w:name w:val="WW8Num8z3"/>
    <w:rsid w:val="005F5F94"/>
    <w:rPr>
      <w:rFonts w:ascii="Symbol" w:hAnsi="Symbol"/>
    </w:rPr>
  </w:style>
  <w:style w:type="character" w:customStyle="1" w:styleId="WW8Num9z0">
    <w:name w:val="WW8Num9z0"/>
    <w:rsid w:val="005F5F94"/>
    <w:rPr>
      <w:rFonts w:ascii="Wingdings" w:hAnsi="Wingdings"/>
    </w:rPr>
  </w:style>
  <w:style w:type="character" w:customStyle="1" w:styleId="WW8Num9z1">
    <w:name w:val="WW8Num9z1"/>
    <w:rsid w:val="005F5F9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5F5F94"/>
    <w:rPr>
      <w:rFonts w:ascii="Symbol" w:hAnsi="Symbol"/>
    </w:rPr>
  </w:style>
  <w:style w:type="character" w:customStyle="1" w:styleId="WW8Num9z4">
    <w:name w:val="WW8Num9z4"/>
    <w:rsid w:val="005F5F94"/>
    <w:rPr>
      <w:rFonts w:ascii="Courier New" w:hAnsi="Courier New" w:cs="Courier New"/>
    </w:rPr>
  </w:style>
  <w:style w:type="character" w:styleId="a3">
    <w:name w:val="page number"/>
    <w:basedOn w:val="a0"/>
    <w:semiHidden/>
    <w:rsid w:val="005F5F94"/>
  </w:style>
  <w:style w:type="character" w:styleId="a4">
    <w:name w:val="Hyperlink"/>
    <w:semiHidden/>
    <w:rsid w:val="005F5F94"/>
    <w:rPr>
      <w:strike w:val="0"/>
      <w:dstrike w:val="0"/>
      <w:color w:val="001CAC"/>
      <w:u w:val="none"/>
    </w:rPr>
  </w:style>
  <w:style w:type="character" w:styleId="a5">
    <w:name w:val="Emphasis"/>
    <w:uiPriority w:val="20"/>
    <w:qFormat/>
    <w:rsid w:val="005F5F94"/>
    <w:rPr>
      <w:i/>
      <w:iCs/>
    </w:rPr>
  </w:style>
  <w:style w:type="character" w:customStyle="1" w:styleId="apple-style-span">
    <w:name w:val="apple-style-span"/>
    <w:basedOn w:val="a0"/>
    <w:rsid w:val="005F5F94"/>
  </w:style>
  <w:style w:type="character" w:customStyle="1" w:styleId="apple-converted-space">
    <w:name w:val="apple-converted-space"/>
    <w:basedOn w:val="a0"/>
    <w:rsid w:val="005F5F94"/>
  </w:style>
  <w:style w:type="paragraph" w:customStyle="1" w:styleId="a6">
    <w:name w:val="Заголовок"/>
    <w:basedOn w:val="a"/>
    <w:next w:val="a7"/>
    <w:rsid w:val="005F5F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5F5F94"/>
    <w:pPr>
      <w:jc w:val="both"/>
    </w:pPr>
    <w:rPr>
      <w:szCs w:val="28"/>
    </w:rPr>
  </w:style>
  <w:style w:type="paragraph" w:styleId="a8">
    <w:name w:val="List"/>
    <w:basedOn w:val="a7"/>
    <w:semiHidden/>
    <w:rsid w:val="005F5F94"/>
    <w:rPr>
      <w:rFonts w:ascii="Arial" w:hAnsi="Arial" w:cs="Tahoma"/>
    </w:rPr>
  </w:style>
  <w:style w:type="paragraph" w:styleId="a9">
    <w:name w:val="Title"/>
    <w:basedOn w:val="a"/>
    <w:qFormat/>
    <w:rsid w:val="005F5F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5F5F9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5F5F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5F5F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5F5F9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5F5F9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5F5F9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5F5F9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5F5F9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5F5F94"/>
    <w:rPr>
      <w:b/>
      <w:bCs/>
      <w:sz w:val="20"/>
      <w:szCs w:val="20"/>
    </w:rPr>
  </w:style>
  <w:style w:type="paragraph" w:customStyle="1" w:styleId="10">
    <w:name w:val="1 Знак"/>
    <w:basedOn w:val="a"/>
    <w:rsid w:val="005F5F9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5F5F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5F5F9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5F5F9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5F5F9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5F5F9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5F5F9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5F5F94"/>
  </w:style>
  <w:style w:type="paragraph" w:styleId="31">
    <w:name w:val="Body Text 3"/>
    <w:basedOn w:val="a"/>
    <w:link w:val="32"/>
    <w:semiHidden/>
    <w:rsid w:val="005F5F94"/>
    <w:pPr>
      <w:jc w:val="both"/>
    </w:pPr>
    <w:rPr>
      <w:sz w:val="28"/>
    </w:rPr>
  </w:style>
  <w:style w:type="paragraph" w:styleId="af5">
    <w:name w:val="footnote text"/>
    <w:basedOn w:val="a"/>
    <w:semiHidden/>
    <w:rsid w:val="005F5F9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semiHidden/>
    <w:rsid w:val="005F5F94"/>
    <w:rPr>
      <w:vertAlign w:val="superscript"/>
    </w:rPr>
  </w:style>
  <w:style w:type="character" w:styleId="af7">
    <w:name w:val="Strong"/>
    <w:uiPriority w:val="22"/>
    <w:qFormat/>
    <w:rsid w:val="005F5F94"/>
    <w:rPr>
      <w:b/>
      <w:bCs/>
    </w:rPr>
  </w:style>
  <w:style w:type="character" w:customStyle="1" w:styleId="23">
    <w:name w:val="Источник и дата 2"/>
    <w:rsid w:val="005F5F9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sid w:val="005F5F94"/>
    <w:rPr>
      <w:b/>
      <w:bCs/>
      <w:color w:val="FF0000"/>
    </w:rPr>
  </w:style>
  <w:style w:type="paragraph" w:styleId="af8">
    <w:name w:val="Block Text"/>
    <w:basedOn w:val="a"/>
    <w:semiHidden/>
    <w:rsid w:val="005F5F9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5F5F9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5F5F9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5F5F94"/>
  </w:style>
  <w:style w:type="character" w:customStyle="1" w:styleId="a11">
    <w:name w:val="a11"/>
    <w:basedOn w:val="a0"/>
    <w:rsid w:val="005F5F94"/>
  </w:style>
  <w:style w:type="paragraph" w:styleId="afb">
    <w:name w:val="Normal Indent"/>
    <w:basedOn w:val="a"/>
    <w:semiHidden/>
    <w:rsid w:val="005F5F9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5F5F9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771E-82B3-46CE-A5DA-8C7497CC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2017-09-28T06:26:00Z</cp:lastPrinted>
  <dcterms:created xsi:type="dcterms:W3CDTF">2017-11-01T08:57:00Z</dcterms:created>
  <dcterms:modified xsi:type="dcterms:W3CDTF">2017-11-01T09:06:00Z</dcterms:modified>
</cp:coreProperties>
</file>