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3A" w:rsidRDefault="00E04B3A" w:rsidP="00E04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4B3A">
        <w:rPr>
          <w:rFonts w:ascii="Times New Roman" w:hAnsi="Times New Roman" w:cs="Times New Roman"/>
          <w:b/>
          <w:sz w:val="28"/>
          <w:szCs w:val="28"/>
        </w:rPr>
        <w:t>О полномочиях судебных приставов по административному задержанию и доставлению в суд злостных неплательщиков алиментов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E04B3A" w:rsidRPr="00E04B3A" w:rsidRDefault="00E04B3A" w:rsidP="00E04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B3A" w:rsidRPr="00E04B3A" w:rsidRDefault="00E04B3A" w:rsidP="00E0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4B3A">
        <w:rPr>
          <w:rFonts w:ascii="Times New Roman" w:hAnsi="Times New Roman" w:cs="Times New Roman"/>
          <w:sz w:val="28"/>
          <w:szCs w:val="28"/>
        </w:rPr>
        <w:t>10 ноября 2017 вступ</w:t>
      </w:r>
      <w:r>
        <w:rPr>
          <w:rFonts w:ascii="Times New Roman" w:hAnsi="Times New Roman" w:cs="Times New Roman"/>
          <w:sz w:val="28"/>
          <w:szCs w:val="28"/>
        </w:rPr>
        <w:t xml:space="preserve">ил </w:t>
      </w:r>
      <w:r w:rsidRPr="00E04B3A">
        <w:rPr>
          <w:rFonts w:ascii="Times New Roman" w:hAnsi="Times New Roman" w:cs="Times New Roman"/>
          <w:sz w:val="28"/>
          <w:szCs w:val="28"/>
        </w:rPr>
        <w:t>в силу Федеральный закон от 30.10.2017 N 309-ФЗ "О внесении изменений в статьи 27.2 и 27.3 Кодекса Российской Федерации об административных правонарушениях"</w:t>
      </w:r>
    </w:p>
    <w:p w:rsidR="00E04B3A" w:rsidRPr="00E04B3A" w:rsidRDefault="00E04B3A" w:rsidP="00E0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3A">
        <w:rPr>
          <w:rFonts w:ascii="Times New Roman" w:hAnsi="Times New Roman" w:cs="Times New Roman"/>
          <w:sz w:val="28"/>
          <w:szCs w:val="28"/>
        </w:rPr>
        <w:t xml:space="preserve">     В соответствии с внесенными изменениями судебным приставам предоставлены полномочия по административному задержанию и доставлению в суд злостных неплательщиков алиментов.</w:t>
      </w:r>
    </w:p>
    <w:p w:rsidR="00E04B3A" w:rsidRPr="00E04B3A" w:rsidRDefault="00E04B3A" w:rsidP="00E0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04B3A">
        <w:rPr>
          <w:rFonts w:ascii="Times New Roman" w:hAnsi="Times New Roman" w:cs="Times New Roman"/>
          <w:sz w:val="28"/>
          <w:szCs w:val="28"/>
        </w:rPr>
        <w:t xml:space="preserve">При выявлении административного правонарушения, предусмотренного статьей 5.35.1 КоАП РФ "Неуплата средств на содержание детей или нетрудоспособных родителей", должностные лица ФССП России будут осуществлять административное задержание и доставление в служебное помещение суда или органа внутренних дел (полиции) лиц, в отношении которых ведется производство по делам об административных правонарушениях, связанных с неуплатой алиментов. </w:t>
      </w:r>
      <w:proofErr w:type="gramEnd"/>
    </w:p>
    <w:p w:rsidR="00E04B3A" w:rsidRPr="00E04B3A" w:rsidRDefault="00E04B3A" w:rsidP="00E0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4B3A">
        <w:rPr>
          <w:rFonts w:ascii="Times New Roman" w:hAnsi="Times New Roman" w:cs="Times New Roman"/>
          <w:sz w:val="28"/>
          <w:szCs w:val="28"/>
        </w:rPr>
        <w:t xml:space="preserve">Ранее должностные лица ФССП России не имели права применять </w:t>
      </w:r>
      <w:proofErr w:type="gramStart"/>
      <w:r w:rsidRPr="00E04B3A">
        <w:rPr>
          <w:rFonts w:ascii="Times New Roman" w:hAnsi="Times New Roman" w:cs="Times New Roman"/>
          <w:sz w:val="28"/>
          <w:szCs w:val="28"/>
        </w:rPr>
        <w:t>в отношении должников по исполнительным документам о взыскании задолженности по алиментам такие меры обеспечения производства по делу</w:t>
      </w:r>
      <w:proofErr w:type="gramEnd"/>
      <w:r w:rsidRPr="00E04B3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как доставление и административное задержание, и обращались за содействием к должностным лицам органов внутренних дел (полиции). </w:t>
      </w:r>
    </w:p>
    <w:p w:rsidR="00742F40" w:rsidRDefault="00E04B3A" w:rsidP="00E0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04B3A">
        <w:rPr>
          <w:rFonts w:ascii="Times New Roman" w:hAnsi="Times New Roman" w:cs="Times New Roman"/>
          <w:sz w:val="28"/>
          <w:szCs w:val="28"/>
        </w:rPr>
        <w:t>Вместе с тем задержки по данной категории дел об административных правонарушениях создают препятствия к возможному применению в отношении злостных должников по алиментам мер уголовного принуждения, поскольку к уголовной ответственности за совершение соответствующего преступления может быть привлечено только лицо, ранее привлеченное к административной ответственности за уклонение от уплаты алиментов и не уплачивающее алименты в период, когда оно считается подвергнутым административному наказанию.</w:t>
      </w:r>
      <w:proofErr w:type="gramEnd"/>
    </w:p>
    <w:p w:rsidR="00E04B3A" w:rsidRDefault="00E04B3A" w:rsidP="00E0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B3A" w:rsidRDefault="00E04B3A" w:rsidP="00E0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E04B3A" w:rsidRPr="00E04B3A" w:rsidRDefault="00E04B3A" w:rsidP="00E0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3A">
        <w:rPr>
          <w:rFonts w:ascii="Times New Roman" w:hAnsi="Times New Roman" w:cs="Times New Roman"/>
          <w:sz w:val="28"/>
          <w:szCs w:val="28"/>
        </w:rPr>
        <w:t xml:space="preserve">Рогнединского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4B3A">
        <w:rPr>
          <w:rFonts w:ascii="Times New Roman" w:hAnsi="Times New Roman" w:cs="Times New Roman"/>
          <w:sz w:val="28"/>
          <w:szCs w:val="28"/>
        </w:rPr>
        <w:t>Д.Н. Корнюшин</w:t>
      </w:r>
    </w:p>
    <w:sectPr w:rsidR="00E04B3A" w:rsidRPr="00E0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BC"/>
    <w:rsid w:val="006879BC"/>
    <w:rsid w:val="00742F40"/>
    <w:rsid w:val="00E0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>Home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2017-12-20T13:18:00Z</dcterms:created>
  <dcterms:modified xsi:type="dcterms:W3CDTF">2017-12-20T13:20:00Z</dcterms:modified>
</cp:coreProperties>
</file>