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РОССИЙСКАЯ ФЕДЕРАЦИЯ</w:t>
      </w: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БРЯНСКАЯ ОБЛАСТЬ</w:t>
      </w: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РОГНЕДИНСКИЙ ПОСЕЛКОВЫЙ СОВЕТ НАРОДНЫХ ДЕПУТАТОВ</w:t>
      </w:r>
    </w:p>
    <w:p w:rsidR="00536B98" w:rsidRDefault="00536B98" w:rsidP="00536B98">
      <w:pPr>
        <w:jc w:val="center"/>
        <w:rPr>
          <w:rFonts w:ascii="Times NR Cyr MT" w:hAnsi="Times NR Cyr MT"/>
          <w:sz w:val="28"/>
          <w:szCs w:val="28"/>
          <w:lang w:val="ru-RU" w:eastAsia="ru-RU" w:bidi="ar-SA"/>
        </w:rPr>
      </w:pPr>
    </w:p>
    <w:p w:rsidR="00536B98" w:rsidRDefault="00536B98" w:rsidP="00536B98">
      <w:pPr>
        <w:jc w:val="center"/>
        <w:rPr>
          <w:rFonts w:ascii="Times NR Cyr MT" w:hAnsi="Times NR Cyr MT"/>
          <w:sz w:val="28"/>
          <w:szCs w:val="28"/>
          <w:lang w:val="ru-RU" w:eastAsia="ru-RU" w:bidi="ar-SA"/>
        </w:rPr>
      </w:pPr>
      <w:r>
        <w:rPr>
          <w:rFonts w:ascii="Times NR Cyr MT" w:hAnsi="Times NR Cyr MT"/>
          <w:sz w:val="28"/>
          <w:szCs w:val="28"/>
          <w:lang w:val="ru-RU" w:eastAsia="ru-RU" w:bidi="ar-SA"/>
        </w:rPr>
        <w:t>РЕШЕНИЕ</w:t>
      </w:r>
    </w:p>
    <w:p w:rsidR="00536B98" w:rsidRDefault="00536B98" w:rsidP="00536B98">
      <w:pPr>
        <w:jc w:val="center"/>
        <w:rPr>
          <w:rFonts w:ascii="Times NR Cyr MT" w:hAnsi="Times NR Cyr MT"/>
          <w:sz w:val="28"/>
          <w:szCs w:val="28"/>
          <w:lang w:val="ru-RU" w:eastAsia="ru-RU" w:bidi="ar-SA"/>
        </w:rPr>
      </w:pPr>
    </w:p>
    <w:p w:rsidR="00536B98" w:rsidRDefault="00536B98" w:rsidP="00536B98">
      <w:pPr>
        <w:autoSpaceDE w:val="0"/>
        <w:autoSpaceDN w:val="0"/>
        <w:adjustRightInd w:val="0"/>
        <w:jc w:val="both"/>
        <w:rPr>
          <w:rFonts w:ascii="Times NR Cyr MT" w:hAnsi="Times NR Cyr MT" w:cs="Times NR Cyr MT"/>
          <w:sz w:val="28"/>
          <w:szCs w:val="28"/>
          <w:lang w:val="ru-RU" w:eastAsia="ru-RU" w:bidi="ar-SA"/>
        </w:rPr>
      </w:pPr>
      <w:r>
        <w:rPr>
          <w:rFonts w:ascii="Times NR Cyr MT" w:hAnsi="Times NR Cyr MT"/>
          <w:sz w:val="28"/>
          <w:szCs w:val="28"/>
          <w:lang w:val="ru-RU" w:eastAsia="ru-RU" w:bidi="ar-SA"/>
        </w:rPr>
        <w:t xml:space="preserve">  от 24.10.2017 года  № 3-117</w:t>
      </w:r>
    </w:p>
    <w:p w:rsidR="00536B98" w:rsidRDefault="00536B98" w:rsidP="00536B98">
      <w:pPr>
        <w:ind w:firstLine="180"/>
        <w:rPr>
          <w:rFonts w:ascii="Times NR Cyr MT" w:hAnsi="Times NR Cyr MT"/>
          <w:sz w:val="28"/>
          <w:szCs w:val="28"/>
          <w:lang w:val="ru-RU" w:eastAsia="ru-RU" w:bidi="ar-SA"/>
        </w:rPr>
      </w:pPr>
      <w:proofErr w:type="spellStart"/>
      <w:r>
        <w:rPr>
          <w:rFonts w:ascii="Times NR Cyr MT" w:hAnsi="Times NR Cyr MT"/>
          <w:sz w:val="28"/>
          <w:szCs w:val="28"/>
          <w:lang w:val="ru-RU" w:eastAsia="ru-RU" w:bidi="ar-SA"/>
        </w:rPr>
        <w:t>п</w:t>
      </w:r>
      <w:proofErr w:type="gramStart"/>
      <w:r>
        <w:rPr>
          <w:rFonts w:ascii="Times NR Cyr MT" w:hAnsi="Times NR Cyr MT"/>
          <w:sz w:val="28"/>
          <w:szCs w:val="28"/>
          <w:lang w:val="ru-RU" w:eastAsia="ru-RU" w:bidi="ar-SA"/>
        </w:rPr>
        <w:t>.Р</w:t>
      </w:r>
      <w:proofErr w:type="gramEnd"/>
      <w:r>
        <w:rPr>
          <w:rFonts w:ascii="Times NR Cyr MT" w:hAnsi="Times NR Cyr MT"/>
          <w:sz w:val="28"/>
          <w:szCs w:val="28"/>
          <w:lang w:val="ru-RU" w:eastAsia="ru-RU" w:bidi="ar-SA"/>
        </w:rPr>
        <w:t>огнедино</w:t>
      </w:r>
      <w:proofErr w:type="spellEnd"/>
      <w:r>
        <w:rPr>
          <w:rFonts w:ascii="Times NR Cyr MT" w:hAnsi="Times NR Cyr MT"/>
          <w:sz w:val="28"/>
          <w:szCs w:val="28"/>
          <w:lang w:val="ru-RU" w:eastAsia="ru-RU" w:bidi="ar-SA"/>
        </w:rPr>
        <w:t xml:space="preserve"> </w:t>
      </w:r>
    </w:p>
    <w:p w:rsidR="00536B98" w:rsidRDefault="00536B98" w:rsidP="00536B98">
      <w:pPr>
        <w:rPr>
          <w:rFonts w:ascii="Times New Roman" w:hAnsi="Times New Roman"/>
          <w:sz w:val="28"/>
          <w:szCs w:val="28"/>
          <w:lang w:val="ru-RU" w:eastAsia="ru-RU" w:bidi="ar-SA"/>
        </w:rPr>
      </w:pPr>
    </w:p>
    <w:p w:rsidR="00536B98" w:rsidRDefault="00536B98" w:rsidP="00536B98">
      <w:pPr>
        <w:autoSpaceDE w:val="0"/>
        <w:autoSpaceDN w:val="0"/>
        <w:adjustRightInd w:val="0"/>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О проекте  муниципальной программы </w:t>
      </w:r>
    </w:p>
    <w:p w:rsidR="00536B98" w:rsidRDefault="00536B98" w:rsidP="00536B98">
      <w:pPr>
        <w:autoSpaceDE w:val="0"/>
        <w:autoSpaceDN w:val="0"/>
        <w:adjustRightInd w:val="0"/>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«Формирование </w:t>
      </w:r>
      <w:proofErr w:type="gramStart"/>
      <w:r>
        <w:rPr>
          <w:rFonts w:ascii="Times New Roman" w:hAnsi="Times New Roman"/>
          <w:bCs/>
          <w:sz w:val="28"/>
          <w:szCs w:val="28"/>
          <w:lang w:val="ru-RU" w:eastAsia="ru-RU" w:bidi="ar-SA"/>
        </w:rPr>
        <w:t>современной</w:t>
      </w:r>
      <w:proofErr w:type="gramEnd"/>
      <w:r>
        <w:rPr>
          <w:rFonts w:ascii="Times New Roman" w:hAnsi="Times New Roman"/>
          <w:bCs/>
          <w:sz w:val="28"/>
          <w:szCs w:val="28"/>
          <w:lang w:val="ru-RU" w:eastAsia="ru-RU" w:bidi="ar-SA"/>
        </w:rPr>
        <w:t xml:space="preserve"> городской</w:t>
      </w:r>
    </w:p>
    <w:p w:rsidR="00536B98" w:rsidRDefault="00536B98" w:rsidP="00536B98">
      <w:pPr>
        <w:autoSpaceDE w:val="0"/>
        <w:autoSpaceDN w:val="0"/>
        <w:adjustRightInd w:val="0"/>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среды на территории муниципального образования  </w:t>
      </w:r>
    </w:p>
    <w:p w:rsidR="00536B98" w:rsidRDefault="00536B98" w:rsidP="00536B98">
      <w:pPr>
        <w:autoSpaceDE w:val="0"/>
        <w:autoSpaceDN w:val="0"/>
        <w:adjustRightInd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«Рогнединское городское поселение» на 2018-202</w:t>
      </w:r>
      <w:r w:rsidR="009C08E3">
        <w:rPr>
          <w:rFonts w:ascii="Times New Roman" w:hAnsi="Times New Roman"/>
          <w:bCs/>
          <w:sz w:val="28"/>
          <w:szCs w:val="28"/>
          <w:lang w:val="ru-RU" w:eastAsia="ru-RU" w:bidi="ar-SA"/>
        </w:rPr>
        <w:t>0</w:t>
      </w:r>
      <w:r>
        <w:rPr>
          <w:rFonts w:ascii="Times New Roman" w:hAnsi="Times New Roman"/>
          <w:bCs/>
          <w:sz w:val="28"/>
          <w:szCs w:val="28"/>
          <w:lang w:val="ru-RU" w:eastAsia="ru-RU" w:bidi="ar-SA"/>
        </w:rPr>
        <w:t>гг.»</w:t>
      </w:r>
    </w:p>
    <w:p w:rsidR="00536B98" w:rsidRDefault="00536B98" w:rsidP="00536B98">
      <w:pPr>
        <w:autoSpaceDE w:val="0"/>
        <w:autoSpaceDN w:val="0"/>
        <w:adjustRightInd w:val="0"/>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и о назначении публичных слушаний </w:t>
      </w:r>
    </w:p>
    <w:p w:rsidR="00536B98" w:rsidRDefault="00536B98" w:rsidP="00536B98">
      <w:pPr>
        <w:autoSpaceDE w:val="0"/>
        <w:autoSpaceDN w:val="0"/>
        <w:adjustRightInd w:val="0"/>
        <w:rPr>
          <w:rFonts w:ascii="Times New Roman" w:hAnsi="Times New Roman"/>
          <w:bCs/>
          <w:sz w:val="28"/>
          <w:szCs w:val="28"/>
          <w:lang w:val="ru-RU" w:eastAsia="ru-RU" w:bidi="ar-SA"/>
        </w:rPr>
      </w:pPr>
    </w:p>
    <w:p w:rsidR="00536B98" w:rsidRDefault="00536B98" w:rsidP="00536B98">
      <w:pPr>
        <w:autoSpaceDE w:val="0"/>
        <w:autoSpaceDN w:val="0"/>
        <w:adjustRightInd w:val="0"/>
        <w:spacing w:line="240" w:lineRule="exact"/>
        <w:rPr>
          <w:rFonts w:ascii="Times New Roman" w:hAnsi="Times New Roman"/>
          <w:bCs/>
          <w:sz w:val="28"/>
          <w:szCs w:val="28"/>
          <w:lang w:val="ru-RU" w:eastAsia="ru-RU" w:bidi="ar-SA"/>
        </w:rPr>
      </w:pPr>
    </w:p>
    <w:p w:rsidR="00536B98" w:rsidRDefault="00536B98" w:rsidP="00536B98">
      <w:pPr>
        <w:jc w:val="both"/>
        <w:rPr>
          <w:rFonts w:ascii="Times New Roman" w:hAnsi="Times New Roman"/>
          <w:color w:val="000000"/>
          <w:sz w:val="28"/>
          <w:szCs w:val="28"/>
          <w:shd w:val="clear" w:color="auto" w:fill="FFFFFF"/>
          <w:lang w:val="ru-RU" w:eastAsia="ru-RU" w:bidi="ar-SA"/>
        </w:rPr>
      </w:pPr>
      <w:r>
        <w:rPr>
          <w:rFonts w:ascii="Times New Roman" w:hAnsi="Times New Roman"/>
          <w:sz w:val="28"/>
          <w:szCs w:val="28"/>
          <w:lang w:val="ru-RU" w:eastAsia="ru-RU" w:bidi="ar-SA"/>
        </w:rPr>
        <w:t xml:space="preserve">          </w:t>
      </w:r>
      <w:r>
        <w:rPr>
          <w:rFonts w:ascii="Times New Roman" w:hAnsi="Times New Roman"/>
          <w:color w:val="000000"/>
          <w:sz w:val="28"/>
          <w:szCs w:val="28"/>
          <w:shd w:val="clear" w:color="auto" w:fill="FFFFFF"/>
          <w:lang w:val="ru-RU" w:eastAsia="ru-RU" w:bidi="ar-SA"/>
        </w:rPr>
        <w:t xml:space="preserve">В целях повышения уровня благоустроенности территорий муниципального образования «Рогнединского городского поселения» Рогнединский поселковый Совет народных депутатов </w:t>
      </w:r>
    </w:p>
    <w:p w:rsidR="00536B98" w:rsidRDefault="00536B98" w:rsidP="00536B98">
      <w:pPr>
        <w:jc w:val="both"/>
        <w:rPr>
          <w:rFonts w:ascii="Times New Roman" w:hAnsi="Times New Roman"/>
          <w:color w:val="000000"/>
          <w:sz w:val="28"/>
          <w:szCs w:val="28"/>
          <w:shd w:val="clear" w:color="auto" w:fill="FFFFFF"/>
          <w:lang w:val="ru-RU" w:eastAsia="ru-RU" w:bidi="ar-SA"/>
        </w:rPr>
      </w:pPr>
    </w:p>
    <w:p w:rsidR="00536B98" w:rsidRDefault="00536B98" w:rsidP="00536B98">
      <w:pPr>
        <w:jc w:val="both"/>
        <w:rPr>
          <w:rFonts w:ascii="Times New Roman" w:hAnsi="Times New Roman"/>
          <w:color w:val="000000"/>
          <w:sz w:val="28"/>
          <w:szCs w:val="28"/>
          <w:shd w:val="clear" w:color="auto" w:fill="FFFFFF"/>
          <w:lang w:val="ru-RU" w:eastAsia="ru-RU" w:bidi="ar-SA"/>
        </w:rPr>
      </w:pPr>
      <w:proofErr w:type="gramStart"/>
      <w:r>
        <w:rPr>
          <w:rFonts w:ascii="Times New Roman" w:hAnsi="Times New Roman"/>
          <w:color w:val="000000"/>
          <w:sz w:val="28"/>
          <w:szCs w:val="28"/>
          <w:shd w:val="clear" w:color="auto" w:fill="FFFFFF"/>
          <w:lang w:val="ru-RU" w:eastAsia="ru-RU" w:bidi="ar-SA"/>
        </w:rPr>
        <w:t>Р</w:t>
      </w:r>
      <w:proofErr w:type="gramEnd"/>
      <w:r>
        <w:rPr>
          <w:rFonts w:ascii="Times New Roman" w:hAnsi="Times New Roman"/>
          <w:color w:val="000000"/>
          <w:sz w:val="28"/>
          <w:szCs w:val="28"/>
          <w:shd w:val="clear" w:color="auto" w:fill="FFFFFF"/>
          <w:lang w:val="ru-RU" w:eastAsia="ru-RU" w:bidi="ar-SA"/>
        </w:rPr>
        <w:t xml:space="preserve"> Е Ш И Л:</w:t>
      </w:r>
    </w:p>
    <w:p w:rsidR="00536B98" w:rsidRDefault="00536B98" w:rsidP="00536B98">
      <w:pPr>
        <w:jc w:val="both"/>
        <w:rPr>
          <w:rFonts w:ascii="Times New Roman" w:hAnsi="Times New Roman"/>
          <w:sz w:val="28"/>
          <w:szCs w:val="28"/>
          <w:lang w:val="ru-RU" w:eastAsia="ru-RU" w:bidi="ar-SA"/>
        </w:rPr>
      </w:pPr>
      <w:r>
        <w:rPr>
          <w:rFonts w:ascii="Times New Roman" w:hAnsi="Times New Roman"/>
          <w:sz w:val="28"/>
          <w:szCs w:val="28"/>
          <w:lang w:val="ru-RU" w:eastAsia="ru-RU" w:bidi="ar-SA"/>
        </w:rPr>
        <w:tab/>
        <w:t>1. Принять проект</w:t>
      </w:r>
      <w:r>
        <w:rPr>
          <w:rFonts w:ascii="Times New Roman" w:hAnsi="Times New Roman"/>
          <w:color w:val="000000"/>
          <w:sz w:val="28"/>
          <w:szCs w:val="28"/>
          <w:shd w:val="clear" w:color="auto" w:fill="FFFFFF"/>
          <w:lang w:val="ru-RU"/>
        </w:rPr>
        <w:t xml:space="preserve"> муниципальной программы «Формирование современной городской среды на территории муниципального образования «Рогнединское городское поселение» на 2018-2020 гг. (прилагается). </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sz w:val="28"/>
          <w:szCs w:val="28"/>
          <w:lang w:val="ru-RU" w:eastAsia="ru-RU" w:bidi="ar-SA"/>
        </w:rPr>
        <w:tab/>
        <w:t xml:space="preserve">2. Обнародование проекта  </w:t>
      </w:r>
      <w:r>
        <w:rPr>
          <w:rFonts w:ascii="Times New Roman" w:hAnsi="Times New Roman"/>
          <w:color w:val="000000"/>
          <w:sz w:val="28"/>
          <w:szCs w:val="28"/>
          <w:shd w:val="clear" w:color="auto" w:fill="FFFFFF"/>
          <w:lang w:val="ru-RU"/>
        </w:rPr>
        <w:t>муниципальной программы «Формирование современной городской среды на территории муниципального образования «Рогнединское городское поселение» на 2018-2020 гг.  провести путем его размещения в местах, установленных согласно Положению «О порядке  официального обнародования муниципальных правовых актов в Рогнединском городском поселении 25.10.2017г.</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3. Назначить публичные слушания по проекту муниципальной программы «Формирование современной городской среды на территории муниципального образования «Рогнединское городское поселение» на 2018-2020 гг. на  16 часов 00 минут 06.11.2017 года по адресу: </w:t>
      </w:r>
      <w:proofErr w:type="spellStart"/>
      <w:r>
        <w:rPr>
          <w:rFonts w:ascii="Times New Roman" w:hAnsi="Times New Roman"/>
          <w:color w:val="000000"/>
          <w:sz w:val="28"/>
          <w:szCs w:val="28"/>
          <w:shd w:val="clear" w:color="auto" w:fill="FFFFFF"/>
          <w:lang w:val="ru-RU"/>
        </w:rPr>
        <w:t>п</w:t>
      </w:r>
      <w:proofErr w:type="gramStart"/>
      <w:r>
        <w:rPr>
          <w:rFonts w:ascii="Times New Roman" w:hAnsi="Times New Roman"/>
          <w:color w:val="000000"/>
          <w:sz w:val="28"/>
          <w:szCs w:val="28"/>
          <w:shd w:val="clear" w:color="auto" w:fill="FFFFFF"/>
          <w:lang w:val="ru-RU"/>
        </w:rPr>
        <w:t>.Р</w:t>
      </w:r>
      <w:proofErr w:type="gramEnd"/>
      <w:r>
        <w:rPr>
          <w:rFonts w:ascii="Times New Roman" w:hAnsi="Times New Roman"/>
          <w:color w:val="000000"/>
          <w:sz w:val="28"/>
          <w:szCs w:val="28"/>
          <w:shd w:val="clear" w:color="auto" w:fill="FFFFFF"/>
          <w:lang w:val="ru-RU"/>
        </w:rPr>
        <w:t>огнедино</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ул.Ленина</w:t>
      </w:r>
      <w:proofErr w:type="spellEnd"/>
      <w:r>
        <w:rPr>
          <w:rFonts w:ascii="Times New Roman" w:hAnsi="Times New Roman"/>
          <w:color w:val="000000"/>
          <w:sz w:val="28"/>
          <w:szCs w:val="28"/>
          <w:shd w:val="clear" w:color="auto" w:fill="FFFFFF"/>
          <w:lang w:val="ru-RU"/>
        </w:rPr>
        <w:t>, д.29 (зал заседаний администрации Рогнединского района).</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4. Учет предложений от жителей поселения принимаются до 05.11.2017 года по адресу: Брянская область, </w:t>
      </w:r>
      <w:proofErr w:type="spellStart"/>
      <w:r>
        <w:rPr>
          <w:rFonts w:ascii="Times New Roman" w:hAnsi="Times New Roman"/>
          <w:color w:val="000000"/>
          <w:sz w:val="28"/>
          <w:szCs w:val="28"/>
          <w:shd w:val="clear" w:color="auto" w:fill="FFFFFF"/>
          <w:lang w:val="ru-RU"/>
        </w:rPr>
        <w:t>п</w:t>
      </w:r>
      <w:proofErr w:type="gramStart"/>
      <w:r>
        <w:rPr>
          <w:rFonts w:ascii="Times New Roman" w:hAnsi="Times New Roman"/>
          <w:color w:val="000000"/>
          <w:sz w:val="28"/>
          <w:szCs w:val="28"/>
          <w:shd w:val="clear" w:color="auto" w:fill="FFFFFF"/>
          <w:lang w:val="ru-RU"/>
        </w:rPr>
        <w:t>.Р</w:t>
      </w:r>
      <w:proofErr w:type="gramEnd"/>
      <w:r>
        <w:rPr>
          <w:rFonts w:ascii="Times New Roman" w:hAnsi="Times New Roman"/>
          <w:color w:val="000000"/>
          <w:sz w:val="28"/>
          <w:szCs w:val="28"/>
          <w:shd w:val="clear" w:color="auto" w:fill="FFFFFF"/>
          <w:lang w:val="ru-RU"/>
        </w:rPr>
        <w:t>огнедино</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ул.Ленина</w:t>
      </w:r>
      <w:proofErr w:type="spellEnd"/>
      <w:r>
        <w:rPr>
          <w:rFonts w:ascii="Times New Roman" w:hAnsi="Times New Roman"/>
          <w:color w:val="000000"/>
          <w:sz w:val="28"/>
          <w:szCs w:val="28"/>
          <w:shd w:val="clear" w:color="auto" w:fill="FFFFFF"/>
          <w:lang w:val="ru-RU"/>
        </w:rPr>
        <w:t>, д.29, отдел имущественных отношений администрации района, 1 этаж, телефон 2-11-82.</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5. С целью подготовки и проведения указанных публичных слушаний утвердить организационный комитет в следующем составе:</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Власова Н.С. – председатель организационного комитета;</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Аверкина Л.И. – ведущий публичных слушаний;</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Белкова</w:t>
      </w:r>
      <w:proofErr w:type="spellEnd"/>
      <w:r>
        <w:rPr>
          <w:rFonts w:ascii="Times New Roman" w:hAnsi="Times New Roman"/>
          <w:color w:val="000000"/>
          <w:sz w:val="28"/>
          <w:szCs w:val="28"/>
          <w:shd w:val="clear" w:color="auto" w:fill="FFFFFF"/>
          <w:lang w:val="ru-RU"/>
        </w:rPr>
        <w:t xml:space="preserve"> В.П. – секретарь публичных слушаний;</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Мироничева И.И. – член организационного комитета;</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Ребезова</w:t>
      </w:r>
      <w:proofErr w:type="spellEnd"/>
      <w:r>
        <w:rPr>
          <w:rFonts w:ascii="Times New Roman" w:hAnsi="Times New Roman"/>
          <w:color w:val="000000"/>
          <w:sz w:val="28"/>
          <w:szCs w:val="28"/>
          <w:shd w:val="clear" w:color="auto" w:fill="FFFFFF"/>
          <w:lang w:val="ru-RU"/>
        </w:rPr>
        <w:t xml:space="preserve"> Т.Н. – член организационного комитета. </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p>
    <w:p w:rsidR="00536B98" w:rsidRDefault="00536B98" w:rsidP="00536B98">
      <w:pPr>
        <w:jc w:val="both"/>
        <w:rPr>
          <w:rFonts w:ascii="Times New Roman" w:hAnsi="Times New Roman"/>
          <w:sz w:val="28"/>
          <w:szCs w:val="28"/>
          <w:lang w:val="ru-RU" w:eastAsia="ru-RU" w:bidi="ar-SA"/>
        </w:rPr>
      </w:pPr>
    </w:p>
    <w:p w:rsidR="00536B98" w:rsidRDefault="00536B98" w:rsidP="00536B98">
      <w:pPr>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Глава посёлка Рогнедино                                                </w:t>
      </w:r>
      <w:proofErr w:type="spellStart"/>
      <w:r>
        <w:rPr>
          <w:rFonts w:ascii="Times New Roman" w:hAnsi="Times New Roman"/>
          <w:sz w:val="28"/>
          <w:szCs w:val="28"/>
          <w:lang w:val="ru-RU" w:eastAsia="ru-RU" w:bidi="ar-SA"/>
        </w:rPr>
        <w:t>Н.С.Горцунова</w:t>
      </w:r>
      <w:proofErr w:type="spellEnd"/>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Протокол № 1</w:t>
      </w: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публичных слушаний по муниципальному образованию </w:t>
      </w: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«Рогнединское городское поселение»</w:t>
      </w: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right"/>
        <w:rPr>
          <w:rFonts w:ascii="Times New Roman" w:hAnsi="Times New Roman"/>
          <w:b/>
          <w:bCs/>
          <w:sz w:val="28"/>
          <w:szCs w:val="28"/>
          <w:lang w:val="ru-RU" w:eastAsia="ru-RU" w:bidi="ar-SA"/>
        </w:rPr>
      </w:pPr>
      <w:r>
        <w:rPr>
          <w:rFonts w:ascii="Times New Roman" w:hAnsi="Times New Roman"/>
          <w:b/>
          <w:bCs/>
          <w:sz w:val="28"/>
          <w:szCs w:val="28"/>
          <w:lang w:val="ru-RU" w:eastAsia="ru-RU" w:bidi="ar-SA"/>
        </w:rPr>
        <w:t>Место проведения:</w:t>
      </w:r>
    </w:p>
    <w:p w:rsidR="00536B98" w:rsidRDefault="00536B98" w:rsidP="00536B98">
      <w:pPr>
        <w:jc w:val="right"/>
        <w:rPr>
          <w:rFonts w:ascii="Times New Roman" w:hAnsi="Times New Roman"/>
          <w:bCs/>
          <w:sz w:val="28"/>
          <w:szCs w:val="28"/>
          <w:lang w:val="ru-RU" w:eastAsia="ru-RU" w:bidi="ar-SA"/>
        </w:rPr>
      </w:pPr>
      <w:r>
        <w:rPr>
          <w:rFonts w:ascii="Times New Roman" w:hAnsi="Times New Roman"/>
          <w:bCs/>
          <w:sz w:val="28"/>
          <w:szCs w:val="28"/>
          <w:lang w:val="ru-RU" w:eastAsia="ru-RU" w:bidi="ar-SA"/>
        </w:rPr>
        <w:t>зал заседаний администрации района</w:t>
      </w:r>
    </w:p>
    <w:p w:rsidR="00536B98" w:rsidRDefault="00536B98" w:rsidP="00536B98">
      <w:pPr>
        <w:jc w:val="right"/>
        <w:rPr>
          <w:rFonts w:ascii="Times New Roman" w:hAnsi="Times New Roman"/>
          <w:b/>
          <w:bCs/>
          <w:sz w:val="28"/>
          <w:szCs w:val="28"/>
          <w:lang w:val="ru-RU" w:eastAsia="ru-RU" w:bidi="ar-SA"/>
        </w:rPr>
      </w:pPr>
      <w:r>
        <w:rPr>
          <w:rFonts w:ascii="Times New Roman" w:hAnsi="Times New Roman"/>
          <w:b/>
          <w:bCs/>
          <w:sz w:val="28"/>
          <w:szCs w:val="28"/>
          <w:lang w:val="ru-RU" w:eastAsia="ru-RU" w:bidi="ar-SA"/>
        </w:rPr>
        <w:t>Время проведения:</w:t>
      </w:r>
    </w:p>
    <w:p w:rsidR="00536B98" w:rsidRDefault="00536B98" w:rsidP="00536B98">
      <w:pPr>
        <w:jc w:val="right"/>
        <w:rPr>
          <w:rFonts w:ascii="Times New Roman" w:hAnsi="Times New Roman"/>
          <w:bCs/>
          <w:sz w:val="28"/>
          <w:szCs w:val="28"/>
          <w:lang w:val="ru-RU" w:eastAsia="ru-RU" w:bidi="ar-SA"/>
        </w:rPr>
      </w:pPr>
      <w:r>
        <w:rPr>
          <w:rFonts w:ascii="Times New Roman" w:hAnsi="Times New Roman"/>
          <w:bCs/>
          <w:sz w:val="28"/>
          <w:szCs w:val="28"/>
          <w:lang w:val="ru-RU" w:eastAsia="ru-RU" w:bidi="ar-SA"/>
        </w:rPr>
        <w:t>16-00  06 ноября 2017</w:t>
      </w: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
          <w:bCs/>
          <w:sz w:val="28"/>
          <w:szCs w:val="28"/>
          <w:lang w:val="ru-RU" w:eastAsia="ru-RU" w:bidi="ar-SA"/>
        </w:rPr>
      </w:pPr>
      <w:r>
        <w:rPr>
          <w:rFonts w:ascii="Times New Roman" w:hAnsi="Times New Roman"/>
          <w:b/>
          <w:bCs/>
          <w:sz w:val="28"/>
          <w:szCs w:val="28"/>
          <w:lang w:val="ru-RU" w:eastAsia="ru-RU" w:bidi="ar-SA"/>
        </w:rPr>
        <w:t>ПРЕЗИДИУМ</w:t>
      </w:r>
    </w:p>
    <w:p w:rsidR="00536B98" w:rsidRDefault="00536B98" w:rsidP="00536B98">
      <w:pP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Председатель организационного комитета                          </w:t>
      </w:r>
      <w:proofErr w:type="spellStart"/>
      <w:r>
        <w:rPr>
          <w:rFonts w:ascii="Times New Roman" w:hAnsi="Times New Roman"/>
          <w:bCs/>
          <w:sz w:val="28"/>
          <w:szCs w:val="28"/>
          <w:lang w:val="ru-RU" w:eastAsia="ru-RU" w:bidi="ar-SA"/>
        </w:rPr>
        <w:t>Н.С.Власова</w:t>
      </w:r>
      <w:proofErr w:type="spellEnd"/>
    </w:p>
    <w:p w:rsidR="00536B98" w:rsidRDefault="00536B98" w:rsidP="00536B98">
      <w:pP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Ведущий публичных слушаний                                            </w:t>
      </w:r>
      <w:proofErr w:type="spellStart"/>
      <w:r>
        <w:rPr>
          <w:rFonts w:ascii="Times New Roman" w:hAnsi="Times New Roman"/>
          <w:bCs/>
          <w:sz w:val="28"/>
          <w:szCs w:val="28"/>
          <w:lang w:val="ru-RU" w:eastAsia="ru-RU" w:bidi="ar-SA"/>
        </w:rPr>
        <w:t>Л.И.Аверкина</w:t>
      </w:r>
      <w:proofErr w:type="spellEnd"/>
    </w:p>
    <w:p w:rsidR="00536B98" w:rsidRDefault="00536B98" w:rsidP="00536B98">
      <w:pPr>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Секретарь публичных слушаний                                           </w:t>
      </w:r>
      <w:proofErr w:type="spellStart"/>
      <w:r>
        <w:rPr>
          <w:rFonts w:ascii="Times New Roman" w:hAnsi="Times New Roman"/>
          <w:bCs/>
          <w:sz w:val="28"/>
          <w:szCs w:val="28"/>
          <w:lang w:val="ru-RU" w:eastAsia="ru-RU" w:bidi="ar-SA"/>
        </w:rPr>
        <w:t>В.П.Белкова</w:t>
      </w:r>
      <w:proofErr w:type="spellEnd"/>
      <w:r>
        <w:rPr>
          <w:rFonts w:ascii="Times New Roman" w:hAnsi="Times New Roman"/>
          <w:bCs/>
          <w:sz w:val="28"/>
          <w:szCs w:val="28"/>
          <w:lang w:val="ru-RU" w:eastAsia="ru-RU" w:bidi="ar-SA"/>
        </w:rPr>
        <w:t xml:space="preserve">  </w:t>
      </w:r>
    </w:p>
    <w:p w:rsidR="00536B98" w:rsidRDefault="00536B98" w:rsidP="00536B98">
      <w:pPr>
        <w:rPr>
          <w:rFonts w:ascii="Times New Roman" w:hAnsi="Times New Roman"/>
          <w:bCs/>
          <w:sz w:val="28"/>
          <w:szCs w:val="28"/>
          <w:lang w:val="ru-RU" w:eastAsia="ru-RU" w:bidi="ar-SA"/>
        </w:rPr>
      </w:pPr>
    </w:p>
    <w:p w:rsidR="00536B98" w:rsidRDefault="00536B98" w:rsidP="00536B98">
      <w:pPr>
        <w:jc w:val="center"/>
        <w:rPr>
          <w:rFonts w:ascii="Times New Roman" w:hAnsi="Times New Roman"/>
          <w:b/>
          <w:bCs/>
          <w:sz w:val="28"/>
          <w:szCs w:val="28"/>
          <w:lang w:val="ru-RU" w:eastAsia="ru-RU" w:bidi="ar-SA"/>
        </w:rPr>
      </w:pPr>
      <w:r>
        <w:rPr>
          <w:rFonts w:ascii="Times New Roman" w:hAnsi="Times New Roman"/>
          <w:b/>
          <w:bCs/>
          <w:sz w:val="28"/>
          <w:szCs w:val="28"/>
          <w:lang w:val="ru-RU" w:eastAsia="ru-RU" w:bidi="ar-SA"/>
        </w:rPr>
        <w:t>ПОВЕСТКА ДНЯ:</w:t>
      </w:r>
    </w:p>
    <w:p w:rsidR="00536B98" w:rsidRDefault="00536B98" w:rsidP="00536B98">
      <w:pPr>
        <w:numPr>
          <w:ilvl w:val="1"/>
          <w:numId w:val="1"/>
        </w:num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Обсуждение проекта </w:t>
      </w:r>
      <w:r>
        <w:rPr>
          <w:rFonts w:ascii="Times New Roman" w:hAnsi="Times New Roman"/>
          <w:color w:val="000000"/>
          <w:sz w:val="28"/>
          <w:szCs w:val="28"/>
          <w:shd w:val="clear" w:color="auto" w:fill="FFFFFF"/>
          <w:lang w:val="ru-RU"/>
        </w:rPr>
        <w:t>муниципальной программы «Формирование современной городской среды на территории муниципального образования «Рогнединское городское поселение»                          на  2018-202</w:t>
      </w:r>
      <w:r w:rsidR="009C08E3">
        <w:rPr>
          <w:rFonts w:ascii="Times New Roman" w:hAnsi="Times New Roman"/>
          <w:color w:val="000000"/>
          <w:sz w:val="28"/>
          <w:szCs w:val="28"/>
          <w:shd w:val="clear" w:color="auto" w:fill="FFFFFF"/>
          <w:lang w:val="ru-RU"/>
        </w:rPr>
        <w:t>0</w:t>
      </w:r>
      <w:bookmarkStart w:id="0" w:name="_GoBack"/>
      <w:bookmarkEnd w:id="0"/>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гг</w:t>
      </w:r>
      <w:proofErr w:type="spellEnd"/>
      <w:r>
        <w:rPr>
          <w:rFonts w:ascii="Times New Roman" w:hAnsi="Times New Roman"/>
          <w:color w:val="000000"/>
          <w:sz w:val="28"/>
          <w:szCs w:val="28"/>
          <w:shd w:val="clear" w:color="auto" w:fill="FFFFFF"/>
          <w:lang w:val="ru-RU"/>
        </w:rPr>
        <w:t>».</w:t>
      </w:r>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Слушали: Власову Н.С. – председателя  организационного комитета, которая сообщила, что на 24.10.2017 года Рогнединским поселковым Советом народных депутатов  принято  решение  «О проекте  муниципальной программы  «Формирование современной городской среды на территории муниципального образования  «Рогнединское городское поселение» на 2018-2020гг.». Данное решение обнародовано в общеустановленном порядке.</w:t>
      </w:r>
    </w:p>
    <w:p w:rsidR="00536B98" w:rsidRDefault="00536B98" w:rsidP="00536B98">
      <w:pPr>
        <w:autoSpaceDE w:val="0"/>
        <w:autoSpaceDN w:val="0"/>
        <w:adjustRightInd w:val="0"/>
        <w:jc w:val="both"/>
        <w:rPr>
          <w:rFonts w:ascii="Times New Roman" w:hAnsi="Times New Roman"/>
          <w:color w:val="000000"/>
          <w:sz w:val="28"/>
          <w:szCs w:val="28"/>
          <w:shd w:val="clear" w:color="auto" w:fill="FFFFFF"/>
          <w:lang w:val="ru-RU"/>
        </w:rPr>
      </w:pPr>
      <w:r>
        <w:rPr>
          <w:rFonts w:ascii="Times New Roman" w:hAnsi="Times New Roman"/>
          <w:bCs/>
          <w:sz w:val="28"/>
          <w:szCs w:val="28"/>
          <w:lang w:val="ru-RU" w:eastAsia="ru-RU" w:bidi="ar-SA"/>
        </w:rPr>
        <w:t xml:space="preserve">     В ходе обсуждения в оргкомитет поступило предложение – одобрить проект </w:t>
      </w:r>
      <w:r>
        <w:rPr>
          <w:rFonts w:ascii="Times New Roman" w:hAnsi="Times New Roman"/>
          <w:color w:val="000000"/>
          <w:sz w:val="28"/>
          <w:szCs w:val="28"/>
          <w:shd w:val="clear" w:color="auto" w:fill="FFFFFF"/>
          <w:lang w:val="ru-RU"/>
        </w:rPr>
        <w:t xml:space="preserve">муниципальной программы «Формирование современной городской среды на территории муниципального образования «Рогнединское городское поселение» на 2018-2020 </w:t>
      </w:r>
      <w:proofErr w:type="spellStart"/>
      <w:proofErr w:type="gramStart"/>
      <w:r>
        <w:rPr>
          <w:rFonts w:ascii="Times New Roman" w:hAnsi="Times New Roman"/>
          <w:color w:val="000000"/>
          <w:sz w:val="28"/>
          <w:szCs w:val="28"/>
          <w:shd w:val="clear" w:color="auto" w:fill="FFFFFF"/>
          <w:lang w:val="ru-RU"/>
        </w:rPr>
        <w:t>гг</w:t>
      </w:r>
      <w:proofErr w:type="spellEnd"/>
      <w:proofErr w:type="gramEnd"/>
      <w:r>
        <w:rPr>
          <w:rFonts w:ascii="Times New Roman" w:hAnsi="Times New Roman"/>
          <w:color w:val="000000"/>
          <w:sz w:val="28"/>
          <w:szCs w:val="28"/>
          <w:shd w:val="clear" w:color="auto" w:fill="FFFFFF"/>
          <w:lang w:val="ru-RU"/>
        </w:rPr>
        <w:t>».</w:t>
      </w:r>
    </w:p>
    <w:p w:rsidR="00536B98" w:rsidRDefault="00536B98" w:rsidP="00536B98">
      <w:pPr>
        <w:autoSpaceDE w:val="0"/>
        <w:autoSpaceDN w:val="0"/>
        <w:adjustRightInd w:val="0"/>
        <w:jc w:val="both"/>
        <w:rPr>
          <w:rFonts w:ascii="Times NR Cyr MT" w:hAnsi="Times NR Cyr MT" w:cs="Times NR Cyr MT"/>
          <w:sz w:val="28"/>
          <w:szCs w:val="28"/>
          <w:lang w:val="ru-RU" w:eastAsia="ru-RU" w:bidi="ar-SA"/>
        </w:rPr>
      </w:pPr>
      <w:r>
        <w:rPr>
          <w:rFonts w:ascii="Times New Roman" w:hAnsi="Times New Roman"/>
          <w:color w:val="000000"/>
          <w:sz w:val="28"/>
          <w:szCs w:val="28"/>
          <w:shd w:val="clear" w:color="auto" w:fill="FFFFFF"/>
          <w:lang w:val="ru-RU"/>
        </w:rPr>
        <w:t xml:space="preserve">     </w:t>
      </w:r>
      <w:proofErr w:type="gramStart"/>
      <w:r>
        <w:rPr>
          <w:rFonts w:ascii="Times New Roman" w:hAnsi="Times New Roman"/>
          <w:color w:val="000000"/>
          <w:sz w:val="28"/>
          <w:szCs w:val="28"/>
          <w:shd w:val="clear" w:color="auto" w:fill="FFFFFF"/>
          <w:lang w:val="ru-RU"/>
        </w:rPr>
        <w:t>Члены оргкомитета  обсудили поступившие предложения и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на основании проекта  решения Рогнединского поселкового Совета народных депутатов от</w:t>
      </w:r>
      <w:r>
        <w:rPr>
          <w:rFonts w:ascii="Times NR Cyr MT" w:hAnsi="Times NR Cyr MT"/>
          <w:sz w:val="28"/>
          <w:szCs w:val="28"/>
          <w:lang w:val="ru-RU" w:eastAsia="ru-RU" w:bidi="ar-SA"/>
        </w:rPr>
        <w:t xml:space="preserve">  24.10.2017 года  № 3-117 </w:t>
      </w:r>
      <w:r>
        <w:rPr>
          <w:rFonts w:ascii="Times New Roman" w:hAnsi="Times New Roman"/>
          <w:bCs/>
          <w:sz w:val="28"/>
          <w:szCs w:val="28"/>
          <w:lang w:val="ru-RU" w:eastAsia="ru-RU" w:bidi="ar-SA"/>
        </w:rPr>
        <w:t>«О проекте  муниципальной программы  «Формирование современной городской среды на территории муниципального образования  «Рогнединское городское поселение» на 2018-2020гг.»</w:t>
      </w:r>
      <w:proofErr w:type="gramEnd"/>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w:t>
      </w:r>
    </w:p>
    <w:p w:rsidR="00536B98" w:rsidRDefault="00536B98" w:rsidP="00536B98">
      <w:pPr>
        <w:autoSpaceDE w:val="0"/>
        <w:autoSpaceDN w:val="0"/>
        <w:adjustRightInd w:val="0"/>
        <w:jc w:val="both"/>
        <w:rPr>
          <w:rFonts w:ascii="Times New Roman" w:hAnsi="Times New Roman"/>
          <w:b/>
          <w:bCs/>
          <w:sz w:val="28"/>
          <w:szCs w:val="28"/>
          <w:lang w:val="ru-RU" w:eastAsia="ru-RU" w:bidi="ar-SA"/>
        </w:rPr>
      </w:pPr>
      <w:r>
        <w:rPr>
          <w:rFonts w:ascii="Times New Roman" w:hAnsi="Times New Roman"/>
          <w:bCs/>
          <w:sz w:val="28"/>
          <w:szCs w:val="28"/>
          <w:lang w:val="ru-RU" w:eastAsia="ru-RU" w:bidi="ar-SA"/>
        </w:rPr>
        <w:t xml:space="preserve"> </w:t>
      </w:r>
      <w:r>
        <w:rPr>
          <w:rFonts w:ascii="Times New Roman" w:hAnsi="Times New Roman"/>
          <w:b/>
          <w:bCs/>
          <w:sz w:val="28"/>
          <w:szCs w:val="28"/>
          <w:lang w:val="ru-RU" w:eastAsia="ru-RU" w:bidi="ar-SA"/>
        </w:rPr>
        <w:t xml:space="preserve">СОБРАНИЕ РЕШИЛО: </w:t>
      </w:r>
    </w:p>
    <w:p w:rsidR="00536B98" w:rsidRDefault="00536B98" w:rsidP="00536B98">
      <w:pPr>
        <w:numPr>
          <w:ilvl w:val="0"/>
          <w:numId w:val="2"/>
        </w:num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Одобрить проект </w:t>
      </w:r>
      <w:r>
        <w:rPr>
          <w:rFonts w:ascii="Times New Roman" w:hAnsi="Times New Roman"/>
          <w:color w:val="000000"/>
          <w:sz w:val="28"/>
          <w:szCs w:val="28"/>
          <w:shd w:val="clear" w:color="auto" w:fill="FFFFFF"/>
          <w:lang w:val="ru-RU"/>
        </w:rPr>
        <w:t xml:space="preserve">муниципальной программы «Формирование современной городской среды на территории муниципального образования «Рогнединское городское поселение» на 2018-2020 </w:t>
      </w:r>
      <w:proofErr w:type="spellStart"/>
      <w:proofErr w:type="gramStart"/>
      <w:r>
        <w:rPr>
          <w:rFonts w:ascii="Times New Roman" w:hAnsi="Times New Roman"/>
          <w:color w:val="000000"/>
          <w:sz w:val="28"/>
          <w:szCs w:val="28"/>
          <w:shd w:val="clear" w:color="auto" w:fill="FFFFFF"/>
          <w:lang w:val="ru-RU"/>
        </w:rPr>
        <w:t>гг</w:t>
      </w:r>
      <w:proofErr w:type="spellEnd"/>
      <w:proofErr w:type="gramEnd"/>
      <w:r>
        <w:rPr>
          <w:rFonts w:ascii="Times New Roman" w:hAnsi="Times New Roman"/>
          <w:color w:val="000000"/>
          <w:sz w:val="28"/>
          <w:szCs w:val="28"/>
          <w:shd w:val="clear" w:color="auto" w:fill="FFFFFF"/>
          <w:lang w:val="ru-RU"/>
        </w:rPr>
        <w:t>».</w:t>
      </w:r>
      <w:r>
        <w:rPr>
          <w:rFonts w:ascii="Times New Roman" w:hAnsi="Times New Roman"/>
          <w:bCs/>
          <w:sz w:val="28"/>
          <w:szCs w:val="28"/>
          <w:lang w:val="ru-RU" w:eastAsia="ru-RU" w:bidi="ar-SA"/>
        </w:rPr>
        <w:t xml:space="preserve"> </w:t>
      </w:r>
    </w:p>
    <w:p w:rsidR="00536B98" w:rsidRDefault="00536B98" w:rsidP="00536B98">
      <w:pPr>
        <w:numPr>
          <w:ilvl w:val="0"/>
          <w:numId w:val="2"/>
        </w:num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Протокол публичных </w:t>
      </w:r>
      <w:proofErr w:type="gramStart"/>
      <w:r>
        <w:rPr>
          <w:rFonts w:ascii="Times New Roman" w:hAnsi="Times New Roman"/>
          <w:bCs/>
          <w:sz w:val="28"/>
          <w:szCs w:val="28"/>
          <w:lang w:val="ru-RU" w:eastAsia="ru-RU" w:bidi="ar-SA"/>
        </w:rPr>
        <w:t>слушаниях</w:t>
      </w:r>
      <w:proofErr w:type="gramEnd"/>
      <w:r>
        <w:rPr>
          <w:rFonts w:ascii="Times New Roman" w:hAnsi="Times New Roman"/>
          <w:bCs/>
          <w:sz w:val="28"/>
          <w:szCs w:val="28"/>
          <w:lang w:val="ru-RU" w:eastAsia="ru-RU" w:bidi="ar-SA"/>
        </w:rPr>
        <w:t xml:space="preserve"> направить в Рогнединский поселковый Совет народных депутатов для принятия соответствующего решения.</w:t>
      </w: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Председатель организационного комитета                             </w:t>
      </w:r>
      <w:proofErr w:type="spellStart"/>
      <w:r>
        <w:rPr>
          <w:rFonts w:ascii="Times New Roman" w:hAnsi="Times New Roman"/>
          <w:bCs/>
          <w:sz w:val="28"/>
          <w:szCs w:val="28"/>
          <w:lang w:val="ru-RU" w:eastAsia="ru-RU" w:bidi="ar-SA"/>
        </w:rPr>
        <w:t>Н.С.Власова</w:t>
      </w:r>
      <w:proofErr w:type="spellEnd"/>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Ведущий публичных слушаний                                               </w:t>
      </w:r>
      <w:proofErr w:type="spellStart"/>
      <w:r>
        <w:rPr>
          <w:rFonts w:ascii="Times New Roman" w:hAnsi="Times New Roman"/>
          <w:bCs/>
          <w:sz w:val="28"/>
          <w:szCs w:val="28"/>
          <w:lang w:val="ru-RU" w:eastAsia="ru-RU" w:bidi="ar-SA"/>
        </w:rPr>
        <w:t>Л.И.Аверкина</w:t>
      </w:r>
      <w:proofErr w:type="spellEnd"/>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Секретарь публичных слушаний                                             </w:t>
      </w:r>
      <w:proofErr w:type="spellStart"/>
      <w:r>
        <w:rPr>
          <w:rFonts w:ascii="Times New Roman" w:hAnsi="Times New Roman"/>
          <w:bCs/>
          <w:sz w:val="28"/>
          <w:szCs w:val="28"/>
          <w:lang w:val="ru-RU" w:eastAsia="ru-RU" w:bidi="ar-SA"/>
        </w:rPr>
        <w:t>В.П.Белкова</w:t>
      </w:r>
      <w:proofErr w:type="spellEnd"/>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r>
        <w:rPr>
          <w:rFonts w:ascii="Times New Roman" w:hAnsi="Times New Roman"/>
          <w:bCs/>
          <w:sz w:val="28"/>
          <w:szCs w:val="28"/>
          <w:lang w:val="ru-RU" w:eastAsia="ru-RU" w:bidi="ar-SA"/>
        </w:rPr>
        <w:t>Решение</w:t>
      </w:r>
    </w:p>
    <w:p w:rsidR="00536B98" w:rsidRDefault="00536B98" w:rsidP="00536B98">
      <w:pPr>
        <w:jc w:val="center"/>
        <w:rPr>
          <w:rFonts w:ascii="Times New Roman" w:hAnsi="Times New Roman"/>
          <w:bCs/>
          <w:sz w:val="28"/>
          <w:szCs w:val="28"/>
          <w:lang w:val="ru-RU" w:eastAsia="ru-RU" w:bidi="ar-SA"/>
        </w:rPr>
      </w:pPr>
      <w:proofErr w:type="gramStart"/>
      <w:r>
        <w:rPr>
          <w:rFonts w:ascii="Times New Roman" w:hAnsi="Times New Roman"/>
          <w:bCs/>
          <w:sz w:val="28"/>
          <w:szCs w:val="28"/>
          <w:lang w:val="ru-RU" w:eastAsia="ru-RU" w:bidi="ar-SA"/>
        </w:rPr>
        <w:t>принятое</w:t>
      </w:r>
      <w:proofErr w:type="gramEnd"/>
      <w:r>
        <w:rPr>
          <w:rFonts w:ascii="Times New Roman" w:hAnsi="Times New Roman"/>
          <w:bCs/>
          <w:sz w:val="28"/>
          <w:szCs w:val="28"/>
          <w:lang w:val="ru-RU" w:eastAsia="ru-RU" w:bidi="ar-SA"/>
        </w:rPr>
        <w:t xml:space="preserve"> на публичных слушаниях</w:t>
      </w: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center"/>
        <w:rPr>
          <w:rFonts w:ascii="Times New Roman" w:hAnsi="Times New Roman"/>
          <w:bCs/>
          <w:sz w:val="28"/>
          <w:szCs w:val="28"/>
          <w:lang w:val="ru-RU" w:eastAsia="ru-RU" w:bidi="ar-SA"/>
        </w:rPr>
      </w:pPr>
    </w:p>
    <w:p w:rsidR="00536B98" w:rsidRDefault="00536B98" w:rsidP="00536B98">
      <w:pPr>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от 06.11.2017 года</w:t>
      </w:r>
    </w:p>
    <w:p w:rsidR="00536B98" w:rsidRDefault="00536B98" w:rsidP="00536B98">
      <w:pPr>
        <w:jc w:val="both"/>
        <w:rPr>
          <w:rFonts w:ascii="Times New Roman" w:hAnsi="Times New Roman"/>
          <w:bCs/>
          <w:sz w:val="28"/>
          <w:szCs w:val="28"/>
          <w:lang w:val="ru-RU" w:eastAsia="ru-RU" w:bidi="ar-SA"/>
        </w:rPr>
      </w:pPr>
      <w:proofErr w:type="spellStart"/>
      <w:r>
        <w:rPr>
          <w:rFonts w:ascii="Times New Roman" w:hAnsi="Times New Roman"/>
          <w:bCs/>
          <w:sz w:val="28"/>
          <w:szCs w:val="28"/>
          <w:lang w:val="ru-RU" w:eastAsia="ru-RU" w:bidi="ar-SA"/>
        </w:rPr>
        <w:t>п</w:t>
      </w:r>
      <w:proofErr w:type="gramStart"/>
      <w:r>
        <w:rPr>
          <w:rFonts w:ascii="Times New Roman" w:hAnsi="Times New Roman"/>
          <w:bCs/>
          <w:sz w:val="28"/>
          <w:szCs w:val="28"/>
          <w:lang w:val="ru-RU" w:eastAsia="ru-RU" w:bidi="ar-SA"/>
        </w:rPr>
        <w:t>.Р</w:t>
      </w:r>
      <w:proofErr w:type="gramEnd"/>
      <w:r>
        <w:rPr>
          <w:rFonts w:ascii="Times New Roman" w:hAnsi="Times New Roman"/>
          <w:bCs/>
          <w:sz w:val="28"/>
          <w:szCs w:val="28"/>
          <w:lang w:val="ru-RU" w:eastAsia="ru-RU" w:bidi="ar-SA"/>
        </w:rPr>
        <w:t>огнедино</w:t>
      </w:r>
      <w:proofErr w:type="spellEnd"/>
    </w:p>
    <w:p w:rsidR="00536B98" w:rsidRDefault="00536B98" w:rsidP="00536B98">
      <w:pPr>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зал заседаний администрации</w:t>
      </w:r>
    </w:p>
    <w:p w:rsidR="00536B98" w:rsidRDefault="00536B98" w:rsidP="00536B98">
      <w:pPr>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Рогнединского района</w:t>
      </w:r>
    </w:p>
    <w:p w:rsidR="00536B98" w:rsidRDefault="00536B98" w:rsidP="00536B98">
      <w:pPr>
        <w:jc w:val="both"/>
        <w:rPr>
          <w:rFonts w:ascii="Times New Roman" w:hAnsi="Times New Roman"/>
          <w:bCs/>
          <w:sz w:val="28"/>
          <w:szCs w:val="28"/>
          <w:lang w:val="ru-RU" w:eastAsia="ru-RU" w:bidi="ar-SA"/>
        </w:rPr>
      </w:pPr>
    </w:p>
    <w:p w:rsidR="00536B98" w:rsidRDefault="00536B98" w:rsidP="00536B98">
      <w:pPr>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В соответствии с Федеральным Законом от 06.10.2003 года № 131-ФЗ «Об общих принципах организации местного самоуправления в Российской Федерации» и на основании решения Рогнединского поселкового Совета народных депутатов от</w:t>
      </w:r>
      <w:r>
        <w:rPr>
          <w:rFonts w:ascii="Times NR Cyr MT" w:hAnsi="Times NR Cyr MT"/>
          <w:lang w:val="ru-RU" w:eastAsia="ru-RU" w:bidi="ar-SA"/>
        </w:rPr>
        <w:t xml:space="preserve">   </w:t>
      </w:r>
      <w:r>
        <w:rPr>
          <w:rFonts w:ascii="Times NR Cyr MT" w:hAnsi="Times NR Cyr MT"/>
          <w:sz w:val="28"/>
          <w:szCs w:val="28"/>
          <w:lang w:val="ru-RU" w:eastAsia="ru-RU" w:bidi="ar-SA"/>
        </w:rPr>
        <w:t>24.10.2017 года  № 3-117 «</w:t>
      </w:r>
      <w:r>
        <w:rPr>
          <w:rFonts w:ascii="Times New Roman" w:hAnsi="Times New Roman"/>
          <w:bCs/>
          <w:sz w:val="28"/>
          <w:szCs w:val="28"/>
          <w:lang w:val="ru-RU" w:eastAsia="ru-RU" w:bidi="ar-SA"/>
        </w:rPr>
        <w:t xml:space="preserve">О проекте </w:t>
      </w:r>
      <w:r>
        <w:rPr>
          <w:rFonts w:ascii="Times New Roman" w:hAnsi="Times New Roman"/>
          <w:color w:val="000000"/>
          <w:sz w:val="28"/>
          <w:szCs w:val="28"/>
          <w:shd w:val="clear" w:color="auto" w:fill="FFFFFF"/>
          <w:lang w:val="ru-RU"/>
        </w:rPr>
        <w:t xml:space="preserve">муниципальной программы «Формирование современной городской среды на территории муниципального образования «Рогнединское городское поселение» на 2018-2020 </w:t>
      </w:r>
      <w:proofErr w:type="spellStart"/>
      <w:proofErr w:type="gramStart"/>
      <w:r>
        <w:rPr>
          <w:rFonts w:ascii="Times New Roman" w:hAnsi="Times New Roman"/>
          <w:color w:val="000000"/>
          <w:sz w:val="28"/>
          <w:szCs w:val="28"/>
          <w:shd w:val="clear" w:color="auto" w:fill="FFFFFF"/>
          <w:lang w:val="ru-RU"/>
        </w:rPr>
        <w:t>гг</w:t>
      </w:r>
      <w:proofErr w:type="spellEnd"/>
      <w:proofErr w:type="gramEnd"/>
      <w:r>
        <w:rPr>
          <w:rFonts w:ascii="Times New Roman" w:hAnsi="Times New Roman"/>
          <w:color w:val="000000"/>
          <w:sz w:val="28"/>
          <w:szCs w:val="28"/>
          <w:shd w:val="clear" w:color="auto" w:fill="FFFFFF"/>
          <w:lang w:val="ru-RU"/>
        </w:rPr>
        <w:t>».</w:t>
      </w:r>
      <w:r>
        <w:rPr>
          <w:rFonts w:ascii="Times New Roman" w:hAnsi="Times New Roman"/>
          <w:bCs/>
          <w:sz w:val="28"/>
          <w:szCs w:val="28"/>
          <w:lang w:val="ru-RU" w:eastAsia="ru-RU" w:bidi="ar-SA"/>
        </w:rPr>
        <w:t xml:space="preserve"> и о назначении публичных слушаний  в зале заседаний администрации района прошли публичные слушания по вопросу обсуждения проекта </w:t>
      </w:r>
      <w:r>
        <w:rPr>
          <w:rFonts w:ascii="Times New Roman" w:hAnsi="Times New Roman"/>
          <w:color w:val="000000"/>
          <w:sz w:val="28"/>
          <w:szCs w:val="28"/>
          <w:shd w:val="clear" w:color="auto" w:fill="FFFFFF"/>
          <w:lang w:val="ru-RU"/>
        </w:rPr>
        <w:t xml:space="preserve">муниципальной программы «Формирование современной городской среды на территории муниципального образования «Рогнединское городское поселение» на 2018-2020 </w:t>
      </w:r>
      <w:proofErr w:type="spellStart"/>
      <w:proofErr w:type="gramStart"/>
      <w:r>
        <w:rPr>
          <w:rFonts w:ascii="Times New Roman" w:hAnsi="Times New Roman"/>
          <w:color w:val="000000"/>
          <w:sz w:val="28"/>
          <w:szCs w:val="28"/>
          <w:shd w:val="clear" w:color="auto" w:fill="FFFFFF"/>
          <w:lang w:val="ru-RU"/>
        </w:rPr>
        <w:t>гг</w:t>
      </w:r>
      <w:proofErr w:type="spellEnd"/>
      <w:proofErr w:type="gramEnd"/>
      <w:r>
        <w:rPr>
          <w:rFonts w:ascii="Times New Roman" w:hAnsi="Times New Roman"/>
          <w:color w:val="000000"/>
          <w:sz w:val="28"/>
          <w:szCs w:val="28"/>
          <w:shd w:val="clear" w:color="auto" w:fill="FFFFFF"/>
          <w:lang w:val="ru-RU"/>
        </w:rPr>
        <w:t>»</w:t>
      </w:r>
      <w:r>
        <w:rPr>
          <w:rFonts w:ascii="Times New Roman" w:hAnsi="Times New Roman"/>
          <w:bCs/>
          <w:sz w:val="28"/>
          <w:szCs w:val="28"/>
          <w:lang w:val="ru-RU" w:eastAsia="ru-RU" w:bidi="ar-SA"/>
        </w:rPr>
        <w:t>.</w:t>
      </w:r>
    </w:p>
    <w:p w:rsidR="00536B98" w:rsidRDefault="00536B98" w:rsidP="00536B98">
      <w:pPr>
        <w:autoSpaceDE w:val="0"/>
        <w:autoSpaceDN w:val="0"/>
        <w:adjustRightInd w:val="0"/>
        <w:ind w:firstLine="567"/>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В ходе проведения публичных слушаний по означенному вопросу</w:t>
      </w: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
          <w:bCs/>
          <w:sz w:val="28"/>
          <w:szCs w:val="28"/>
          <w:lang w:val="ru-RU" w:eastAsia="ru-RU" w:bidi="ar-SA"/>
        </w:rPr>
        <w:t xml:space="preserve">   РЕШЕНО:</w:t>
      </w:r>
    </w:p>
    <w:p w:rsidR="00536B98" w:rsidRDefault="00536B98" w:rsidP="00536B98">
      <w:pPr>
        <w:numPr>
          <w:ilvl w:val="1"/>
          <w:numId w:val="3"/>
        </w:numPr>
        <w:tabs>
          <w:tab w:val="num" w:pos="0"/>
        </w:tabs>
        <w:autoSpaceDE w:val="0"/>
        <w:autoSpaceDN w:val="0"/>
        <w:adjustRightInd w:val="0"/>
        <w:ind w:left="0" w:firstLine="108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Одобрить проект </w:t>
      </w:r>
      <w:r>
        <w:rPr>
          <w:rFonts w:ascii="Times New Roman" w:hAnsi="Times New Roman"/>
          <w:color w:val="000000"/>
          <w:sz w:val="28"/>
          <w:szCs w:val="28"/>
          <w:shd w:val="clear" w:color="auto" w:fill="FFFFFF"/>
          <w:lang w:val="ru-RU"/>
        </w:rPr>
        <w:t xml:space="preserve">муниципальной программы «Формирование современной городской среды на территории муниципального образования «Рогнединское городское поселение» на 2018-2020 </w:t>
      </w:r>
      <w:proofErr w:type="spellStart"/>
      <w:proofErr w:type="gramStart"/>
      <w:r>
        <w:rPr>
          <w:rFonts w:ascii="Times New Roman" w:hAnsi="Times New Roman"/>
          <w:color w:val="000000"/>
          <w:sz w:val="28"/>
          <w:szCs w:val="28"/>
          <w:shd w:val="clear" w:color="auto" w:fill="FFFFFF"/>
          <w:lang w:val="ru-RU"/>
        </w:rPr>
        <w:t>гг</w:t>
      </w:r>
      <w:proofErr w:type="spellEnd"/>
      <w:proofErr w:type="gramEnd"/>
      <w:r>
        <w:rPr>
          <w:rFonts w:ascii="Times New Roman" w:hAnsi="Times New Roman"/>
          <w:color w:val="000000"/>
          <w:sz w:val="28"/>
          <w:szCs w:val="28"/>
          <w:shd w:val="clear" w:color="auto" w:fill="FFFFFF"/>
          <w:lang w:val="ru-RU"/>
        </w:rPr>
        <w:t>»</w:t>
      </w:r>
      <w:r>
        <w:rPr>
          <w:rFonts w:ascii="Times New Roman" w:hAnsi="Times New Roman"/>
          <w:bCs/>
          <w:sz w:val="28"/>
          <w:szCs w:val="28"/>
          <w:lang w:val="ru-RU" w:eastAsia="ru-RU" w:bidi="ar-SA"/>
        </w:rPr>
        <w:t>.</w:t>
      </w:r>
    </w:p>
    <w:p w:rsidR="00536B98" w:rsidRDefault="00536B98" w:rsidP="00536B98">
      <w:pPr>
        <w:numPr>
          <w:ilvl w:val="1"/>
          <w:numId w:val="3"/>
        </w:num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Прокол публичных слушаний утвердить (прилагается).</w:t>
      </w:r>
    </w:p>
    <w:p w:rsidR="00536B98" w:rsidRDefault="00536B98" w:rsidP="00536B98">
      <w:pPr>
        <w:numPr>
          <w:ilvl w:val="1"/>
          <w:numId w:val="3"/>
        </w:num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Настоящее решение обнародовать в установленном порядке.</w:t>
      </w:r>
    </w:p>
    <w:p w:rsidR="00536B98" w:rsidRDefault="00536B98" w:rsidP="00536B98">
      <w:pPr>
        <w:numPr>
          <w:ilvl w:val="1"/>
          <w:numId w:val="3"/>
        </w:numPr>
        <w:tabs>
          <w:tab w:val="num" w:pos="0"/>
        </w:tabs>
        <w:autoSpaceDE w:val="0"/>
        <w:autoSpaceDN w:val="0"/>
        <w:adjustRightInd w:val="0"/>
        <w:ind w:left="0" w:firstLine="108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Решение и протокол публичных слушаний направить в Рогнединский поселковый Совет народных депутатов, главе посёлка Рогнедино, администрацию Рогнединского района.</w:t>
      </w: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Председатель организационного комитета                                  </w:t>
      </w:r>
      <w:proofErr w:type="spellStart"/>
      <w:r>
        <w:rPr>
          <w:rFonts w:ascii="Times New Roman" w:hAnsi="Times New Roman"/>
          <w:bCs/>
          <w:sz w:val="28"/>
          <w:szCs w:val="28"/>
          <w:lang w:val="ru-RU" w:eastAsia="ru-RU" w:bidi="ar-SA"/>
        </w:rPr>
        <w:t>Н.С.Власова</w:t>
      </w:r>
      <w:proofErr w:type="spellEnd"/>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Ведущий публичных слушаний                                                    </w:t>
      </w:r>
      <w:proofErr w:type="spellStart"/>
      <w:r>
        <w:rPr>
          <w:rFonts w:ascii="Times New Roman" w:hAnsi="Times New Roman"/>
          <w:bCs/>
          <w:sz w:val="28"/>
          <w:szCs w:val="28"/>
          <w:lang w:val="ru-RU" w:eastAsia="ru-RU" w:bidi="ar-SA"/>
        </w:rPr>
        <w:t>Л.И.Аверкина</w:t>
      </w:r>
      <w:proofErr w:type="spellEnd"/>
    </w:p>
    <w:p w:rsidR="00536B98" w:rsidRDefault="00536B98" w:rsidP="00536B98">
      <w:pPr>
        <w:autoSpaceDE w:val="0"/>
        <w:autoSpaceDN w:val="0"/>
        <w:adjustRightInd w:val="0"/>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Секретарь публичных слушаний                                                 </w:t>
      </w:r>
      <w:proofErr w:type="spellStart"/>
      <w:r>
        <w:rPr>
          <w:rFonts w:ascii="Times New Roman" w:hAnsi="Times New Roman"/>
          <w:bCs/>
          <w:sz w:val="28"/>
          <w:szCs w:val="28"/>
          <w:lang w:val="ru-RU" w:eastAsia="ru-RU" w:bidi="ar-SA"/>
        </w:rPr>
        <w:t>В.П.Белкова</w:t>
      </w:r>
      <w:proofErr w:type="spellEnd"/>
    </w:p>
    <w:p w:rsidR="00536B98" w:rsidRDefault="00536B98" w:rsidP="00536B98">
      <w:pPr>
        <w:autoSpaceDE w:val="0"/>
        <w:autoSpaceDN w:val="0"/>
        <w:adjustRightInd w:val="0"/>
        <w:jc w:val="both"/>
        <w:rPr>
          <w:rFonts w:ascii="Times New Roman" w:hAnsi="Times New Roman"/>
          <w:bCs/>
          <w:sz w:val="28"/>
          <w:szCs w:val="28"/>
          <w:lang w:val="ru-RU" w:eastAsia="ru-RU" w:bidi="ar-SA"/>
        </w:rPr>
      </w:pPr>
    </w:p>
    <w:p w:rsidR="00536B98" w:rsidRDefault="00536B98" w:rsidP="00536B98">
      <w:pPr>
        <w:tabs>
          <w:tab w:val="num" w:pos="0"/>
        </w:tabs>
        <w:autoSpaceDE w:val="0"/>
        <w:autoSpaceDN w:val="0"/>
        <w:adjustRightInd w:val="0"/>
        <w:ind w:firstLine="1080"/>
        <w:jc w:val="both"/>
        <w:rPr>
          <w:rFonts w:ascii="Times New Roman" w:hAnsi="Times New Roman"/>
          <w:bCs/>
          <w:sz w:val="28"/>
          <w:szCs w:val="28"/>
          <w:lang w:val="ru-RU" w:eastAsia="ru-RU" w:bidi="ar-SA"/>
        </w:rPr>
      </w:pPr>
    </w:p>
    <w:p w:rsidR="00536B98" w:rsidRDefault="00536B98" w:rsidP="00536B98">
      <w:pPr>
        <w:autoSpaceDE w:val="0"/>
        <w:autoSpaceDN w:val="0"/>
        <w:adjustRightInd w:val="0"/>
        <w:ind w:firstLine="851"/>
        <w:jc w:val="both"/>
        <w:rPr>
          <w:rFonts w:ascii="Times New Roman" w:hAnsi="Times New Roman"/>
          <w:bCs/>
          <w:sz w:val="28"/>
          <w:szCs w:val="28"/>
          <w:lang w:val="ru-RU" w:eastAsia="ru-RU" w:bidi="ar-SA"/>
        </w:rPr>
      </w:pPr>
    </w:p>
    <w:p w:rsidR="00536B98" w:rsidRDefault="00536B98" w:rsidP="00536B98">
      <w:pPr>
        <w:autoSpaceDE w:val="0"/>
        <w:autoSpaceDN w:val="0"/>
        <w:adjustRightInd w:val="0"/>
        <w:jc w:val="both"/>
        <w:rPr>
          <w:rFonts w:ascii="Times New Roman" w:hAnsi="Times New Roman"/>
          <w:b/>
          <w:bCs/>
          <w:sz w:val="28"/>
          <w:szCs w:val="28"/>
          <w:lang w:val="ru-RU" w:eastAsia="ru-RU" w:bidi="ar-SA"/>
        </w:rPr>
      </w:pPr>
    </w:p>
    <w:p w:rsidR="00536B98" w:rsidRDefault="00536B98" w:rsidP="00536B98">
      <w:pPr>
        <w:autoSpaceDE w:val="0"/>
        <w:autoSpaceDN w:val="0"/>
        <w:adjustRightInd w:val="0"/>
        <w:ind w:left="1440"/>
        <w:jc w:val="both"/>
        <w:rPr>
          <w:rFonts w:ascii="Times New Roman" w:hAnsi="Times New Roman"/>
          <w:bCs/>
          <w:sz w:val="28"/>
          <w:szCs w:val="28"/>
          <w:lang w:val="ru-RU" w:eastAsia="ru-RU" w:bidi="ar-SA"/>
        </w:rPr>
      </w:pPr>
    </w:p>
    <w:p w:rsidR="00485A9C" w:rsidRPr="00536B98" w:rsidRDefault="00485A9C">
      <w:pPr>
        <w:rPr>
          <w:lang w:val="ru-RU"/>
        </w:rPr>
      </w:pPr>
    </w:p>
    <w:sectPr w:rsidR="00485A9C" w:rsidRPr="00536B98" w:rsidSect="00536B98">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902"/>
    <w:multiLevelType w:val="hybridMultilevel"/>
    <w:tmpl w:val="5B368186"/>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C767F7"/>
    <w:multiLevelType w:val="hybridMultilevel"/>
    <w:tmpl w:val="C0C02A34"/>
    <w:lvl w:ilvl="0" w:tplc="9732C1E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9D6E51"/>
    <w:multiLevelType w:val="hybridMultilevel"/>
    <w:tmpl w:val="EA100FCC"/>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F2"/>
    <w:rsid w:val="00485A9C"/>
    <w:rsid w:val="00536B98"/>
    <w:rsid w:val="009C08E3"/>
    <w:rsid w:val="00C740B3"/>
    <w:rsid w:val="00FE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98"/>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536B98"/>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98"/>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536B98"/>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7793-CF83-4F50-B428-12BEF610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2018-04-10T06:54:00Z</dcterms:created>
  <dcterms:modified xsi:type="dcterms:W3CDTF">2018-04-10T07:04:00Z</dcterms:modified>
</cp:coreProperties>
</file>