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D96" w:rsidRDefault="00AA2AB9" w:rsidP="00AA2A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53327" w:rsidRDefault="00653327" w:rsidP="00AA2A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AA2AB9" w:rsidRDefault="00AA2AB9" w:rsidP="00AA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РОГНЕДИНСКОГО РАЙОНА </w:t>
      </w:r>
    </w:p>
    <w:p w:rsidR="00AA2AB9" w:rsidRDefault="00AA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AB9" w:rsidRDefault="00AA2AB9" w:rsidP="00AA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AB9" w:rsidRDefault="00AA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A2AB9" w:rsidRDefault="00AA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AB9" w:rsidRDefault="006F6A7A" w:rsidP="00AA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B4A3C">
        <w:rPr>
          <w:rFonts w:ascii="Times New Roman" w:hAnsi="Times New Roman" w:cs="Times New Roman"/>
          <w:sz w:val="28"/>
          <w:szCs w:val="28"/>
        </w:rPr>
        <w:t>12</w:t>
      </w:r>
      <w:r w:rsidR="002F0F79">
        <w:rPr>
          <w:rFonts w:ascii="Times New Roman" w:hAnsi="Times New Roman" w:cs="Times New Roman"/>
          <w:sz w:val="28"/>
          <w:szCs w:val="28"/>
        </w:rPr>
        <w:t>.</w:t>
      </w:r>
      <w:r w:rsidR="009B4A3C">
        <w:rPr>
          <w:rFonts w:ascii="Times New Roman" w:hAnsi="Times New Roman" w:cs="Times New Roman"/>
          <w:sz w:val="28"/>
          <w:szCs w:val="28"/>
        </w:rPr>
        <w:t>01.2021</w:t>
      </w:r>
      <w:r w:rsidR="00E06240">
        <w:rPr>
          <w:rFonts w:ascii="Times New Roman" w:hAnsi="Times New Roman" w:cs="Times New Roman"/>
          <w:sz w:val="28"/>
          <w:szCs w:val="28"/>
        </w:rPr>
        <w:t xml:space="preserve">г. </w:t>
      </w:r>
      <w:r w:rsidR="00F016F7">
        <w:rPr>
          <w:rFonts w:ascii="Times New Roman" w:hAnsi="Times New Roman" w:cs="Times New Roman"/>
          <w:sz w:val="28"/>
          <w:szCs w:val="28"/>
        </w:rPr>
        <w:t xml:space="preserve"> </w:t>
      </w:r>
      <w:r w:rsidR="00AA2AB9">
        <w:rPr>
          <w:rFonts w:ascii="Times New Roman" w:hAnsi="Times New Roman" w:cs="Times New Roman"/>
          <w:sz w:val="28"/>
          <w:szCs w:val="28"/>
        </w:rPr>
        <w:t>№</w:t>
      </w:r>
      <w:r w:rsidR="00F016F7">
        <w:rPr>
          <w:rFonts w:ascii="Times New Roman" w:hAnsi="Times New Roman" w:cs="Times New Roman"/>
          <w:sz w:val="28"/>
          <w:szCs w:val="28"/>
        </w:rPr>
        <w:t xml:space="preserve"> </w:t>
      </w:r>
      <w:r w:rsidR="009B4A3C">
        <w:rPr>
          <w:rFonts w:ascii="Times New Roman" w:hAnsi="Times New Roman" w:cs="Times New Roman"/>
          <w:sz w:val="28"/>
          <w:szCs w:val="28"/>
        </w:rPr>
        <w:t>8</w:t>
      </w:r>
    </w:p>
    <w:p w:rsidR="00AA2AB9" w:rsidRDefault="00AA2AB9" w:rsidP="00AA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Рогнедино</w:t>
      </w:r>
    </w:p>
    <w:p w:rsidR="00AA2AB9" w:rsidRDefault="00AA2AB9" w:rsidP="00AA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AB9" w:rsidRDefault="00AA2AB9" w:rsidP="00AA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AB9" w:rsidRPr="00CF50B7" w:rsidRDefault="00AA2AB9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0B7">
        <w:rPr>
          <w:rFonts w:ascii="Times New Roman" w:hAnsi="Times New Roman" w:cs="Times New Roman"/>
          <w:sz w:val="28"/>
          <w:szCs w:val="28"/>
        </w:rPr>
        <w:t>«Об установлении норматива стоимости одного</w:t>
      </w:r>
    </w:p>
    <w:p w:rsidR="00AA2AB9" w:rsidRPr="00CF50B7" w:rsidRDefault="00AA2AB9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0B7">
        <w:rPr>
          <w:rFonts w:ascii="Times New Roman" w:hAnsi="Times New Roman" w:cs="Times New Roman"/>
          <w:sz w:val="28"/>
          <w:szCs w:val="28"/>
        </w:rPr>
        <w:t>квадратного метра общей площади жилого</w:t>
      </w:r>
    </w:p>
    <w:p w:rsidR="00AA2AB9" w:rsidRPr="00CF50B7" w:rsidRDefault="00AA2AB9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0B7">
        <w:rPr>
          <w:rFonts w:ascii="Times New Roman" w:hAnsi="Times New Roman" w:cs="Times New Roman"/>
          <w:sz w:val="28"/>
          <w:szCs w:val="28"/>
        </w:rPr>
        <w:t>помещения по муниципальному образованию</w:t>
      </w:r>
    </w:p>
    <w:p w:rsidR="003559AB" w:rsidRDefault="00AA2AB9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0B7">
        <w:rPr>
          <w:rFonts w:ascii="Times New Roman" w:hAnsi="Times New Roman" w:cs="Times New Roman"/>
          <w:sz w:val="28"/>
          <w:szCs w:val="28"/>
        </w:rPr>
        <w:t xml:space="preserve">«Рогнединский </w:t>
      </w:r>
      <w:r w:rsidR="003559A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F50B7">
        <w:rPr>
          <w:rFonts w:ascii="Times New Roman" w:hAnsi="Times New Roman" w:cs="Times New Roman"/>
          <w:sz w:val="28"/>
          <w:szCs w:val="28"/>
        </w:rPr>
        <w:t>район</w:t>
      </w:r>
      <w:r w:rsidR="003559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AB9" w:rsidRPr="00076FCE" w:rsidRDefault="003559AB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Брянской области</w:t>
      </w:r>
      <w:r w:rsidR="00AA2AB9" w:rsidRPr="00CF50B7">
        <w:rPr>
          <w:rFonts w:ascii="Times New Roman" w:hAnsi="Times New Roman" w:cs="Times New Roman"/>
          <w:sz w:val="28"/>
          <w:szCs w:val="28"/>
        </w:rPr>
        <w:t>»</w:t>
      </w:r>
      <w:r w:rsidR="00076FCE">
        <w:rPr>
          <w:rFonts w:ascii="Times New Roman" w:hAnsi="Times New Roman" w:cs="Times New Roman"/>
          <w:sz w:val="28"/>
          <w:szCs w:val="28"/>
        </w:rPr>
        <w:t xml:space="preserve"> на </w:t>
      </w:r>
      <w:r w:rsidR="00383CA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76FCE" w:rsidRPr="00076FCE">
        <w:rPr>
          <w:rFonts w:ascii="Times New Roman" w:hAnsi="Times New Roman" w:cs="Times New Roman"/>
          <w:sz w:val="28"/>
          <w:szCs w:val="28"/>
        </w:rPr>
        <w:t xml:space="preserve"> </w:t>
      </w:r>
      <w:r w:rsidR="00383CA3">
        <w:rPr>
          <w:rFonts w:ascii="Times New Roman" w:hAnsi="Times New Roman" w:cs="Times New Roman"/>
          <w:sz w:val="28"/>
          <w:szCs w:val="28"/>
        </w:rPr>
        <w:t>квартал 20</w:t>
      </w:r>
      <w:r w:rsidR="00CC14A3">
        <w:rPr>
          <w:rFonts w:ascii="Times New Roman" w:hAnsi="Times New Roman" w:cs="Times New Roman"/>
          <w:sz w:val="28"/>
          <w:szCs w:val="28"/>
        </w:rPr>
        <w:t>21</w:t>
      </w:r>
      <w:r w:rsidR="00076FC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86137" w:rsidRDefault="00F86137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9F2" w:rsidRDefault="00F86137" w:rsidP="00CF5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</w:t>
      </w:r>
      <w:r w:rsidR="00FD19F2">
        <w:rPr>
          <w:rFonts w:ascii="Times New Roman" w:hAnsi="Times New Roman" w:cs="Times New Roman"/>
          <w:sz w:val="28"/>
          <w:szCs w:val="28"/>
        </w:rPr>
        <w:t xml:space="preserve">тствии с мероприятием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</w:t>
      </w:r>
      <w:r w:rsidR="00F303D8">
        <w:rPr>
          <w:rFonts w:ascii="Times New Roman" w:hAnsi="Times New Roman" w:cs="Times New Roman"/>
          <w:sz w:val="28"/>
          <w:szCs w:val="28"/>
        </w:rPr>
        <w:t>и коммунальными услугами граждан Российской Федерации»</w:t>
      </w:r>
      <w:r w:rsidR="00A945CD">
        <w:rPr>
          <w:rFonts w:ascii="Times New Roman" w:hAnsi="Times New Roman" w:cs="Times New Roman"/>
          <w:sz w:val="28"/>
          <w:szCs w:val="28"/>
        </w:rPr>
        <w:t xml:space="preserve"> утвержденными постановлением Правительства от 17 декабря 2010 года №1050</w:t>
      </w:r>
      <w:r w:rsidR="00F303D8">
        <w:rPr>
          <w:rFonts w:ascii="Times New Roman" w:hAnsi="Times New Roman" w:cs="Times New Roman"/>
          <w:sz w:val="28"/>
          <w:szCs w:val="28"/>
        </w:rPr>
        <w:t>, подпрограммы «Обеспечение жильем молодых семей в Брянской области» государственной программы «Социальная и демографическая</w:t>
      </w:r>
      <w:proofErr w:type="gramEnd"/>
      <w:r w:rsidR="00F303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03D8">
        <w:rPr>
          <w:rFonts w:ascii="Times New Roman" w:hAnsi="Times New Roman" w:cs="Times New Roman"/>
          <w:sz w:val="28"/>
          <w:szCs w:val="28"/>
        </w:rPr>
        <w:t>политика Брянской области», утвержденной постановлением Правительства Брянской области от 2</w:t>
      </w:r>
      <w:r w:rsidR="00056D3A">
        <w:rPr>
          <w:rFonts w:ascii="Times New Roman" w:hAnsi="Times New Roman" w:cs="Times New Roman"/>
          <w:sz w:val="28"/>
          <w:szCs w:val="28"/>
        </w:rPr>
        <w:t>7</w:t>
      </w:r>
      <w:r w:rsidR="00F303D8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056D3A">
        <w:rPr>
          <w:rFonts w:ascii="Times New Roman" w:hAnsi="Times New Roman" w:cs="Times New Roman"/>
          <w:sz w:val="28"/>
          <w:szCs w:val="28"/>
        </w:rPr>
        <w:t>9</w:t>
      </w:r>
      <w:r w:rsidR="00F303D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56D3A">
        <w:rPr>
          <w:rFonts w:ascii="Times New Roman" w:hAnsi="Times New Roman" w:cs="Times New Roman"/>
          <w:sz w:val="28"/>
          <w:szCs w:val="28"/>
        </w:rPr>
        <w:t>575</w:t>
      </w:r>
      <w:r w:rsidR="00CF50B7">
        <w:rPr>
          <w:rFonts w:ascii="Times New Roman" w:hAnsi="Times New Roman" w:cs="Times New Roman"/>
          <w:sz w:val="28"/>
          <w:szCs w:val="28"/>
        </w:rPr>
        <w:t>, подпрограммой «Обеспечение жильем молодых семей Рогнединского района» (20</w:t>
      </w:r>
      <w:r w:rsidR="00056D3A">
        <w:rPr>
          <w:rFonts w:ascii="Times New Roman" w:hAnsi="Times New Roman" w:cs="Times New Roman"/>
          <w:sz w:val="28"/>
          <w:szCs w:val="28"/>
        </w:rPr>
        <w:t>20</w:t>
      </w:r>
      <w:r w:rsidR="00CF50B7">
        <w:rPr>
          <w:rFonts w:ascii="Times New Roman" w:hAnsi="Times New Roman" w:cs="Times New Roman"/>
          <w:sz w:val="28"/>
          <w:szCs w:val="28"/>
        </w:rPr>
        <w:t xml:space="preserve"> – 202</w:t>
      </w:r>
      <w:r w:rsidR="00056D3A">
        <w:rPr>
          <w:rFonts w:ascii="Times New Roman" w:hAnsi="Times New Roman" w:cs="Times New Roman"/>
          <w:sz w:val="28"/>
          <w:szCs w:val="28"/>
        </w:rPr>
        <w:t>2</w:t>
      </w:r>
      <w:r w:rsidR="00CF50B7">
        <w:rPr>
          <w:rFonts w:ascii="Times New Roman" w:hAnsi="Times New Roman" w:cs="Times New Roman"/>
          <w:sz w:val="28"/>
          <w:szCs w:val="28"/>
        </w:rPr>
        <w:t xml:space="preserve"> годы) муниципальной программы «Реализация полномочий органа исполнительной власти местного самоуправления Рогнединского района» (20</w:t>
      </w:r>
      <w:r w:rsidR="00056D3A">
        <w:rPr>
          <w:rFonts w:ascii="Times New Roman" w:hAnsi="Times New Roman" w:cs="Times New Roman"/>
          <w:sz w:val="28"/>
          <w:szCs w:val="28"/>
        </w:rPr>
        <w:t>20</w:t>
      </w:r>
      <w:r w:rsidR="00CF50B7">
        <w:rPr>
          <w:rFonts w:ascii="Times New Roman" w:hAnsi="Times New Roman" w:cs="Times New Roman"/>
          <w:sz w:val="28"/>
          <w:szCs w:val="28"/>
        </w:rPr>
        <w:t>-202</w:t>
      </w:r>
      <w:r w:rsidR="00056D3A">
        <w:rPr>
          <w:rFonts w:ascii="Times New Roman" w:hAnsi="Times New Roman" w:cs="Times New Roman"/>
          <w:sz w:val="28"/>
          <w:szCs w:val="28"/>
        </w:rPr>
        <w:t>2</w:t>
      </w:r>
      <w:r w:rsidR="00CF50B7">
        <w:rPr>
          <w:rFonts w:ascii="Times New Roman" w:hAnsi="Times New Roman" w:cs="Times New Roman"/>
          <w:sz w:val="28"/>
          <w:szCs w:val="28"/>
        </w:rPr>
        <w:t xml:space="preserve"> годы), утвержденной постановлением администраци</w:t>
      </w:r>
      <w:r w:rsidR="00E06240">
        <w:rPr>
          <w:rFonts w:ascii="Times New Roman" w:hAnsi="Times New Roman" w:cs="Times New Roman"/>
          <w:sz w:val="28"/>
          <w:szCs w:val="28"/>
        </w:rPr>
        <w:t>и Рогнединского района №</w:t>
      </w:r>
      <w:r w:rsidR="00056D3A">
        <w:rPr>
          <w:rFonts w:ascii="Times New Roman" w:hAnsi="Times New Roman" w:cs="Times New Roman"/>
          <w:sz w:val="28"/>
          <w:szCs w:val="28"/>
        </w:rPr>
        <w:t>530</w:t>
      </w:r>
      <w:r w:rsidR="00E06240">
        <w:rPr>
          <w:rFonts w:ascii="Times New Roman" w:hAnsi="Times New Roman" w:cs="Times New Roman"/>
          <w:sz w:val="28"/>
          <w:szCs w:val="28"/>
        </w:rPr>
        <w:t xml:space="preserve"> от 2</w:t>
      </w:r>
      <w:r w:rsidR="00056D3A">
        <w:rPr>
          <w:rFonts w:ascii="Times New Roman" w:hAnsi="Times New Roman" w:cs="Times New Roman"/>
          <w:sz w:val="28"/>
          <w:szCs w:val="28"/>
        </w:rPr>
        <w:t>5</w:t>
      </w:r>
      <w:r w:rsidR="00CF50B7">
        <w:rPr>
          <w:rFonts w:ascii="Times New Roman" w:hAnsi="Times New Roman" w:cs="Times New Roman"/>
          <w:sz w:val="28"/>
          <w:szCs w:val="28"/>
        </w:rPr>
        <w:t xml:space="preserve"> </w:t>
      </w:r>
      <w:r w:rsidR="00056D3A">
        <w:rPr>
          <w:rFonts w:ascii="Times New Roman" w:hAnsi="Times New Roman" w:cs="Times New Roman"/>
          <w:sz w:val="28"/>
          <w:szCs w:val="28"/>
        </w:rPr>
        <w:t>ноября</w:t>
      </w:r>
      <w:r w:rsidR="00CF50B7">
        <w:rPr>
          <w:rFonts w:ascii="Times New Roman" w:hAnsi="Times New Roman" w:cs="Times New Roman"/>
          <w:sz w:val="28"/>
          <w:szCs w:val="28"/>
        </w:rPr>
        <w:t xml:space="preserve"> 201</w:t>
      </w:r>
      <w:r w:rsidR="00056D3A">
        <w:rPr>
          <w:rFonts w:ascii="Times New Roman" w:hAnsi="Times New Roman" w:cs="Times New Roman"/>
          <w:sz w:val="28"/>
          <w:szCs w:val="28"/>
        </w:rPr>
        <w:t>9</w:t>
      </w:r>
      <w:r w:rsidR="00CF50B7">
        <w:rPr>
          <w:rFonts w:ascii="Times New Roman" w:hAnsi="Times New Roman" w:cs="Times New Roman"/>
          <w:sz w:val="28"/>
          <w:szCs w:val="28"/>
        </w:rPr>
        <w:t xml:space="preserve"> года, и в целях реализации прав молодых семей, признанных в установленном порядке нуждающимися</w:t>
      </w:r>
      <w:proofErr w:type="gramEnd"/>
      <w:r w:rsidR="00CF50B7">
        <w:rPr>
          <w:rFonts w:ascii="Times New Roman" w:hAnsi="Times New Roman" w:cs="Times New Roman"/>
          <w:sz w:val="28"/>
          <w:szCs w:val="28"/>
        </w:rPr>
        <w:t xml:space="preserve"> в улучшении жилищных условий, на получение государственной поддержки</w:t>
      </w:r>
    </w:p>
    <w:p w:rsidR="00CF50B7" w:rsidRDefault="00CF50B7" w:rsidP="00CF5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50B7" w:rsidRDefault="00CF50B7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53327" w:rsidRDefault="00653327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0B7" w:rsidRDefault="00CF50B7" w:rsidP="00CF50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Установить норматив стоимости одного квадратного метра общей площади жилья по муниципальному образованию «Рогнединский </w:t>
      </w:r>
      <w:r w:rsidR="003559A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3559AB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для расчета размера социальных выплат участникам </w:t>
      </w:r>
      <w:r w:rsidR="001846B2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по обеспечению жильем молодых семей ведомственной целевой программы «Оказание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подпрограммы «Обеспечение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жильем молодых семей в Брянской области» государственной программы «Социальная и демографическая политика Брянской области</w:t>
      </w:r>
      <w:r w:rsidR="001846B2">
        <w:rPr>
          <w:rFonts w:ascii="Times New Roman" w:hAnsi="Times New Roman" w:cs="Times New Roman"/>
          <w:sz w:val="28"/>
          <w:szCs w:val="28"/>
        </w:rPr>
        <w:t>»,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«Обеспечение жильем молодых семей Рогнединского района» (20</w:t>
      </w:r>
      <w:r w:rsidR="00056D3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056D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годы) муниципальной программы «Реализация полномочий органа исполнительной власти местного самоуправления Рогнединского района</w:t>
      </w:r>
      <w:r w:rsidR="001846B2">
        <w:rPr>
          <w:rFonts w:ascii="Times New Roman" w:hAnsi="Times New Roman" w:cs="Times New Roman"/>
          <w:sz w:val="28"/>
          <w:szCs w:val="28"/>
        </w:rPr>
        <w:t>» (20</w:t>
      </w:r>
      <w:r w:rsidR="00056D3A">
        <w:rPr>
          <w:rFonts w:ascii="Times New Roman" w:hAnsi="Times New Roman" w:cs="Times New Roman"/>
          <w:sz w:val="28"/>
          <w:szCs w:val="28"/>
        </w:rPr>
        <w:t>20</w:t>
      </w:r>
      <w:r w:rsidR="001846B2">
        <w:rPr>
          <w:rFonts w:ascii="Times New Roman" w:hAnsi="Times New Roman" w:cs="Times New Roman"/>
          <w:sz w:val="28"/>
          <w:szCs w:val="28"/>
        </w:rPr>
        <w:t>-202</w:t>
      </w:r>
      <w:r w:rsidR="00056D3A">
        <w:rPr>
          <w:rFonts w:ascii="Times New Roman" w:hAnsi="Times New Roman" w:cs="Times New Roman"/>
          <w:sz w:val="28"/>
          <w:szCs w:val="28"/>
        </w:rPr>
        <w:t>2</w:t>
      </w:r>
      <w:r w:rsidR="001846B2">
        <w:rPr>
          <w:rFonts w:ascii="Times New Roman" w:hAnsi="Times New Roman" w:cs="Times New Roman"/>
          <w:sz w:val="28"/>
          <w:szCs w:val="28"/>
        </w:rPr>
        <w:t xml:space="preserve"> годы) равным средней рыночной стоимости одного квадратного метра общей площади жилья по Брянской области, определяемой Министерством строительства и жилищно-коммунального хозяйства Российской Федерации – в ра</w:t>
      </w:r>
      <w:r w:rsidR="00383CA3">
        <w:rPr>
          <w:rFonts w:ascii="Times New Roman" w:hAnsi="Times New Roman" w:cs="Times New Roman"/>
          <w:sz w:val="28"/>
          <w:szCs w:val="28"/>
        </w:rPr>
        <w:t>змере</w:t>
      </w:r>
      <w:proofErr w:type="gramEnd"/>
      <w:r w:rsidR="00383CA3">
        <w:rPr>
          <w:rFonts w:ascii="Times New Roman" w:hAnsi="Times New Roman" w:cs="Times New Roman"/>
          <w:sz w:val="28"/>
          <w:szCs w:val="28"/>
        </w:rPr>
        <w:t xml:space="preserve"> 3</w:t>
      </w:r>
      <w:r w:rsidR="004347DE">
        <w:rPr>
          <w:rFonts w:ascii="Times New Roman" w:hAnsi="Times New Roman" w:cs="Times New Roman"/>
          <w:sz w:val="28"/>
          <w:szCs w:val="28"/>
        </w:rPr>
        <w:t>1</w:t>
      </w:r>
      <w:r w:rsidR="00056D3A">
        <w:rPr>
          <w:rFonts w:ascii="Times New Roman" w:hAnsi="Times New Roman" w:cs="Times New Roman"/>
          <w:sz w:val="28"/>
          <w:szCs w:val="28"/>
        </w:rPr>
        <w:t>572</w:t>
      </w:r>
      <w:r w:rsidR="00FE3FCC">
        <w:rPr>
          <w:rFonts w:ascii="Times New Roman" w:hAnsi="Times New Roman" w:cs="Times New Roman"/>
          <w:sz w:val="28"/>
          <w:szCs w:val="28"/>
        </w:rPr>
        <w:t xml:space="preserve"> рублей (Приказ от 29</w:t>
      </w:r>
      <w:r w:rsidR="00F016F7">
        <w:rPr>
          <w:rFonts w:ascii="Times New Roman" w:hAnsi="Times New Roman" w:cs="Times New Roman"/>
          <w:sz w:val="28"/>
          <w:szCs w:val="28"/>
        </w:rPr>
        <w:t xml:space="preserve"> </w:t>
      </w:r>
      <w:r w:rsidR="00056D3A">
        <w:rPr>
          <w:rFonts w:ascii="Times New Roman" w:hAnsi="Times New Roman" w:cs="Times New Roman"/>
          <w:sz w:val="28"/>
          <w:szCs w:val="28"/>
        </w:rPr>
        <w:t>сентября</w:t>
      </w:r>
      <w:r w:rsidR="00FE3FCC">
        <w:rPr>
          <w:rFonts w:ascii="Times New Roman" w:hAnsi="Times New Roman" w:cs="Times New Roman"/>
          <w:sz w:val="28"/>
          <w:szCs w:val="28"/>
        </w:rPr>
        <w:t xml:space="preserve"> 2020 года №</w:t>
      </w:r>
      <w:r w:rsidR="00056D3A">
        <w:rPr>
          <w:rFonts w:ascii="Times New Roman" w:hAnsi="Times New Roman" w:cs="Times New Roman"/>
          <w:sz w:val="28"/>
          <w:szCs w:val="28"/>
        </w:rPr>
        <w:t>557</w:t>
      </w:r>
      <w:r w:rsidR="001846B2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="001846B2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1846B2">
        <w:rPr>
          <w:rFonts w:ascii="Times New Roman" w:hAnsi="Times New Roman" w:cs="Times New Roman"/>
          <w:sz w:val="28"/>
          <w:szCs w:val="28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9B4A3C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9B4A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B4A3C">
        <w:rPr>
          <w:rFonts w:ascii="Times New Roman" w:hAnsi="Times New Roman" w:cs="Times New Roman"/>
          <w:sz w:val="28"/>
          <w:szCs w:val="28"/>
        </w:rPr>
        <w:t xml:space="preserve"> </w:t>
      </w:r>
      <w:r w:rsidR="00383CA3">
        <w:rPr>
          <w:rFonts w:ascii="Times New Roman" w:hAnsi="Times New Roman" w:cs="Times New Roman"/>
          <w:sz w:val="28"/>
          <w:szCs w:val="28"/>
        </w:rPr>
        <w:t>квартал 20</w:t>
      </w:r>
      <w:r w:rsidR="009B4A3C">
        <w:rPr>
          <w:rFonts w:ascii="Times New Roman" w:hAnsi="Times New Roman" w:cs="Times New Roman"/>
          <w:sz w:val="28"/>
          <w:szCs w:val="28"/>
        </w:rPr>
        <w:t>21</w:t>
      </w:r>
      <w:r w:rsidR="001846B2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1846B2" w:rsidRDefault="00653327" w:rsidP="00CF50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Рогнединского района </w:t>
      </w:r>
      <w:hyperlink r:id="rId7" w:history="1">
        <w:r w:rsidRPr="004F61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5332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F61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rognedino</w:t>
        </w:r>
        <w:proofErr w:type="spellEnd"/>
        <w:r w:rsidRPr="0065332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4F61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53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653327" w:rsidRDefault="00653327" w:rsidP="00CF50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653327" w:rsidRDefault="00653327" w:rsidP="00CF50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заместителей главы администрации района.</w:t>
      </w:r>
    </w:p>
    <w:p w:rsidR="00653327" w:rsidRDefault="00653327" w:rsidP="0065332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53327" w:rsidRDefault="00653327" w:rsidP="0065332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53327" w:rsidRDefault="00653327" w:rsidP="0065332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A1047" w:rsidRDefault="005E6899" w:rsidP="005E6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Глава</w:t>
      </w:r>
      <w:r w:rsidR="000A1047">
        <w:rPr>
          <w:rFonts w:ascii="Times New Roman" w:hAnsi="Times New Roman" w:cs="Times New Roman"/>
          <w:sz w:val="28"/>
          <w:szCs w:val="28"/>
        </w:rPr>
        <w:t xml:space="preserve"> </w:t>
      </w:r>
      <w:r w:rsidR="0065332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53327" w:rsidRPr="00653327" w:rsidRDefault="000A1047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Рогнединского района</w:t>
      </w:r>
      <w:r w:rsidR="00383CA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5332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016F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5E6899">
        <w:rPr>
          <w:rFonts w:ascii="Times New Roman" w:hAnsi="Times New Roman" w:cs="Times New Roman"/>
          <w:sz w:val="28"/>
          <w:szCs w:val="28"/>
        </w:rPr>
        <w:t>А.М.Денисов</w:t>
      </w:r>
      <w:proofErr w:type="spellEnd"/>
    </w:p>
    <w:sectPr w:rsidR="00653327" w:rsidRPr="00653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F0F29"/>
    <w:multiLevelType w:val="hybridMultilevel"/>
    <w:tmpl w:val="9C641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D6"/>
    <w:rsid w:val="00031E2F"/>
    <w:rsid w:val="00056D3A"/>
    <w:rsid w:val="00076FCE"/>
    <w:rsid w:val="000A1047"/>
    <w:rsid w:val="00112EC4"/>
    <w:rsid w:val="001846B2"/>
    <w:rsid w:val="00234CB3"/>
    <w:rsid w:val="002F0F79"/>
    <w:rsid w:val="003559AB"/>
    <w:rsid w:val="00383CA3"/>
    <w:rsid w:val="003C1CD6"/>
    <w:rsid w:val="004347DE"/>
    <w:rsid w:val="004B6D96"/>
    <w:rsid w:val="005E6899"/>
    <w:rsid w:val="00653327"/>
    <w:rsid w:val="006F6A7A"/>
    <w:rsid w:val="00764EA3"/>
    <w:rsid w:val="009B4A3C"/>
    <w:rsid w:val="00A42C1E"/>
    <w:rsid w:val="00A945CD"/>
    <w:rsid w:val="00AA2AB9"/>
    <w:rsid w:val="00BA77FB"/>
    <w:rsid w:val="00CC14A3"/>
    <w:rsid w:val="00CF50B7"/>
    <w:rsid w:val="00DC5FE9"/>
    <w:rsid w:val="00E06240"/>
    <w:rsid w:val="00E97860"/>
    <w:rsid w:val="00F016F7"/>
    <w:rsid w:val="00F303D8"/>
    <w:rsid w:val="00F86137"/>
    <w:rsid w:val="00FD19F2"/>
    <w:rsid w:val="00FE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0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332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4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C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0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332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4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gnedi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4813B-488C-43B2-A333-E45B93ECE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2020-07-31T07:49:00Z</cp:lastPrinted>
  <dcterms:created xsi:type="dcterms:W3CDTF">2022-02-15T08:34:00Z</dcterms:created>
  <dcterms:modified xsi:type="dcterms:W3CDTF">2022-02-15T08:34:00Z</dcterms:modified>
</cp:coreProperties>
</file>