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D2" w:rsidRPr="005615F7" w:rsidRDefault="008C0BD2" w:rsidP="008C0BD2">
      <w:pPr>
        <w:pStyle w:val="ConsPlusNormal"/>
        <w:jc w:val="right"/>
        <w:outlineLvl w:val="3"/>
        <w:rPr>
          <w:rFonts w:ascii="Times New Roman" w:hAnsi="Times New Roman"/>
          <w:sz w:val="22"/>
          <w:szCs w:val="22"/>
        </w:rPr>
      </w:pPr>
      <w:r w:rsidRPr="005615F7">
        <w:rPr>
          <w:rFonts w:ascii="Times New Roman" w:hAnsi="Times New Roman"/>
          <w:sz w:val="22"/>
          <w:szCs w:val="22"/>
        </w:rPr>
        <w:t>Приложение 1</w:t>
      </w:r>
    </w:p>
    <w:p w:rsidR="008C0BD2" w:rsidRPr="005615F7" w:rsidRDefault="008C0BD2" w:rsidP="008C0BD2">
      <w:pPr>
        <w:pStyle w:val="ConsPlusNormal"/>
        <w:jc w:val="right"/>
        <w:rPr>
          <w:rFonts w:ascii="Times New Roman" w:hAnsi="Times New Roman"/>
          <w:sz w:val="22"/>
          <w:szCs w:val="22"/>
        </w:rPr>
      </w:pPr>
      <w:r>
        <w:rPr>
          <w:rFonts w:ascii="Times New Roman" w:hAnsi="Times New Roman"/>
          <w:sz w:val="22"/>
          <w:szCs w:val="22"/>
        </w:rPr>
        <w:t>к Постановлению администрации</w:t>
      </w:r>
    </w:p>
    <w:p w:rsidR="008C0BD2" w:rsidRDefault="008C0BD2" w:rsidP="008C0BD2">
      <w:pPr>
        <w:pStyle w:val="ConsPlusNormal"/>
        <w:jc w:val="right"/>
        <w:rPr>
          <w:rFonts w:ascii="Times New Roman" w:hAnsi="Times New Roman"/>
          <w:sz w:val="22"/>
          <w:szCs w:val="22"/>
        </w:rPr>
      </w:pPr>
      <w:r>
        <w:rPr>
          <w:rFonts w:ascii="Times New Roman" w:hAnsi="Times New Roman"/>
          <w:sz w:val="22"/>
          <w:szCs w:val="22"/>
        </w:rPr>
        <w:t xml:space="preserve">Рогнединского района от 02.10.2017г. №356 </w:t>
      </w:r>
    </w:p>
    <w:p w:rsidR="008C0BD2" w:rsidRPr="005615F7" w:rsidRDefault="008C0BD2" w:rsidP="008C0BD2">
      <w:pPr>
        <w:pStyle w:val="ConsPlusNormal"/>
        <w:jc w:val="center"/>
        <w:rPr>
          <w:rFonts w:ascii="Times New Roman" w:hAnsi="Times New Roman"/>
          <w:sz w:val="22"/>
          <w:szCs w:val="22"/>
        </w:rPr>
      </w:pPr>
    </w:p>
    <w:p w:rsidR="008C0BD2" w:rsidRDefault="008C0BD2" w:rsidP="008C0BD2">
      <w:pPr>
        <w:pStyle w:val="ConsPlusNormal"/>
        <w:ind w:firstLine="540"/>
        <w:jc w:val="both"/>
      </w:pPr>
    </w:p>
    <w:p w:rsidR="008C0BD2" w:rsidRPr="005615F7" w:rsidRDefault="008C0BD2" w:rsidP="008C0BD2">
      <w:pPr>
        <w:pStyle w:val="ConsPlusTitle"/>
        <w:jc w:val="center"/>
        <w:rPr>
          <w:sz w:val="22"/>
          <w:szCs w:val="22"/>
        </w:rPr>
      </w:pPr>
    </w:p>
    <w:p w:rsidR="008C0BD2" w:rsidRPr="005615F7" w:rsidRDefault="008C0BD2" w:rsidP="008C0BD2">
      <w:pPr>
        <w:pStyle w:val="ConsPlusTitle"/>
        <w:jc w:val="center"/>
        <w:rPr>
          <w:sz w:val="22"/>
          <w:szCs w:val="22"/>
        </w:rPr>
      </w:pPr>
      <w:r w:rsidRPr="005615F7">
        <w:rPr>
          <w:sz w:val="22"/>
          <w:szCs w:val="22"/>
        </w:rPr>
        <w:t>ПОРЯДОК</w:t>
      </w:r>
    </w:p>
    <w:p w:rsidR="008C0BD2" w:rsidRPr="005615F7" w:rsidRDefault="008C0BD2" w:rsidP="008C0BD2">
      <w:pPr>
        <w:pStyle w:val="ConsPlusTitle"/>
        <w:jc w:val="center"/>
        <w:rPr>
          <w:sz w:val="22"/>
          <w:szCs w:val="22"/>
        </w:rPr>
      </w:pPr>
      <w:bookmarkStart w:id="0" w:name="Par1703"/>
      <w:bookmarkEnd w:id="0"/>
      <w:r w:rsidRPr="005615F7">
        <w:rPr>
          <w:sz w:val="22"/>
          <w:szCs w:val="22"/>
        </w:rPr>
        <w:t>предоставления социальных выплат молодым семьям -</w:t>
      </w:r>
    </w:p>
    <w:p w:rsidR="008C0BD2" w:rsidRPr="005615F7" w:rsidRDefault="008C0BD2" w:rsidP="008C0BD2">
      <w:pPr>
        <w:pStyle w:val="ConsPlusTitle"/>
        <w:jc w:val="center"/>
        <w:rPr>
          <w:sz w:val="22"/>
          <w:szCs w:val="22"/>
        </w:rPr>
      </w:pPr>
      <w:r w:rsidRPr="005615F7">
        <w:rPr>
          <w:sz w:val="22"/>
          <w:szCs w:val="22"/>
        </w:rPr>
        <w:t xml:space="preserve">участникам  подпрограммы "Обеспечение жильем </w:t>
      </w:r>
    </w:p>
    <w:p w:rsidR="008C0BD2" w:rsidRPr="005615F7" w:rsidRDefault="008C0BD2" w:rsidP="008C0BD2">
      <w:pPr>
        <w:pStyle w:val="ConsPlusTitle"/>
        <w:jc w:val="center"/>
        <w:rPr>
          <w:sz w:val="22"/>
          <w:szCs w:val="22"/>
        </w:rPr>
      </w:pPr>
      <w:r w:rsidRPr="005615F7">
        <w:rPr>
          <w:sz w:val="22"/>
          <w:szCs w:val="22"/>
        </w:rPr>
        <w:t>молодых с</w:t>
      </w:r>
      <w:r>
        <w:rPr>
          <w:sz w:val="22"/>
          <w:szCs w:val="22"/>
        </w:rPr>
        <w:t>емей Рогнединского района" (2017 - 2019</w:t>
      </w:r>
      <w:r w:rsidRPr="005615F7">
        <w:rPr>
          <w:sz w:val="22"/>
          <w:szCs w:val="22"/>
        </w:rPr>
        <w:t xml:space="preserve"> годы)</w:t>
      </w:r>
    </w:p>
    <w:p w:rsidR="008C0BD2" w:rsidRPr="005615F7" w:rsidRDefault="008C0BD2" w:rsidP="008C0BD2">
      <w:pPr>
        <w:pStyle w:val="ConsPlusTitle"/>
        <w:jc w:val="center"/>
        <w:rPr>
          <w:sz w:val="22"/>
          <w:szCs w:val="22"/>
        </w:rPr>
      </w:pPr>
      <w:r w:rsidRPr="005615F7">
        <w:rPr>
          <w:sz w:val="22"/>
          <w:szCs w:val="22"/>
        </w:rPr>
        <w:t xml:space="preserve"> в рамках реализации муниципальной программы «Реализация полномочий органа исполнительной власти местного самоуправления Рогнединского района»</w:t>
      </w:r>
    </w:p>
    <w:p w:rsidR="008C0BD2" w:rsidRPr="005615F7" w:rsidRDefault="008C0BD2" w:rsidP="008C0BD2">
      <w:pPr>
        <w:pStyle w:val="ConsPlusNormal"/>
        <w:jc w:val="center"/>
        <w:rPr>
          <w:rFonts w:ascii="Times New Roman" w:hAnsi="Times New Roman"/>
          <w:sz w:val="22"/>
          <w:szCs w:val="22"/>
        </w:rPr>
      </w:pP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 xml:space="preserve">1. </w:t>
      </w:r>
      <w:proofErr w:type="gramStart"/>
      <w:r w:rsidRPr="005615F7">
        <w:rPr>
          <w:rFonts w:ascii="Times New Roman" w:hAnsi="Times New Roman"/>
          <w:sz w:val="22"/>
          <w:szCs w:val="22"/>
        </w:rPr>
        <w:t>Настоящий Порядок устанавливает правила</w:t>
      </w:r>
      <w:r>
        <w:rPr>
          <w:rFonts w:ascii="Times New Roman" w:hAnsi="Times New Roman"/>
          <w:sz w:val="22"/>
          <w:szCs w:val="22"/>
        </w:rPr>
        <w:t xml:space="preserve"> и цели</w:t>
      </w:r>
      <w:r w:rsidRPr="005615F7">
        <w:rPr>
          <w:rFonts w:ascii="Times New Roman" w:hAnsi="Times New Roman"/>
          <w:sz w:val="22"/>
          <w:szCs w:val="22"/>
        </w:rPr>
        <w:t xml:space="preserve"> предоставления молодым семьям социальных выплат на приобретение жилого помещения или строительство индивидуального жилого дома (далее соответственно - Порядок, социальная выплата), а также использования таких выплат в рамках муниципальной подпрограммы "Обеспечение жильем молодых с</w:t>
      </w:r>
      <w:r>
        <w:rPr>
          <w:rFonts w:ascii="Times New Roman" w:hAnsi="Times New Roman"/>
          <w:sz w:val="22"/>
          <w:szCs w:val="22"/>
        </w:rPr>
        <w:t>емей Рогнединского района" (2017 - 2019</w:t>
      </w:r>
      <w:r w:rsidRPr="005615F7">
        <w:rPr>
          <w:rFonts w:ascii="Times New Roman" w:hAnsi="Times New Roman"/>
          <w:sz w:val="22"/>
          <w:szCs w:val="22"/>
        </w:rPr>
        <w:t xml:space="preserve"> годы) муниципальной программы «Реализация полномочий органа исполнительной власти местного самоуправления Ро</w:t>
      </w:r>
      <w:r>
        <w:rPr>
          <w:rFonts w:ascii="Times New Roman" w:hAnsi="Times New Roman"/>
          <w:sz w:val="22"/>
          <w:szCs w:val="22"/>
        </w:rPr>
        <w:t xml:space="preserve">гнединского района» (далее - </w:t>
      </w:r>
      <w:r w:rsidRPr="005615F7">
        <w:rPr>
          <w:rFonts w:ascii="Times New Roman" w:hAnsi="Times New Roman"/>
          <w:sz w:val="22"/>
          <w:szCs w:val="22"/>
        </w:rPr>
        <w:t>программа), утвержденной постановл</w:t>
      </w:r>
      <w:r>
        <w:rPr>
          <w:rFonts w:ascii="Times New Roman" w:hAnsi="Times New Roman"/>
          <w:sz w:val="22"/>
          <w:szCs w:val="22"/>
        </w:rPr>
        <w:t>ением администрации района</w:t>
      </w:r>
      <w:proofErr w:type="gramEnd"/>
      <w:r>
        <w:rPr>
          <w:rFonts w:ascii="Times New Roman" w:hAnsi="Times New Roman"/>
          <w:sz w:val="22"/>
          <w:szCs w:val="22"/>
        </w:rPr>
        <w:t xml:space="preserve"> от 29.12.2016 года № 414.</w:t>
      </w:r>
      <w:r w:rsidRPr="005615F7">
        <w:rPr>
          <w:rFonts w:ascii="Times New Roman" w:hAnsi="Times New Roman"/>
          <w:sz w:val="22"/>
          <w:szCs w:val="22"/>
        </w:rPr>
        <w:t xml:space="preserve"> </w:t>
      </w:r>
    </w:p>
    <w:p w:rsidR="008C0BD2" w:rsidRPr="005615F7" w:rsidRDefault="008C0BD2" w:rsidP="008C0BD2">
      <w:pPr>
        <w:pStyle w:val="ConsPlusNormal"/>
        <w:tabs>
          <w:tab w:val="right" w:pos="9354"/>
        </w:tabs>
        <w:ind w:firstLine="540"/>
        <w:jc w:val="both"/>
        <w:rPr>
          <w:rFonts w:ascii="Times New Roman" w:hAnsi="Times New Roman"/>
          <w:sz w:val="22"/>
          <w:szCs w:val="22"/>
        </w:rPr>
      </w:pPr>
      <w:r w:rsidRPr="005615F7">
        <w:rPr>
          <w:rFonts w:ascii="Times New Roman" w:hAnsi="Times New Roman"/>
          <w:sz w:val="22"/>
          <w:szCs w:val="22"/>
        </w:rPr>
        <w:t>Социальные выплаты используются:</w:t>
      </w:r>
      <w:r>
        <w:rPr>
          <w:rFonts w:ascii="Times New Roman" w:hAnsi="Times New Roman"/>
          <w:sz w:val="22"/>
          <w:szCs w:val="22"/>
        </w:rPr>
        <w:tab/>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615F7">
        <w:rPr>
          <w:rFonts w:ascii="Times New Roman" w:hAnsi="Times New Roman"/>
          <w:sz w:val="22"/>
          <w:szCs w:val="22"/>
        </w:rPr>
        <w:t>экономкласса</w:t>
      </w:r>
      <w:proofErr w:type="spellEnd"/>
      <w:r w:rsidRPr="005615F7">
        <w:rPr>
          <w:rFonts w:ascii="Times New Roman" w:hAnsi="Times New Roman"/>
          <w:sz w:val="22"/>
          <w:szCs w:val="22"/>
        </w:rPr>
        <w:t xml:space="preserve"> на первичном рынке жилья) (далее - договор на жилое помещение);</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б) для оплаты цены договора строительного подряда на строительство индивидуального жилого дома;</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 xml:space="preserve">д) для оплаты договора с уполномоченной организацией на приобретение в интересах молодой семьи жилого помещения </w:t>
      </w:r>
      <w:proofErr w:type="spellStart"/>
      <w:r w:rsidRPr="005615F7">
        <w:rPr>
          <w:rFonts w:ascii="Times New Roman" w:hAnsi="Times New Roman"/>
          <w:sz w:val="22"/>
          <w:szCs w:val="22"/>
        </w:rPr>
        <w:t>экономкласса</w:t>
      </w:r>
      <w:proofErr w:type="spellEnd"/>
      <w:r w:rsidRPr="005615F7">
        <w:rPr>
          <w:rFonts w:ascii="Times New Roman" w:hAnsi="Times New Roman"/>
          <w:sz w:val="22"/>
          <w:szCs w:val="22"/>
        </w:rPr>
        <w:t xml:space="preserve"> на первичном рынке жилья, в том числе на оплату цены договора купли-продажи жилого помещения (в случаях, когда это предусмотрено договором);</w:t>
      </w:r>
    </w:p>
    <w:p w:rsidR="008C0BD2"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 xml:space="preserve">е)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жилого помещения или строительства индивидуального жилого дома. Перечисление средств социальной выплаты на погашение иных процентов, штрафов, комиссий, пеней за просрочку исполнения обязательств по указанным кредитам или займам не допускается. </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w:t>
      </w:r>
      <w:r w:rsidRPr="005615F7">
        <w:rPr>
          <w:rFonts w:ascii="Times New Roman" w:hAnsi="Times New Roman"/>
          <w:sz w:val="22"/>
          <w:szCs w:val="22"/>
        </w:rPr>
        <w:t>.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8C0BD2" w:rsidRPr="005615F7"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Форма свидетельства о праве на получение социальной выплаты соответствует приложению 1 к настоящему Порядку.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4</w:t>
      </w:r>
      <w:r w:rsidRPr="005615F7">
        <w:rPr>
          <w:rFonts w:ascii="Times New Roman" w:hAnsi="Times New Roman"/>
          <w:sz w:val="22"/>
          <w:szCs w:val="22"/>
        </w:rPr>
        <w:t xml:space="preserve">. </w:t>
      </w:r>
      <w:proofErr w:type="gramStart"/>
      <w:r w:rsidRPr="005615F7">
        <w:rPr>
          <w:rFonts w:ascii="Times New Roman" w:hAnsi="Times New Roman"/>
          <w:sz w:val="22"/>
          <w:szCs w:val="22"/>
        </w:rPr>
        <w:t xml:space="preserve">Выдача свидетельства </w:t>
      </w:r>
      <w:r>
        <w:rPr>
          <w:rFonts w:ascii="Times New Roman" w:hAnsi="Times New Roman"/>
          <w:sz w:val="22"/>
          <w:szCs w:val="22"/>
        </w:rPr>
        <w:t xml:space="preserve">о праве на получение социальной выплаты производится </w:t>
      </w:r>
      <w:r w:rsidRPr="005615F7">
        <w:rPr>
          <w:rFonts w:ascii="Times New Roman" w:hAnsi="Times New Roman"/>
          <w:sz w:val="22"/>
          <w:szCs w:val="22"/>
        </w:rPr>
        <w:t>в соответствии с выпиской из утвержденного департаментом семьи, социальной и демографической политики Брянской области списка молодых семей - претендентов на получение социальных выплат в соответствующем финансовом году.</w:t>
      </w:r>
      <w:proofErr w:type="gramEnd"/>
    </w:p>
    <w:p w:rsidR="008C0BD2" w:rsidRPr="005615F7"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lastRenderedPageBreak/>
        <w:t>Свидетельство выдается администрацией Рогнединского муниципального района, отобранного департаментом семьи, социальной и демографической политики Брянской области (далее - департамент) для участия в подпрограмме в соответствии с выпиской из утвержденного департаментом списка молодых семей – претендентов на получение социальных выплат в соответствующем финансовом году.</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Оплата изготовления бланков свидетельств осуществляется департаментом семьи, социальной и демографической политики Брянской области за счет средств областного бюджета, предусматриваемых на финансирование</w:t>
      </w:r>
      <w:r>
        <w:rPr>
          <w:rFonts w:ascii="Times New Roman" w:hAnsi="Times New Roman"/>
          <w:sz w:val="22"/>
          <w:szCs w:val="22"/>
        </w:rPr>
        <w:t xml:space="preserve"> подпрограммы</w:t>
      </w:r>
      <w:r w:rsidRPr="005615F7">
        <w:rPr>
          <w:rFonts w:ascii="Times New Roman" w:hAnsi="Times New Roman"/>
          <w:sz w:val="22"/>
          <w:szCs w:val="22"/>
        </w:rPr>
        <w:t xml:space="preserve">. Бланки свидетельств передаются в </w:t>
      </w:r>
      <w:r>
        <w:rPr>
          <w:rFonts w:ascii="Times New Roman" w:hAnsi="Times New Roman"/>
          <w:sz w:val="22"/>
          <w:szCs w:val="22"/>
        </w:rPr>
        <w:t>администрацию Рогнединского</w:t>
      </w:r>
      <w:r w:rsidRPr="005615F7">
        <w:rPr>
          <w:rFonts w:ascii="Times New Roman" w:hAnsi="Times New Roman"/>
          <w:sz w:val="22"/>
          <w:szCs w:val="22"/>
        </w:rPr>
        <w:t xml:space="preserve"> муниципального района в соответствии с количеством молодых семей - претендентов на получение социальных выплат в соответствующем году.</w:t>
      </w:r>
    </w:p>
    <w:p w:rsidR="008C0BD2" w:rsidRPr="005615F7"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5</w:t>
      </w:r>
      <w:r w:rsidRPr="005615F7">
        <w:rPr>
          <w:rFonts w:ascii="Times New Roman" w:hAnsi="Times New Roman"/>
          <w:sz w:val="22"/>
          <w:szCs w:val="22"/>
        </w:rPr>
        <w:t>. Срок действия свидетельства составляет не более 7 месяцев со дня выдачи, указанной в</w:t>
      </w:r>
      <w:r>
        <w:rPr>
          <w:rFonts w:ascii="Times New Roman" w:hAnsi="Times New Roman"/>
          <w:sz w:val="22"/>
          <w:szCs w:val="22"/>
        </w:rPr>
        <w:t xml:space="preserve"> этом</w:t>
      </w:r>
      <w:r w:rsidRPr="005615F7">
        <w:rPr>
          <w:rFonts w:ascii="Times New Roman" w:hAnsi="Times New Roman"/>
          <w:sz w:val="22"/>
          <w:szCs w:val="22"/>
        </w:rPr>
        <w:t xml:space="preserve"> свидетельстве.</w:t>
      </w:r>
    </w:p>
    <w:p w:rsidR="008C0BD2" w:rsidRPr="005615F7"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 6</w:t>
      </w:r>
      <w:r w:rsidRPr="005615F7">
        <w:rPr>
          <w:rFonts w:ascii="Times New Roman" w:hAnsi="Times New Roman"/>
          <w:sz w:val="22"/>
          <w:szCs w:val="22"/>
        </w:rPr>
        <w:t>. Участником подпрограммы может быть молодая семья, в том числе и молодая семья, имеющая одного и более детей, где один из супругов не является граж</w:t>
      </w:r>
      <w:r>
        <w:rPr>
          <w:rFonts w:ascii="Times New Roman" w:hAnsi="Times New Roman"/>
          <w:sz w:val="22"/>
          <w:szCs w:val="22"/>
        </w:rPr>
        <w:t xml:space="preserve">данином  Российской Федерации, </w:t>
      </w:r>
      <w:r w:rsidRPr="005615F7">
        <w:rPr>
          <w:rFonts w:ascii="Times New Roman" w:hAnsi="Times New Roman"/>
          <w:sz w:val="22"/>
          <w:szCs w:val="22"/>
        </w:rPr>
        <w:t xml:space="preserve">а также неполная молодая семья, состоящая из одного молодого родителя, являющегося гражданином Российской Федерации, и одного </w:t>
      </w:r>
      <w:r>
        <w:rPr>
          <w:rFonts w:ascii="Times New Roman" w:hAnsi="Times New Roman"/>
          <w:sz w:val="22"/>
          <w:szCs w:val="22"/>
        </w:rPr>
        <w:t>ребенка и более, соответствующие следующим требованиям:</w:t>
      </w:r>
    </w:p>
    <w:p w:rsidR="008C0BD2" w:rsidRPr="005615F7" w:rsidRDefault="008C0BD2" w:rsidP="008C0BD2">
      <w:pPr>
        <w:pStyle w:val="ConsPlusNormal"/>
        <w:ind w:firstLine="540"/>
        <w:jc w:val="both"/>
        <w:rPr>
          <w:rFonts w:ascii="Times New Roman" w:hAnsi="Times New Roman"/>
          <w:sz w:val="22"/>
          <w:szCs w:val="22"/>
        </w:rPr>
      </w:pPr>
      <w:bookmarkStart w:id="1" w:name="Par1722"/>
      <w:bookmarkEnd w:id="1"/>
      <w:r w:rsidRPr="005615F7">
        <w:rPr>
          <w:rFonts w:ascii="Times New Roman" w:hAnsi="Times New Roman"/>
          <w:sz w:val="22"/>
          <w:szCs w:val="22"/>
        </w:rPr>
        <w:t>а) возраст каждого из супругов либо одного родителя в неполной семье на день принятия департамент</w:t>
      </w:r>
      <w:r>
        <w:rPr>
          <w:rFonts w:ascii="Times New Roman" w:hAnsi="Times New Roman"/>
          <w:sz w:val="22"/>
          <w:szCs w:val="22"/>
        </w:rPr>
        <w:t>ом</w:t>
      </w:r>
      <w:r w:rsidRPr="005615F7">
        <w:rPr>
          <w:rFonts w:ascii="Times New Roman" w:hAnsi="Times New Roman"/>
          <w:sz w:val="22"/>
          <w:szCs w:val="22"/>
        </w:rPr>
        <w:t xml:space="preserve"> решения о включении молодой семьи в список претендентов на получение социальной выплаты в планируемом году не превышает 35 лет;</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 xml:space="preserve">б) молодая семья признана  нуждающейся в жилом помещении в соответствии с </w:t>
      </w:r>
      <w:r>
        <w:rPr>
          <w:rFonts w:ascii="Times New Roman" w:hAnsi="Times New Roman"/>
          <w:sz w:val="22"/>
          <w:szCs w:val="22"/>
        </w:rPr>
        <w:t>пунктом 7 настоящего</w:t>
      </w:r>
      <w:r w:rsidRPr="005615F7">
        <w:rPr>
          <w:rFonts w:ascii="Times New Roman" w:hAnsi="Times New Roman"/>
          <w:sz w:val="22"/>
          <w:szCs w:val="22"/>
        </w:rPr>
        <w:t xml:space="preserve"> Порядка;</w:t>
      </w:r>
    </w:p>
    <w:p w:rsidR="008C0BD2" w:rsidRPr="005615F7" w:rsidRDefault="008C0BD2" w:rsidP="008C0BD2">
      <w:pPr>
        <w:pStyle w:val="ConsPlusNormal"/>
        <w:ind w:firstLine="540"/>
        <w:jc w:val="both"/>
        <w:rPr>
          <w:rFonts w:ascii="Times New Roman" w:hAnsi="Times New Roman"/>
          <w:sz w:val="22"/>
          <w:szCs w:val="22"/>
        </w:rPr>
      </w:pPr>
      <w:r w:rsidRPr="005615F7">
        <w:rPr>
          <w:rFonts w:ascii="Times New Roman" w:hAnsi="Times New Roman"/>
          <w:sz w:val="22"/>
          <w:szCs w:val="22"/>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7. </w:t>
      </w:r>
      <w:proofErr w:type="gramStart"/>
      <w:r>
        <w:rPr>
          <w:rFonts w:ascii="Times New Roman" w:hAnsi="Times New Roman"/>
          <w:sz w:val="22"/>
          <w:szCs w:val="22"/>
        </w:rPr>
        <w:t>В настоящем Порядке</w:t>
      </w:r>
      <w:r w:rsidRPr="009A2202">
        <w:rPr>
          <w:rFonts w:ascii="Times New Roman" w:hAnsi="Times New Roman"/>
          <w:sz w:val="22"/>
          <w:szCs w:val="22"/>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5" w:history="1">
        <w:r w:rsidRPr="009A2202">
          <w:rPr>
            <w:rStyle w:val="a3"/>
            <w:rFonts w:ascii="Times New Roman" w:hAnsi="Times New Roman"/>
            <w:sz w:val="22"/>
            <w:szCs w:val="22"/>
          </w:rPr>
          <w:t>статьей 51</w:t>
        </w:r>
      </w:hyperlink>
      <w:r w:rsidRPr="009A2202">
        <w:rPr>
          <w:rFonts w:ascii="Times New Roman" w:hAnsi="Times New Roman"/>
          <w:sz w:val="22"/>
          <w:szCs w:val="22"/>
        </w:rPr>
        <w:t xml:space="preserve"> Жилищного кодекса Российской</w:t>
      </w:r>
      <w:proofErr w:type="gramEnd"/>
      <w:r w:rsidRPr="009A2202">
        <w:rPr>
          <w:rFonts w:ascii="Times New Roman" w:hAnsi="Times New Roman"/>
          <w:sz w:val="22"/>
          <w:szCs w:val="22"/>
        </w:rPr>
        <w:t xml:space="preserve"> Федерации для признания граждан </w:t>
      </w:r>
      <w:proofErr w:type="gramStart"/>
      <w:r w:rsidRPr="009A2202">
        <w:rPr>
          <w:rFonts w:ascii="Times New Roman" w:hAnsi="Times New Roman"/>
          <w:sz w:val="22"/>
          <w:szCs w:val="22"/>
        </w:rPr>
        <w:t>нуждающимися</w:t>
      </w:r>
      <w:proofErr w:type="gramEnd"/>
      <w:r w:rsidRPr="009A2202">
        <w:rPr>
          <w:rFonts w:ascii="Times New Roman" w:hAnsi="Times New Roman"/>
          <w:sz w:val="22"/>
          <w:szCs w:val="22"/>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C0BD2" w:rsidRPr="009A2202" w:rsidRDefault="008C0BD2" w:rsidP="008C0BD2">
      <w:pPr>
        <w:pStyle w:val="ConsPlusNormal"/>
        <w:ind w:firstLine="540"/>
        <w:jc w:val="both"/>
        <w:rPr>
          <w:rFonts w:ascii="Times New Roman" w:hAnsi="Times New Roman"/>
          <w:sz w:val="22"/>
          <w:szCs w:val="22"/>
        </w:rPr>
      </w:pPr>
      <w:r w:rsidRPr="009A2202">
        <w:rPr>
          <w:rFonts w:ascii="Times New Roman" w:hAnsi="Times New Roman"/>
          <w:sz w:val="22"/>
          <w:szCs w:val="22"/>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C0BD2" w:rsidRPr="009A2202" w:rsidRDefault="008C0BD2" w:rsidP="008C0BD2">
      <w:pPr>
        <w:pStyle w:val="ConsPlusNormal"/>
        <w:ind w:firstLine="540"/>
        <w:jc w:val="both"/>
        <w:rPr>
          <w:rFonts w:ascii="Times New Roman" w:hAnsi="Times New Roman"/>
          <w:sz w:val="22"/>
          <w:szCs w:val="22"/>
        </w:rPr>
      </w:pPr>
      <w:bookmarkStart w:id="2" w:name="Par1727"/>
      <w:bookmarkEnd w:id="2"/>
      <w:r>
        <w:rPr>
          <w:rFonts w:ascii="Times New Roman" w:hAnsi="Times New Roman"/>
          <w:sz w:val="22"/>
          <w:szCs w:val="22"/>
        </w:rPr>
        <w:t>8</w:t>
      </w:r>
      <w:r w:rsidRPr="009A2202">
        <w:rPr>
          <w:rFonts w:ascii="Times New Roman" w:hAnsi="Times New Roman"/>
          <w:sz w:val="22"/>
          <w:szCs w:val="22"/>
        </w:rPr>
        <w:t xml:space="preserve">. </w:t>
      </w:r>
      <w:r>
        <w:rPr>
          <w:rFonts w:ascii="Times New Roman" w:hAnsi="Times New Roman"/>
          <w:sz w:val="22"/>
          <w:szCs w:val="22"/>
        </w:rPr>
        <w:t>Порядок и условия признания</w:t>
      </w:r>
      <w:r w:rsidRPr="009A2202">
        <w:rPr>
          <w:rFonts w:ascii="Times New Roman" w:hAnsi="Times New Roman"/>
          <w:sz w:val="22"/>
          <w:szCs w:val="22"/>
        </w:rPr>
        <w:t xml:space="preserve"> молодой семьи, имеющей достаточные доходы, позволяющие получить кредит, либо иные денежные средства, необходимые для оплаты расчетной (средней) стоимости жилья в части, превышающей размер предоставляемой социальной выплаты, осущес</w:t>
      </w:r>
      <w:r>
        <w:rPr>
          <w:rFonts w:ascii="Times New Roman" w:hAnsi="Times New Roman"/>
          <w:sz w:val="22"/>
          <w:szCs w:val="22"/>
        </w:rPr>
        <w:t>твляется</w:t>
      </w:r>
      <w:r w:rsidRPr="009A2202">
        <w:rPr>
          <w:rFonts w:ascii="Times New Roman" w:hAnsi="Times New Roman"/>
          <w:sz w:val="22"/>
          <w:szCs w:val="22"/>
        </w:rPr>
        <w:t xml:space="preserve"> администрацией </w:t>
      </w:r>
      <w:r>
        <w:rPr>
          <w:rFonts w:ascii="Times New Roman" w:hAnsi="Times New Roman"/>
          <w:sz w:val="22"/>
          <w:szCs w:val="22"/>
        </w:rPr>
        <w:t xml:space="preserve">Рогнединского </w:t>
      </w:r>
      <w:r w:rsidRPr="009A2202">
        <w:rPr>
          <w:rFonts w:ascii="Times New Roman" w:hAnsi="Times New Roman"/>
          <w:sz w:val="22"/>
          <w:szCs w:val="22"/>
        </w:rPr>
        <w:t xml:space="preserve">муниципального района, в соответствии с </w:t>
      </w:r>
      <w:r>
        <w:rPr>
          <w:rFonts w:ascii="Times New Roman" w:hAnsi="Times New Roman"/>
          <w:sz w:val="22"/>
          <w:szCs w:val="22"/>
        </w:rPr>
        <w:t>приложением 1 подпрограммы</w:t>
      </w:r>
      <w:r w:rsidRPr="009A2202">
        <w:rPr>
          <w:rFonts w:ascii="Times New Roman" w:hAnsi="Times New Roman"/>
          <w:sz w:val="22"/>
          <w:szCs w:val="22"/>
        </w:rPr>
        <w:t>.</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9</w:t>
      </w:r>
      <w:r w:rsidRPr="009A2202">
        <w:rPr>
          <w:rFonts w:ascii="Times New Roman" w:hAnsi="Times New Roman"/>
          <w:sz w:val="22"/>
          <w:szCs w:val="22"/>
        </w:rPr>
        <w:t>. Право на улучшение жилищных условий с использование</w:t>
      </w:r>
      <w:r>
        <w:rPr>
          <w:rFonts w:ascii="Times New Roman" w:hAnsi="Times New Roman"/>
          <w:sz w:val="22"/>
          <w:szCs w:val="22"/>
        </w:rPr>
        <w:t>м средств социальной выплаты</w:t>
      </w:r>
      <w:r w:rsidRPr="009A2202">
        <w:rPr>
          <w:rFonts w:ascii="Times New Roman" w:hAnsi="Times New Roman"/>
          <w:sz w:val="22"/>
          <w:szCs w:val="22"/>
        </w:rPr>
        <w:t xml:space="preserve"> предоставляется молодой семье только один раз.</w:t>
      </w:r>
      <w:r>
        <w:rPr>
          <w:rFonts w:ascii="Times New Roman" w:hAnsi="Times New Roman"/>
          <w:sz w:val="22"/>
          <w:szCs w:val="22"/>
        </w:rPr>
        <w:t xml:space="preserve"> Участие в подпрограмме является добровольным.</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10</w:t>
      </w:r>
      <w:r w:rsidRPr="009A2202">
        <w:rPr>
          <w:rFonts w:ascii="Times New Roman" w:hAnsi="Times New Roman"/>
          <w:sz w:val="22"/>
          <w:szCs w:val="22"/>
        </w:rPr>
        <w:t>. Социальная выплата предоставляется в размере</w:t>
      </w:r>
      <w:r>
        <w:rPr>
          <w:rFonts w:ascii="Times New Roman" w:hAnsi="Times New Roman"/>
          <w:sz w:val="22"/>
          <w:szCs w:val="22"/>
        </w:rPr>
        <w:t xml:space="preserve"> не менее</w:t>
      </w:r>
      <w:r w:rsidRPr="009A2202">
        <w:rPr>
          <w:rFonts w:ascii="Times New Roman" w:hAnsi="Times New Roman"/>
          <w:sz w:val="22"/>
          <w:szCs w:val="22"/>
        </w:rPr>
        <w:t>:</w:t>
      </w:r>
    </w:p>
    <w:p w:rsidR="008C0BD2" w:rsidRPr="009A2202" w:rsidRDefault="008C0BD2" w:rsidP="008C0BD2">
      <w:pPr>
        <w:pStyle w:val="ConsPlusNormal"/>
        <w:ind w:firstLine="540"/>
        <w:jc w:val="both"/>
        <w:rPr>
          <w:rFonts w:ascii="Times New Roman" w:hAnsi="Times New Roman"/>
          <w:sz w:val="22"/>
          <w:szCs w:val="22"/>
        </w:rPr>
      </w:pPr>
      <w:bookmarkStart w:id="3" w:name="Par1732"/>
      <w:bookmarkEnd w:id="3"/>
      <w:r>
        <w:rPr>
          <w:rFonts w:ascii="Times New Roman" w:hAnsi="Times New Roman"/>
          <w:sz w:val="22"/>
          <w:szCs w:val="22"/>
        </w:rPr>
        <w:t xml:space="preserve">а) 30 процентов расчетной (средней) стоимости жилья, определяемой в соответствии с настоящим Порядком, - </w:t>
      </w:r>
      <w:r w:rsidRPr="009A2202">
        <w:rPr>
          <w:rFonts w:ascii="Times New Roman" w:hAnsi="Times New Roman"/>
          <w:sz w:val="22"/>
          <w:szCs w:val="22"/>
        </w:rPr>
        <w:t>для м</w:t>
      </w:r>
      <w:r>
        <w:rPr>
          <w:rFonts w:ascii="Times New Roman" w:hAnsi="Times New Roman"/>
          <w:sz w:val="22"/>
          <w:szCs w:val="22"/>
        </w:rPr>
        <w:t>олодых семей, не имеющих детей;</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б) 35 процентов расчетной (средней) стоимости жилья, определяемой в соответствии с настоящим Порядком, </w:t>
      </w:r>
      <w:r w:rsidRPr="009A2202">
        <w:rPr>
          <w:rFonts w:ascii="Times New Roman" w:hAnsi="Times New Roman"/>
          <w:sz w:val="22"/>
          <w:szCs w:val="22"/>
        </w:rPr>
        <w:t xml:space="preserve">для молодых семей, имеющих 1 ребенка или более, а также для неполных молодых семей, состоящих из 1 молодого </w:t>
      </w:r>
      <w:r>
        <w:rPr>
          <w:rFonts w:ascii="Times New Roman" w:hAnsi="Times New Roman"/>
          <w:sz w:val="22"/>
          <w:szCs w:val="22"/>
        </w:rPr>
        <w:t>родителя и 1 ребенка или более.</w:t>
      </w:r>
    </w:p>
    <w:p w:rsidR="008C0BD2" w:rsidRDefault="008C0BD2" w:rsidP="008C0BD2">
      <w:pPr>
        <w:pStyle w:val="ConsPlusNormal"/>
        <w:ind w:firstLine="540"/>
        <w:jc w:val="both"/>
        <w:rPr>
          <w:rFonts w:ascii="Times New Roman" w:hAnsi="Times New Roman"/>
          <w:sz w:val="22"/>
          <w:szCs w:val="22"/>
        </w:rPr>
      </w:pPr>
      <w:proofErr w:type="gramStart"/>
      <w:r>
        <w:rPr>
          <w:rFonts w:ascii="Times New Roman" w:hAnsi="Times New Roman"/>
          <w:sz w:val="22"/>
          <w:szCs w:val="22"/>
        </w:rPr>
        <w:t>Методика предоставления и распределения субсидий из областного и федерального (при их наличии) бюджетов бюджетам муниципальных образований Брянской области на обеспечение жильем молодых семей в рамках подпрограммы «Обеспечение жильем молодых семей в Брянской области» (2017 – 2020 годы) государственной программы «Социальная и демографическая политика Брянской области» (2014 – 2020 годы), утвержденной постановлением Правительства Брянской области от 26 декабря 2016 года № 746-п.</w:t>
      </w:r>
      <w:proofErr w:type="gramEnd"/>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lastRenderedPageBreak/>
        <w:t>11. В случае использования социальной выплаты на цель, предусмотренную подпунктом «е» пункта 2 настоящего Порядка, ее размер устанавливается в соответствии с пунктом 10 настоящего порядка и ограничивается суммой остатка задолженности по выплате остатка пая.</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12. </w:t>
      </w:r>
      <w:proofErr w:type="gramStart"/>
      <w:r>
        <w:rPr>
          <w:rFonts w:ascii="Times New Roman" w:hAnsi="Times New Roman"/>
          <w:sz w:val="22"/>
          <w:szCs w:val="22"/>
        </w:rPr>
        <w:t>В случае использования социальной выплаты на цель, предусмотренную подпунктом «е» пункта 2 настоящего Порядка размер социальной выплаты устанавливается в соответствии с пунктом 10 настоящего порядка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Pr>
          <w:rFonts w:ascii="Times New Roman" w:hAnsi="Times New Roman"/>
          <w:sz w:val="22"/>
          <w:szCs w:val="22"/>
        </w:rPr>
        <w:t xml:space="preserve"> займам.</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13</w:t>
      </w:r>
      <w:r w:rsidRPr="009A2202">
        <w:rPr>
          <w:rFonts w:ascii="Times New Roman" w:hAnsi="Times New Roman"/>
          <w:sz w:val="22"/>
          <w:szCs w:val="22"/>
        </w:rPr>
        <w:t>. Расчет размера социальной выплаты производится исходя из размера общей площади жилого помещения, установленного</w:t>
      </w:r>
      <w:r>
        <w:rPr>
          <w:rFonts w:ascii="Times New Roman" w:hAnsi="Times New Roman"/>
          <w:sz w:val="22"/>
          <w:szCs w:val="22"/>
        </w:rPr>
        <w:t xml:space="preserve"> в соответствии с пунктом 15 настоящего Порядка,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w:t>
      </w:r>
      <w:r w:rsidRPr="009A2202">
        <w:rPr>
          <w:rFonts w:ascii="Times New Roman" w:hAnsi="Times New Roman"/>
          <w:sz w:val="22"/>
          <w:szCs w:val="22"/>
        </w:rPr>
        <w:t xml:space="preserve"> Норматив стоимости </w:t>
      </w:r>
      <w:smartTag w:uri="urn:schemas-microsoft-com:office:smarttags" w:element="metricconverter">
        <w:smartTagPr>
          <w:attr w:name="ProductID" w:val="1,705 км"/>
        </w:smartTagPr>
        <w:r w:rsidRPr="009A2202">
          <w:rPr>
            <w:rFonts w:ascii="Times New Roman" w:hAnsi="Times New Roman"/>
            <w:sz w:val="22"/>
            <w:szCs w:val="22"/>
          </w:rPr>
          <w:t>1 кв. метра</w:t>
        </w:r>
      </w:smartTag>
      <w:r w:rsidRPr="009A2202">
        <w:rPr>
          <w:rFonts w:ascii="Times New Roman" w:hAnsi="Times New Roman"/>
          <w:sz w:val="22"/>
          <w:szCs w:val="22"/>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муниципального района, но не выше средней рыночной стоимости </w:t>
      </w:r>
      <w:smartTag w:uri="urn:schemas-microsoft-com:office:smarttags" w:element="metricconverter">
        <w:smartTagPr>
          <w:attr w:name="ProductID" w:val="1,705 км"/>
        </w:smartTagPr>
        <w:r w:rsidRPr="009A2202">
          <w:rPr>
            <w:rFonts w:ascii="Times New Roman" w:hAnsi="Times New Roman"/>
            <w:sz w:val="22"/>
            <w:szCs w:val="22"/>
          </w:rPr>
          <w:t>1 кв. метра</w:t>
        </w:r>
      </w:smartTag>
      <w:r w:rsidRPr="009A2202">
        <w:rPr>
          <w:rFonts w:ascii="Times New Roman" w:hAnsi="Times New Roman"/>
          <w:sz w:val="22"/>
          <w:szCs w:val="22"/>
        </w:rPr>
        <w:t xml:space="preserve"> общей площади жилья </w:t>
      </w:r>
      <w:r>
        <w:rPr>
          <w:rFonts w:ascii="Times New Roman" w:hAnsi="Times New Roman"/>
          <w:sz w:val="22"/>
          <w:szCs w:val="22"/>
        </w:rPr>
        <w:t>по Брянской области</w:t>
      </w:r>
      <w:r w:rsidRPr="009A2202">
        <w:rPr>
          <w:rFonts w:ascii="Times New Roman" w:hAnsi="Times New Roman"/>
          <w:sz w:val="22"/>
          <w:szCs w:val="22"/>
        </w:rPr>
        <w:t>, определяемой Министерством строительства и жилищно-коммунального хозяйства Российской Федерации.</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14. </w:t>
      </w:r>
      <w:r w:rsidRPr="009A2202">
        <w:rPr>
          <w:rFonts w:ascii="Times New Roman" w:hAnsi="Times New Roman"/>
          <w:sz w:val="22"/>
          <w:szCs w:val="22"/>
        </w:rPr>
        <w:t>Расчет размера социальной выплаты для молодой семьи, в которой один из супругов не является гражданином Российской Федерации, произво</w:t>
      </w:r>
      <w:r>
        <w:rPr>
          <w:rFonts w:ascii="Times New Roman" w:hAnsi="Times New Roman"/>
          <w:sz w:val="22"/>
          <w:szCs w:val="22"/>
        </w:rPr>
        <w:t>дится в соответствии с</w:t>
      </w:r>
      <w:r w:rsidRPr="009A2202">
        <w:rPr>
          <w:rFonts w:ascii="Times New Roman" w:hAnsi="Times New Roman"/>
          <w:sz w:val="22"/>
          <w:szCs w:val="22"/>
        </w:rPr>
        <w:t xml:space="preserve"> пунктом </w:t>
      </w:r>
      <w:r>
        <w:rPr>
          <w:rFonts w:ascii="Times New Roman" w:hAnsi="Times New Roman"/>
          <w:sz w:val="22"/>
          <w:szCs w:val="22"/>
        </w:rPr>
        <w:t xml:space="preserve">13 </w:t>
      </w:r>
      <w:r w:rsidRPr="009A2202">
        <w:rPr>
          <w:rFonts w:ascii="Times New Roman" w:hAnsi="Times New Roman"/>
          <w:sz w:val="22"/>
          <w:szCs w:val="22"/>
        </w:rPr>
        <w:t>настоящего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C0BD2" w:rsidRPr="009A2202" w:rsidRDefault="008C0BD2" w:rsidP="008C0BD2">
      <w:pPr>
        <w:pStyle w:val="ConsPlusNormal"/>
        <w:ind w:firstLine="540"/>
        <w:jc w:val="both"/>
        <w:rPr>
          <w:rFonts w:ascii="Times New Roman" w:hAnsi="Times New Roman"/>
          <w:sz w:val="22"/>
          <w:szCs w:val="22"/>
        </w:rPr>
      </w:pPr>
      <w:bookmarkStart w:id="4" w:name="Par1742"/>
      <w:bookmarkEnd w:id="4"/>
      <w:r>
        <w:rPr>
          <w:rFonts w:ascii="Times New Roman" w:hAnsi="Times New Roman"/>
          <w:sz w:val="22"/>
          <w:szCs w:val="22"/>
        </w:rPr>
        <w:t>15</w:t>
      </w:r>
      <w:r w:rsidRPr="009A2202">
        <w:rPr>
          <w:rFonts w:ascii="Times New Roman" w:hAnsi="Times New Roman"/>
          <w:sz w:val="22"/>
          <w:szCs w:val="22"/>
        </w:rPr>
        <w:t>. Размер общей площади жилого помещения, с учетом которой определяется размер социальной выплаты, составляет:</w:t>
      </w:r>
    </w:p>
    <w:p w:rsidR="008C0BD2" w:rsidRPr="009A2202" w:rsidRDefault="008C0BD2" w:rsidP="008C0BD2">
      <w:pPr>
        <w:pStyle w:val="ConsPlusNormal"/>
        <w:ind w:firstLine="540"/>
        <w:jc w:val="both"/>
        <w:rPr>
          <w:rFonts w:ascii="Times New Roman" w:hAnsi="Times New Roman"/>
          <w:sz w:val="22"/>
          <w:szCs w:val="22"/>
        </w:rPr>
      </w:pPr>
      <w:bookmarkStart w:id="5" w:name="Par1743"/>
      <w:bookmarkEnd w:id="5"/>
      <w:r>
        <w:rPr>
          <w:rFonts w:ascii="Times New Roman" w:hAnsi="Times New Roman"/>
          <w:sz w:val="22"/>
          <w:szCs w:val="22"/>
        </w:rPr>
        <w:t>для семьи, состоящей из 2 человек</w:t>
      </w:r>
      <w:r w:rsidRPr="009A2202">
        <w:rPr>
          <w:rFonts w:ascii="Times New Roman" w:hAnsi="Times New Roman"/>
          <w:sz w:val="22"/>
          <w:szCs w:val="22"/>
        </w:rPr>
        <w:t xml:space="preserve"> (молодые супруги или 1 молодой родитель и ребенок) - </w:t>
      </w:r>
      <w:smartTag w:uri="urn:schemas-microsoft-com:office:smarttags" w:element="metricconverter">
        <w:smartTagPr>
          <w:attr w:name="ProductID" w:val="1,705 км"/>
        </w:smartTagPr>
        <w:r w:rsidRPr="009A2202">
          <w:rPr>
            <w:rFonts w:ascii="Times New Roman" w:hAnsi="Times New Roman"/>
            <w:sz w:val="22"/>
            <w:szCs w:val="22"/>
          </w:rPr>
          <w:t>42 кв. метра</w:t>
        </w:r>
      </w:smartTag>
      <w:r w:rsidRPr="009A2202">
        <w:rPr>
          <w:rFonts w:ascii="Times New Roman" w:hAnsi="Times New Roman"/>
          <w:sz w:val="22"/>
          <w:szCs w:val="22"/>
        </w:rPr>
        <w:t>;</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для семьи, состоящей из</w:t>
      </w:r>
      <w:r w:rsidRPr="009A2202">
        <w:rPr>
          <w:rFonts w:ascii="Times New Roman" w:hAnsi="Times New Roman"/>
          <w:sz w:val="22"/>
          <w:szCs w:val="22"/>
        </w:rPr>
        <w:t xml:space="preserve"> 3 и</w:t>
      </w:r>
      <w:r>
        <w:rPr>
          <w:rFonts w:ascii="Times New Roman" w:hAnsi="Times New Roman"/>
          <w:sz w:val="22"/>
          <w:szCs w:val="22"/>
        </w:rPr>
        <w:t>ли</w:t>
      </w:r>
      <w:r w:rsidRPr="009A2202">
        <w:rPr>
          <w:rFonts w:ascii="Times New Roman" w:hAnsi="Times New Roman"/>
          <w:sz w:val="22"/>
          <w:szCs w:val="22"/>
        </w:rPr>
        <w:t xml:space="preserve"> более человек, вклю</w:t>
      </w:r>
      <w:r>
        <w:rPr>
          <w:rFonts w:ascii="Times New Roman" w:hAnsi="Times New Roman"/>
          <w:sz w:val="22"/>
          <w:szCs w:val="22"/>
        </w:rPr>
        <w:t>чающей помимо молодых супругов одного ребенка</w:t>
      </w:r>
      <w:r w:rsidRPr="009A2202">
        <w:rPr>
          <w:rFonts w:ascii="Times New Roman" w:hAnsi="Times New Roman"/>
          <w:sz w:val="22"/>
          <w:szCs w:val="22"/>
        </w:rPr>
        <w:t xml:space="preserve"> и</w:t>
      </w:r>
      <w:r>
        <w:rPr>
          <w:rFonts w:ascii="Times New Roman" w:hAnsi="Times New Roman"/>
          <w:sz w:val="22"/>
          <w:szCs w:val="22"/>
        </w:rPr>
        <w:t>ли более</w:t>
      </w:r>
      <w:r w:rsidRPr="009A2202">
        <w:rPr>
          <w:rFonts w:ascii="Times New Roman" w:hAnsi="Times New Roman"/>
          <w:sz w:val="22"/>
          <w:szCs w:val="22"/>
        </w:rPr>
        <w:t xml:space="preserve"> (либо семьи, состоящей из 1 молодого родителя и 2 или более детей), - по </w:t>
      </w:r>
      <w:smartTag w:uri="urn:schemas-microsoft-com:office:smarttags" w:element="metricconverter">
        <w:smartTagPr>
          <w:attr w:name="ProductID" w:val="1,705 км"/>
        </w:smartTagPr>
        <w:r w:rsidRPr="009A2202">
          <w:rPr>
            <w:rFonts w:ascii="Times New Roman" w:hAnsi="Times New Roman"/>
            <w:sz w:val="22"/>
            <w:szCs w:val="22"/>
          </w:rPr>
          <w:t>18 кв. метров</w:t>
        </w:r>
      </w:smartTag>
      <w:r w:rsidRPr="009A2202">
        <w:rPr>
          <w:rFonts w:ascii="Times New Roman" w:hAnsi="Times New Roman"/>
          <w:sz w:val="22"/>
          <w:szCs w:val="22"/>
        </w:rPr>
        <w:t xml:space="preserve"> на 1 человека.</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16</w:t>
      </w:r>
      <w:r w:rsidRPr="009A2202">
        <w:rPr>
          <w:rFonts w:ascii="Times New Roman" w:hAnsi="Times New Roman"/>
          <w:sz w:val="22"/>
          <w:szCs w:val="22"/>
        </w:rPr>
        <w:t>. Расчетная (средняя) стоимость жилья, используемая при расчете размера социальной выплаты, определяется по формуле:</w:t>
      </w:r>
    </w:p>
    <w:p w:rsidR="008C0BD2" w:rsidRPr="009A2202" w:rsidRDefault="008C0BD2" w:rsidP="008C0BD2">
      <w:pPr>
        <w:pStyle w:val="ConsPlusNormal"/>
        <w:jc w:val="center"/>
        <w:rPr>
          <w:rFonts w:ascii="Times New Roman" w:hAnsi="Times New Roman"/>
          <w:sz w:val="22"/>
          <w:szCs w:val="22"/>
        </w:rPr>
      </w:pPr>
      <w:proofErr w:type="spellStart"/>
      <w:r w:rsidRPr="009A2202">
        <w:rPr>
          <w:rFonts w:ascii="Times New Roman" w:hAnsi="Times New Roman"/>
          <w:sz w:val="22"/>
          <w:szCs w:val="22"/>
        </w:rPr>
        <w:t>СтЖ</w:t>
      </w:r>
      <w:proofErr w:type="spellEnd"/>
      <w:r w:rsidRPr="009A2202">
        <w:rPr>
          <w:rFonts w:ascii="Times New Roman" w:hAnsi="Times New Roman"/>
          <w:sz w:val="22"/>
          <w:szCs w:val="22"/>
        </w:rPr>
        <w:t xml:space="preserve"> = Н x РЖ, где:</w:t>
      </w:r>
    </w:p>
    <w:p w:rsidR="008C0BD2" w:rsidRPr="009A2202" w:rsidRDefault="008C0BD2" w:rsidP="008C0BD2">
      <w:pPr>
        <w:pStyle w:val="ConsPlusNormal"/>
        <w:ind w:firstLine="540"/>
        <w:jc w:val="both"/>
        <w:rPr>
          <w:rFonts w:ascii="Times New Roman" w:hAnsi="Times New Roman"/>
          <w:sz w:val="22"/>
          <w:szCs w:val="22"/>
        </w:rPr>
      </w:pPr>
    </w:p>
    <w:p w:rsidR="008C0BD2" w:rsidRPr="009A2202" w:rsidRDefault="008C0BD2" w:rsidP="008C0BD2">
      <w:pPr>
        <w:pStyle w:val="ConsPlusNormal"/>
        <w:ind w:firstLine="540"/>
        <w:jc w:val="both"/>
        <w:rPr>
          <w:rFonts w:ascii="Times New Roman" w:hAnsi="Times New Roman"/>
          <w:sz w:val="22"/>
          <w:szCs w:val="22"/>
        </w:rPr>
      </w:pPr>
      <w:proofErr w:type="spellStart"/>
      <w:r w:rsidRPr="009A2202">
        <w:rPr>
          <w:rFonts w:ascii="Times New Roman" w:hAnsi="Times New Roman"/>
          <w:sz w:val="22"/>
          <w:szCs w:val="22"/>
        </w:rPr>
        <w:t>СтЖ</w:t>
      </w:r>
      <w:proofErr w:type="spellEnd"/>
      <w:r w:rsidRPr="009A2202">
        <w:rPr>
          <w:rFonts w:ascii="Times New Roman" w:hAnsi="Times New Roman"/>
          <w:sz w:val="22"/>
          <w:szCs w:val="22"/>
        </w:rPr>
        <w:t xml:space="preserve"> - расчетная (средняя) стоимость жилья, используемая при расчете размера социальной выплаты;</w:t>
      </w:r>
    </w:p>
    <w:p w:rsidR="008C0BD2" w:rsidRPr="009A2202" w:rsidRDefault="008C0BD2" w:rsidP="008C0BD2">
      <w:pPr>
        <w:pStyle w:val="ConsPlusNormal"/>
        <w:ind w:firstLine="540"/>
        <w:jc w:val="both"/>
        <w:rPr>
          <w:rFonts w:ascii="Times New Roman" w:hAnsi="Times New Roman"/>
          <w:sz w:val="22"/>
          <w:szCs w:val="22"/>
        </w:rPr>
      </w:pPr>
      <w:r w:rsidRPr="009A2202">
        <w:rPr>
          <w:rFonts w:ascii="Times New Roman" w:hAnsi="Times New Roman"/>
          <w:sz w:val="22"/>
          <w:szCs w:val="22"/>
        </w:rPr>
        <w:t xml:space="preserve">Н - норматив стоимости </w:t>
      </w:r>
      <w:smartTag w:uri="urn:schemas-microsoft-com:office:smarttags" w:element="metricconverter">
        <w:smartTagPr>
          <w:attr w:name="ProductID" w:val="1,705 км"/>
        </w:smartTagPr>
        <w:r w:rsidRPr="009A2202">
          <w:rPr>
            <w:rFonts w:ascii="Times New Roman" w:hAnsi="Times New Roman"/>
            <w:sz w:val="22"/>
            <w:szCs w:val="22"/>
          </w:rPr>
          <w:t>1 кв. м</w:t>
        </w:r>
      </w:smartTag>
      <w:r w:rsidRPr="009A2202">
        <w:rPr>
          <w:rFonts w:ascii="Times New Roman" w:hAnsi="Times New Roman"/>
          <w:sz w:val="22"/>
          <w:szCs w:val="22"/>
        </w:rPr>
        <w:t xml:space="preserve"> общей площади жилья по муниципальному образованию, определяемый в соответствии </w:t>
      </w:r>
      <w:r>
        <w:rPr>
          <w:rFonts w:ascii="Times New Roman" w:hAnsi="Times New Roman"/>
          <w:sz w:val="22"/>
          <w:szCs w:val="22"/>
        </w:rPr>
        <w:t>с требованиями, установленными</w:t>
      </w:r>
      <w:r w:rsidRPr="009A2202">
        <w:rPr>
          <w:rFonts w:ascii="Times New Roman" w:hAnsi="Times New Roman"/>
          <w:sz w:val="22"/>
          <w:szCs w:val="22"/>
        </w:rPr>
        <w:t xml:space="preserve"> </w:t>
      </w:r>
      <w:r>
        <w:rPr>
          <w:rFonts w:ascii="Times New Roman" w:hAnsi="Times New Roman"/>
          <w:sz w:val="22"/>
          <w:szCs w:val="22"/>
        </w:rPr>
        <w:t>пунктом 13</w:t>
      </w:r>
      <w:r w:rsidRPr="009A2202">
        <w:rPr>
          <w:rFonts w:ascii="Times New Roman" w:hAnsi="Times New Roman"/>
          <w:sz w:val="22"/>
          <w:szCs w:val="22"/>
        </w:rPr>
        <w:t xml:space="preserve"> настоящего  Порядка;</w:t>
      </w:r>
    </w:p>
    <w:p w:rsidR="008C0BD2" w:rsidRPr="009A2202" w:rsidRDefault="008C0BD2" w:rsidP="008C0BD2">
      <w:pPr>
        <w:pStyle w:val="ConsPlusNormal"/>
        <w:ind w:firstLine="540"/>
        <w:jc w:val="both"/>
        <w:rPr>
          <w:rFonts w:ascii="Times New Roman" w:hAnsi="Times New Roman"/>
          <w:sz w:val="22"/>
          <w:szCs w:val="22"/>
        </w:rPr>
      </w:pPr>
      <w:r w:rsidRPr="009A2202">
        <w:rPr>
          <w:rFonts w:ascii="Times New Roman" w:hAnsi="Times New Roman"/>
          <w:sz w:val="22"/>
          <w:szCs w:val="22"/>
        </w:rPr>
        <w:t>РЖ - размер общей площади жилого помещения, определ</w:t>
      </w:r>
      <w:r>
        <w:rPr>
          <w:rFonts w:ascii="Times New Roman" w:hAnsi="Times New Roman"/>
          <w:sz w:val="22"/>
          <w:szCs w:val="22"/>
        </w:rPr>
        <w:t xml:space="preserve">яемый в соответствии с пунктом </w:t>
      </w:r>
      <w:r w:rsidRPr="009A2202">
        <w:rPr>
          <w:rFonts w:ascii="Times New Roman" w:hAnsi="Times New Roman"/>
          <w:sz w:val="22"/>
          <w:szCs w:val="22"/>
        </w:rPr>
        <w:t>1</w:t>
      </w:r>
      <w:r>
        <w:rPr>
          <w:rFonts w:ascii="Times New Roman" w:hAnsi="Times New Roman"/>
          <w:sz w:val="22"/>
          <w:szCs w:val="22"/>
        </w:rPr>
        <w:t>5 настоящего</w:t>
      </w:r>
      <w:r w:rsidRPr="009A2202">
        <w:rPr>
          <w:rFonts w:ascii="Times New Roman" w:hAnsi="Times New Roman"/>
          <w:sz w:val="22"/>
          <w:szCs w:val="22"/>
        </w:rPr>
        <w:t xml:space="preserve"> Порядка.</w:t>
      </w:r>
    </w:p>
    <w:p w:rsidR="008C0BD2" w:rsidRPr="009A220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17</w:t>
      </w:r>
      <w:r w:rsidRPr="009A2202">
        <w:rPr>
          <w:rFonts w:ascii="Times New Roman" w:hAnsi="Times New Roman"/>
          <w:sz w:val="22"/>
          <w:szCs w:val="22"/>
        </w:rPr>
        <w:t>. Размер социальной выплаты рассчитывается на дату утверждения департаментом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C0BD2" w:rsidRPr="006A7C16"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18</w:t>
      </w:r>
      <w:r w:rsidRPr="009A2202">
        <w:rPr>
          <w:rFonts w:ascii="Times New Roman" w:hAnsi="Times New Roman"/>
          <w:sz w:val="22"/>
          <w:szCs w:val="22"/>
        </w:rPr>
        <w:t xml:space="preserve">. </w:t>
      </w:r>
      <w:proofErr w:type="gramStart"/>
      <w:r>
        <w:rPr>
          <w:rFonts w:ascii="Times New Roman" w:hAnsi="Times New Roman"/>
          <w:sz w:val="22"/>
          <w:szCs w:val="22"/>
        </w:rPr>
        <w:t>Для участия в подпрограмме в целях использования социальной выплаты в соответствии с подпунктами</w:t>
      </w:r>
      <w:proofErr w:type="gramEnd"/>
      <w:r>
        <w:rPr>
          <w:rFonts w:ascii="Times New Roman" w:hAnsi="Times New Roman"/>
          <w:sz w:val="22"/>
          <w:szCs w:val="22"/>
        </w:rPr>
        <w:t xml:space="preserve"> «а» - «д» пункта 2 настоящего Порядка молодая семья подает в администрацию Рогнединского муниципального района следующие документы:</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 xml:space="preserve">а) </w:t>
      </w:r>
      <w:r w:rsidRPr="007914C8">
        <w:rPr>
          <w:rFonts w:ascii="Times New Roman" w:hAnsi="Times New Roman"/>
          <w:sz w:val="22"/>
          <w:szCs w:val="22"/>
        </w:rPr>
        <w:t>заявление</w:t>
      </w:r>
      <w:r w:rsidRPr="003B5481">
        <w:rPr>
          <w:rFonts w:ascii="Times New Roman" w:hAnsi="Times New Roman"/>
          <w:sz w:val="22"/>
          <w:szCs w:val="22"/>
        </w:rPr>
        <w:t xml:space="preserve"> по форме согласно приложе</w:t>
      </w:r>
      <w:r>
        <w:rPr>
          <w:rFonts w:ascii="Times New Roman" w:hAnsi="Times New Roman"/>
          <w:sz w:val="22"/>
          <w:szCs w:val="22"/>
        </w:rPr>
        <w:t>нию 2 к настоящему Порядку в двух</w:t>
      </w:r>
      <w:r w:rsidRPr="003B5481">
        <w:rPr>
          <w:rFonts w:ascii="Times New Roman" w:hAnsi="Times New Roman"/>
          <w:sz w:val="22"/>
          <w:szCs w:val="22"/>
        </w:rPr>
        <w:t xml:space="preserve"> экземплярах (один экземпляр возвращается заявителю с указанием даты принятия заявления и приложенных к нему документов);</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б) копии документов, удостоверяющих личность каждого члена семьи (паспорта, свидетельства о рождении детей);</w:t>
      </w:r>
    </w:p>
    <w:p w:rsidR="008C0BD2" w:rsidRPr="003B5481" w:rsidRDefault="008C0BD2" w:rsidP="008C0BD2">
      <w:pPr>
        <w:pStyle w:val="ConsPlusNormal"/>
        <w:ind w:firstLine="540"/>
        <w:jc w:val="both"/>
        <w:rPr>
          <w:rFonts w:ascii="Times New Roman" w:hAnsi="Times New Roman"/>
          <w:sz w:val="22"/>
          <w:szCs w:val="22"/>
        </w:rPr>
      </w:pPr>
      <w:bookmarkStart w:id="6" w:name="Par1771"/>
      <w:bookmarkEnd w:id="6"/>
      <w:r w:rsidRPr="003B5481">
        <w:rPr>
          <w:rFonts w:ascii="Times New Roman" w:hAnsi="Times New Roman"/>
          <w:sz w:val="22"/>
          <w:szCs w:val="22"/>
        </w:rPr>
        <w:t>в) копия свидетельства о регистрации брака (на неполную семью не распространяется);</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 xml:space="preserve">г) документы, подтверждающие признание молодой семьи нуждающейся в </w:t>
      </w:r>
      <w:r>
        <w:rPr>
          <w:rFonts w:ascii="Times New Roman" w:hAnsi="Times New Roman"/>
          <w:sz w:val="22"/>
          <w:szCs w:val="22"/>
        </w:rPr>
        <w:t>жилых помещениях;</w:t>
      </w:r>
    </w:p>
    <w:p w:rsidR="008C0BD2" w:rsidRDefault="008C0BD2" w:rsidP="008C0BD2">
      <w:pPr>
        <w:pStyle w:val="ConsPlusNormal"/>
        <w:ind w:firstLine="540"/>
        <w:jc w:val="both"/>
        <w:rPr>
          <w:rFonts w:ascii="Times New Roman" w:hAnsi="Times New Roman"/>
          <w:sz w:val="22"/>
          <w:szCs w:val="22"/>
        </w:rPr>
      </w:pPr>
      <w:proofErr w:type="gramStart"/>
      <w:r w:rsidRPr="003B5481">
        <w:rPr>
          <w:rFonts w:ascii="Times New Roman" w:hAnsi="Times New Roman"/>
          <w:sz w:val="22"/>
          <w:szCs w:val="22"/>
        </w:rPr>
        <w:t>д) документы, подтверждающие п</w:t>
      </w:r>
      <w:r>
        <w:rPr>
          <w:rFonts w:ascii="Times New Roman" w:hAnsi="Times New Roman"/>
          <w:sz w:val="22"/>
          <w:szCs w:val="22"/>
        </w:rPr>
        <w:t>ризнание молодой семьи</w:t>
      </w:r>
      <w:r w:rsidRPr="003B5481">
        <w:rPr>
          <w:rFonts w:ascii="Times New Roman" w:hAnsi="Times New Roman"/>
          <w:sz w:val="22"/>
          <w:szCs w:val="22"/>
        </w:rPr>
        <w:t xml:space="preserve">, имеющей доходы, позволяющие получить кредит, либо иные денежные средства для оплаты расчетной (средней) стоимости жилья </w:t>
      </w:r>
      <w:r w:rsidRPr="003B5481">
        <w:rPr>
          <w:rFonts w:ascii="Times New Roman" w:hAnsi="Times New Roman"/>
          <w:sz w:val="22"/>
          <w:szCs w:val="22"/>
        </w:rPr>
        <w:lastRenderedPageBreak/>
        <w:t xml:space="preserve">в части, превышающей размер предоставляемой социальной выплаты </w:t>
      </w:r>
      <w:bookmarkStart w:id="7" w:name="Par1775"/>
      <w:bookmarkEnd w:id="7"/>
      <w:proofErr w:type="gramEnd"/>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19. </w:t>
      </w:r>
      <w:proofErr w:type="gramStart"/>
      <w:r>
        <w:rPr>
          <w:rFonts w:ascii="Times New Roman" w:hAnsi="Times New Roman"/>
          <w:sz w:val="22"/>
          <w:szCs w:val="22"/>
        </w:rPr>
        <w:t>Для участия в подпрограмме в целях использования социальной выплаты в соответствии с подпунктом</w:t>
      </w:r>
      <w:proofErr w:type="gramEnd"/>
      <w:r>
        <w:rPr>
          <w:rFonts w:ascii="Times New Roman" w:hAnsi="Times New Roman"/>
          <w:sz w:val="22"/>
          <w:szCs w:val="22"/>
        </w:rPr>
        <w:t xml:space="preserve"> «е» пункта 2 настоящего Порядка молодая семья подает в администрацию Рогнединского муниципального района следующие документы:</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 заявление по форме согласно приложению 2 к Порядку в двух экземплярах (один экземпляр возвращается заявителю с указанием даты принятия заявления и приложенных к нему документов);</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б) копии документов, удостоверяющих личность каждого члена семьи;</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в) копия свидетельства о браке (на неполную семью не распространяется);</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д) копия кредитного договора (договора займа);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е) документ, подтверждающий, что молодая семья была признана нуждающейся в жилом помещении в соответствии с пунктом 7 настоящего Порядка на момент заключения кредитного договора (договора займа, указанного в подпункте «д» настоящего пункта;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ж) справка кредитора (заимодавца) о сумме основного долга и сумме задолженности по выплате процентов за пользование ипотечным жилищным кредитом (займом).</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20. Д</w:t>
      </w:r>
      <w:r w:rsidRPr="003B5481">
        <w:rPr>
          <w:rFonts w:ascii="Times New Roman" w:hAnsi="Times New Roman"/>
          <w:sz w:val="22"/>
          <w:szCs w:val="22"/>
        </w:rPr>
        <w:t xml:space="preserve">окументы, предусмотренные </w:t>
      </w:r>
      <w:r>
        <w:rPr>
          <w:rFonts w:ascii="Times New Roman" w:hAnsi="Times New Roman"/>
          <w:sz w:val="22"/>
          <w:szCs w:val="22"/>
        </w:rPr>
        <w:t>пунктами 18 или 19, 31</w:t>
      </w:r>
      <w:r w:rsidRPr="003B5481">
        <w:rPr>
          <w:rFonts w:ascii="Times New Roman" w:hAnsi="Times New Roman"/>
          <w:sz w:val="22"/>
          <w:szCs w:val="22"/>
        </w:rPr>
        <w:t xml:space="preserve"> и 32 настоящего Порядка, могут быть поданы </w:t>
      </w:r>
      <w:r>
        <w:rPr>
          <w:rFonts w:ascii="Times New Roman" w:hAnsi="Times New Roman"/>
          <w:sz w:val="22"/>
          <w:szCs w:val="22"/>
        </w:rPr>
        <w:t xml:space="preserve">от имени молодой семьи </w:t>
      </w:r>
      <w:r w:rsidRPr="003B5481">
        <w:rPr>
          <w:rFonts w:ascii="Times New Roman" w:hAnsi="Times New Roman"/>
          <w:sz w:val="22"/>
          <w:szCs w:val="22"/>
        </w:rPr>
        <w:t>одним из ее совершеннолетних членов либо иным уполномоченным лицом при наличии надлежащим образом оформленных полномочий.</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21. Администрация Рогнединского</w:t>
      </w:r>
      <w:r w:rsidRPr="003B5481">
        <w:rPr>
          <w:rFonts w:ascii="Times New Roman" w:hAnsi="Times New Roman"/>
          <w:sz w:val="22"/>
          <w:szCs w:val="22"/>
        </w:rPr>
        <w:t xml:space="preserve"> муниципального района организует работу по проверке сведений, содерж</w:t>
      </w:r>
      <w:r>
        <w:rPr>
          <w:rFonts w:ascii="Times New Roman" w:hAnsi="Times New Roman"/>
          <w:sz w:val="22"/>
          <w:szCs w:val="22"/>
        </w:rPr>
        <w:t>ащихся в документах, предусмотренных</w:t>
      </w:r>
      <w:r w:rsidRPr="003B5481">
        <w:rPr>
          <w:rFonts w:ascii="Times New Roman" w:hAnsi="Times New Roman"/>
          <w:sz w:val="22"/>
          <w:szCs w:val="22"/>
        </w:rPr>
        <w:t xml:space="preserve"> </w:t>
      </w:r>
      <w:r>
        <w:rPr>
          <w:rFonts w:ascii="Times New Roman" w:hAnsi="Times New Roman"/>
          <w:sz w:val="22"/>
          <w:szCs w:val="22"/>
        </w:rPr>
        <w:t>пунктами 18</w:t>
      </w:r>
      <w:r w:rsidRPr="003B5481">
        <w:rPr>
          <w:rFonts w:ascii="Times New Roman" w:hAnsi="Times New Roman"/>
          <w:sz w:val="22"/>
          <w:szCs w:val="22"/>
        </w:rPr>
        <w:t xml:space="preserve"> </w:t>
      </w:r>
      <w:r>
        <w:rPr>
          <w:rFonts w:ascii="Times New Roman" w:hAnsi="Times New Roman"/>
          <w:sz w:val="22"/>
          <w:szCs w:val="22"/>
        </w:rPr>
        <w:t xml:space="preserve">или 19 </w:t>
      </w:r>
      <w:r w:rsidRPr="003B5481">
        <w:rPr>
          <w:rFonts w:ascii="Times New Roman" w:hAnsi="Times New Roman"/>
          <w:sz w:val="22"/>
          <w:szCs w:val="22"/>
        </w:rPr>
        <w:t xml:space="preserve">настоящего Порядка, и в 10-дневный срок </w:t>
      </w:r>
      <w:proofErr w:type="gramStart"/>
      <w:r w:rsidRPr="003B5481">
        <w:rPr>
          <w:rFonts w:ascii="Times New Roman" w:hAnsi="Times New Roman"/>
          <w:sz w:val="22"/>
          <w:szCs w:val="22"/>
        </w:rPr>
        <w:t>с даты представления</w:t>
      </w:r>
      <w:proofErr w:type="gramEnd"/>
      <w:r w:rsidRPr="003B5481">
        <w:rPr>
          <w:rFonts w:ascii="Times New Roman" w:hAnsi="Times New Roman"/>
          <w:sz w:val="22"/>
          <w:szCs w:val="22"/>
        </w:rPr>
        <w:t xml:space="preserve"> этих документов принимает решение о признании либо об отказе в признании молодой семьи участницей подпрограммы. О принятом решении молода</w:t>
      </w:r>
      <w:r>
        <w:rPr>
          <w:rFonts w:ascii="Times New Roman" w:hAnsi="Times New Roman"/>
          <w:sz w:val="22"/>
          <w:szCs w:val="22"/>
        </w:rPr>
        <w:t>я семья письменно уведомляется администрацией Рогнединского</w:t>
      </w:r>
      <w:r w:rsidRPr="003B5481">
        <w:rPr>
          <w:rFonts w:ascii="Times New Roman" w:hAnsi="Times New Roman"/>
          <w:sz w:val="22"/>
          <w:szCs w:val="22"/>
        </w:rPr>
        <w:t xml:space="preserve"> муниципального </w:t>
      </w:r>
      <w:r>
        <w:rPr>
          <w:rFonts w:ascii="Times New Roman" w:hAnsi="Times New Roman"/>
          <w:sz w:val="22"/>
          <w:szCs w:val="22"/>
        </w:rPr>
        <w:t>района в 5-дневный срок.</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22</w:t>
      </w:r>
      <w:r w:rsidRPr="003B5481">
        <w:rPr>
          <w:rFonts w:ascii="Times New Roman" w:hAnsi="Times New Roman"/>
          <w:sz w:val="22"/>
          <w:szCs w:val="22"/>
        </w:rPr>
        <w:t>. Основаниями для отказа</w:t>
      </w:r>
      <w:r>
        <w:rPr>
          <w:rFonts w:ascii="Times New Roman" w:hAnsi="Times New Roman"/>
          <w:sz w:val="22"/>
          <w:szCs w:val="22"/>
        </w:rPr>
        <w:t xml:space="preserve"> в признании молодой семьи участницей Подпрограммы </w:t>
      </w:r>
      <w:r w:rsidRPr="003B5481">
        <w:rPr>
          <w:rFonts w:ascii="Times New Roman" w:hAnsi="Times New Roman"/>
          <w:sz w:val="22"/>
          <w:szCs w:val="22"/>
        </w:rPr>
        <w:t>являются:</w:t>
      </w:r>
    </w:p>
    <w:p w:rsidR="008C0BD2" w:rsidRPr="003B5481" w:rsidRDefault="008C0BD2" w:rsidP="008C0BD2">
      <w:pPr>
        <w:pStyle w:val="ConsPlusNormal"/>
        <w:ind w:firstLine="540"/>
        <w:jc w:val="both"/>
        <w:rPr>
          <w:rFonts w:ascii="Times New Roman" w:hAnsi="Times New Roman"/>
          <w:sz w:val="22"/>
          <w:szCs w:val="22"/>
        </w:rPr>
      </w:pPr>
      <w:bookmarkStart w:id="8" w:name="Par1778"/>
      <w:bookmarkEnd w:id="8"/>
      <w:r w:rsidRPr="003B5481">
        <w:rPr>
          <w:rFonts w:ascii="Times New Roman" w:hAnsi="Times New Roman"/>
          <w:sz w:val="22"/>
          <w:szCs w:val="22"/>
        </w:rPr>
        <w:t>а) несоответствие моло</w:t>
      </w:r>
      <w:r>
        <w:rPr>
          <w:rFonts w:ascii="Times New Roman" w:hAnsi="Times New Roman"/>
          <w:sz w:val="22"/>
          <w:szCs w:val="22"/>
        </w:rPr>
        <w:t>дой семьи требованиям, предусмотренным</w:t>
      </w:r>
      <w:r w:rsidRPr="003B5481">
        <w:rPr>
          <w:rFonts w:ascii="Times New Roman" w:hAnsi="Times New Roman"/>
          <w:sz w:val="22"/>
          <w:szCs w:val="22"/>
        </w:rPr>
        <w:t xml:space="preserve"> </w:t>
      </w:r>
      <w:r>
        <w:rPr>
          <w:rFonts w:ascii="Times New Roman" w:hAnsi="Times New Roman"/>
          <w:sz w:val="22"/>
          <w:szCs w:val="22"/>
        </w:rPr>
        <w:t>пунктом 6</w:t>
      </w:r>
      <w:r w:rsidRPr="003B5481">
        <w:rPr>
          <w:rFonts w:ascii="Times New Roman" w:hAnsi="Times New Roman"/>
          <w:sz w:val="22"/>
          <w:szCs w:val="22"/>
        </w:rPr>
        <w:t xml:space="preserve"> настоящего  Порядка;</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б) непредставление или представление не в полно</w:t>
      </w:r>
      <w:r>
        <w:rPr>
          <w:rFonts w:ascii="Times New Roman" w:hAnsi="Times New Roman"/>
          <w:sz w:val="22"/>
          <w:szCs w:val="22"/>
        </w:rPr>
        <w:t>м объеме документов, предусмотренных</w:t>
      </w:r>
      <w:r w:rsidRPr="003B5481">
        <w:rPr>
          <w:rFonts w:ascii="Times New Roman" w:hAnsi="Times New Roman"/>
          <w:sz w:val="22"/>
          <w:szCs w:val="22"/>
        </w:rPr>
        <w:t xml:space="preserve"> </w:t>
      </w:r>
      <w:r>
        <w:rPr>
          <w:rFonts w:ascii="Times New Roman" w:hAnsi="Times New Roman"/>
          <w:sz w:val="22"/>
          <w:szCs w:val="22"/>
        </w:rPr>
        <w:t>пунктами 18 или 19</w:t>
      </w:r>
      <w:r w:rsidRPr="003B5481">
        <w:rPr>
          <w:rFonts w:ascii="Times New Roman" w:hAnsi="Times New Roman"/>
          <w:sz w:val="22"/>
          <w:szCs w:val="22"/>
        </w:rPr>
        <w:t xml:space="preserve"> настоящего Порядка;</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в) недостоверность сведений, содержащихся в представленных документах;</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w:t>
      </w:r>
      <w:r>
        <w:rPr>
          <w:rFonts w:ascii="Times New Roman" w:hAnsi="Times New Roman"/>
          <w:sz w:val="22"/>
          <w:szCs w:val="22"/>
        </w:rPr>
        <w:t>бластного или местного бюджетов, за исключением средств (части средств) материнского (семейного) капитала.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23</w:t>
      </w:r>
      <w:r w:rsidRPr="003B5481">
        <w:rPr>
          <w:rFonts w:ascii="Times New Roman" w:hAnsi="Times New Roman"/>
          <w:sz w:val="22"/>
          <w:szCs w:val="22"/>
        </w:rPr>
        <w:t xml:space="preserve">. Повторное обращение с заявлением об участии в подпрограмме допускается после устранения оснований для отказа, предусмотренных </w:t>
      </w:r>
      <w:r>
        <w:rPr>
          <w:rFonts w:ascii="Times New Roman" w:hAnsi="Times New Roman"/>
          <w:sz w:val="22"/>
          <w:szCs w:val="22"/>
        </w:rPr>
        <w:t xml:space="preserve">пунктом 22 настоящего </w:t>
      </w:r>
      <w:r w:rsidRPr="003B5481">
        <w:rPr>
          <w:rFonts w:ascii="Times New Roman" w:hAnsi="Times New Roman"/>
          <w:sz w:val="22"/>
          <w:szCs w:val="22"/>
        </w:rPr>
        <w:t>Порядка.</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 xml:space="preserve">Присвоение порядкового номера в очереди молодым семьям, желающим получить социальную выплату, осуществляется после проверки документов органом местного самоуправления муниципального района согласно дате внесения полного комплекта документов, указанных в </w:t>
      </w:r>
      <w:r>
        <w:rPr>
          <w:rFonts w:ascii="Times New Roman" w:hAnsi="Times New Roman"/>
          <w:sz w:val="22"/>
          <w:szCs w:val="22"/>
        </w:rPr>
        <w:t>пунктах 18, 19</w:t>
      </w:r>
      <w:r w:rsidRPr="003B5481">
        <w:rPr>
          <w:rFonts w:ascii="Times New Roman" w:hAnsi="Times New Roman"/>
          <w:sz w:val="22"/>
          <w:szCs w:val="22"/>
        </w:rPr>
        <w:t xml:space="preserve"> настоящего Порядка. Дата приема документов фиксируется на заявлении во время приема-передачи документов. В журнале приема документов делается запись о приеме документов с указанием даты, которая заверяется подписью заявителя.</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24</w:t>
      </w:r>
      <w:r w:rsidRPr="003B5481">
        <w:rPr>
          <w:rFonts w:ascii="Times New Roman" w:hAnsi="Times New Roman"/>
          <w:sz w:val="22"/>
          <w:szCs w:val="22"/>
        </w:rPr>
        <w:t>.</w:t>
      </w:r>
      <w:r>
        <w:rPr>
          <w:rFonts w:ascii="Times New Roman" w:hAnsi="Times New Roman"/>
          <w:sz w:val="22"/>
          <w:szCs w:val="22"/>
        </w:rPr>
        <w:t xml:space="preserve"> </w:t>
      </w:r>
      <w:proofErr w:type="gramStart"/>
      <w:r>
        <w:rPr>
          <w:rFonts w:ascii="Times New Roman" w:hAnsi="Times New Roman"/>
          <w:sz w:val="22"/>
          <w:szCs w:val="22"/>
        </w:rPr>
        <w:t>Администрация Рогнединского муниципального района до 1 июня,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департамент</w:t>
      </w:r>
      <w:r w:rsidRPr="003B5481">
        <w:rPr>
          <w:rFonts w:ascii="Times New Roman" w:hAnsi="Times New Roman"/>
          <w:sz w:val="22"/>
          <w:szCs w:val="22"/>
        </w:rPr>
        <w:t>.</w:t>
      </w:r>
      <w:proofErr w:type="gramEnd"/>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25. Порядок формирования администрацией Рогнединского муниципального образования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приказом департамента.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w:t>
      </w:r>
      <w:r>
        <w:rPr>
          <w:rFonts w:ascii="Times New Roman" w:hAnsi="Times New Roman"/>
          <w:sz w:val="22"/>
          <w:szCs w:val="22"/>
        </w:rPr>
        <w:lastRenderedPageBreak/>
        <w:t>до 1 марта 2005 года, а так же молодые семьи, имеющие трех и более детей.</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26. </w:t>
      </w:r>
      <w:proofErr w:type="gramStart"/>
      <w:r>
        <w:rPr>
          <w:rFonts w:ascii="Times New Roman" w:hAnsi="Times New Roman"/>
          <w:sz w:val="22"/>
          <w:szCs w:val="22"/>
        </w:rPr>
        <w:t xml:space="preserve">Департамент на основании списков молодых семей – участников подпрограммы, изъявивших желание получить социальную выплату в планируемом году, поступившего от администрации Рогнединского муниципального района и с учетом средств, которые планируется выделить на </w:t>
      </w:r>
      <w:proofErr w:type="spellStart"/>
      <w:r>
        <w:rPr>
          <w:rFonts w:ascii="Times New Roman" w:hAnsi="Times New Roman"/>
          <w:sz w:val="22"/>
          <w:szCs w:val="22"/>
        </w:rPr>
        <w:t>софинансирование</w:t>
      </w:r>
      <w:proofErr w:type="spellEnd"/>
      <w:r>
        <w:rPr>
          <w:rFonts w:ascii="Times New Roman" w:hAnsi="Times New Roman"/>
          <w:sz w:val="22"/>
          <w:szCs w:val="22"/>
        </w:rPr>
        <w:t xml:space="preserve"> мероприятий подпрограммы из областного бюджета и (или) бюджета муниципального образования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w:t>
      </w:r>
      <w:proofErr w:type="gramEnd"/>
      <w:r>
        <w:rPr>
          <w:rFonts w:ascii="Times New Roman" w:hAnsi="Times New Roman"/>
          <w:sz w:val="22"/>
          <w:szCs w:val="22"/>
        </w:rPr>
        <w:t xml:space="preserve"> </w:t>
      </w:r>
      <w:proofErr w:type="gramStart"/>
      <w:r>
        <w:rPr>
          <w:rFonts w:ascii="Times New Roman" w:hAnsi="Times New Roman"/>
          <w:sz w:val="22"/>
          <w:szCs w:val="22"/>
        </w:rPr>
        <w:t>и займы, формирует и утверждает сводный список семей – участников подпрограммы, изъявивших желание получить социальную выплату в планируемом году, по форме, утверждаемой ответственным исполнителем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27. </w:t>
      </w:r>
      <w:proofErr w:type="gramStart"/>
      <w:r>
        <w:rPr>
          <w:rFonts w:ascii="Times New Roman" w:hAnsi="Times New Roman"/>
          <w:sz w:val="22"/>
          <w:szCs w:val="22"/>
        </w:rPr>
        <w:t>После доведения ответственным исполнителем основного мероприятия сведений о размере субсидии, предоставляемой бюджету Брянской области на планируемый (текущий) год, до департамента семьи, социальной и демографической политики Брянской области, департамент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Брянской</w:t>
      </w:r>
      <w:proofErr w:type="gramEnd"/>
      <w:r>
        <w:rPr>
          <w:rFonts w:ascii="Times New Roman" w:hAnsi="Times New Roman"/>
          <w:sz w:val="22"/>
          <w:szCs w:val="22"/>
        </w:rPr>
        <w:t xml:space="preserve"> области и (или) бюджета муниципального образования «Рогнединский район» на соответствующий год на </w:t>
      </w:r>
      <w:proofErr w:type="spellStart"/>
      <w:r>
        <w:rPr>
          <w:rFonts w:ascii="Times New Roman" w:hAnsi="Times New Roman"/>
          <w:sz w:val="22"/>
          <w:szCs w:val="22"/>
        </w:rPr>
        <w:t>софинансирование</w:t>
      </w:r>
      <w:proofErr w:type="spellEnd"/>
      <w:r>
        <w:rPr>
          <w:rFonts w:ascii="Times New Roman" w:hAnsi="Times New Roman"/>
          <w:sz w:val="22"/>
          <w:szCs w:val="22"/>
        </w:rPr>
        <w:t xml:space="preserve">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В случае если на момент формирования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приказом департамента.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28. Департамент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Рогнединского муниципального района выписку из утвержденного списка молодых семей – претендентов на получение социальных выплат в соответствующем году. </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Администрация Рогнединского муниципального района доводит до сведения молодых семей – участников подпрограммы, изъявивших желание получить социальную выплату в соответствующем году, решение департамента по вопросу включения их в список молодых семей – претендентов на получение социальных выплат в соответствующем году.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28.1. </w:t>
      </w:r>
      <w:proofErr w:type="gramStart"/>
      <w:r>
        <w:rPr>
          <w:rFonts w:ascii="Times New Roman" w:hAnsi="Times New Roman"/>
          <w:sz w:val="22"/>
          <w:szCs w:val="22"/>
        </w:rPr>
        <w:t>Департамент семьи, социальной и демографической политики Брянской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Брянской области, предназначенной для предоставления социальных выплат, направляет администрации Рогнединского муниципального района уведомление о лимитах бюджетных обязательств, предусмотренных на предоставление субсидии из бюджета Брянской области местным бюджетам, предназначенных для предоставления социальных выплат</w:t>
      </w:r>
      <w:proofErr w:type="gramEnd"/>
      <w:r>
        <w:rPr>
          <w:rFonts w:ascii="Times New Roman" w:hAnsi="Times New Roman"/>
          <w:sz w:val="22"/>
          <w:szCs w:val="22"/>
        </w:rPr>
        <w:t>.</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29. </w:t>
      </w:r>
      <w:proofErr w:type="gramStart"/>
      <w:r>
        <w:rPr>
          <w:rFonts w:ascii="Times New Roman" w:hAnsi="Times New Roman"/>
          <w:sz w:val="22"/>
          <w:szCs w:val="22"/>
        </w:rPr>
        <w:t xml:space="preserve">Администрация Рогнединского </w:t>
      </w:r>
      <w:r w:rsidRPr="003B5481">
        <w:rPr>
          <w:rFonts w:ascii="Times New Roman" w:hAnsi="Times New Roman"/>
          <w:sz w:val="22"/>
          <w:szCs w:val="22"/>
        </w:rPr>
        <w:t>муниципального района в течение 5 рабочих дней после получения уведомления по расчетам между бюджета</w:t>
      </w:r>
      <w:r>
        <w:rPr>
          <w:rFonts w:ascii="Times New Roman" w:hAnsi="Times New Roman"/>
          <w:sz w:val="22"/>
          <w:szCs w:val="22"/>
        </w:rPr>
        <w:t>ми</w:t>
      </w:r>
      <w:r w:rsidRPr="003B5481">
        <w:rPr>
          <w:rFonts w:ascii="Times New Roman" w:hAnsi="Times New Roman"/>
          <w:sz w:val="22"/>
          <w:szCs w:val="22"/>
        </w:rPr>
        <w:t xml:space="preserve"> с объемами субсидий, предназначенных для предоставления социальных выплат, </w:t>
      </w:r>
      <w:r>
        <w:rPr>
          <w:rFonts w:ascii="Times New Roman" w:hAnsi="Times New Roman"/>
          <w:sz w:val="22"/>
          <w:szCs w:val="22"/>
        </w:rPr>
        <w:t xml:space="preserve">оповещает </w:t>
      </w:r>
      <w:r w:rsidRPr="003B5481">
        <w:rPr>
          <w:rFonts w:ascii="Times New Roman" w:hAnsi="Times New Roman"/>
          <w:sz w:val="22"/>
          <w:szCs w:val="22"/>
        </w:rPr>
        <w:t>способом, позволяющим подтвердить факт и да</w:t>
      </w:r>
      <w:r>
        <w:rPr>
          <w:rFonts w:ascii="Times New Roman" w:hAnsi="Times New Roman"/>
          <w:sz w:val="22"/>
          <w:szCs w:val="22"/>
        </w:rPr>
        <w:t>ту оповещения, оповещает молодых семей</w:t>
      </w:r>
      <w:r w:rsidRPr="003B5481">
        <w:rPr>
          <w:rFonts w:ascii="Times New Roman" w:hAnsi="Times New Roman"/>
          <w:sz w:val="22"/>
          <w:szCs w:val="22"/>
        </w:rPr>
        <w:t xml:space="preserve"> - претендентов на получение социальной выпл</w:t>
      </w:r>
      <w:r>
        <w:rPr>
          <w:rFonts w:ascii="Times New Roman" w:hAnsi="Times New Roman"/>
          <w:sz w:val="22"/>
          <w:szCs w:val="22"/>
        </w:rPr>
        <w:t>аты в соответствующем</w:t>
      </w:r>
      <w:r w:rsidRPr="003B5481">
        <w:rPr>
          <w:rFonts w:ascii="Times New Roman" w:hAnsi="Times New Roman"/>
          <w:sz w:val="22"/>
          <w:szCs w:val="22"/>
        </w:rPr>
        <w:t xml:space="preserve"> году о необходимости представления документов для получения свидетельства</w:t>
      </w:r>
      <w:r>
        <w:rPr>
          <w:rFonts w:ascii="Times New Roman" w:hAnsi="Times New Roman"/>
          <w:sz w:val="22"/>
          <w:szCs w:val="22"/>
        </w:rPr>
        <w:t xml:space="preserve"> о праве на получение социальной выплаты</w:t>
      </w:r>
      <w:r w:rsidRPr="003B5481">
        <w:rPr>
          <w:rFonts w:ascii="Times New Roman" w:hAnsi="Times New Roman"/>
          <w:sz w:val="22"/>
          <w:szCs w:val="22"/>
        </w:rPr>
        <w:t>, а также разъясняет порядок</w:t>
      </w:r>
      <w:proofErr w:type="gramEnd"/>
      <w:r w:rsidRPr="003B5481">
        <w:rPr>
          <w:rFonts w:ascii="Times New Roman" w:hAnsi="Times New Roman"/>
          <w:sz w:val="22"/>
          <w:szCs w:val="22"/>
        </w:rPr>
        <w:t xml:space="preserve"> и условия получения и использования социальной выплаты, предоставляемой по </w:t>
      </w:r>
      <w:r>
        <w:rPr>
          <w:rFonts w:ascii="Times New Roman" w:hAnsi="Times New Roman"/>
          <w:sz w:val="22"/>
          <w:szCs w:val="22"/>
        </w:rPr>
        <w:t xml:space="preserve">этому </w:t>
      </w:r>
      <w:r w:rsidRPr="003B5481">
        <w:rPr>
          <w:rFonts w:ascii="Times New Roman" w:hAnsi="Times New Roman"/>
          <w:sz w:val="22"/>
          <w:szCs w:val="22"/>
        </w:rPr>
        <w:t>свидетельству.</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30. </w:t>
      </w:r>
      <w:proofErr w:type="gramStart"/>
      <w:r>
        <w:rPr>
          <w:rFonts w:ascii="Times New Roman" w:hAnsi="Times New Roman"/>
          <w:sz w:val="22"/>
          <w:szCs w:val="22"/>
        </w:rPr>
        <w:t>В течение одного</w:t>
      </w:r>
      <w:r w:rsidRPr="003B5481">
        <w:rPr>
          <w:rFonts w:ascii="Times New Roman" w:hAnsi="Times New Roman"/>
          <w:sz w:val="22"/>
          <w:szCs w:val="22"/>
        </w:rPr>
        <w:t xml:space="preserve"> месяца после получения уведомления по расчетам между бюджетами с объемами субсидий, предназначенных для предоставления социальных выплат,</w:t>
      </w:r>
      <w:r>
        <w:rPr>
          <w:rFonts w:ascii="Times New Roman" w:hAnsi="Times New Roman"/>
          <w:sz w:val="22"/>
          <w:szCs w:val="22"/>
        </w:rPr>
        <w:t xml:space="preserve"> администрация Рогнединского муниципального района</w:t>
      </w:r>
      <w:r w:rsidRPr="003B5481">
        <w:rPr>
          <w:rFonts w:ascii="Times New Roman" w:hAnsi="Times New Roman"/>
          <w:sz w:val="22"/>
          <w:szCs w:val="22"/>
        </w:rPr>
        <w:t xml:space="preserve"> производит оформление свидетельств</w:t>
      </w:r>
      <w:r>
        <w:rPr>
          <w:rFonts w:ascii="Times New Roman" w:hAnsi="Times New Roman"/>
          <w:sz w:val="22"/>
          <w:szCs w:val="22"/>
        </w:rPr>
        <w:t xml:space="preserve"> о праве на получение социальных выплат</w:t>
      </w:r>
      <w:r w:rsidRPr="003B5481">
        <w:rPr>
          <w:rFonts w:ascii="Times New Roman" w:hAnsi="Times New Roman"/>
          <w:sz w:val="22"/>
          <w:szCs w:val="22"/>
        </w:rPr>
        <w:t xml:space="preserve">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департаменто</w:t>
      </w:r>
      <w:r>
        <w:rPr>
          <w:rFonts w:ascii="Times New Roman" w:hAnsi="Times New Roman"/>
          <w:sz w:val="22"/>
          <w:szCs w:val="22"/>
        </w:rPr>
        <w:t>м.</w:t>
      </w:r>
      <w:proofErr w:type="gramEnd"/>
    </w:p>
    <w:p w:rsidR="008C0BD2" w:rsidRPr="003B5481" w:rsidRDefault="008C0BD2" w:rsidP="008C0BD2">
      <w:pPr>
        <w:pStyle w:val="ConsPlusNormal"/>
        <w:ind w:firstLine="540"/>
        <w:jc w:val="both"/>
        <w:rPr>
          <w:rFonts w:ascii="Times New Roman" w:hAnsi="Times New Roman"/>
          <w:sz w:val="22"/>
          <w:szCs w:val="22"/>
        </w:rPr>
      </w:pPr>
      <w:proofErr w:type="gramStart"/>
      <w:r w:rsidRPr="003B5481">
        <w:rPr>
          <w:rFonts w:ascii="Times New Roman" w:hAnsi="Times New Roman"/>
          <w:sz w:val="22"/>
          <w:szCs w:val="22"/>
        </w:rPr>
        <w:lastRenderedPageBreak/>
        <w:t>Департаме</w:t>
      </w:r>
      <w:r>
        <w:rPr>
          <w:rFonts w:ascii="Times New Roman" w:hAnsi="Times New Roman"/>
          <w:sz w:val="22"/>
          <w:szCs w:val="22"/>
        </w:rPr>
        <w:t>нт</w:t>
      </w:r>
      <w:r w:rsidRPr="003B5481">
        <w:rPr>
          <w:rFonts w:ascii="Times New Roman" w:hAnsi="Times New Roman"/>
          <w:sz w:val="22"/>
          <w:szCs w:val="22"/>
        </w:rPr>
        <w:t xml:space="preserve"> может вносить</w:t>
      </w:r>
      <w:r>
        <w:rPr>
          <w:rFonts w:ascii="Times New Roman" w:hAnsi="Times New Roman"/>
          <w:sz w:val="22"/>
          <w:szCs w:val="22"/>
        </w:rPr>
        <w:t xml:space="preserve"> в установленном им порядке</w:t>
      </w:r>
      <w:r w:rsidRPr="003B5481">
        <w:rPr>
          <w:rFonts w:ascii="Times New Roman" w:hAnsi="Times New Roman"/>
          <w:sz w:val="22"/>
          <w:szCs w:val="22"/>
        </w:rPr>
        <w:t xml:space="preserve">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необходимых документов для получения свидетельства </w:t>
      </w:r>
      <w:r>
        <w:rPr>
          <w:rFonts w:ascii="Times New Roman" w:hAnsi="Times New Roman"/>
          <w:sz w:val="22"/>
          <w:szCs w:val="22"/>
        </w:rPr>
        <w:t xml:space="preserve">о праве на получение социальной выплаты </w:t>
      </w:r>
      <w:r w:rsidRPr="003B5481">
        <w:rPr>
          <w:rFonts w:ascii="Times New Roman" w:hAnsi="Times New Roman"/>
          <w:sz w:val="22"/>
          <w:szCs w:val="22"/>
        </w:rPr>
        <w:t>в установленный</w:t>
      </w:r>
      <w:r>
        <w:rPr>
          <w:rFonts w:ascii="Times New Roman" w:hAnsi="Times New Roman"/>
          <w:sz w:val="22"/>
          <w:szCs w:val="22"/>
        </w:rPr>
        <w:t xml:space="preserve"> пунктом 31 настоящего</w:t>
      </w:r>
      <w:r w:rsidRPr="003B5481">
        <w:rPr>
          <w:rFonts w:ascii="Times New Roman" w:hAnsi="Times New Roman"/>
          <w:sz w:val="22"/>
          <w:szCs w:val="22"/>
        </w:rPr>
        <w:t xml:space="preserve"> Порядка срок, или в течен</w:t>
      </w:r>
      <w:r>
        <w:rPr>
          <w:rFonts w:ascii="Times New Roman" w:hAnsi="Times New Roman"/>
          <w:sz w:val="22"/>
          <w:szCs w:val="22"/>
        </w:rPr>
        <w:t>ие срока действия свидетельства о праве на</w:t>
      </w:r>
      <w:proofErr w:type="gramEnd"/>
      <w:r>
        <w:rPr>
          <w:rFonts w:ascii="Times New Roman" w:hAnsi="Times New Roman"/>
          <w:sz w:val="22"/>
          <w:szCs w:val="22"/>
        </w:rPr>
        <w:t xml:space="preserve"> получение социальной выплаты </w:t>
      </w:r>
      <w:r w:rsidRPr="003B5481">
        <w:rPr>
          <w:rFonts w:ascii="Times New Roman" w:hAnsi="Times New Roman"/>
          <w:sz w:val="22"/>
          <w:szCs w:val="22"/>
        </w:rPr>
        <w:t>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31</w:t>
      </w:r>
      <w:r w:rsidRPr="003B5481">
        <w:rPr>
          <w:rFonts w:ascii="Times New Roman" w:hAnsi="Times New Roman"/>
          <w:sz w:val="22"/>
          <w:szCs w:val="22"/>
        </w:rPr>
        <w:t xml:space="preserve">. </w:t>
      </w:r>
      <w:proofErr w:type="gramStart"/>
      <w:r w:rsidRPr="003B5481">
        <w:rPr>
          <w:rFonts w:ascii="Times New Roman" w:hAnsi="Times New Roman"/>
          <w:sz w:val="22"/>
          <w:szCs w:val="22"/>
        </w:rPr>
        <w:t xml:space="preserve">Для получения свидетельства </w:t>
      </w:r>
      <w:r>
        <w:rPr>
          <w:rFonts w:ascii="Times New Roman" w:hAnsi="Times New Roman"/>
          <w:sz w:val="22"/>
          <w:szCs w:val="22"/>
        </w:rPr>
        <w:t xml:space="preserve">о праве на получение социальной выплаты </w:t>
      </w:r>
      <w:r w:rsidRPr="003B5481">
        <w:rPr>
          <w:rFonts w:ascii="Times New Roman" w:hAnsi="Times New Roman"/>
          <w:sz w:val="22"/>
          <w:szCs w:val="22"/>
        </w:rPr>
        <w:t xml:space="preserve">молодая семья - претендент на получение социальной выплаты </w:t>
      </w:r>
      <w:r>
        <w:rPr>
          <w:rFonts w:ascii="Times New Roman" w:hAnsi="Times New Roman"/>
          <w:sz w:val="22"/>
          <w:szCs w:val="22"/>
        </w:rPr>
        <w:t xml:space="preserve">в соответствующем году </w:t>
      </w:r>
      <w:r w:rsidRPr="003B5481">
        <w:rPr>
          <w:rFonts w:ascii="Times New Roman" w:hAnsi="Times New Roman"/>
          <w:sz w:val="22"/>
          <w:szCs w:val="22"/>
        </w:rPr>
        <w:t xml:space="preserve">в течение 15 рабочих дней после получения уведомления о необходимости представления документов для получения свидетельства </w:t>
      </w:r>
      <w:r>
        <w:rPr>
          <w:rFonts w:ascii="Times New Roman" w:hAnsi="Times New Roman"/>
          <w:sz w:val="22"/>
          <w:szCs w:val="22"/>
        </w:rPr>
        <w:t xml:space="preserve">о праве на получение социальной выплаты </w:t>
      </w:r>
      <w:r w:rsidRPr="003B5481">
        <w:rPr>
          <w:rFonts w:ascii="Times New Roman" w:hAnsi="Times New Roman"/>
          <w:sz w:val="22"/>
          <w:szCs w:val="22"/>
        </w:rPr>
        <w:t xml:space="preserve">направляет в </w:t>
      </w:r>
      <w:r>
        <w:rPr>
          <w:rFonts w:ascii="Times New Roman" w:hAnsi="Times New Roman"/>
          <w:sz w:val="22"/>
          <w:szCs w:val="22"/>
        </w:rPr>
        <w:t xml:space="preserve">администрацию Рогнединского муниципального района, принявшей решение о признании молодой семьи участницей подпрограммы, </w:t>
      </w:r>
      <w:r w:rsidRPr="003B5481">
        <w:rPr>
          <w:rFonts w:ascii="Times New Roman" w:hAnsi="Times New Roman"/>
          <w:sz w:val="22"/>
          <w:szCs w:val="22"/>
        </w:rPr>
        <w:t xml:space="preserve">заявление о выдаче </w:t>
      </w:r>
      <w:r>
        <w:rPr>
          <w:rFonts w:ascii="Times New Roman" w:hAnsi="Times New Roman"/>
          <w:sz w:val="22"/>
          <w:szCs w:val="22"/>
        </w:rPr>
        <w:t xml:space="preserve">такого </w:t>
      </w:r>
      <w:r w:rsidRPr="003B5481">
        <w:rPr>
          <w:rFonts w:ascii="Times New Roman" w:hAnsi="Times New Roman"/>
          <w:sz w:val="22"/>
          <w:szCs w:val="22"/>
        </w:rPr>
        <w:t>свидетельства (в</w:t>
      </w:r>
      <w:proofErr w:type="gramEnd"/>
      <w:r w:rsidRPr="003B5481">
        <w:rPr>
          <w:rFonts w:ascii="Times New Roman" w:hAnsi="Times New Roman"/>
          <w:sz w:val="22"/>
          <w:szCs w:val="22"/>
        </w:rPr>
        <w:t xml:space="preserve"> произвольной форме) и документы</w:t>
      </w:r>
      <w:r>
        <w:rPr>
          <w:rFonts w:ascii="Times New Roman" w:hAnsi="Times New Roman"/>
          <w:sz w:val="22"/>
          <w:szCs w:val="22"/>
        </w:rPr>
        <w:t>:</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 предусмотренные подпунктами «б» - «д» пункта 18 настоящего Порядка, - в случае использования социальных выплат в соответствии с подпунктами «а» - «д» пункта 2 настоящего Порядка;</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б) предусмотренные подпунктами «б» - «д» и «ж» пункта 19 настоящего Порядка, - в случае использования социальных выплат в соответствии с подпунктом «е» пункта 2 настоящего Порядка.</w:t>
      </w:r>
    </w:p>
    <w:p w:rsidR="008C0BD2" w:rsidRPr="003B5481" w:rsidRDefault="008C0BD2" w:rsidP="008C0BD2">
      <w:pPr>
        <w:pStyle w:val="ConsPlusNormal"/>
        <w:ind w:firstLine="540"/>
        <w:jc w:val="both"/>
        <w:rPr>
          <w:rFonts w:ascii="Times New Roman" w:hAnsi="Times New Roman"/>
          <w:sz w:val="22"/>
          <w:szCs w:val="22"/>
        </w:rPr>
      </w:pPr>
      <w:bookmarkStart w:id="9" w:name="Par1829"/>
      <w:bookmarkEnd w:id="9"/>
      <w:r>
        <w:rPr>
          <w:rFonts w:ascii="Times New Roman" w:hAnsi="Times New Roman"/>
          <w:sz w:val="22"/>
          <w:szCs w:val="22"/>
        </w:rPr>
        <w:t xml:space="preserve">32. </w:t>
      </w:r>
      <w:r w:rsidRPr="003B5481">
        <w:rPr>
          <w:rFonts w:ascii="Times New Roman" w:hAnsi="Times New Roman"/>
          <w:sz w:val="22"/>
          <w:szCs w:val="22"/>
        </w:rPr>
        <w:t xml:space="preserve">В заявлении </w:t>
      </w:r>
      <w:r>
        <w:rPr>
          <w:rFonts w:ascii="Times New Roman" w:hAnsi="Times New Roman"/>
          <w:sz w:val="22"/>
          <w:szCs w:val="22"/>
        </w:rPr>
        <w:t xml:space="preserve">о выдаче свидетельства о праве на получение социальной выплаты </w:t>
      </w:r>
      <w:r w:rsidRPr="003B5481">
        <w:rPr>
          <w:rFonts w:ascii="Times New Roman" w:hAnsi="Times New Roman"/>
          <w:sz w:val="22"/>
          <w:szCs w:val="22"/>
        </w:rPr>
        <w:t>молодая семья дает письменное согласие на получение социальной выплаты в порядке и на условиях</w:t>
      </w:r>
      <w:r>
        <w:rPr>
          <w:rFonts w:ascii="Times New Roman" w:hAnsi="Times New Roman"/>
          <w:sz w:val="22"/>
          <w:szCs w:val="22"/>
        </w:rPr>
        <w:t>, которые указаны настоящим Порядком.</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33. </w:t>
      </w:r>
      <w:proofErr w:type="gramStart"/>
      <w:r>
        <w:rPr>
          <w:rFonts w:ascii="Times New Roman" w:hAnsi="Times New Roman"/>
          <w:sz w:val="22"/>
          <w:szCs w:val="22"/>
        </w:rPr>
        <w:t>Администрация Рогнединского</w:t>
      </w:r>
      <w:r w:rsidRPr="003B5481">
        <w:rPr>
          <w:rFonts w:ascii="Times New Roman" w:hAnsi="Times New Roman"/>
          <w:sz w:val="22"/>
          <w:szCs w:val="22"/>
        </w:rPr>
        <w:t xml:space="preserve"> муниципального района организует работу</w:t>
      </w:r>
      <w:r>
        <w:rPr>
          <w:rFonts w:ascii="Times New Roman" w:hAnsi="Times New Roman"/>
          <w:sz w:val="22"/>
          <w:szCs w:val="22"/>
        </w:rPr>
        <w:t xml:space="preserve"> по проверке содержащихся в документах, указанных в пункте 31 настоящего Порядка.</w:t>
      </w:r>
      <w:proofErr w:type="gramEnd"/>
    </w:p>
    <w:p w:rsidR="008C0BD2" w:rsidRPr="003B5481" w:rsidRDefault="008C0BD2" w:rsidP="008C0BD2">
      <w:pPr>
        <w:pStyle w:val="ConsPlusNormal"/>
        <w:ind w:firstLine="540"/>
        <w:jc w:val="both"/>
        <w:rPr>
          <w:rFonts w:ascii="Times New Roman" w:hAnsi="Times New Roman"/>
          <w:sz w:val="22"/>
          <w:szCs w:val="22"/>
        </w:rPr>
      </w:pPr>
      <w:proofErr w:type="gramStart"/>
      <w:r w:rsidRPr="003B5481">
        <w:rPr>
          <w:rFonts w:ascii="Times New Roman" w:hAnsi="Times New Roman"/>
          <w:sz w:val="22"/>
          <w:szCs w:val="22"/>
        </w:rPr>
        <w:t xml:space="preserve">Основаниями для отказа в выдаче свидетельства </w:t>
      </w:r>
      <w:r>
        <w:rPr>
          <w:rFonts w:ascii="Times New Roman" w:hAnsi="Times New Roman"/>
          <w:sz w:val="22"/>
          <w:szCs w:val="22"/>
        </w:rPr>
        <w:t xml:space="preserve">о праве на получение социальной выплаты </w:t>
      </w:r>
      <w:r w:rsidRPr="003B5481">
        <w:rPr>
          <w:rFonts w:ascii="Times New Roman" w:hAnsi="Times New Roman"/>
          <w:sz w:val="22"/>
          <w:szCs w:val="22"/>
        </w:rPr>
        <w:t xml:space="preserve">являются </w:t>
      </w:r>
      <w:r>
        <w:rPr>
          <w:rFonts w:ascii="Times New Roman" w:hAnsi="Times New Roman"/>
          <w:sz w:val="22"/>
          <w:szCs w:val="22"/>
        </w:rPr>
        <w:t xml:space="preserve">нарушение установленного пунктом 31 настоящего Порядка срока предоставления необходимых документов для получения свидетельства, </w:t>
      </w:r>
      <w:r w:rsidRPr="003B5481">
        <w:rPr>
          <w:rFonts w:ascii="Times New Roman" w:hAnsi="Times New Roman"/>
          <w:sz w:val="22"/>
          <w:szCs w:val="22"/>
        </w:rPr>
        <w:t xml:space="preserve">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w:t>
      </w:r>
      <w:r>
        <w:rPr>
          <w:rFonts w:ascii="Times New Roman" w:hAnsi="Times New Roman"/>
          <w:sz w:val="22"/>
          <w:szCs w:val="22"/>
        </w:rPr>
        <w:t xml:space="preserve">(жилого дома), приобретенного (построенного) с помощью заемных средств, </w:t>
      </w:r>
      <w:r w:rsidRPr="003B5481">
        <w:rPr>
          <w:rFonts w:ascii="Times New Roman" w:hAnsi="Times New Roman"/>
          <w:sz w:val="22"/>
          <w:szCs w:val="22"/>
        </w:rPr>
        <w:t xml:space="preserve">требованиям </w:t>
      </w:r>
      <w:r w:rsidRPr="00015489">
        <w:rPr>
          <w:rFonts w:ascii="Times New Roman" w:hAnsi="Times New Roman"/>
          <w:sz w:val="22"/>
          <w:szCs w:val="22"/>
        </w:rPr>
        <w:t>пункта</w:t>
      </w:r>
      <w:r>
        <w:rPr>
          <w:rFonts w:ascii="Times New Roman" w:hAnsi="Times New Roman"/>
          <w:sz w:val="22"/>
          <w:szCs w:val="22"/>
        </w:rPr>
        <w:t xml:space="preserve"> 38</w:t>
      </w:r>
      <w:r w:rsidRPr="003B5481">
        <w:rPr>
          <w:rFonts w:ascii="Times New Roman" w:hAnsi="Times New Roman"/>
          <w:sz w:val="22"/>
          <w:szCs w:val="22"/>
        </w:rPr>
        <w:t xml:space="preserve"> настоящего Порядка.</w:t>
      </w:r>
      <w:proofErr w:type="gramEnd"/>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34</w:t>
      </w:r>
      <w:r w:rsidRPr="003B5481">
        <w:rPr>
          <w:rFonts w:ascii="Times New Roman" w:hAnsi="Times New Roman"/>
          <w:sz w:val="22"/>
          <w:szCs w:val="22"/>
        </w:rPr>
        <w:t>. При получении свидетельства молодая семья информируется о порядке, условиях получения и использования социальной выплаты, предоставляемой по этому свидетельству.</w:t>
      </w:r>
    </w:p>
    <w:p w:rsidR="008C0BD2" w:rsidRPr="003B5481" w:rsidRDefault="008C0BD2" w:rsidP="008C0BD2">
      <w:pPr>
        <w:pStyle w:val="ConsPlusNormal"/>
        <w:ind w:firstLine="540"/>
        <w:jc w:val="both"/>
        <w:rPr>
          <w:rFonts w:ascii="Times New Roman" w:hAnsi="Times New Roman"/>
          <w:sz w:val="22"/>
          <w:szCs w:val="22"/>
        </w:rPr>
      </w:pPr>
      <w:r w:rsidRPr="003B5481">
        <w:rPr>
          <w:rFonts w:ascii="Times New Roman" w:hAnsi="Times New Roman"/>
          <w:sz w:val="22"/>
          <w:szCs w:val="22"/>
        </w:rPr>
        <w:t xml:space="preserve">Факт получения свидетельства молодой семьей подтверждается её подписью (подписью уполномоченного её лица) в </w:t>
      </w:r>
      <w:r w:rsidRPr="00015489">
        <w:rPr>
          <w:rFonts w:ascii="Times New Roman" w:hAnsi="Times New Roman"/>
          <w:sz w:val="22"/>
          <w:szCs w:val="22"/>
        </w:rPr>
        <w:t>книге</w:t>
      </w:r>
      <w:r w:rsidRPr="003B5481">
        <w:rPr>
          <w:rFonts w:ascii="Times New Roman" w:hAnsi="Times New Roman"/>
          <w:sz w:val="22"/>
          <w:szCs w:val="22"/>
        </w:rPr>
        <w:t xml:space="preserve"> учета выданных свидетельств (по форме согласно Приложению 11 к настоящему Порядку).</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Администрация Рогнединского</w:t>
      </w:r>
      <w:r w:rsidRPr="003B5481">
        <w:rPr>
          <w:rFonts w:ascii="Times New Roman" w:hAnsi="Times New Roman"/>
          <w:sz w:val="22"/>
          <w:szCs w:val="22"/>
        </w:rPr>
        <w:t xml:space="preserve"> муниципального района ведет </w:t>
      </w:r>
      <w:r w:rsidRPr="00015489">
        <w:rPr>
          <w:rFonts w:ascii="Times New Roman" w:hAnsi="Times New Roman"/>
          <w:sz w:val="22"/>
          <w:szCs w:val="22"/>
        </w:rPr>
        <w:t>реестр</w:t>
      </w:r>
      <w:r>
        <w:rPr>
          <w:rFonts w:ascii="Times New Roman" w:hAnsi="Times New Roman"/>
          <w:sz w:val="22"/>
          <w:szCs w:val="22"/>
        </w:rPr>
        <w:t xml:space="preserve"> </w:t>
      </w:r>
      <w:r w:rsidRPr="003B5481">
        <w:rPr>
          <w:rFonts w:ascii="Times New Roman" w:hAnsi="Times New Roman"/>
          <w:sz w:val="22"/>
          <w:szCs w:val="22"/>
        </w:rPr>
        <w:t>оплаченных и погашенных свидетельств (по форме согласно приложению 12 к настоящему Порядку).</w:t>
      </w:r>
    </w:p>
    <w:p w:rsidR="008C0BD2" w:rsidRPr="003B5481"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Администрация Рогнединского муниципального района</w:t>
      </w:r>
      <w:r w:rsidRPr="003B5481">
        <w:rPr>
          <w:rFonts w:ascii="Times New Roman" w:hAnsi="Times New Roman"/>
          <w:sz w:val="22"/>
          <w:szCs w:val="22"/>
        </w:rPr>
        <w:t xml:space="preserve"> по факту оплаты и погашения свидетельств молодых семей, реализовавших свое право на получение социальной выплаты, направляет вышеуказанный реестр в департамент семьи, социальной и демографической политики Брянской области, который ежегодно по состоянию на 1 января проводит сверку данных об использовании бланков свидетельств, по результатам сверки составляется акт.</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35</w:t>
      </w:r>
      <w:r w:rsidRPr="003B5481">
        <w:rPr>
          <w:rFonts w:ascii="Times New Roman" w:hAnsi="Times New Roman"/>
          <w:sz w:val="22"/>
          <w:szCs w:val="22"/>
        </w:rPr>
        <w:t>. При возникновении у молодой семьи - участницы подпрограммы обстоятельств, потребовавших замены выданного свидетельства, молодая семья представляет в уполномоченный орган, выдавший свидетельство, заявление о его замене с указанием</w:t>
      </w:r>
      <w:r>
        <w:t xml:space="preserve"> </w:t>
      </w:r>
      <w:r w:rsidRPr="00CE7703">
        <w:rPr>
          <w:rFonts w:ascii="Times New Roman" w:hAnsi="Times New Roman"/>
          <w:sz w:val="22"/>
          <w:szCs w:val="22"/>
        </w:rPr>
        <w:t>обстоятельств, потребовавших такой замены, и приложением документов, подтверждающих эти обстоятельства.</w:t>
      </w:r>
    </w:p>
    <w:p w:rsidR="008C0BD2" w:rsidRPr="00CE7703" w:rsidRDefault="008C0BD2" w:rsidP="008C0BD2">
      <w:pPr>
        <w:pStyle w:val="ConsPlusNormal"/>
        <w:ind w:firstLine="540"/>
        <w:jc w:val="both"/>
        <w:rPr>
          <w:rFonts w:ascii="Times New Roman" w:hAnsi="Times New Roman"/>
          <w:sz w:val="22"/>
          <w:szCs w:val="22"/>
        </w:rPr>
      </w:pPr>
      <w:bookmarkStart w:id="10" w:name="Par1837"/>
      <w:bookmarkEnd w:id="10"/>
      <w:r w:rsidRPr="00CE7703">
        <w:rPr>
          <w:rFonts w:ascii="Times New Roman" w:hAnsi="Times New Roman"/>
          <w:sz w:val="22"/>
          <w:szCs w:val="22"/>
        </w:rPr>
        <w:t>К указанным обстоятельствам относятся утрата (хищение), порча свидетельства, уважительные причины, не позволившие молодой семье представи</w:t>
      </w:r>
      <w:r>
        <w:rPr>
          <w:rFonts w:ascii="Times New Roman" w:hAnsi="Times New Roman"/>
          <w:sz w:val="22"/>
          <w:szCs w:val="22"/>
        </w:rPr>
        <w:t>ть свидетельство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В течение 30 дней </w:t>
      </w:r>
      <w:proofErr w:type="gramStart"/>
      <w:r w:rsidRPr="00CE7703">
        <w:rPr>
          <w:rFonts w:ascii="Times New Roman" w:hAnsi="Times New Roman"/>
          <w:sz w:val="22"/>
          <w:szCs w:val="22"/>
        </w:rPr>
        <w:t>с даты получени</w:t>
      </w:r>
      <w:r>
        <w:rPr>
          <w:rFonts w:ascii="Times New Roman" w:hAnsi="Times New Roman"/>
          <w:sz w:val="22"/>
          <w:szCs w:val="22"/>
        </w:rPr>
        <w:t>я</w:t>
      </w:r>
      <w:proofErr w:type="gramEnd"/>
      <w:r>
        <w:rPr>
          <w:rFonts w:ascii="Times New Roman" w:hAnsi="Times New Roman"/>
          <w:sz w:val="22"/>
          <w:szCs w:val="22"/>
        </w:rPr>
        <w:t xml:space="preserve"> заявления администрация Рогнединского муниципального района, выдававшая</w:t>
      </w:r>
      <w:r w:rsidRPr="00CE7703">
        <w:rPr>
          <w:rFonts w:ascii="Times New Roman" w:hAnsi="Times New Roman"/>
          <w:sz w:val="22"/>
          <w:szCs w:val="22"/>
        </w:rPr>
        <w:t xml:space="preserve"> свидетельство, выдает новое свидетельство</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xml:space="preserve">, в котором указывается размер социальной выплаты, предусмотренный в замененном свидетельстве, и срок действия, соответствующий оставшемуся </w:t>
      </w:r>
      <w:r w:rsidRPr="00CE7703">
        <w:rPr>
          <w:rFonts w:ascii="Times New Roman" w:hAnsi="Times New Roman"/>
          <w:sz w:val="22"/>
          <w:szCs w:val="22"/>
        </w:rPr>
        <w:lastRenderedPageBreak/>
        <w:t xml:space="preserve">сроку действия. </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36</w:t>
      </w:r>
      <w:r w:rsidRPr="00CE7703">
        <w:rPr>
          <w:rFonts w:ascii="Times New Roman" w:hAnsi="Times New Roman"/>
          <w:sz w:val="22"/>
          <w:szCs w:val="22"/>
        </w:rPr>
        <w:t xml:space="preserve">. Социальная выплата предоставляется владельцу свидетельства </w:t>
      </w:r>
      <w:r>
        <w:rPr>
          <w:rFonts w:ascii="Times New Roman" w:hAnsi="Times New Roman"/>
          <w:sz w:val="22"/>
          <w:szCs w:val="22"/>
        </w:rPr>
        <w:t xml:space="preserve">о праве на получение социальной выплаты </w:t>
      </w:r>
      <w:r w:rsidRPr="00CE7703">
        <w:rPr>
          <w:rFonts w:ascii="Times New Roman" w:hAnsi="Times New Roman"/>
          <w:sz w:val="22"/>
          <w:szCs w:val="22"/>
        </w:rPr>
        <w:t>в безналичной форме путем зачисления соответствующих средств на его банковский счет, от</w:t>
      </w:r>
      <w:r>
        <w:rPr>
          <w:rFonts w:ascii="Times New Roman" w:hAnsi="Times New Roman"/>
          <w:sz w:val="22"/>
          <w:szCs w:val="22"/>
        </w:rPr>
        <w:t>крытый в банке,</w:t>
      </w:r>
      <w:r w:rsidRPr="00CE7703">
        <w:rPr>
          <w:rFonts w:ascii="Times New Roman" w:hAnsi="Times New Roman"/>
          <w:sz w:val="22"/>
          <w:szCs w:val="22"/>
        </w:rPr>
        <w:t xml:space="preserve"> на основании заявки банка на перечисление бюджетных средств.</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Владелец свидетельства</w:t>
      </w:r>
      <w:r>
        <w:rPr>
          <w:rFonts w:ascii="Times New Roman" w:hAnsi="Times New Roman"/>
          <w:sz w:val="22"/>
          <w:szCs w:val="22"/>
        </w:rPr>
        <w:t xml:space="preserve"> о праве на получение социальной выплаты в течение 1 месяца со дня</w:t>
      </w:r>
      <w:r w:rsidRPr="00CE7703">
        <w:rPr>
          <w:rFonts w:ascii="Times New Roman" w:hAnsi="Times New Roman"/>
          <w:sz w:val="22"/>
          <w:szCs w:val="22"/>
        </w:rPr>
        <w:t xml:space="preserve"> его выдачи сдает </w:t>
      </w:r>
      <w:r>
        <w:rPr>
          <w:rFonts w:ascii="Times New Roman" w:hAnsi="Times New Roman"/>
          <w:sz w:val="22"/>
          <w:szCs w:val="22"/>
        </w:rPr>
        <w:t xml:space="preserve">это </w:t>
      </w:r>
      <w:r w:rsidRPr="00CE7703">
        <w:rPr>
          <w:rFonts w:ascii="Times New Roman" w:hAnsi="Times New Roman"/>
          <w:sz w:val="22"/>
          <w:szCs w:val="22"/>
        </w:rPr>
        <w:t>свидетельство в банк.</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Свидетельство</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xml:space="preserve">, представленное в банк по </w:t>
      </w:r>
      <w:r>
        <w:rPr>
          <w:rFonts w:ascii="Times New Roman" w:hAnsi="Times New Roman"/>
          <w:sz w:val="22"/>
          <w:szCs w:val="22"/>
        </w:rPr>
        <w:t>истечении месячного срока со дня</w:t>
      </w:r>
      <w:r w:rsidRPr="00CE7703">
        <w:rPr>
          <w:rFonts w:ascii="Times New Roman" w:hAnsi="Times New Roman"/>
          <w:sz w:val="22"/>
          <w:szCs w:val="22"/>
        </w:rPr>
        <w:t xml:space="preserve"> его выдачи, банком не принимается. По истечении этого срока владелец свидетельства </w:t>
      </w:r>
      <w:r>
        <w:rPr>
          <w:rFonts w:ascii="Times New Roman" w:hAnsi="Times New Roman"/>
          <w:sz w:val="22"/>
          <w:szCs w:val="22"/>
        </w:rPr>
        <w:t xml:space="preserve"> о праве на получение социальной выплаты </w:t>
      </w:r>
      <w:r w:rsidRPr="00CE7703">
        <w:rPr>
          <w:rFonts w:ascii="Times New Roman" w:hAnsi="Times New Roman"/>
          <w:sz w:val="22"/>
          <w:szCs w:val="22"/>
        </w:rPr>
        <w:t>вправе обратиться в порядке, предусмотренном пунктом</w:t>
      </w:r>
      <w:r>
        <w:rPr>
          <w:rFonts w:ascii="Times New Roman" w:hAnsi="Times New Roman"/>
          <w:sz w:val="22"/>
          <w:szCs w:val="22"/>
        </w:rPr>
        <w:t xml:space="preserve"> 35</w:t>
      </w:r>
      <w:r w:rsidRPr="00CE7703">
        <w:rPr>
          <w:rFonts w:ascii="Times New Roman" w:hAnsi="Times New Roman"/>
          <w:sz w:val="22"/>
          <w:szCs w:val="22"/>
        </w:rPr>
        <w:t xml:space="preserve"> настоящего Порядка,</w:t>
      </w:r>
      <w:r>
        <w:rPr>
          <w:rFonts w:ascii="Times New Roman" w:hAnsi="Times New Roman"/>
          <w:sz w:val="22"/>
          <w:szCs w:val="22"/>
        </w:rPr>
        <w:t xml:space="preserve"> в администрацию Рогнединского муниципального района</w:t>
      </w:r>
      <w:r w:rsidRPr="00CE7703">
        <w:rPr>
          <w:rFonts w:ascii="Times New Roman" w:hAnsi="Times New Roman"/>
          <w:sz w:val="22"/>
          <w:szCs w:val="22"/>
        </w:rPr>
        <w:t>, выдав</w:t>
      </w:r>
      <w:r>
        <w:rPr>
          <w:rFonts w:ascii="Times New Roman" w:hAnsi="Times New Roman"/>
          <w:sz w:val="22"/>
          <w:szCs w:val="22"/>
        </w:rPr>
        <w:t>шую</w:t>
      </w:r>
      <w:r w:rsidRPr="00CE7703">
        <w:rPr>
          <w:rFonts w:ascii="Times New Roman" w:hAnsi="Times New Roman"/>
          <w:sz w:val="22"/>
          <w:szCs w:val="22"/>
        </w:rPr>
        <w:t xml:space="preserve"> свидетельство, с заявлением о замене свидетельства.</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Банк проверяет соответствие данных, указанных в свидетельстве</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xml:space="preserve">, </w:t>
      </w:r>
      <w:r>
        <w:rPr>
          <w:rFonts w:ascii="Times New Roman" w:hAnsi="Times New Roman"/>
          <w:sz w:val="22"/>
          <w:szCs w:val="22"/>
        </w:rPr>
        <w:t>данным, содержащимся в документах, удостоверяющих</w:t>
      </w:r>
      <w:r w:rsidRPr="00CE7703">
        <w:rPr>
          <w:rFonts w:ascii="Times New Roman" w:hAnsi="Times New Roman"/>
          <w:sz w:val="22"/>
          <w:szCs w:val="22"/>
        </w:rPr>
        <w:t xml:space="preserve"> личность владельца свидетельства, а также своевременность</w:t>
      </w:r>
      <w:r>
        <w:t xml:space="preserve"> </w:t>
      </w:r>
      <w:r w:rsidRPr="00CE7703">
        <w:rPr>
          <w:rFonts w:ascii="Times New Roman" w:hAnsi="Times New Roman"/>
          <w:sz w:val="22"/>
          <w:szCs w:val="22"/>
        </w:rPr>
        <w:t>представления свидетельства в банк.</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w:t>
      </w:r>
      <w:r w:rsidRPr="00CE7703">
        <w:rPr>
          <w:rFonts w:ascii="Times New Roman" w:hAnsi="Times New Roman"/>
          <w:sz w:val="22"/>
          <w:szCs w:val="22"/>
        </w:rPr>
        <w:t>В случае выявления несоответствия данных, указанных в свидетельстве</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данным, содержащимся в представленных документах, банк отказывает в заключени</w:t>
      </w:r>
      <w:proofErr w:type="gramStart"/>
      <w:r w:rsidRPr="00CE7703">
        <w:rPr>
          <w:rFonts w:ascii="Times New Roman" w:hAnsi="Times New Roman"/>
          <w:sz w:val="22"/>
          <w:szCs w:val="22"/>
        </w:rPr>
        <w:t>и</w:t>
      </w:r>
      <w:proofErr w:type="gramEnd"/>
      <w:r w:rsidRPr="00CE7703">
        <w:rPr>
          <w:rFonts w:ascii="Times New Roman" w:hAnsi="Times New Roman"/>
          <w:sz w:val="22"/>
          <w:szCs w:val="22"/>
        </w:rPr>
        <w:t xml:space="preserve"> договора банковского счета и возвращает свидетельство </w:t>
      </w:r>
      <w:r>
        <w:rPr>
          <w:rFonts w:ascii="Times New Roman" w:hAnsi="Times New Roman"/>
          <w:sz w:val="22"/>
          <w:szCs w:val="22"/>
        </w:rPr>
        <w:t xml:space="preserve">о праве на получение социальной выплаты </w:t>
      </w:r>
      <w:r w:rsidRPr="00CE7703">
        <w:rPr>
          <w:rFonts w:ascii="Times New Roman" w:hAnsi="Times New Roman"/>
          <w:sz w:val="22"/>
          <w:szCs w:val="22"/>
        </w:rPr>
        <w:t>его владельцу</w:t>
      </w:r>
      <w:r>
        <w:rPr>
          <w:rFonts w:ascii="Times New Roman" w:hAnsi="Times New Roman"/>
          <w:sz w:val="22"/>
          <w:szCs w:val="22"/>
        </w:rPr>
        <w:t>.</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37</w:t>
      </w:r>
      <w:r w:rsidRPr="00CE7703">
        <w:rPr>
          <w:rFonts w:ascii="Times New Roman" w:hAnsi="Times New Roman"/>
          <w:sz w:val="22"/>
          <w:szCs w:val="22"/>
        </w:rPr>
        <w:t>. В договоре банковского счета устанавливаются основные условия обслуживания банковского счета, порядок взаимоотношений банка и владельца свидетельства</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на чье имя открыт банковский счет (далее - распорядитель счета), а также порядок перевода сре</w:t>
      </w:r>
      <w:proofErr w:type="gramStart"/>
      <w:r w:rsidRPr="00CE7703">
        <w:rPr>
          <w:rFonts w:ascii="Times New Roman" w:hAnsi="Times New Roman"/>
          <w:sz w:val="22"/>
          <w:szCs w:val="22"/>
        </w:rPr>
        <w:t>дств с б</w:t>
      </w:r>
      <w:proofErr w:type="gramEnd"/>
      <w:r w:rsidRPr="00CE7703">
        <w:rPr>
          <w:rFonts w:ascii="Times New Roman" w:hAnsi="Times New Roman"/>
          <w:sz w:val="22"/>
          <w:szCs w:val="22"/>
        </w:rPr>
        <w:t>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Договор банковского счета заключается на срок, оставшийся до истечения срока действия свидетельства</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w:t>
      </w:r>
      <w:r>
        <w:rPr>
          <w:rFonts w:ascii="Times New Roman" w:hAnsi="Times New Roman"/>
          <w:sz w:val="22"/>
          <w:szCs w:val="22"/>
        </w:rPr>
        <w:t xml:space="preserve"> о праве на получение социальной выплаты, предоставленное</w:t>
      </w:r>
      <w:r w:rsidRPr="00CE7703">
        <w:rPr>
          <w:rFonts w:ascii="Times New Roman" w:hAnsi="Times New Roman"/>
          <w:sz w:val="22"/>
          <w:szCs w:val="22"/>
        </w:rPr>
        <w:t xml:space="preserve"> в банк, после заключения договора банковского счета его владельцу не возвращается.</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38</w:t>
      </w:r>
      <w:r w:rsidRPr="00CE7703">
        <w:rPr>
          <w:rFonts w:ascii="Times New Roman" w:hAnsi="Times New Roman"/>
          <w:sz w:val="22"/>
          <w:szCs w:val="22"/>
        </w:rPr>
        <w:t xml:space="preserve">. Банк ежемесячно до 10-го числа предоставляет в </w:t>
      </w:r>
      <w:r>
        <w:rPr>
          <w:rFonts w:ascii="Times New Roman" w:hAnsi="Times New Roman"/>
          <w:sz w:val="22"/>
          <w:szCs w:val="22"/>
        </w:rPr>
        <w:t>администрацию Рогнединского</w:t>
      </w:r>
      <w:r w:rsidRPr="00CE7703">
        <w:rPr>
          <w:rFonts w:ascii="Times New Roman" w:hAnsi="Times New Roman"/>
          <w:sz w:val="22"/>
          <w:szCs w:val="22"/>
        </w:rPr>
        <w:t xml:space="preserve"> муниципального района информацию по состоянию на 1-е число о фактах заключения договоров банковского счета с владельцами свидетельств</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об отказе в заключени</w:t>
      </w:r>
      <w:proofErr w:type="gramStart"/>
      <w:r w:rsidRPr="00CE7703">
        <w:rPr>
          <w:rFonts w:ascii="Times New Roman" w:hAnsi="Times New Roman"/>
          <w:sz w:val="22"/>
          <w:szCs w:val="22"/>
        </w:rPr>
        <w:t>и</w:t>
      </w:r>
      <w:proofErr w:type="gramEnd"/>
      <w:r w:rsidRPr="00CE7703">
        <w:rPr>
          <w:rFonts w:ascii="Times New Roman" w:hAnsi="Times New Roman"/>
          <w:sz w:val="22"/>
          <w:szCs w:val="22"/>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2"/>
          <w:szCs w:val="22"/>
        </w:rPr>
        <w:t>строительства жилого дома</w:t>
      </w:r>
      <w:r w:rsidRPr="00CE7703">
        <w:rPr>
          <w:rFonts w:ascii="Times New Roman" w:hAnsi="Times New Roman"/>
          <w:sz w:val="22"/>
          <w:szCs w:val="22"/>
        </w:rPr>
        <w:t>).</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39</w:t>
      </w:r>
      <w:r w:rsidRPr="00CE7703">
        <w:rPr>
          <w:rFonts w:ascii="Times New Roman" w:hAnsi="Times New Roman"/>
          <w:sz w:val="22"/>
          <w:szCs w:val="22"/>
        </w:rPr>
        <w:t xml:space="preserve">.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CE7703">
        <w:rPr>
          <w:rFonts w:ascii="Times New Roman" w:hAnsi="Times New Roman"/>
          <w:sz w:val="22"/>
          <w:szCs w:val="22"/>
        </w:rPr>
        <w:t>помещения</w:t>
      </w:r>
      <w:proofErr w:type="gramEnd"/>
      <w:r w:rsidRPr="00CE7703">
        <w:rPr>
          <w:rFonts w:ascii="Times New Roman" w:hAnsi="Times New Roman"/>
          <w:sz w:val="22"/>
          <w:szCs w:val="22"/>
        </w:rPr>
        <w:t xml:space="preserve"> как на первичном, так и на вторично</w:t>
      </w:r>
      <w:r>
        <w:rPr>
          <w:rFonts w:ascii="Times New Roman" w:hAnsi="Times New Roman"/>
          <w:sz w:val="22"/>
          <w:szCs w:val="22"/>
        </w:rPr>
        <w:t>м рынках</w:t>
      </w:r>
      <w:r w:rsidRPr="00CE7703">
        <w:rPr>
          <w:rFonts w:ascii="Times New Roman" w:hAnsi="Times New Roman"/>
          <w:sz w:val="22"/>
          <w:szCs w:val="22"/>
        </w:rPr>
        <w:t xml:space="preserve"> жилья или </w:t>
      </w:r>
      <w:r>
        <w:rPr>
          <w:rFonts w:ascii="Times New Roman" w:hAnsi="Times New Roman"/>
          <w:sz w:val="22"/>
          <w:szCs w:val="22"/>
        </w:rPr>
        <w:t>для строительства жилого дома</w:t>
      </w:r>
      <w:r w:rsidRPr="00CE7703">
        <w:rPr>
          <w:rFonts w:ascii="Times New Roman" w:hAnsi="Times New Roman"/>
          <w:sz w:val="22"/>
          <w:szCs w:val="22"/>
        </w:rPr>
        <w:t xml:space="preserve">, отвечающих </w:t>
      </w:r>
      <w:r>
        <w:rPr>
          <w:rFonts w:ascii="Times New Roman" w:hAnsi="Times New Roman"/>
          <w:sz w:val="22"/>
          <w:szCs w:val="22"/>
        </w:rPr>
        <w:t>требованиям установленным статьями 15 и 16 Жилищного кодекса Российской Федерации</w:t>
      </w:r>
      <w:r w:rsidRPr="00CE7703">
        <w:rPr>
          <w:rFonts w:ascii="Times New Roman" w:hAnsi="Times New Roman"/>
          <w:sz w:val="22"/>
          <w:szCs w:val="22"/>
        </w:rPr>
        <w:t>,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8C0BD2" w:rsidRPr="00CE7703" w:rsidRDefault="008C0BD2" w:rsidP="008C0BD2">
      <w:pPr>
        <w:pStyle w:val="ConsPlusNormal"/>
        <w:ind w:firstLine="540"/>
        <w:jc w:val="both"/>
        <w:rPr>
          <w:rFonts w:ascii="Times New Roman" w:hAnsi="Times New Roman"/>
          <w:sz w:val="22"/>
          <w:szCs w:val="22"/>
        </w:rPr>
      </w:pPr>
      <w:bookmarkStart w:id="11" w:name="Par1854"/>
      <w:bookmarkEnd w:id="11"/>
      <w:r w:rsidRPr="00CE7703">
        <w:rPr>
          <w:rFonts w:ascii="Times New Roman" w:hAnsi="Times New Roman"/>
          <w:sz w:val="22"/>
          <w:szCs w:val="22"/>
        </w:rPr>
        <w:t>Приобретаемое жилое помещение (</w:t>
      </w:r>
      <w:r>
        <w:rPr>
          <w:rFonts w:ascii="Times New Roman" w:hAnsi="Times New Roman"/>
          <w:sz w:val="22"/>
          <w:szCs w:val="22"/>
        </w:rPr>
        <w:t>строительство жилого дома</w:t>
      </w:r>
      <w:r w:rsidRPr="00CE7703">
        <w:rPr>
          <w:rFonts w:ascii="Times New Roman" w:hAnsi="Times New Roman"/>
          <w:sz w:val="22"/>
          <w:szCs w:val="22"/>
        </w:rPr>
        <w:t>) должно находиться на территории Брянской области.</w:t>
      </w:r>
    </w:p>
    <w:p w:rsidR="008C0BD2" w:rsidRDefault="008C0BD2" w:rsidP="008C0BD2">
      <w:pPr>
        <w:pStyle w:val="ConsPlusNormal"/>
        <w:ind w:firstLine="540"/>
        <w:jc w:val="both"/>
        <w:rPr>
          <w:rFonts w:ascii="Times New Roman" w:hAnsi="Times New Roman"/>
          <w:sz w:val="22"/>
          <w:szCs w:val="22"/>
        </w:rPr>
      </w:pPr>
      <w:proofErr w:type="gramStart"/>
      <w:r w:rsidRPr="00CE7703">
        <w:rPr>
          <w:rFonts w:ascii="Times New Roman" w:hAnsi="Times New Roman"/>
          <w:sz w:val="22"/>
          <w:szCs w:val="22"/>
        </w:rPr>
        <w:t>В случае использование социальной выплаты в соответствии с подпунктами «а» - «д»</w:t>
      </w:r>
      <w:r>
        <w:rPr>
          <w:rFonts w:ascii="Times New Roman" w:hAnsi="Times New Roman"/>
          <w:sz w:val="22"/>
          <w:szCs w:val="22"/>
        </w:rPr>
        <w:t xml:space="preserve"> пункта 2</w:t>
      </w:r>
      <w:r w:rsidRPr="00CE7703">
        <w:rPr>
          <w:rFonts w:ascii="Times New Roman" w:hAnsi="Times New Roman"/>
          <w:sz w:val="22"/>
          <w:szCs w:val="22"/>
        </w:rPr>
        <w:t xml:space="preserve"> настоящего Порядка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proofErr w:type="gramEnd"/>
      <w:r w:rsidRPr="00CE7703">
        <w:rPr>
          <w:rFonts w:ascii="Times New Roman" w:hAnsi="Times New Roman"/>
          <w:sz w:val="22"/>
          <w:szCs w:val="22"/>
        </w:rPr>
        <w:t xml:space="preserve"> жилых </w:t>
      </w:r>
      <w:proofErr w:type="gramStart"/>
      <w:r w:rsidRPr="00CE7703">
        <w:rPr>
          <w:rFonts w:ascii="Times New Roman" w:hAnsi="Times New Roman"/>
          <w:sz w:val="22"/>
          <w:szCs w:val="22"/>
        </w:rPr>
        <w:t>помещениях</w:t>
      </w:r>
      <w:proofErr w:type="gramEnd"/>
      <w:r w:rsidRPr="00CE7703">
        <w:rPr>
          <w:rFonts w:ascii="Times New Roman" w:hAnsi="Times New Roman"/>
          <w:sz w:val="22"/>
          <w:szCs w:val="22"/>
        </w:rPr>
        <w:t xml:space="preserve"> в месте приобретения жилого помещения или строительство жилого дома. </w:t>
      </w:r>
    </w:p>
    <w:p w:rsidR="008C0BD2" w:rsidRPr="00CE7703" w:rsidRDefault="008C0BD2" w:rsidP="008C0BD2">
      <w:pPr>
        <w:pStyle w:val="ConsPlusNormal"/>
        <w:ind w:firstLine="540"/>
        <w:jc w:val="both"/>
        <w:rPr>
          <w:rFonts w:ascii="Times New Roman" w:hAnsi="Times New Roman"/>
          <w:sz w:val="22"/>
          <w:szCs w:val="22"/>
        </w:rPr>
      </w:pPr>
      <w:proofErr w:type="gramStart"/>
      <w:r w:rsidRPr="00CE7703">
        <w:rPr>
          <w:rFonts w:ascii="Times New Roman" w:hAnsi="Times New Roman"/>
          <w:sz w:val="22"/>
          <w:szCs w:val="22"/>
        </w:rPr>
        <w:t>В случае использования социальной выплаты в соотве</w:t>
      </w:r>
      <w:r>
        <w:rPr>
          <w:rFonts w:ascii="Times New Roman" w:hAnsi="Times New Roman"/>
          <w:sz w:val="22"/>
          <w:szCs w:val="22"/>
        </w:rPr>
        <w:t>тствии с подпунктом «е» пункта 2</w:t>
      </w:r>
      <w:r w:rsidRPr="00CE7703">
        <w:rPr>
          <w:rFonts w:ascii="Times New Roman" w:hAnsi="Times New Roman"/>
          <w:sz w:val="22"/>
          <w:szCs w:val="22"/>
        </w:rPr>
        <w:t xml:space="preserve"> </w:t>
      </w:r>
      <w:r w:rsidRPr="00CE7703">
        <w:rPr>
          <w:rFonts w:ascii="Times New Roman" w:hAnsi="Times New Roman"/>
          <w:sz w:val="22"/>
          <w:szCs w:val="22"/>
        </w:rPr>
        <w:lastRenderedPageBreak/>
        <w:t>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w:t>
      </w:r>
      <w:proofErr w:type="gramEnd"/>
      <w:r w:rsidRPr="00CE7703">
        <w:rPr>
          <w:rFonts w:ascii="Times New Roman" w:hAnsi="Times New Roman"/>
          <w:sz w:val="22"/>
          <w:szCs w:val="22"/>
        </w:rPr>
        <w:t xml:space="preserve"> </w:t>
      </w:r>
      <w:proofErr w:type="gramStart"/>
      <w:r w:rsidRPr="00CE7703">
        <w:rPr>
          <w:rFonts w:ascii="Times New Roman" w:hAnsi="Times New Roman"/>
          <w:sz w:val="22"/>
          <w:szCs w:val="22"/>
        </w:rPr>
        <w:t>учет в качестве нуждающихся в жилых помещениях в месте приобретения жилого помещения или строительства жилого дома.</w:t>
      </w:r>
      <w:proofErr w:type="gramEnd"/>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Молодые семьи, получатели социальной выплаты,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40</w:t>
      </w:r>
      <w:r w:rsidRPr="00CE7703">
        <w:rPr>
          <w:rFonts w:ascii="Times New Roman" w:hAnsi="Times New Roman"/>
          <w:sz w:val="22"/>
          <w:szCs w:val="22"/>
        </w:rPr>
        <w:t>. Для оплаты приобретаемого жилого помещения распорядитель счета представляет в банк договор банковского с</w:t>
      </w:r>
      <w:r>
        <w:rPr>
          <w:rFonts w:ascii="Times New Roman" w:hAnsi="Times New Roman"/>
          <w:sz w:val="22"/>
          <w:szCs w:val="22"/>
        </w:rPr>
        <w:t>чета, договор купли-продажи жилого помещения, либо договор строительного подряда</w:t>
      </w:r>
      <w:r w:rsidRPr="00CE7703">
        <w:rPr>
          <w:rFonts w:ascii="Times New Roman" w:hAnsi="Times New Roman"/>
          <w:sz w:val="22"/>
          <w:szCs w:val="22"/>
        </w:rPr>
        <w:t>, свидетельство о государственной регистрации права собственности на приобретаемое жилое помещение и документы</w:t>
      </w:r>
      <w:r>
        <w:t xml:space="preserve">, </w:t>
      </w:r>
      <w:r w:rsidRPr="00CE7703">
        <w:rPr>
          <w:rFonts w:ascii="Times New Roman" w:hAnsi="Times New Roman"/>
          <w:sz w:val="22"/>
          <w:szCs w:val="22"/>
        </w:rPr>
        <w:t>подтверждающие наличие достаточных сре</w:t>
      </w:r>
      <w:proofErr w:type="gramStart"/>
      <w:r w:rsidRPr="00CE7703">
        <w:rPr>
          <w:rFonts w:ascii="Times New Roman" w:hAnsi="Times New Roman"/>
          <w:sz w:val="22"/>
          <w:szCs w:val="22"/>
        </w:rPr>
        <w:t>дств дл</w:t>
      </w:r>
      <w:proofErr w:type="gramEnd"/>
      <w:r w:rsidRPr="00CE7703">
        <w:rPr>
          <w:rFonts w:ascii="Times New Roman" w:hAnsi="Times New Roman"/>
          <w:sz w:val="22"/>
          <w:szCs w:val="22"/>
        </w:rPr>
        <w:t>я оплаты приобретаемого жилого помещения в части, превышающей размер предоставляемой социальной выплаты.</w:t>
      </w:r>
    </w:p>
    <w:p w:rsidR="008C0BD2" w:rsidRPr="00CE7703" w:rsidRDefault="008C0BD2" w:rsidP="008C0BD2">
      <w:pPr>
        <w:pStyle w:val="ConsPlusNormal"/>
        <w:ind w:firstLine="540"/>
        <w:jc w:val="both"/>
        <w:rPr>
          <w:rFonts w:ascii="Times New Roman" w:hAnsi="Times New Roman"/>
          <w:sz w:val="22"/>
          <w:szCs w:val="22"/>
        </w:rPr>
      </w:pPr>
      <w:bookmarkStart w:id="12" w:name="Par1858"/>
      <w:bookmarkEnd w:id="12"/>
      <w:proofErr w:type="gramStart"/>
      <w:r>
        <w:rPr>
          <w:rFonts w:ascii="Times New Roman" w:hAnsi="Times New Roman"/>
          <w:sz w:val="22"/>
          <w:szCs w:val="22"/>
        </w:rPr>
        <w:t>В договоре купли-продажи жилого помещения или договоре строительного подряда</w:t>
      </w:r>
      <w:r w:rsidRPr="00CE7703">
        <w:rPr>
          <w:rFonts w:ascii="Times New Roman" w:hAnsi="Times New Roman"/>
          <w:sz w:val="22"/>
          <w:szCs w:val="22"/>
        </w:rPr>
        <w:t xml:space="preserve"> указываются реквизиты свидетельства</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xml:space="preserve"> (серия, номер, дата выдач</w:t>
      </w:r>
      <w:r>
        <w:rPr>
          <w:rFonts w:ascii="Times New Roman" w:hAnsi="Times New Roman"/>
          <w:sz w:val="22"/>
          <w:szCs w:val="22"/>
        </w:rPr>
        <w:t>и</w:t>
      </w:r>
      <w:r w:rsidRPr="00CE7703">
        <w:rPr>
          <w:rFonts w:ascii="Times New Roman" w:hAnsi="Times New Roman"/>
          <w:sz w:val="22"/>
          <w:szCs w:val="22"/>
        </w:rPr>
        <w:t>) и банковского счета (банковских счетов), с которого будут осуществляться операции по оплате жилого помещения</w:t>
      </w:r>
      <w:r>
        <w:rPr>
          <w:rFonts w:ascii="Times New Roman" w:hAnsi="Times New Roman"/>
          <w:sz w:val="22"/>
          <w:szCs w:val="22"/>
        </w:rPr>
        <w:t xml:space="preserve"> или жилого дома</w:t>
      </w:r>
      <w:r w:rsidRPr="00CE7703">
        <w:rPr>
          <w:rFonts w:ascii="Times New Roman" w:hAnsi="Times New Roman"/>
          <w:sz w:val="22"/>
          <w:szCs w:val="22"/>
        </w:rPr>
        <w:t>, приобретаемого</w:t>
      </w:r>
      <w:r>
        <w:rPr>
          <w:rFonts w:ascii="Times New Roman" w:hAnsi="Times New Roman"/>
          <w:sz w:val="22"/>
          <w:szCs w:val="22"/>
        </w:rPr>
        <w:t xml:space="preserve"> или строящегося на основании</w:t>
      </w:r>
      <w:r w:rsidRPr="00CE7703">
        <w:rPr>
          <w:rFonts w:ascii="Times New Roman" w:hAnsi="Times New Roman"/>
          <w:sz w:val="22"/>
          <w:szCs w:val="22"/>
        </w:rPr>
        <w:t xml:space="preserve"> договора</w:t>
      </w:r>
      <w:r>
        <w:rPr>
          <w:rFonts w:ascii="Times New Roman" w:hAnsi="Times New Roman"/>
          <w:sz w:val="22"/>
          <w:szCs w:val="22"/>
        </w:rPr>
        <w:t xml:space="preserve"> купли-продажи жилого помещения или договора строительного подряда</w:t>
      </w:r>
      <w:r w:rsidRPr="00CE7703">
        <w:rPr>
          <w:rFonts w:ascii="Times New Roman" w:hAnsi="Times New Roman"/>
          <w:sz w:val="22"/>
          <w:szCs w:val="22"/>
        </w:rPr>
        <w:t>, а также определяется порядок уплаты суммы, превышающей размер</w:t>
      </w:r>
      <w:proofErr w:type="gramEnd"/>
      <w:r w:rsidRPr="00CE7703">
        <w:rPr>
          <w:rFonts w:ascii="Times New Roman" w:hAnsi="Times New Roman"/>
          <w:sz w:val="22"/>
          <w:szCs w:val="22"/>
        </w:rPr>
        <w:t xml:space="preserve"> предоставляемой социальной выплаты.</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41</w:t>
      </w:r>
      <w:r w:rsidRPr="00CE7703">
        <w:rPr>
          <w:rFonts w:ascii="Times New Roman" w:hAnsi="Times New Roman"/>
          <w:sz w:val="22"/>
          <w:szCs w:val="22"/>
        </w:rPr>
        <w:t>.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8C0BD2" w:rsidRPr="00CE7703" w:rsidRDefault="008C0BD2" w:rsidP="008C0BD2">
      <w:pPr>
        <w:pStyle w:val="ConsPlusNormal"/>
        <w:ind w:firstLine="540"/>
        <w:jc w:val="both"/>
        <w:rPr>
          <w:rFonts w:ascii="Times New Roman" w:hAnsi="Times New Roman"/>
          <w:sz w:val="22"/>
          <w:szCs w:val="22"/>
        </w:rPr>
      </w:pPr>
      <w:bookmarkStart w:id="13" w:name="Par1862"/>
      <w:bookmarkEnd w:id="13"/>
      <w:r w:rsidRPr="00CE7703">
        <w:rPr>
          <w:rFonts w:ascii="Times New Roman" w:hAnsi="Times New Roman"/>
          <w:sz w:val="22"/>
          <w:szCs w:val="22"/>
        </w:rPr>
        <w:t>а) договор банковского счета;</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б) кредитный договор (договор займа);</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в) в случае приобретен</w:t>
      </w:r>
      <w:r>
        <w:rPr>
          <w:rFonts w:ascii="Times New Roman" w:hAnsi="Times New Roman"/>
          <w:sz w:val="22"/>
          <w:szCs w:val="22"/>
        </w:rPr>
        <w:t>ия жилого помещения - договор купли-продажи жилого помещения</w:t>
      </w:r>
      <w:r w:rsidRPr="00CE7703">
        <w:rPr>
          <w:rFonts w:ascii="Times New Roman" w:hAnsi="Times New Roman"/>
          <w:sz w:val="22"/>
          <w:szCs w:val="22"/>
        </w:rPr>
        <w:t>, прошедший в установленном порядке государственную регистрацию;</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г) в случае строительства индивидуального жилого дома - договор строительного подряда.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42. В случае использования социальной выплаты на цель, предусмотренную подпунктом «е» пункта 2 настоящего Порядка, распорядитель счета представляет в банк следующие документы:</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 договор банковского счета;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б) кредитный договор (договор займа);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8C0BD2" w:rsidRPr="00CE7703"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43.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В случае использования средств социальной выплаты на </w:t>
      </w:r>
      <w:r>
        <w:rPr>
          <w:rFonts w:ascii="Times New Roman" w:hAnsi="Times New Roman"/>
          <w:sz w:val="22"/>
          <w:szCs w:val="22"/>
        </w:rPr>
        <w:t>цели, предусмотренные пунктами «г» и «е» пункта 2 настоящего Порядка,</w:t>
      </w:r>
      <w:r w:rsidRPr="00CE7703">
        <w:rPr>
          <w:rFonts w:ascii="Times New Roman" w:hAnsi="Times New Roman"/>
          <w:sz w:val="22"/>
          <w:szCs w:val="22"/>
        </w:rPr>
        <w:t xml:space="preserve">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Pr>
          <w:rFonts w:ascii="Times New Roman" w:hAnsi="Times New Roman"/>
          <w:sz w:val="22"/>
          <w:szCs w:val="22"/>
        </w:rPr>
        <w:t>администрацию Рогнединского муниципального района</w:t>
      </w:r>
      <w:r w:rsidRPr="00CE7703">
        <w:rPr>
          <w:rFonts w:ascii="Times New Roman" w:hAnsi="Times New Roman"/>
          <w:sz w:val="22"/>
          <w:szCs w:val="22"/>
        </w:rPr>
        <w:t xml:space="preserve">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44. В случае направления социальной выплаты </w:t>
      </w:r>
      <w:r>
        <w:rPr>
          <w:rFonts w:ascii="Times New Roman" w:hAnsi="Times New Roman"/>
          <w:sz w:val="22"/>
          <w:szCs w:val="22"/>
        </w:rPr>
        <w:t>на цель, предусмотренную подпунктом «в» пункта 2 настоящего Порядка, распорядитель счета представляет</w:t>
      </w:r>
      <w:r w:rsidRPr="00CE7703">
        <w:rPr>
          <w:rFonts w:ascii="Times New Roman" w:hAnsi="Times New Roman"/>
          <w:sz w:val="22"/>
          <w:szCs w:val="22"/>
        </w:rPr>
        <w:t xml:space="preserve"> в банк:</w:t>
      </w:r>
    </w:p>
    <w:p w:rsidR="008C0BD2" w:rsidRPr="00CE7703" w:rsidRDefault="008C0BD2" w:rsidP="008C0BD2">
      <w:pPr>
        <w:pStyle w:val="ConsPlusNormal"/>
        <w:ind w:firstLine="540"/>
        <w:jc w:val="both"/>
        <w:rPr>
          <w:rFonts w:ascii="Times New Roman" w:hAnsi="Times New Roman"/>
          <w:sz w:val="22"/>
          <w:szCs w:val="22"/>
        </w:rPr>
      </w:pPr>
      <w:bookmarkStart w:id="14" w:name="Par1869"/>
      <w:bookmarkEnd w:id="14"/>
      <w:r w:rsidRPr="00CE7703">
        <w:rPr>
          <w:rFonts w:ascii="Times New Roman" w:hAnsi="Times New Roman"/>
          <w:sz w:val="22"/>
          <w:szCs w:val="22"/>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lastRenderedPageBreak/>
        <w:t>б) копию устава кооператива;</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в) выписку из реестра членов кооператива, подтверждающую его членство в кооперативе;</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подпрограммы;</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д) копию решения о передаче жилого помещения в пользование члена кооператива.</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45. В случае испо</w:t>
      </w:r>
      <w:r>
        <w:rPr>
          <w:rFonts w:ascii="Times New Roman" w:hAnsi="Times New Roman"/>
          <w:sz w:val="22"/>
          <w:szCs w:val="22"/>
        </w:rPr>
        <w:t xml:space="preserve">льзования социальной выплаты на цель, предусмотренную подпунктом «б» пункта 2 настоящего Порядка </w:t>
      </w:r>
      <w:r w:rsidRPr="00CE7703">
        <w:rPr>
          <w:rFonts w:ascii="Times New Roman" w:hAnsi="Times New Roman"/>
          <w:sz w:val="22"/>
          <w:szCs w:val="22"/>
        </w:rPr>
        <w:t>распорядитель счета предста</w:t>
      </w:r>
      <w:r>
        <w:rPr>
          <w:rFonts w:ascii="Times New Roman" w:hAnsi="Times New Roman"/>
          <w:sz w:val="22"/>
          <w:szCs w:val="22"/>
        </w:rPr>
        <w:t>вляет в банк</w:t>
      </w:r>
      <w:r w:rsidRPr="00CE7703">
        <w:rPr>
          <w:rFonts w:ascii="Times New Roman" w:hAnsi="Times New Roman"/>
          <w:sz w:val="22"/>
          <w:szCs w:val="22"/>
        </w:rPr>
        <w:t>:</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а) </w:t>
      </w:r>
      <w:r>
        <w:rPr>
          <w:rFonts w:ascii="Times New Roman" w:hAnsi="Times New Roman"/>
          <w:sz w:val="22"/>
          <w:szCs w:val="22"/>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r w:rsidRPr="00CE7703">
        <w:rPr>
          <w:rFonts w:ascii="Times New Roman" w:hAnsi="Times New Roman"/>
          <w:sz w:val="22"/>
          <w:szCs w:val="22"/>
        </w:rPr>
        <w:t>;</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б) </w:t>
      </w:r>
      <w:r>
        <w:rPr>
          <w:rFonts w:ascii="Times New Roman" w:hAnsi="Times New Roman"/>
          <w:sz w:val="22"/>
          <w:szCs w:val="22"/>
        </w:rPr>
        <w:t>разрешение на строительство, выданное одному из членов молодой семьи;</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в) </w:t>
      </w:r>
      <w:r>
        <w:rPr>
          <w:rFonts w:ascii="Times New Roman" w:hAnsi="Times New Roman"/>
          <w:sz w:val="22"/>
          <w:szCs w:val="22"/>
        </w:rP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r w:rsidRPr="00CE7703">
        <w:rPr>
          <w:rFonts w:ascii="Times New Roman" w:hAnsi="Times New Roman"/>
          <w:sz w:val="22"/>
          <w:szCs w:val="22"/>
        </w:rPr>
        <w:t xml:space="preserve"> </w:t>
      </w:r>
    </w:p>
    <w:p w:rsidR="008C0BD2" w:rsidRPr="00CE7703" w:rsidRDefault="008C0BD2" w:rsidP="008C0BD2">
      <w:pPr>
        <w:pStyle w:val="ConsPlusNormal"/>
        <w:ind w:firstLine="540"/>
        <w:jc w:val="both"/>
        <w:rPr>
          <w:rFonts w:ascii="Times New Roman" w:hAnsi="Times New Roman"/>
          <w:sz w:val="22"/>
          <w:szCs w:val="22"/>
        </w:rPr>
      </w:pPr>
      <w:bookmarkStart w:id="15" w:name="Par1875"/>
      <w:bookmarkEnd w:id="15"/>
      <w:r w:rsidRPr="00CE7703">
        <w:rPr>
          <w:rFonts w:ascii="Times New Roman" w:hAnsi="Times New Roman"/>
          <w:sz w:val="22"/>
          <w:szCs w:val="22"/>
        </w:rPr>
        <w:t xml:space="preserve">46. </w:t>
      </w:r>
      <w:proofErr w:type="gramStart"/>
      <w:r w:rsidRPr="00CE7703">
        <w:rPr>
          <w:rFonts w:ascii="Times New Roman" w:hAnsi="Times New Roman"/>
          <w:sz w:val="22"/>
          <w:szCs w:val="22"/>
        </w:rPr>
        <w:t>Банк</w:t>
      </w:r>
      <w:r>
        <w:rPr>
          <w:rFonts w:ascii="Times New Roman" w:hAnsi="Times New Roman"/>
          <w:sz w:val="22"/>
          <w:szCs w:val="22"/>
        </w:rPr>
        <w:t xml:space="preserve"> в течение 5 рабочих дней со дня</w:t>
      </w:r>
      <w:r w:rsidRPr="00CE7703">
        <w:rPr>
          <w:rFonts w:ascii="Times New Roman" w:hAnsi="Times New Roman"/>
          <w:sz w:val="22"/>
          <w:szCs w:val="22"/>
        </w:rPr>
        <w:t xml:space="preserve"> получения документов, п</w:t>
      </w:r>
      <w:r>
        <w:rPr>
          <w:rFonts w:ascii="Times New Roman" w:hAnsi="Times New Roman"/>
          <w:sz w:val="22"/>
          <w:szCs w:val="22"/>
        </w:rPr>
        <w:t xml:space="preserve">редусмотренных пунктами 39 - 42, 44 и подпунктами «а» и «б» пункта 45 настоящего </w:t>
      </w:r>
      <w:r w:rsidRPr="00CE7703">
        <w:rPr>
          <w:rFonts w:ascii="Times New Roman" w:hAnsi="Times New Roman"/>
          <w:sz w:val="22"/>
          <w:szCs w:val="22"/>
        </w:rPr>
        <w:t xml:space="preserve">Порядка, осуществляет проверку содержащихся в них сведений, включающую проверку соответствия </w:t>
      </w:r>
      <w:r>
        <w:rPr>
          <w:rFonts w:ascii="Times New Roman" w:hAnsi="Times New Roman"/>
          <w:sz w:val="22"/>
          <w:szCs w:val="22"/>
        </w:rPr>
        <w:t>приобретаемого жилого помещения</w:t>
      </w:r>
      <w:r w:rsidRPr="00CE7703">
        <w:rPr>
          <w:rFonts w:ascii="Times New Roman" w:hAnsi="Times New Roman"/>
          <w:sz w:val="22"/>
          <w:szCs w:val="22"/>
        </w:rPr>
        <w:t xml:space="preserve">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8C0BD2" w:rsidRPr="00CE7703" w:rsidRDefault="008C0BD2" w:rsidP="008C0BD2">
      <w:pPr>
        <w:pStyle w:val="ConsPlusNormal"/>
        <w:ind w:firstLine="540"/>
        <w:jc w:val="both"/>
        <w:rPr>
          <w:rFonts w:ascii="Times New Roman" w:hAnsi="Times New Roman"/>
          <w:sz w:val="22"/>
          <w:szCs w:val="22"/>
        </w:rPr>
      </w:pPr>
      <w:proofErr w:type="gramStart"/>
      <w:r w:rsidRPr="00CE7703">
        <w:rPr>
          <w:rFonts w:ascii="Times New Roman" w:hAnsi="Times New Roman"/>
          <w:sz w:val="22"/>
          <w:szCs w:val="22"/>
        </w:rPr>
        <w:t>В случае вынесения банком решения о</w:t>
      </w:r>
      <w:r>
        <w:rPr>
          <w:rFonts w:ascii="Times New Roman" w:hAnsi="Times New Roman"/>
          <w:sz w:val="22"/>
          <w:szCs w:val="22"/>
        </w:rPr>
        <w:t>б отказе в принятии</w:t>
      </w:r>
      <w:r w:rsidRPr="00CE7703">
        <w:rPr>
          <w:rFonts w:ascii="Times New Roman" w:hAnsi="Times New Roman"/>
          <w:sz w:val="22"/>
          <w:szCs w:val="22"/>
        </w:rPr>
        <w:t xml:space="preserve"> договора </w:t>
      </w:r>
      <w:r>
        <w:rPr>
          <w:rFonts w:ascii="Times New Roman" w:hAnsi="Times New Roman"/>
          <w:sz w:val="22"/>
          <w:szCs w:val="22"/>
        </w:rPr>
        <w:t>купли-продажи жилого помещения</w:t>
      </w:r>
      <w:r w:rsidRPr="00CE7703">
        <w:rPr>
          <w:rFonts w:ascii="Times New Roman" w:hAnsi="Times New Roman"/>
          <w:sz w:val="22"/>
          <w:szCs w:val="22"/>
        </w:rPr>
        <w:t>, докум</w:t>
      </w:r>
      <w:r>
        <w:rPr>
          <w:rFonts w:ascii="Times New Roman" w:hAnsi="Times New Roman"/>
          <w:sz w:val="22"/>
          <w:szCs w:val="22"/>
        </w:rPr>
        <w:t>ентов на строительство и документов, предусмотренных пунктами 41, 42, 44 и подпунктами «а» и «б» пункта 45 настоящего Порядка,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w:t>
      </w:r>
      <w:proofErr w:type="gramEnd"/>
      <w:r>
        <w:rPr>
          <w:rFonts w:ascii="Times New Roman" w:hAnsi="Times New Roman"/>
          <w:sz w:val="22"/>
          <w:szCs w:val="22"/>
        </w:rPr>
        <w:t xml:space="preserve"> документов соответствующее уведомление в письменной форме с указанием причин отказа</w:t>
      </w:r>
      <w:r w:rsidRPr="00CE7703">
        <w:rPr>
          <w:rFonts w:ascii="Times New Roman" w:hAnsi="Times New Roman"/>
          <w:sz w:val="22"/>
          <w:szCs w:val="22"/>
        </w:rPr>
        <w:t>. При этом документы, принятые банком для проверки, возвращаются.</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Оригиналы договора на жилое помещение, документов на строительство и </w:t>
      </w:r>
      <w:r>
        <w:rPr>
          <w:rFonts w:ascii="Times New Roman" w:hAnsi="Times New Roman"/>
          <w:sz w:val="22"/>
          <w:szCs w:val="22"/>
        </w:rPr>
        <w:t>документов, предусмотренных пунктами 41, 42, 44, и подпунктами «а» и «б» пункта 45 настоящего Порядка,</w:t>
      </w:r>
      <w:r w:rsidRPr="00CE7703">
        <w:rPr>
          <w:rFonts w:ascii="Times New Roman" w:hAnsi="Times New Roman"/>
          <w:sz w:val="22"/>
          <w:szCs w:val="22"/>
        </w:rPr>
        <w:t xml:space="preserve">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8C0BD2" w:rsidRPr="00CE7703" w:rsidRDefault="008C0BD2" w:rsidP="008C0BD2">
      <w:pPr>
        <w:pStyle w:val="ConsPlusNormal"/>
        <w:ind w:firstLine="540"/>
        <w:jc w:val="both"/>
        <w:rPr>
          <w:rFonts w:ascii="Times New Roman" w:hAnsi="Times New Roman"/>
          <w:sz w:val="22"/>
          <w:szCs w:val="22"/>
        </w:rPr>
      </w:pPr>
      <w:proofErr w:type="gramStart"/>
      <w:r w:rsidRPr="00CE7703">
        <w:rPr>
          <w:rFonts w:ascii="Times New Roman" w:hAnsi="Times New Roman"/>
          <w:sz w:val="22"/>
          <w:szCs w:val="22"/>
        </w:rPr>
        <w:t>Банк в течение 1 рабочего дня после вынесения решения о принятии</w:t>
      </w:r>
      <w:r>
        <w:rPr>
          <w:rFonts w:ascii="Times New Roman" w:hAnsi="Times New Roman"/>
          <w:sz w:val="22"/>
          <w:szCs w:val="22"/>
        </w:rPr>
        <w:t xml:space="preserve"> договора купли-продажи жилого помещения</w:t>
      </w:r>
      <w:r w:rsidRPr="00CE7703">
        <w:rPr>
          <w:rFonts w:ascii="Times New Roman" w:hAnsi="Times New Roman"/>
          <w:sz w:val="22"/>
          <w:szCs w:val="22"/>
        </w:rPr>
        <w:t xml:space="preserve">, документов на строительство и </w:t>
      </w:r>
      <w:r>
        <w:rPr>
          <w:rFonts w:ascii="Times New Roman" w:hAnsi="Times New Roman"/>
          <w:sz w:val="22"/>
          <w:szCs w:val="22"/>
        </w:rPr>
        <w:t xml:space="preserve">документов, предусмотренных пунктами 41, 42, 44 и подпунктами «а» и «б» пункта 45 настоящего Порядка, </w:t>
      </w:r>
      <w:r w:rsidRPr="00CE7703">
        <w:rPr>
          <w:rFonts w:ascii="Times New Roman" w:hAnsi="Times New Roman"/>
          <w:sz w:val="22"/>
          <w:szCs w:val="22"/>
        </w:rPr>
        <w:t xml:space="preserve">направляет в </w:t>
      </w:r>
      <w:r>
        <w:rPr>
          <w:rFonts w:ascii="Times New Roman" w:hAnsi="Times New Roman"/>
          <w:sz w:val="22"/>
          <w:szCs w:val="22"/>
        </w:rPr>
        <w:t>администрацию Рогнединского муниципального района</w:t>
      </w:r>
      <w:r w:rsidRPr="00CE7703">
        <w:rPr>
          <w:rFonts w:ascii="Times New Roman" w:hAnsi="Times New Roman"/>
          <w:sz w:val="22"/>
          <w:szCs w:val="22"/>
        </w:rPr>
        <w:t xml:space="preserve"> заявку на перечисление </w:t>
      </w:r>
      <w:r>
        <w:rPr>
          <w:rFonts w:ascii="Times New Roman" w:hAnsi="Times New Roman"/>
          <w:sz w:val="22"/>
          <w:szCs w:val="22"/>
        </w:rPr>
        <w:t xml:space="preserve">бюджетных </w:t>
      </w:r>
      <w:r w:rsidRPr="00CE7703">
        <w:rPr>
          <w:rFonts w:ascii="Times New Roman" w:hAnsi="Times New Roman"/>
          <w:sz w:val="22"/>
          <w:szCs w:val="22"/>
        </w:rPr>
        <w:t>средств в счет оплаты расходов</w:t>
      </w:r>
      <w:r>
        <w:rPr>
          <w:rFonts w:ascii="Times New Roman" w:hAnsi="Times New Roman"/>
          <w:sz w:val="22"/>
          <w:szCs w:val="22"/>
        </w:rPr>
        <w:t xml:space="preserve"> на основе указанных документов, а также копии указанных документов. </w:t>
      </w:r>
      <w:proofErr w:type="gramEnd"/>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47. </w:t>
      </w:r>
      <w:r>
        <w:rPr>
          <w:rFonts w:ascii="Times New Roman" w:hAnsi="Times New Roman"/>
          <w:sz w:val="22"/>
          <w:szCs w:val="22"/>
        </w:rPr>
        <w:t xml:space="preserve">Администрация Рогнединского </w:t>
      </w:r>
      <w:r w:rsidRPr="00CE7703">
        <w:rPr>
          <w:rFonts w:ascii="Times New Roman" w:hAnsi="Times New Roman"/>
          <w:sz w:val="22"/>
          <w:szCs w:val="22"/>
        </w:rPr>
        <w:t>м</w:t>
      </w:r>
      <w:r>
        <w:rPr>
          <w:rFonts w:ascii="Times New Roman" w:hAnsi="Times New Roman"/>
          <w:sz w:val="22"/>
          <w:szCs w:val="22"/>
        </w:rPr>
        <w:t>униципального района в течение 10</w:t>
      </w:r>
      <w:r w:rsidRPr="00CE7703">
        <w:rPr>
          <w:rFonts w:ascii="Times New Roman" w:hAnsi="Times New Roman"/>
          <w:sz w:val="22"/>
          <w:szCs w:val="22"/>
        </w:rPr>
        <w:t xml:space="preserve"> рабочих дней с</w:t>
      </w:r>
      <w:r>
        <w:rPr>
          <w:rFonts w:ascii="Times New Roman" w:hAnsi="Times New Roman"/>
          <w:sz w:val="22"/>
          <w:szCs w:val="22"/>
        </w:rPr>
        <w:t>о дня</w:t>
      </w:r>
      <w:r w:rsidRPr="00CE7703">
        <w:rPr>
          <w:rFonts w:ascii="Times New Roman" w:hAnsi="Times New Roman"/>
          <w:sz w:val="22"/>
          <w:szCs w:val="22"/>
        </w:rPr>
        <w:t xml:space="preserve">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CE7703">
        <w:rPr>
          <w:rFonts w:ascii="Times New Roman" w:hAnsi="Times New Roman"/>
          <w:sz w:val="22"/>
          <w:szCs w:val="22"/>
        </w:rPr>
        <w:t>свидетельствах</w:t>
      </w:r>
      <w:proofErr w:type="gramEnd"/>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xml:space="preserve"> и при их соответствии перечисляет средства, предоставляемые в ка</w:t>
      </w:r>
      <w:r>
        <w:rPr>
          <w:rFonts w:ascii="Times New Roman" w:hAnsi="Times New Roman"/>
          <w:sz w:val="22"/>
          <w:szCs w:val="22"/>
        </w:rPr>
        <w:t>честве социальной выплаты, при условии соответствия представленных документов настоящему Порядку</w:t>
      </w:r>
      <w:r w:rsidRPr="00CE7703">
        <w:rPr>
          <w:rFonts w:ascii="Times New Roman" w:hAnsi="Times New Roman"/>
          <w:sz w:val="22"/>
          <w:szCs w:val="22"/>
        </w:rPr>
        <w:t>.</w:t>
      </w:r>
      <w:r>
        <w:rPr>
          <w:rFonts w:ascii="Times New Roman" w:hAnsi="Times New Roman"/>
          <w:sz w:val="22"/>
          <w:szCs w:val="22"/>
        </w:rPr>
        <w:t xml:space="preserve">  При несоответствии заявки данным о выданных </w:t>
      </w:r>
      <w:proofErr w:type="gramStart"/>
      <w:r>
        <w:rPr>
          <w:rFonts w:ascii="Times New Roman" w:hAnsi="Times New Roman"/>
          <w:sz w:val="22"/>
          <w:szCs w:val="22"/>
        </w:rPr>
        <w:t>свидетельствах</w:t>
      </w:r>
      <w:proofErr w:type="gramEnd"/>
      <w:r>
        <w:rPr>
          <w:rFonts w:ascii="Times New Roman" w:hAnsi="Times New Roman"/>
          <w:sz w:val="22"/>
          <w:szCs w:val="22"/>
        </w:rPr>
        <w:t xml:space="preserve"> о праве на получение социальной выплаты, либо при несоответствии представленных документов настоящему Порядку</w:t>
      </w:r>
      <w:r w:rsidRPr="00CE7703">
        <w:rPr>
          <w:rFonts w:ascii="Times New Roman" w:hAnsi="Times New Roman"/>
          <w:sz w:val="22"/>
          <w:szCs w:val="22"/>
        </w:rPr>
        <w:t xml:space="preserve"> перечисление указанных средств не производится, о ч</w:t>
      </w:r>
      <w:r>
        <w:rPr>
          <w:rFonts w:ascii="Times New Roman" w:hAnsi="Times New Roman"/>
          <w:sz w:val="22"/>
          <w:szCs w:val="22"/>
        </w:rPr>
        <w:t>ем администрация Рогнединского муниципального района</w:t>
      </w:r>
      <w:r w:rsidRPr="00CE7703">
        <w:rPr>
          <w:rFonts w:ascii="Times New Roman" w:hAnsi="Times New Roman"/>
          <w:sz w:val="22"/>
          <w:szCs w:val="22"/>
        </w:rPr>
        <w:t xml:space="preserve"> в указанный срок письменно уведомляет банк.</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48. Перечисление сре</w:t>
      </w:r>
      <w:proofErr w:type="gramStart"/>
      <w:r w:rsidRPr="00CE7703">
        <w:rPr>
          <w:rFonts w:ascii="Times New Roman" w:hAnsi="Times New Roman"/>
          <w:sz w:val="22"/>
          <w:szCs w:val="22"/>
        </w:rPr>
        <w:t>дств с б</w:t>
      </w:r>
      <w:proofErr w:type="gramEnd"/>
      <w:r w:rsidRPr="00CE7703">
        <w:rPr>
          <w:rFonts w:ascii="Times New Roman" w:hAnsi="Times New Roman"/>
          <w:sz w:val="22"/>
          <w:szCs w:val="22"/>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49. По соглашению сторон договор банковского счета может быть продлен, если:</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а) до истечения срока действия договора банковск</w:t>
      </w:r>
      <w:r>
        <w:rPr>
          <w:rFonts w:ascii="Times New Roman" w:hAnsi="Times New Roman"/>
          <w:sz w:val="22"/>
          <w:szCs w:val="22"/>
        </w:rPr>
        <w:t>ого счета банк принял договор купли-продажи жилого помещения, документы на строительство и документы, предусмотренные пунктами 41, 42, 44 и подпунктами «а» и «б» пункта 45 настоящего Порядка</w:t>
      </w:r>
      <w:r w:rsidRPr="00CE7703">
        <w:rPr>
          <w:rFonts w:ascii="Times New Roman" w:hAnsi="Times New Roman"/>
          <w:sz w:val="22"/>
          <w:szCs w:val="22"/>
        </w:rPr>
        <w:t>, но оплата не произведена;</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w:t>
      </w:r>
      <w:r w:rsidRPr="00CE7703">
        <w:rPr>
          <w:rFonts w:ascii="Times New Roman" w:hAnsi="Times New Roman"/>
          <w:sz w:val="22"/>
          <w:szCs w:val="22"/>
        </w:rPr>
        <w:lastRenderedPageBreak/>
        <w:t>с ним, о получении им документов для государственной регистрации прав с указанием срока</w:t>
      </w:r>
      <w:r>
        <w:t xml:space="preserve"> </w:t>
      </w:r>
      <w:r w:rsidRPr="00CE7703">
        <w:rPr>
          <w:rFonts w:ascii="Times New Roman" w:hAnsi="Times New Roman"/>
          <w:sz w:val="22"/>
          <w:szCs w:val="22"/>
        </w:rPr>
        <w:t xml:space="preserve">оформления государственной регистрации. </w:t>
      </w:r>
      <w:proofErr w:type="gramStart"/>
      <w:r w:rsidRPr="00CE7703">
        <w:rPr>
          <w:rFonts w:ascii="Times New Roman" w:hAnsi="Times New Roman"/>
          <w:sz w:val="22"/>
          <w:szCs w:val="22"/>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r w:rsidRPr="00F65564">
        <w:rPr>
          <w:rFonts w:ascii="Times New Roman" w:hAnsi="Times New Roman"/>
          <w:sz w:val="22"/>
          <w:szCs w:val="22"/>
        </w:rPr>
        <w:t>пунктом</w:t>
      </w:r>
      <w:r>
        <w:rPr>
          <w:rFonts w:ascii="Times New Roman" w:hAnsi="Times New Roman"/>
          <w:sz w:val="22"/>
          <w:szCs w:val="22"/>
        </w:rPr>
        <w:t xml:space="preserve"> 46</w:t>
      </w:r>
      <w:r w:rsidRPr="00CE7703">
        <w:rPr>
          <w:rFonts w:ascii="Times New Roman" w:hAnsi="Times New Roman"/>
          <w:sz w:val="22"/>
          <w:szCs w:val="22"/>
        </w:rPr>
        <w:t xml:space="preserve"> настоящего  Порядка.</w:t>
      </w:r>
      <w:proofErr w:type="gramEnd"/>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50. Социальная выплата считается предоставленн</w:t>
      </w:r>
      <w:r>
        <w:rPr>
          <w:rFonts w:ascii="Times New Roman" w:hAnsi="Times New Roman"/>
          <w:sz w:val="22"/>
          <w:szCs w:val="22"/>
        </w:rPr>
        <w:t>ой участнику подпрограммы со дня</w:t>
      </w:r>
      <w:r w:rsidRPr="00CE7703">
        <w:rPr>
          <w:rFonts w:ascii="Times New Roman" w:hAnsi="Times New Roman"/>
          <w:sz w:val="22"/>
          <w:szCs w:val="22"/>
        </w:rPr>
        <w:t xml:space="preserve"> исполнения банком распоряжения распорядителя счета о перечислении банком зачисленных на его банковский счет </w:t>
      </w:r>
      <w:r>
        <w:rPr>
          <w:rFonts w:ascii="Times New Roman" w:hAnsi="Times New Roman"/>
          <w:sz w:val="22"/>
          <w:szCs w:val="22"/>
        </w:rPr>
        <w:t xml:space="preserve">распорядителя </w:t>
      </w:r>
      <w:proofErr w:type="gramStart"/>
      <w:r>
        <w:rPr>
          <w:rFonts w:ascii="Times New Roman" w:hAnsi="Times New Roman"/>
          <w:sz w:val="22"/>
          <w:szCs w:val="22"/>
        </w:rPr>
        <w:t>средств</w:t>
      </w:r>
      <w:proofErr w:type="gramEnd"/>
      <w:r>
        <w:rPr>
          <w:rFonts w:ascii="Times New Roman" w:hAnsi="Times New Roman"/>
          <w:sz w:val="22"/>
          <w:szCs w:val="22"/>
        </w:rPr>
        <w:t xml:space="preserve"> на цели, предусмотренные пунктом 2 настоящего Порядка.</w:t>
      </w:r>
    </w:p>
    <w:p w:rsidR="008C0BD2" w:rsidRPr="00CE7703"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51. Свидетельства</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находящиеся в банке, погашаются банком в устанавливаемом им порядке. Погашенные свидетельства подлежат хранению в течение 3 лет. Свидетельства</w:t>
      </w:r>
      <w:r>
        <w:rPr>
          <w:rFonts w:ascii="Times New Roman" w:hAnsi="Times New Roman"/>
          <w:sz w:val="22"/>
          <w:szCs w:val="22"/>
        </w:rPr>
        <w:t xml:space="preserve"> о праве на получение социальной выплаты</w:t>
      </w:r>
      <w:r w:rsidRPr="00CE7703">
        <w:rPr>
          <w:rFonts w:ascii="Times New Roman" w:hAnsi="Times New Roman"/>
          <w:sz w:val="22"/>
          <w:szCs w:val="22"/>
        </w:rPr>
        <w:t>, не предъявленные в банк в порядке и сроки, которые установлены настоящим Порядком, считаются недействительными.</w:t>
      </w:r>
    </w:p>
    <w:p w:rsidR="008C0BD2" w:rsidRDefault="008C0BD2" w:rsidP="008C0BD2">
      <w:pPr>
        <w:pStyle w:val="ConsPlusNormal"/>
        <w:ind w:firstLine="540"/>
        <w:jc w:val="both"/>
        <w:rPr>
          <w:rFonts w:ascii="Times New Roman" w:hAnsi="Times New Roman"/>
          <w:sz w:val="22"/>
          <w:szCs w:val="22"/>
        </w:rPr>
      </w:pPr>
      <w:r w:rsidRPr="00CE7703">
        <w:rPr>
          <w:rFonts w:ascii="Times New Roman" w:hAnsi="Times New Roman"/>
          <w:sz w:val="22"/>
          <w:szCs w:val="22"/>
        </w:rPr>
        <w:t xml:space="preserve">52. </w:t>
      </w:r>
      <w:proofErr w:type="gramStart"/>
      <w:r w:rsidRPr="00CE7703">
        <w:rPr>
          <w:rFonts w:ascii="Times New Roman" w:hAnsi="Times New Roman"/>
          <w:sz w:val="22"/>
          <w:szCs w:val="22"/>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r w:rsidRPr="00CE7703">
        <w:rPr>
          <w:rFonts w:ascii="Times New Roman" w:hAnsi="Times New Roman"/>
          <w:sz w:val="22"/>
          <w:szCs w:val="22"/>
        </w:rPr>
        <w:t>.</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53. Молодым семьям – участникам подпрограммы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Дополнительная социальная выплата предоставляется  молодой семье, включенной в список молодых семей – претендентов на получение социальной выплаты в текущем финансовом году за счет средств областного бюджета. Дополнительная социальная выплата предоставляется участникам подпрограммы в течение срока действия свидетельства для погашения расходов, связанных с приобретением жилого помещения (созданием объекта индивидуального жилищного строительства). </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Молодая семья, имеющая право на получение дополнительной социальной выплаты при рождении (усыновлении) ребенка, в течение двух месяцев </w:t>
      </w:r>
      <w:proofErr w:type="gramStart"/>
      <w:r>
        <w:rPr>
          <w:rFonts w:ascii="Times New Roman" w:hAnsi="Times New Roman"/>
          <w:sz w:val="22"/>
          <w:szCs w:val="22"/>
        </w:rPr>
        <w:t>с даты рождения</w:t>
      </w:r>
      <w:proofErr w:type="gramEnd"/>
      <w:r>
        <w:rPr>
          <w:rFonts w:ascii="Times New Roman" w:hAnsi="Times New Roman"/>
          <w:sz w:val="22"/>
          <w:szCs w:val="22"/>
        </w:rPr>
        <w:t xml:space="preserve"> (усыновления) ребенка, представляет в администрацию Рогнединского муниципального района следующие документы:</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заявление о предоставлении дополнительной социальной выплаты (в произвольной форме);</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копию свидетельства о рождении (усыновлении) ребенка.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Администрация Рогнединского муниципального района представляет вышеуказанные документы с сопроводительным письмом в департамент семьи, социальной и демографической политики Брянской области.</w:t>
      </w:r>
    </w:p>
    <w:p w:rsidR="008C0BD2" w:rsidRDefault="008C0BD2" w:rsidP="008C0BD2">
      <w:pPr>
        <w:pStyle w:val="ConsPlusNormal"/>
        <w:ind w:firstLine="540"/>
        <w:jc w:val="both"/>
        <w:rPr>
          <w:rFonts w:ascii="Times New Roman" w:hAnsi="Times New Roman"/>
          <w:sz w:val="22"/>
          <w:szCs w:val="22"/>
        </w:rPr>
      </w:pPr>
      <w:proofErr w:type="gramStart"/>
      <w:r>
        <w:rPr>
          <w:rFonts w:ascii="Times New Roman" w:hAnsi="Times New Roman"/>
          <w:sz w:val="22"/>
          <w:szCs w:val="22"/>
        </w:rPr>
        <w:t>Средства для предоставления молодой семье дополнительной социальной выплаты выделяются в пределах расходов бюджета, предусмотренных на реализацию подпрограммы, на основании списков молодых семей на получение дополнительной социальной выплаты в связи с рождением (усыновлением) ребенка (по форме согласно приложению 5 к Порядку), представленных администрацией Рогнединского муниципального района в порядке очередности по дате рождения (усыновления) ребенка.</w:t>
      </w:r>
      <w:proofErr w:type="gramEnd"/>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Распределение дополнительных социальных выплат на указанные цели осуществляется в соответствии с постановлением Правительства Брянской области.</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Право молодой семьи на получение дополнительной социальной выплаты при рождении (усыновлении) ребенка удостоверяется свидетельством по форме согласно приложению 6 к настоящему Порядку.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выдается администрацией Рогнединского муниципального района, принявшей решение об участии молодой семьи в подпрограмме. </w:t>
      </w:r>
      <w:proofErr w:type="gramStart"/>
      <w:r>
        <w:rPr>
          <w:rFonts w:ascii="Times New Roman" w:hAnsi="Times New Roman"/>
          <w:sz w:val="22"/>
          <w:szCs w:val="22"/>
        </w:rPr>
        <w:t xml:space="preserve">Полученной свидетельство сдается его владельцем в банк, отобранный департаментом семьи, социальной и демографической политики Брянской области для обслуживания средств, предусмотренных на предоставление социальных выплат, где на имя члена </w:t>
      </w:r>
      <w:r>
        <w:rPr>
          <w:rFonts w:ascii="Times New Roman" w:hAnsi="Times New Roman"/>
          <w:sz w:val="22"/>
          <w:szCs w:val="22"/>
        </w:rPr>
        <w:lastRenderedPageBreak/>
        <w:t>молодой семьи открывается банковский счет, предназначенный для зачисления социальной выплаты.</w:t>
      </w:r>
      <w:proofErr w:type="gramEnd"/>
      <w:r>
        <w:rPr>
          <w:rFonts w:ascii="Times New Roman" w:hAnsi="Times New Roman"/>
          <w:sz w:val="22"/>
          <w:szCs w:val="22"/>
        </w:rPr>
        <w:t xml:space="preserve"> Молодая семья – владелец свидетельства заключает с банком договор банковского счета. </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Факт получения свидетельства молодой семьей подтверждается ее подписью (подписью ее уполномоченного лица) в книге учета выданных свидетельств.</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54. Департамент в установленные им сроки проводит отбор муниципальных районов для участия в реализации подпрограммы в планируемом финансовом году.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В целях отбора департамент осуществляет следующие функции:</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проводит рассылку извещений о проведении отбора, а также обеспечивает прием, учет и хранение поступивших от участников документов;</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доводит до сведения участников результаты отбора;</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заключает с администрацией Рогнединского муниципального района, отобранного для участия в реализации подпрограммы соглашение по её реализации.</w:t>
      </w:r>
    </w:p>
    <w:p w:rsidR="008C0BD2" w:rsidRPr="00805F1C" w:rsidRDefault="008C0BD2" w:rsidP="008C0BD2">
      <w:pPr>
        <w:ind w:right="1" w:firstLine="540"/>
        <w:jc w:val="both"/>
        <w:rPr>
          <w:sz w:val="22"/>
          <w:szCs w:val="22"/>
        </w:rPr>
      </w:pPr>
      <w:r w:rsidRPr="00805F1C">
        <w:rPr>
          <w:sz w:val="22"/>
          <w:szCs w:val="22"/>
        </w:rPr>
        <w:t>Для участия в Отбор</w:t>
      </w:r>
      <w:r>
        <w:rPr>
          <w:sz w:val="22"/>
          <w:szCs w:val="22"/>
        </w:rPr>
        <w:t>е администрация Рогнединского муниципального района, представляе</w:t>
      </w:r>
      <w:r w:rsidRPr="00805F1C">
        <w:rPr>
          <w:sz w:val="22"/>
          <w:szCs w:val="22"/>
        </w:rPr>
        <w:t xml:space="preserve">т </w:t>
      </w:r>
      <w:r>
        <w:rPr>
          <w:sz w:val="22"/>
          <w:szCs w:val="22"/>
        </w:rPr>
        <w:t>в департамент следующий комплект документов (далее Заявка)</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сопроводительное письмо за подписью главы муниципал</w:t>
      </w:r>
      <w:r>
        <w:rPr>
          <w:rFonts w:ascii="Times New Roman" w:hAnsi="Times New Roman"/>
          <w:sz w:val="22"/>
          <w:szCs w:val="22"/>
        </w:rPr>
        <w:t>ьного района</w:t>
      </w:r>
      <w:r w:rsidRPr="00805F1C">
        <w:rPr>
          <w:rFonts w:ascii="Times New Roman" w:hAnsi="Times New Roman"/>
          <w:sz w:val="22"/>
          <w:szCs w:val="22"/>
        </w:rPr>
        <w:t>;</w:t>
      </w:r>
    </w:p>
    <w:p w:rsidR="008C0BD2" w:rsidRPr="00805F1C" w:rsidRDefault="008C0BD2" w:rsidP="008C0BD2">
      <w:pPr>
        <w:pStyle w:val="ConsPlusNormal"/>
        <w:ind w:firstLine="540"/>
        <w:jc w:val="both"/>
        <w:rPr>
          <w:rFonts w:ascii="Times New Roman" w:hAnsi="Times New Roman"/>
          <w:sz w:val="22"/>
          <w:szCs w:val="22"/>
        </w:rPr>
      </w:pPr>
      <w:r w:rsidRPr="000D3B2F">
        <w:rPr>
          <w:rFonts w:ascii="Times New Roman" w:hAnsi="Times New Roman"/>
          <w:sz w:val="22"/>
          <w:szCs w:val="22"/>
        </w:rPr>
        <w:t>предложение</w:t>
      </w:r>
      <w:r w:rsidRPr="00805F1C">
        <w:rPr>
          <w:rFonts w:ascii="Times New Roman" w:hAnsi="Times New Roman"/>
          <w:sz w:val="22"/>
          <w:szCs w:val="22"/>
        </w:rPr>
        <w:t xml:space="preserve"> на участие в реализации Подпрограммы </w:t>
      </w:r>
      <w:r>
        <w:rPr>
          <w:rFonts w:ascii="Times New Roman" w:hAnsi="Times New Roman"/>
          <w:sz w:val="22"/>
          <w:szCs w:val="22"/>
        </w:rPr>
        <w:t>по форме согласно приложению 3</w:t>
      </w:r>
      <w:r w:rsidRPr="00805F1C">
        <w:rPr>
          <w:rFonts w:ascii="Times New Roman" w:hAnsi="Times New Roman"/>
          <w:sz w:val="22"/>
          <w:szCs w:val="22"/>
        </w:rPr>
        <w:t xml:space="preserve"> к </w:t>
      </w:r>
      <w:r>
        <w:rPr>
          <w:rFonts w:ascii="Times New Roman" w:hAnsi="Times New Roman"/>
          <w:sz w:val="22"/>
          <w:szCs w:val="22"/>
        </w:rPr>
        <w:t>настоящему Порядку</w:t>
      </w:r>
      <w:r w:rsidRPr="00805F1C">
        <w:rPr>
          <w:rFonts w:ascii="Times New Roman" w:hAnsi="Times New Roman"/>
          <w:sz w:val="22"/>
          <w:szCs w:val="22"/>
        </w:rPr>
        <w:t>;</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утвержденную муниципальную программу (подпрограмму) или мероприятие в рамках муниципальной программы обеспечения жильем молодых семей на территории Брянской области;</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обязательство органа местного самоуправления по финансированию программы в планируемом году в размере не менее 10% средней расчетной стоимости жилья (в свободной форме), а также  выписку из законодательного  акта об утверждении бюджета муниципального</w:t>
      </w:r>
      <w:r>
        <w:rPr>
          <w:rFonts w:ascii="Times New Roman" w:hAnsi="Times New Roman"/>
          <w:sz w:val="22"/>
          <w:szCs w:val="22"/>
        </w:rPr>
        <w:t xml:space="preserve"> образования</w:t>
      </w:r>
      <w:r w:rsidRPr="00805F1C">
        <w:rPr>
          <w:rFonts w:ascii="Times New Roman" w:hAnsi="Times New Roman"/>
          <w:sz w:val="22"/>
          <w:szCs w:val="22"/>
        </w:rPr>
        <w:t xml:space="preserve"> в части расходов на социальные выплаты молодым семьям </w:t>
      </w:r>
      <w:r>
        <w:rPr>
          <w:rFonts w:ascii="Times New Roman" w:hAnsi="Times New Roman"/>
          <w:sz w:val="22"/>
          <w:szCs w:val="22"/>
        </w:rPr>
        <w:t xml:space="preserve">на приобретение жилья в рамках </w:t>
      </w:r>
      <w:r w:rsidRPr="00805F1C">
        <w:rPr>
          <w:rFonts w:ascii="Times New Roman" w:hAnsi="Times New Roman"/>
          <w:sz w:val="22"/>
          <w:szCs w:val="22"/>
        </w:rPr>
        <w:t>Подпрограммы в 1 экземпляре;</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документ об утверждении норматива стоимости 1 квадратного метра общей площади жилья по муниципальному образованию и документ о его утверждении;</w:t>
      </w:r>
    </w:p>
    <w:p w:rsidR="008C0BD2" w:rsidRPr="00805F1C" w:rsidRDefault="008C0BD2" w:rsidP="008C0BD2">
      <w:pPr>
        <w:autoSpaceDE w:val="0"/>
        <w:autoSpaceDN w:val="0"/>
        <w:adjustRightInd w:val="0"/>
        <w:ind w:firstLine="540"/>
        <w:jc w:val="both"/>
        <w:rPr>
          <w:sz w:val="22"/>
          <w:szCs w:val="22"/>
        </w:rPr>
      </w:pPr>
      <w:r w:rsidRPr="00805F1C">
        <w:rPr>
          <w:sz w:val="22"/>
          <w:szCs w:val="22"/>
        </w:rPr>
        <w:t xml:space="preserve">документ об утверждении норматива учетной нормы общей площади жилого помещения, установленной муниципальным </w:t>
      </w:r>
      <w:r>
        <w:rPr>
          <w:sz w:val="22"/>
          <w:szCs w:val="22"/>
        </w:rPr>
        <w:t>образованием</w:t>
      </w:r>
      <w:r w:rsidRPr="00805F1C">
        <w:rPr>
          <w:sz w:val="22"/>
          <w:szCs w:val="22"/>
        </w:rPr>
        <w:t xml:space="preserve"> в целях принятия граждан на учет в качестве нуждающихся в жилых помещениях по муниципальному</w:t>
      </w:r>
      <w:r>
        <w:rPr>
          <w:sz w:val="22"/>
          <w:szCs w:val="22"/>
        </w:rPr>
        <w:t xml:space="preserve"> образованию</w:t>
      </w:r>
      <w:r w:rsidRPr="00805F1C">
        <w:rPr>
          <w:sz w:val="22"/>
          <w:szCs w:val="22"/>
        </w:rPr>
        <w:t>;</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 xml:space="preserve">утвержденный </w:t>
      </w:r>
      <w:r w:rsidRPr="000D3B2F">
        <w:rPr>
          <w:rFonts w:ascii="Times New Roman" w:hAnsi="Times New Roman"/>
          <w:sz w:val="22"/>
          <w:szCs w:val="22"/>
        </w:rPr>
        <w:t>список</w:t>
      </w:r>
      <w:r w:rsidRPr="00805F1C">
        <w:rPr>
          <w:rFonts w:ascii="Times New Roman" w:hAnsi="Times New Roman"/>
          <w:sz w:val="22"/>
          <w:szCs w:val="22"/>
        </w:rPr>
        <w:t xml:space="preserve"> молодых семей, изъявивших желание получить социальную выплату в планируемом финансовом году, в электронном виде в формате </w:t>
      </w:r>
      <w:r w:rsidRPr="00805F1C">
        <w:rPr>
          <w:rFonts w:ascii="Times New Roman" w:hAnsi="Times New Roman"/>
          <w:sz w:val="22"/>
          <w:szCs w:val="22"/>
          <w:lang w:val="en-US"/>
        </w:rPr>
        <w:t>MS</w:t>
      </w:r>
      <w:r w:rsidRPr="00805F1C">
        <w:rPr>
          <w:rFonts w:ascii="Times New Roman" w:hAnsi="Times New Roman"/>
          <w:sz w:val="22"/>
          <w:szCs w:val="22"/>
        </w:rPr>
        <w:t>-</w:t>
      </w:r>
      <w:r w:rsidRPr="00805F1C">
        <w:rPr>
          <w:rFonts w:ascii="Times New Roman" w:hAnsi="Times New Roman"/>
          <w:sz w:val="22"/>
          <w:szCs w:val="22"/>
          <w:lang w:val="en-US"/>
        </w:rPr>
        <w:t>Excel</w:t>
      </w:r>
      <w:r w:rsidRPr="00805F1C">
        <w:rPr>
          <w:rFonts w:ascii="Times New Roman" w:hAnsi="Times New Roman"/>
          <w:sz w:val="22"/>
          <w:szCs w:val="22"/>
        </w:rPr>
        <w:t xml:space="preserve"> и на бумажном носителе </w:t>
      </w:r>
      <w:r>
        <w:rPr>
          <w:rFonts w:ascii="Times New Roman" w:hAnsi="Times New Roman"/>
          <w:sz w:val="22"/>
          <w:szCs w:val="22"/>
        </w:rPr>
        <w:t>по форме согласно приложению 4</w:t>
      </w:r>
      <w:r w:rsidRPr="00805F1C">
        <w:rPr>
          <w:rFonts w:ascii="Times New Roman" w:hAnsi="Times New Roman"/>
          <w:sz w:val="22"/>
          <w:szCs w:val="22"/>
        </w:rPr>
        <w:t xml:space="preserve"> к </w:t>
      </w:r>
      <w:r>
        <w:rPr>
          <w:rFonts w:ascii="Times New Roman" w:hAnsi="Times New Roman"/>
          <w:sz w:val="22"/>
          <w:szCs w:val="22"/>
        </w:rPr>
        <w:t xml:space="preserve">настоящему </w:t>
      </w:r>
      <w:r w:rsidRPr="00805F1C">
        <w:rPr>
          <w:rFonts w:ascii="Times New Roman" w:hAnsi="Times New Roman"/>
          <w:sz w:val="22"/>
          <w:szCs w:val="22"/>
        </w:rPr>
        <w:t>Порядку.</w:t>
      </w:r>
    </w:p>
    <w:p w:rsidR="008C0BD2" w:rsidRPr="00805F1C"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 xml:space="preserve">55. </w:t>
      </w:r>
      <w:r w:rsidRPr="00805F1C">
        <w:rPr>
          <w:rFonts w:ascii="Times New Roman" w:hAnsi="Times New Roman"/>
          <w:sz w:val="22"/>
          <w:szCs w:val="22"/>
        </w:rPr>
        <w:t>Заявка должна быть сброшюрована в папку. На первой странице папки указывается:</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адрес организатора,  слова "На отбор муниципальных районов (городских округов) для участия в реализации подпрограммы «Обеспечение жильем молодых семей в Брянской области» (2017-2020 годы) государственной программы «Социальная и демографическая политика Брянской области» (2014-2020 годы)";</w:t>
      </w:r>
    </w:p>
    <w:p w:rsidR="008C0BD2" w:rsidRPr="00805F1C"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наименование органа местного самоуправления Брянской области.</w:t>
      </w:r>
    </w:p>
    <w:p w:rsidR="008C0BD2" w:rsidRDefault="008C0BD2" w:rsidP="008C0BD2">
      <w:pPr>
        <w:pStyle w:val="ConsPlusNormal"/>
        <w:ind w:firstLine="540"/>
        <w:jc w:val="both"/>
        <w:rPr>
          <w:rFonts w:ascii="Times New Roman" w:hAnsi="Times New Roman"/>
          <w:sz w:val="22"/>
          <w:szCs w:val="22"/>
        </w:rPr>
      </w:pPr>
      <w:r w:rsidRPr="00805F1C">
        <w:rPr>
          <w:rFonts w:ascii="Times New Roman" w:hAnsi="Times New Roman"/>
          <w:sz w:val="22"/>
          <w:szCs w:val="22"/>
        </w:rPr>
        <w:t>Орган местного самоуправления, не представивший в полном объеме документацию к указанному в извещении сроку, к участию в Отборе не допускается.</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Приказом департамента устанавливаются сроки проведения отбора, и создается комиссия по отбору органов местного самоуправления для участия в реализации подпрограммы в планируемом году.</w:t>
      </w:r>
    </w:p>
    <w:p w:rsidR="008C0BD2"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Комиссия рассматривает документы, представленные администрацией Рогнединского муниципального района на отбор, и принимает решение признать администрацию прошедшей отбор либо отклонить заявку</w:t>
      </w:r>
    </w:p>
    <w:p w:rsidR="008C0BD2" w:rsidRPr="007D7E59" w:rsidRDefault="008C0BD2" w:rsidP="008C0BD2">
      <w:pPr>
        <w:pStyle w:val="ConsPlusNormal"/>
        <w:ind w:firstLine="540"/>
        <w:jc w:val="both"/>
        <w:rPr>
          <w:rFonts w:ascii="Times New Roman" w:hAnsi="Times New Roman"/>
          <w:sz w:val="22"/>
          <w:szCs w:val="22"/>
        </w:rPr>
      </w:pPr>
      <w:r w:rsidRPr="007D7E59">
        <w:rPr>
          <w:rFonts w:ascii="Times New Roman" w:hAnsi="Times New Roman"/>
          <w:sz w:val="22"/>
          <w:szCs w:val="22"/>
        </w:rPr>
        <w:t>Комиссия может отклонить Заявку в случаях, если:</w:t>
      </w:r>
    </w:p>
    <w:p w:rsidR="008C0BD2" w:rsidRPr="007D7E59" w:rsidRDefault="008C0BD2" w:rsidP="008C0BD2">
      <w:pPr>
        <w:pStyle w:val="ConsPlusNormal"/>
        <w:ind w:firstLine="540"/>
        <w:jc w:val="both"/>
        <w:rPr>
          <w:rFonts w:ascii="Times New Roman" w:hAnsi="Times New Roman"/>
          <w:sz w:val="22"/>
          <w:szCs w:val="22"/>
        </w:rPr>
      </w:pPr>
      <w:r>
        <w:rPr>
          <w:rFonts w:ascii="Times New Roman" w:hAnsi="Times New Roman"/>
          <w:sz w:val="22"/>
          <w:szCs w:val="22"/>
        </w:rPr>
        <w:t>з</w:t>
      </w:r>
      <w:r w:rsidRPr="007D7E59">
        <w:rPr>
          <w:rFonts w:ascii="Times New Roman" w:hAnsi="Times New Roman"/>
          <w:sz w:val="22"/>
          <w:szCs w:val="22"/>
        </w:rPr>
        <w:t>аявка не отвечает установленным требованиям, предусмотренным настоящим По</w:t>
      </w:r>
      <w:r>
        <w:rPr>
          <w:rFonts w:ascii="Times New Roman" w:hAnsi="Times New Roman"/>
          <w:sz w:val="22"/>
          <w:szCs w:val="22"/>
        </w:rPr>
        <w:t>рядком, требованиям и условиям о</w:t>
      </w:r>
      <w:r w:rsidRPr="007D7E59">
        <w:rPr>
          <w:rFonts w:ascii="Times New Roman" w:hAnsi="Times New Roman"/>
          <w:sz w:val="22"/>
          <w:szCs w:val="22"/>
        </w:rPr>
        <w:t>тбора;</w:t>
      </w:r>
    </w:p>
    <w:p w:rsidR="008C0BD2" w:rsidRPr="007D7E59" w:rsidRDefault="008C0BD2" w:rsidP="008C0BD2">
      <w:pPr>
        <w:pStyle w:val="ConsPlusNormal"/>
        <w:ind w:firstLine="540"/>
        <w:jc w:val="both"/>
        <w:rPr>
          <w:rFonts w:ascii="Times New Roman" w:hAnsi="Times New Roman"/>
          <w:sz w:val="22"/>
          <w:szCs w:val="22"/>
        </w:rPr>
      </w:pPr>
      <w:r w:rsidRPr="007D7E59">
        <w:rPr>
          <w:rFonts w:ascii="Times New Roman" w:hAnsi="Times New Roman"/>
          <w:sz w:val="22"/>
          <w:szCs w:val="22"/>
        </w:rPr>
        <w:t>представленная участниками документация, входяща</w:t>
      </w:r>
      <w:r>
        <w:rPr>
          <w:rFonts w:ascii="Times New Roman" w:hAnsi="Times New Roman"/>
          <w:sz w:val="22"/>
          <w:szCs w:val="22"/>
        </w:rPr>
        <w:t>я в состав заявки на участие в о</w:t>
      </w:r>
      <w:r w:rsidRPr="007D7E59">
        <w:rPr>
          <w:rFonts w:ascii="Times New Roman" w:hAnsi="Times New Roman"/>
          <w:sz w:val="22"/>
          <w:szCs w:val="22"/>
        </w:rPr>
        <w:t>тборе, является неполной;</w:t>
      </w:r>
    </w:p>
    <w:p w:rsidR="008C0BD2" w:rsidRPr="007D7E59" w:rsidRDefault="008C0BD2" w:rsidP="008C0BD2">
      <w:pPr>
        <w:pStyle w:val="ConsPlusNormal"/>
        <w:ind w:firstLine="540"/>
        <w:jc w:val="both"/>
        <w:rPr>
          <w:rFonts w:ascii="Times New Roman" w:hAnsi="Times New Roman"/>
          <w:sz w:val="22"/>
          <w:szCs w:val="22"/>
        </w:rPr>
      </w:pPr>
      <w:r w:rsidRPr="007D7E59">
        <w:rPr>
          <w:rFonts w:ascii="Times New Roman" w:hAnsi="Times New Roman"/>
          <w:sz w:val="22"/>
          <w:szCs w:val="22"/>
        </w:rPr>
        <w:t>документы представлены с нарушением указ</w:t>
      </w:r>
      <w:r>
        <w:rPr>
          <w:rFonts w:ascii="Times New Roman" w:hAnsi="Times New Roman"/>
          <w:sz w:val="22"/>
          <w:szCs w:val="22"/>
        </w:rPr>
        <w:t>анных в извещении о проведении о</w:t>
      </w:r>
      <w:r w:rsidRPr="007D7E59">
        <w:rPr>
          <w:rFonts w:ascii="Times New Roman" w:hAnsi="Times New Roman"/>
          <w:sz w:val="22"/>
          <w:szCs w:val="22"/>
        </w:rPr>
        <w:t>тбора сроков.</w:t>
      </w:r>
    </w:p>
    <w:p w:rsidR="008C0BD2" w:rsidRPr="00805F1C" w:rsidRDefault="008C0BD2" w:rsidP="008C0BD2">
      <w:pPr>
        <w:pStyle w:val="ConsPlusNormal"/>
        <w:ind w:firstLine="540"/>
        <w:jc w:val="both"/>
        <w:rPr>
          <w:rFonts w:ascii="Times New Roman" w:hAnsi="Times New Roman"/>
          <w:sz w:val="22"/>
          <w:szCs w:val="22"/>
        </w:rPr>
      </w:pPr>
    </w:p>
    <w:p w:rsidR="008C0BD2" w:rsidRDefault="008C0BD2" w:rsidP="008C0BD2">
      <w:pPr>
        <w:pStyle w:val="ConsPlusNormal"/>
        <w:ind w:firstLine="540"/>
        <w:jc w:val="both"/>
        <w:rPr>
          <w:rFonts w:ascii="Times New Roman" w:hAnsi="Times New Roman"/>
          <w:sz w:val="22"/>
          <w:szCs w:val="22"/>
        </w:rPr>
      </w:pPr>
    </w:p>
    <w:p w:rsidR="008C0BD2" w:rsidRDefault="008C0BD2" w:rsidP="008C0BD2">
      <w:pPr>
        <w:pStyle w:val="ConsPlusNormal"/>
        <w:ind w:firstLine="540"/>
        <w:jc w:val="both"/>
        <w:rPr>
          <w:rFonts w:ascii="Times New Roman" w:hAnsi="Times New Roman"/>
          <w:sz w:val="22"/>
          <w:szCs w:val="22"/>
        </w:rPr>
      </w:pPr>
    </w:p>
    <w:p w:rsidR="000666F8" w:rsidRDefault="000666F8">
      <w:bookmarkStart w:id="16" w:name="_GoBack"/>
      <w:bookmarkEnd w:id="16"/>
    </w:p>
    <w:sectPr w:rsidR="00066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BD"/>
    <w:rsid w:val="000666F8"/>
    <w:rsid w:val="007B77BD"/>
    <w:rsid w:val="008C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B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C0BD2"/>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rsid w:val="008C0BD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B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C0BD2"/>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rsid w:val="008C0B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C7BAE057D058969D0143AFE9975CBBE564EABD6F019F99140A075CE0844D3931A5C47BCABF65CB2272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6827</Words>
  <Characters>38915</Characters>
  <Application>Microsoft Office Word</Application>
  <DocSecurity>0</DocSecurity>
  <Lines>324</Lines>
  <Paragraphs>91</Paragraphs>
  <ScaleCrop>false</ScaleCrop>
  <Company>Home</Company>
  <LinksUpToDate>false</LinksUpToDate>
  <CharactersWithSpaces>45651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2018-02-28T11:24:00Z</dcterms:created>
  <dcterms:modified xsi:type="dcterms:W3CDTF">2018-02-28T11:25:00Z</dcterms:modified>
</cp:coreProperties>
</file>