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1" w:rsidRPr="00CD3945" w:rsidRDefault="00CD3945">
      <w:pPr>
        <w:rPr>
          <w:rFonts w:ascii="Times New Roman" w:hAnsi="Times New Roman" w:cs="Times New Roman"/>
          <w:sz w:val="24"/>
          <w:szCs w:val="24"/>
        </w:rPr>
      </w:pPr>
      <w:r w:rsidRPr="00CD3945">
        <w:rPr>
          <w:rFonts w:ascii="Times New Roman" w:hAnsi="Times New Roman" w:cs="Times New Roman"/>
          <w:sz w:val="24"/>
          <w:szCs w:val="24"/>
        </w:rPr>
        <w:t>Вы должны это знать!</w:t>
      </w:r>
    </w:p>
    <w:p w:rsidR="00AA7C10" w:rsidRPr="00B368BC" w:rsidRDefault="00AA7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для педагогов и медиков</w:t>
      </w:r>
    </w:p>
    <w:p w:rsidR="00AC0184" w:rsidRPr="00391BBA" w:rsidRDefault="00BD2798" w:rsidP="00391B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68B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A1A39">
        <w:rPr>
          <w:rFonts w:ascii="Times New Roman" w:hAnsi="Times New Roman" w:cs="Times New Roman"/>
          <w:sz w:val="24"/>
          <w:szCs w:val="24"/>
        </w:rPr>
        <w:t>в</w:t>
      </w:r>
      <w:r w:rsidRPr="00B368BC">
        <w:rPr>
          <w:rFonts w:ascii="Times New Roman" w:hAnsi="Times New Roman" w:cs="Times New Roman"/>
          <w:sz w:val="24"/>
          <w:szCs w:val="24"/>
        </w:rPr>
        <w:t xml:space="preserve"> рубрик</w:t>
      </w:r>
      <w:r w:rsidR="002A1A39">
        <w:rPr>
          <w:rFonts w:ascii="Times New Roman" w:hAnsi="Times New Roman" w:cs="Times New Roman"/>
          <w:sz w:val="24"/>
          <w:szCs w:val="24"/>
        </w:rPr>
        <w:t>е</w:t>
      </w:r>
      <w:r w:rsidRPr="00B368BC">
        <w:rPr>
          <w:rFonts w:ascii="Times New Roman" w:hAnsi="Times New Roman" w:cs="Times New Roman"/>
          <w:sz w:val="24"/>
          <w:szCs w:val="24"/>
        </w:rPr>
        <w:t xml:space="preserve"> «</w:t>
      </w:r>
      <w:r w:rsidR="00391BBA" w:rsidRPr="00CD3945">
        <w:rPr>
          <w:rFonts w:ascii="Times New Roman" w:hAnsi="Times New Roman" w:cs="Times New Roman"/>
          <w:sz w:val="24"/>
          <w:szCs w:val="24"/>
        </w:rPr>
        <w:t>Вы должны это знать!</w:t>
      </w:r>
      <w:r w:rsidRPr="00B368BC">
        <w:rPr>
          <w:rFonts w:ascii="Times New Roman" w:hAnsi="Times New Roman" w:cs="Times New Roman"/>
          <w:sz w:val="24"/>
          <w:szCs w:val="24"/>
        </w:rPr>
        <w:t>»</w:t>
      </w:r>
      <w:r w:rsidR="002A1A39">
        <w:rPr>
          <w:rFonts w:ascii="Times New Roman" w:hAnsi="Times New Roman" w:cs="Times New Roman"/>
          <w:sz w:val="24"/>
          <w:szCs w:val="24"/>
        </w:rPr>
        <w:t xml:space="preserve"> мы расскажем</w:t>
      </w:r>
      <w:r w:rsidR="00AC0184">
        <w:rPr>
          <w:rFonts w:ascii="Times New Roman" w:hAnsi="Times New Roman" w:cs="Times New Roman"/>
          <w:sz w:val="24"/>
          <w:szCs w:val="24"/>
        </w:rPr>
        <w:t xml:space="preserve">, </w:t>
      </w:r>
      <w:r w:rsidR="002A1A39">
        <w:rPr>
          <w:rFonts w:ascii="Times New Roman" w:hAnsi="Times New Roman" w:cs="Times New Roman"/>
          <w:sz w:val="24"/>
          <w:szCs w:val="24"/>
        </w:rPr>
        <w:t xml:space="preserve"> </w:t>
      </w:r>
      <w:r w:rsidR="00AC0184" w:rsidRPr="00AC0184">
        <w:rPr>
          <w:rFonts w:ascii="Times New Roman" w:hAnsi="Times New Roman" w:cs="Times New Roman"/>
          <w:sz w:val="24"/>
          <w:szCs w:val="24"/>
        </w:rPr>
        <w:t>какие изменения при выходе на пенсию  предусмотрены для педагогов и медиков</w:t>
      </w:r>
      <w:r w:rsidR="00AC0184">
        <w:rPr>
          <w:rFonts w:ascii="Times New Roman" w:hAnsi="Times New Roman" w:cs="Times New Roman"/>
          <w:sz w:val="24"/>
          <w:szCs w:val="24"/>
        </w:rPr>
        <w:t>.</w:t>
      </w:r>
      <w:r w:rsidR="00AC0184" w:rsidRPr="004D77F5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</w:t>
      </w:r>
    </w:p>
    <w:p w:rsidR="00AC0184" w:rsidRDefault="00AC0184" w:rsidP="00391BB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AC0184" w:rsidRPr="00E11B4E" w:rsidRDefault="00AC0184" w:rsidP="004A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педагогических, медицинских и творческих работников досрочные пенсии сохраняются с теми же требованиями по продолжительности и по порядку расчета специального стажа.</w:t>
      </w:r>
      <w:r w:rsidR="00FD141D" w:rsidRPr="00FD141D">
        <w:rPr>
          <w:rFonts w:ascii="Times New Roman" w:hAnsi="Times New Roman" w:cs="Times New Roman"/>
          <w:sz w:val="24"/>
          <w:szCs w:val="24"/>
        </w:rPr>
        <w:t xml:space="preserve"> </w:t>
      </w:r>
      <w:r w:rsidR="004A53CD">
        <w:rPr>
          <w:rFonts w:ascii="Times New Roman" w:hAnsi="Times New Roman" w:cs="Times New Roman"/>
          <w:sz w:val="24"/>
          <w:szCs w:val="24"/>
        </w:rPr>
        <w:t>Но,</w:t>
      </w:r>
      <w:r w:rsidR="008D794B">
        <w:rPr>
          <w:rFonts w:ascii="Times New Roman" w:hAnsi="Times New Roman" w:cs="Times New Roman"/>
          <w:sz w:val="24"/>
          <w:szCs w:val="24"/>
        </w:rPr>
        <w:t xml:space="preserve"> </w:t>
      </w:r>
      <w:r w:rsidR="004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сходя из общего увеличения,  возраст выхода на досрочную пенсию </w:t>
      </w:r>
      <w:r w:rsidR="00E41B4E" w:rsidRPr="00E4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</w:t>
      </w:r>
      <w:r w:rsidRPr="00E1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на 5 лет, также с переходным периодом.</w:t>
      </w:r>
    </w:p>
    <w:p w:rsidR="00AC0184" w:rsidRDefault="00AC0184" w:rsidP="00AC0184">
      <w:pPr>
        <w:pStyle w:val="m-4142430375219841806msonormalcxspmiddlemailrucssattributepostfix"/>
        <w:shd w:val="clear" w:color="auto" w:fill="FFFFFF"/>
        <w:spacing w:after="0" w:afterAutospacing="0"/>
        <w:ind w:right="198" w:firstLine="709"/>
        <w:contextualSpacing/>
        <w:jc w:val="both"/>
      </w:pPr>
      <w:r w:rsidRPr="00E11B4E">
        <w:t>Год, в котором эти работники вырабатывают специальный стаж, фиксируется, а назначить «досрочную» пенсию можно будет по истечении определенного срока. В течение переходного периода</w:t>
      </w:r>
      <w:r w:rsidR="006024FA">
        <w:t xml:space="preserve"> -</w:t>
      </w:r>
      <w:r w:rsidRPr="00E11B4E">
        <w:t xml:space="preserve"> с 2019 по 2028 год</w:t>
      </w:r>
      <w:r w:rsidR="006024FA">
        <w:t>ы -</w:t>
      </w:r>
      <w:r w:rsidRPr="00E11B4E">
        <w:t xml:space="preserve">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E11B4E">
        <w:t>с даты выработки</w:t>
      </w:r>
      <w:proofErr w:type="gramEnd"/>
      <w:r w:rsidRPr="00E11B4E">
        <w:t xml:space="preserve"> специального стажа.</w:t>
      </w:r>
    </w:p>
    <w:p w:rsidR="008B7313" w:rsidRPr="00E11B4E" w:rsidRDefault="008B7313" w:rsidP="00AC0184">
      <w:pPr>
        <w:pStyle w:val="m-4142430375219841806msonormalcxspmiddlemailrucssattributepostfix"/>
        <w:shd w:val="clear" w:color="auto" w:fill="FFFFFF"/>
        <w:spacing w:after="0" w:afterAutospacing="0"/>
        <w:ind w:right="198" w:firstLine="709"/>
        <w:contextualSpacing/>
        <w:jc w:val="both"/>
      </w:pPr>
    </w:p>
    <w:p w:rsidR="00EE4C82" w:rsidRDefault="00EE4C82" w:rsidP="002A1A39">
      <w:pPr>
        <w:rPr>
          <w:rFonts w:ascii="Times New Roman" w:hAnsi="Times New Roman" w:cs="Times New Roman"/>
          <w:sz w:val="24"/>
          <w:szCs w:val="24"/>
        </w:rPr>
      </w:pPr>
    </w:p>
    <w:sectPr w:rsidR="00EE4C82" w:rsidSect="001D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244"/>
    <w:rsid w:val="000630F8"/>
    <w:rsid w:val="0010676C"/>
    <w:rsid w:val="001607BE"/>
    <w:rsid w:val="0019584E"/>
    <w:rsid w:val="001D2181"/>
    <w:rsid w:val="00224C0B"/>
    <w:rsid w:val="002A1A39"/>
    <w:rsid w:val="00391BBA"/>
    <w:rsid w:val="004A53CD"/>
    <w:rsid w:val="004F2396"/>
    <w:rsid w:val="00561244"/>
    <w:rsid w:val="006024FA"/>
    <w:rsid w:val="00724797"/>
    <w:rsid w:val="0079230A"/>
    <w:rsid w:val="00852C24"/>
    <w:rsid w:val="00853EEE"/>
    <w:rsid w:val="00866AAB"/>
    <w:rsid w:val="008B7313"/>
    <w:rsid w:val="008D794B"/>
    <w:rsid w:val="009751BC"/>
    <w:rsid w:val="00A60A00"/>
    <w:rsid w:val="00AA7C10"/>
    <w:rsid w:val="00AC0184"/>
    <w:rsid w:val="00AD3D2A"/>
    <w:rsid w:val="00B368BC"/>
    <w:rsid w:val="00B558D8"/>
    <w:rsid w:val="00B83337"/>
    <w:rsid w:val="00BA23C6"/>
    <w:rsid w:val="00BD2798"/>
    <w:rsid w:val="00CD3945"/>
    <w:rsid w:val="00CF688E"/>
    <w:rsid w:val="00E11B4E"/>
    <w:rsid w:val="00E2122B"/>
    <w:rsid w:val="00E41B4E"/>
    <w:rsid w:val="00ED7726"/>
    <w:rsid w:val="00EE4C82"/>
    <w:rsid w:val="00F70424"/>
    <w:rsid w:val="00F958B1"/>
    <w:rsid w:val="00FD141D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10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042000-22010675</cp:lastModifiedBy>
  <cp:revision>2</cp:revision>
  <dcterms:created xsi:type="dcterms:W3CDTF">2018-11-19T06:15:00Z</dcterms:created>
  <dcterms:modified xsi:type="dcterms:W3CDTF">2018-11-19T06:15:00Z</dcterms:modified>
</cp:coreProperties>
</file>