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4" w:rsidRPr="00C54237" w:rsidRDefault="00EF7644" w:rsidP="00EF7644">
      <w:pPr>
        <w:rPr>
          <w:rFonts w:ascii="Times New Roman" w:hAnsi="Times New Roman" w:cs="Times New Roman"/>
          <w:sz w:val="24"/>
          <w:szCs w:val="24"/>
        </w:rPr>
      </w:pPr>
      <w:r w:rsidRPr="00C54237">
        <w:rPr>
          <w:rFonts w:ascii="Times New Roman" w:hAnsi="Times New Roman" w:cs="Times New Roman"/>
          <w:sz w:val="24"/>
          <w:szCs w:val="24"/>
        </w:rPr>
        <w:t>Вы должны это знать!</w:t>
      </w:r>
    </w:p>
    <w:p w:rsidR="00E6501F" w:rsidRPr="004B3E2B" w:rsidRDefault="00E650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кого возраст выхода на пенсию не повышается</w:t>
      </w:r>
      <w:r w:rsidR="004B3E2B" w:rsidRPr="004B3E2B">
        <w:rPr>
          <w:rFonts w:ascii="Times New Roman" w:hAnsi="Times New Roman" w:cs="Times New Roman"/>
          <w:b/>
          <w:sz w:val="24"/>
          <w:szCs w:val="24"/>
        </w:rPr>
        <w:t>?</w:t>
      </w:r>
    </w:p>
    <w:p w:rsidR="00046725" w:rsidRPr="00046725" w:rsidRDefault="00BD2798" w:rsidP="00046725">
      <w:pPr>
        <w:ind w:firstLine="708"/>
        <w:rPr>
          <w:b/>
          <w:bCs/>
          <w:color w:val="000000"/>
          <w:sz w:val="28"/>
          <w:szCs w:val="28"/>
        </w:rPr>
      </w:pPr>
      <w:r w:rsidRPr="00B368B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2A1A39">
        <w:rPr>
          <w:rFonts w:ascii="Times New Roman" w:hAnsi="Times New Roman" w:cs="Times New Roman"/>
          <w:sz w:val="24"/>
          <w:szCs w:val="24"/>
        </w:rPr>
        <w:t>в</w:t>
      </w:r>
      <w:r w:rsidRPr="00B368BC">
        <w:rPr>
          <w:rFonts w:ascii="Times New Roman" w:hAnsi="Times New Roman" w:cs="Times New Roman"/>
          <w:sz w:val="24"/>
          <w:szCs w:val="24"/>
        </w:rPr>
        <w:t xml:space="preserve"> рубрик</w:t>
      </w:r>
      <w:r w:rsidR="002A1A39">
        <w:rPr>
          <w:rFonts w:ascii="Times New Roman" w:hAnsi="Times New Roman" w:cs="Times New Roman"/>
          <w:sz w:val="24"/>
          <w:szCs w:val="24"/>
        </w:rPr>
        <w:t>е</w:t>
      </w:r>
      <w:r w:rsidRPr="00B368BC">
        <w:rPr>
          <w:rFonts w:ascii="Times New Roman" w:hAnsi="Times New Roman" w:cs="Times New Roman"/>
          <w:sz w:val="24"/>
          <w:szCs w:val="24"/>
        </w:rPr>
        <w:t xml:space="preserve"> «</w:t>
      </w:r>
      <w:r w:rsidR="000F4700" w:rsidRPr="00C54237">
        <w:rPr>
          <w:rFonts w:ascii="Times New Roman" w:hAnsi="Times New Roman" w:cs="Times New Roman"/>
          <w:sz w:val="24"/>
          <w:szCs w:val="24"/>
        </w:rPr>
        <w:t>Вы должны это знать</w:t>
      </w:r>
      <w:r w:rsidR="00AE35E6">
        <w:rPr>
          <w:rFonts w:ascii="Times New Roman" w:hAnsi="Times New Roman" w:cs="Times New Roman"/>
          <w:sz w:val="24"/>
          <w:szCs w:val="24"/>
        </w:rPr>
        <w:t>!</w:t>
      </w:r>
      <w:r w:rsidRPr="00B368BC">
        <w:rPr>
          <w:rFonts w:ascii="Times New Roman" w:hAnsi="Times New Roman" w:cs="Times New Roman"/>
          <w:sz w:val="24"/>
          <w:szCs w:val="24"/>
        </w:rPr>
        <w:t>»</w:t>
      </w:r>
      <w:r w:rsidR="002A1A39">
        <w:rPr>
          <w:rFonts w:ascii="Times New Roman" w:hAnsi="Times New Roman" w:cs="Times New Roman"/>
          <w:sz w:val="24"/>
          <w:szCs w:val="24"/>
        </w:rPr>
        <w:t xml:space="preserve"> мы расскажем о тех категориях граждан, которым </w:t>
      </w:r>
      <w:r w:rsidR="00B83337">
        <w:rPr>
          <w:rFonts w:ascii="Times New Roman" w:hAnsi="Times New Roman" w:cs="Times New Roman"/>
          <w:sz w:val="24"/>
          <w:szCs w:val="24"/>
        </w:rPr>
        <w:t xml:space="preserve">пенсионный </w:t>
      </w:r>
      <w:r w:rsidR="002A1A3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B83337">
        <w:rPr>
          <w:rFonts w:ascii="Times New Roman" w:hAnsi="Times New Roman" w:cs="Times New Roman"/>
          <w:sz w:val="24"/>
          <w:szCs w:val="24"/>
        </w:rPr>
        <w:t xml:space="preserve"> не меняется</w:t>
      </w:r>
      <w:r w:rsidR="002A1A39">
        <w:rPr>
          <w:rFonts w:ascii="Times New Roman" w:hAnsi="Times New Roman" w:cs="Times New Roman"/>
          <w:sz w:val="24"/>
          <w:szCs w:val="24"/>
        </w:rPr>
        <w:t>.</w:t>
      </w:r>
      <w:r w:rsidR="0010676C">
        <w:rPr>
          <w:b/>
          <w:bCs/>
          <w:color w:val="000000"/>
          <w:sz w:val="28"/>
          <w:szCs w:val="28"/>
        </w:rPr>
        <w:t>       </w:t>
      </w:r>
    </w:p>
    <w:p w:rsidR="0010676C" w:rsidRPr="00046725" w:rsidRDefault="0010676C" w:rsidP="0068265B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6725">
        <w:rPr>
          <w:rFonts w:ascii="Times New Roman" w:hAnsi="Times New Roman" w:cs="Times New Roman"/>
          <w:color w:val="231F20"/>
          <w:sz w:val="24"/>
          <w:szCs w:val="24"/>
        </w:rPr>
        <w:t>В первую очередь</w:t>
      </w:r>
      <w:r w:rsidR="0079230A"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, к такой категории относятся </w:t>
      </w:r>
      <w:r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 граждане, пострадавшие в результате радиационных или техногенных катастроф.</w:t>
      </w:r>
      <w:r w:rsidR="009C1444"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 В</w:t>
      </w:r>
      <w:r w:rsidR="00A76667" w:rsidRPr="00046725">
        <w:rPr>
          <w:rFonts w:ascii="Times New Roman" w:hAnsi="Times New Roman" w:cs="Times New Roman"/>
          <w:color w:val="231F20"/>
          <w:sz w:val="24"/>
          <w:szCs w:val="24"/>
        </w:rPr>
        <w:t>озраст</w:t>
      </w:r>
      <w:r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 выхода на пенсию</w:t>
      </w:r>
      <w:r w:rsidR="009C1444"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 для них </w:t>
      </w:r>
      <w:r w:rsidRPr="00046725">
        <w:rPr>
          <w:rFonts w:ascii="Times New Roman" w:hAnsi="Times New Roman" w:cs="Times New Roman"/>
          <w:color w:val="231F20"/>
          <w:sz w:val="24"/>
          <w:szCs w:val="24"/>
        </w:rPr>
        <w:t xml:space="preserve"> будет тот же, что и по нынешнему законодательству.</w:t>
      </w:r>
    </w:p>
    <w:p w:rsidR="006E6306" w:rsidRPr="00E50AE3" w:rsidRDefault="006E6306" w:rsidP="0068265B">
      <w:pPr>
        <w:pStyle w:val="m-4142430375219841806msonormalcxspmiddlemailrucssattributepostfix"/>
        <w:shd w:val="clear" w:color="auto" w:fill="FFFFFF"/>
        <w:spacing w:before="240" w:beforeAutospacing="0" w:after="0" w:afterAutospacing="0"/>
        <w:ind w:right="198" w:firstLine="708"/>
        <w:contextualSpacing/>
        <w:jc w:val="both"/>
        <w:rPr>
          <w:color w:val="231F20"/>
          <w:lang w:eastAsia="en-US"/>
        </w:rPr>
      </w:pPr>
      <w:r w:rsidRPr="00E50AE3">
        <w:rPr>
          <w:color w:val="231F20"/>
        </w:rPr>
        <w:t>Уже сейчас возраст выхода на пенсию им снижен. Снижение зависит от степени загрязнения территории   и периода проживания в ней. Максимальное снижение на 7 лет - для проживающих в зоне отселения, на 5 лет - в зоне с правом на отселение и на 3 года - в зоне с льготным социально-экономическим статусом.</w:t>
      </w:r>
    </w:p>
    <w:p w:rsidR="00ED7726" w:rsidRPr="006854CE" w:rsidRDefault="00ED7726" w:rsidP="0010676C">
      <w:pPr>
        <w:pStyle w:val="m-4142430375219841806msonormalcxspmiddlemailrucssattributepostfix"/>
        <w:shd w:val="clear" w:color="auto" w:fill="FFFFFF"/>
        <w:spacing w:after="0" w:afterAutospacing="0"/>
        <w:ind w:right="198" w:firstLine="709"/>
        <w:contextualSpacing/>
        <w:jc w:val="both"/>
        <w:rPr>
          <w:rFonts w:ascii="MyriadPro-Regular" w:hAnsi="MyriadPro-Regular"/>
          <w:color w:val="231F20"/>
          <w:lang w:eastAsia="en-US"/>
        </w:rPr>
      </w:pPr>
    </w:p>
    <w:p w:rsidR="0010676C" w:rsidRPr="006854CE" w:rsidRDefault="0010676C" w:rsidP="0010676C">
      <w:pPr>
        <w:pStyle w:val="m-4142430375219841806msonormalcxspmiddlemailrucssattributepostfix"/>
        <w:shd w:val="clear" w:color="auto" w:fill="FFFFFF"/>
        <w:spacing w:after="0" w:afterAutospacing="0"/>
        <w:ind w:right="198" w:firstLine="709"/>
        <w:contextualSpacing/>
        <w:jc w:val="both"/>
        <w:rPr>
          <w:rFonts w:ascii="MyriadPro-Regular" w:hAnsi="MyriadPro-Regular"/>
          <w:color w:val="231F20"/>
          <w:lang w:eastAsia="en-US"/>
        </w:rPr>
      </w:pPr>
      <w:r w:rsidRPr="006854CE">
        <w:rPr>
          <w:rFonts w:ascii="MyriadPro-Regular" w:hAnsi="MyriadPro-Regular"/>
          <w:color w:val="231F20"/>
          <w:lang w:eastAsia="en-US"/>
        </w:rPr>
        <w:t xml:space="preserve">Следующая категория, которую не затронет повышение, – это лица, работавшие во вредных, тяжелых  и опасных условиях труда. </w:t>
      </w:r>
    </w:p>
    <w:p w:rsidR="0010676C" w:rsidRPr="006854CE" w:rsidRDefault="0010676C" w:rsidP="0010676C">
      <w:pPr>
        <w:pStyle w:val="m-4142430375219841806msonormalcxspmiddlemailrucssattributepostfix"/>
        <w:shd w:val="clear" w:color="auto" w:fill="FFFFFF"/>
        <w:spacing w:after="0" w:afterAutospacing="0"/>
        <w:ind w:right="198" w:firstLine="709"/>
        <w:contextualSpacing/>
        <w:jc w:val="both"/>
        <w:rPr>
          <w:rFonts w:ascii="MyriadPro-Regular" w:hAnsi="MyriadPro-Regular"/>
          <w:color w:val="231F20"/>
          <w:lang w:eastAsia="en-US"/>
        </w:rPr>
      </w:pPr>
      <w:r w:rsidRPr="006854CE">
        <w:rPr>
          <w:rFonts w:ascii="MyriadPro-Regular" w:hAnsi="MyriadPro-Regular"/>
          <w:color w:val="231F20"/>
          <w:lang w:eastAsia="en-US"/>
        </w:rPr>
        <w:t>Существуют специальные списки  №1 и №2, в которых поименованы производства, профессии и должности с вредными и опасными условиями труда. Например, это шахтеры, сварщики, каменщики и другие профессии, предусмотренные списками. Есть и другие  вредные профессии, например, текстильщики, работники локомотивных бригад на железной дороге, женщины-тракторист</w:t>
      </w:r>
      <w:proofErr w:type="gramStart"/>
      <w:r w:rsidRPr="006854CE">
        <w:rPr>
          <w:rFonts w:ascii="MyriadPro-Regular" w:hAnsi="MyriadPro-Regular"/>
          <w:color w:val="231F20"/>
          <w:lang w:eastAsia="en-US"/>
        </w:rPr>
        <w:t>ы-</w:t>
      </w:r>
      <w:proofErr w:type="gramEnd"/>
      <w:r w:rsidRPr="006854CE">
        <w:rPr>
          <w:rFonts w:ascii="MyriadPro-Regular" w:hAnsi="MyriadPro-Regular"/>
          <w:color w:val="231F20"/>
          <w:lang w:eastAsia="en-US"/>
        </w:rPr>
        <w:t xml:space="preserve"> машинисты и ряд других. За граждан, работающих во вредных условиях, работодатель платит дополнительный тариф страховых взносов, и эти работники, при условии, что они  проработали во вредном производстве определенный законом период, уходят на пенсию раньше. Так, если работа предусмотрена списком №1,  снижение возраста - на 10 лет, т</w:t>
      </w:r>
      <w:proofErr w:type="gramStart"/>
      <w:r w:rsidRPr="006854CE">
        <w:rPr>
          <w:rFonts w:ascii="MyriadPro-Regular" w:hAnsi="MyriadPro-Regular"/>
          <w:color w:val="231F20"/>
          <w:lang w:eastAsia="en-US"/>
        </w:rPr>
        <w:t>.е</w:t>
      </w:r>
      <w:proofErr w:type="gramEnd"/>
      <w:r w:rsidRPr="006854CE">
        <w:rPr>
          <w:rFonts w:ascii="MyriadPro-Regular" w:hAnsi="MyriadPro-Regular"/>
          <w:color w:val="231F20"/>
          <w:lang w:eastAsia="en-US"/>
        </w:rPr>
        <w:t xml:space="preserve"> мужчины уходят на пенсию в 50 лет, женщины - в 45, если работа предусмотрена списком №2, то на 5 лет, т.е мужчины  - в 55 лет, женщины - в 50.  Возраст всем этим работникам повышен не будет.</w:t>
      </w:r>
    </w:p>
    <w:p w:rsidR="0010676C" w:rsidRPr="006854CE" w:rsidRDefault="0010676C" w:rsidP="0010676C">
      <w:pPr>
        <w:pStyle w:val="m-4142430375219841806msonormalcxspmiddlemailrucssattributepostfix"/>
        <w:shd w:val="clear" w:color="auto" w:fill="FFFFFF"/>
        <w:spacing w:after="0" w:afterAutospacing="0"/>
        <w:ind w:right="198" w:firstLine="709"/>
        <w:jc w:val="both"/>
        <w:rPr>
          <w:color w:val="231F20"/>
          <w:lang w:eastAsia="en-US"/>
        </w:rPr>
      </w:pPr>
      <w:r w:rsidRPr="006854CE">
        <w:rPr>
          <w:color w:val="231F20"/>
          <w:lang w:eastAsia="en-US"/>
        </w:rPr>
        <w:t>Сохранится возраст досрочного выхода на пенсию и у граждан, которым страховые пенсии назначаются по социальным мотивам и состоянию здоровья. Т.е. у  женщин, родивших 5 и более детей</w:t>
      </w:r>
      <w:r w:rsidRPr="006854CE">
        <w:rPr>
          <w:i/>
        </w:rPr>
        <w:t xml:space="preserve"> </w:t>
      </w:r>
      <w:r w:rsidRPr="006854CE">
        <w:t>и воспитавших их до достижения ими возраста 8 лет</w:t>
      </w:r>
      <w:r w:rsidRPr="006854CE">
        <w:rPr>
          <w:color w:val="231F20"/>
          <w:lang w:eastAsia="en-US"/>
        </w:rPr>
        <w:t>; у женщин,  родивших и воспитавших ребенка-инвалида до 8 лет, – им пенсия назначается по достижению возраста 50 лет, и этот возраст сохраняется; у инвалидов по зрению I группы пенсия по возрасту назначается мужчинам в 50 лет, женщинами - в 45 лет, и законом этот возраст не изменяется.</w:t>
      </w:r>
    </w:p>
    <w:p w:rsidR="0010676C" w:rsidRPr="006854CE" w:rsidRDefault="0010676C" w:rsidP="0010676C">
      <w:pPr>
        <w:pStyle w:val="m-4142430375219841806msonormalcxspmiddlemailrucssattributepostfix"/>
        <w:shd w:val="clear" w:color="auto" w:fill="FFFFFF"/>
        <w:spacing w:after="0" w:afterAutospacing="0"/>
        <w:ind w:right="198"/>
        <w:contextualSpacing/>
        <w:jc w:val="both"/>
        <w:rPr>
          <w:b/>
        </w:rPr>
      </w:pPr>
    </w:p>
    <w:p w:rsidR="0019584E" w:rsidRPr="006854CE" w:rsidRDefault="006522BA" w:rsidP="00ED7726">
      <w:pPr>
        <w:pStyle w:val="m-4142430375219841806msonormalcxspmiddlemailrucssattributepostfix"/>
        <w:shd w:val="clear" w:color="auto" w:fill="FFFFFF"/>
        <w:spacing w:after="0" w:afterAutospacing="0"/>
        <w:ind w:right="198" w:firstLine="709"/>
        <w:contextualSpacing/>
        <w:jc w:val="both"/>
      </w:pPr>
      <w:r w:rsidRPr="006854CE">
        <w:t>З</w:t>
      </w:r>
      <w:r w:rsidR="0010676C" w:rsidRPr="006854CE">
        <w:t xml:space="preserve">акон ввел </w:t>
      </w:r>
      <w:r w:rsidRPr="006854CE">
        <w:t xml:space="preserve">также </w:t>
      </w:r>
      <w:r w:rsidR="0010676C" w:rsidRPr="006854CE">
        <w:t>новые основания досрочной пенсии для женщин,  имеющих 3-х и 4-х детей.  Возраст выхода на пенсию снижается им по количеству детей.  Для женщины, имеющей 3-х детей – возраст выхода на пенсию будет 57 лет,  для женщины, имеющей 4-х детей –</w:t>
      </w:r>
      <w:r w:rsidRPr="006854CE">
        <w:t xml:space="preserve"> </w:t>
      </w:r>
      <w:r w:rsidR="0010676C" w:rsidRPr="006854CE">
        <w:t>56 лет.</w:t>
      </w:r>
    </w:p>
    <w:p w:rsidR="00B368BC" w:rsidRDefault="00B368BC"/>
    <w:sectPr w:rsidR="00B368BC" w:rsidSect="001D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1244"/>
    <w:rsid w:val="00046725"/>
    <w:rsid w:val="000F4700"/>
    <w:rsid w:val="0010676C"/>
    <w:rsid w:val="00121859"/>
    <w:rsid w:val="001607BE"/>
    <w:rsid w:val="0019584E"/>
    <w:rsid w:val="001D2181"/>
    <w:rsid w:val="00206156"/>
    <w:rsid w:val="00224C0B"/>
    <w:rsid w:val="002A1A39"/>
    <w:rsid w:val="004B3E2B"/>
    <w:rsid w:val="00561244"/>
    <w:rsid w:val="005E2E50"/>
    <w:rsid w:val="006522BA"/>
    <w:rsid w:val="0066429E"/>
    <w:rsid w:val="0068265B"/>
    <w:rsid w:val="006854CE"/>
    <w:rsid w:val="006E6306"/>
    <w:rsid w:val="00724797"/>
    <w:rsid w:val="0075458B"/>
    <w:rsid w:val="0079230A"/>
    <w:rsid w:val="00866AAB"/>
    <w:rsid w:val="008B377C"/>
    <w:rsid w:val="00963F88"/>
    <w:rsid w:val="009C1444"/>
    <w:rsid w:val="009E31DD"/>
    <w:rsid w:val="00A76667"/>
    <w:rsid w:val="00AE35E6"/>
    <w:rsid w:val="00B368BC"/>
    <w:rsid w:val="00B558D8"/>
    <w:rsid w:val="00B83337"/>
    <w:rsid w:val="00BD2798"/>
    <w:rsid w:val="00C55A83"/>
    <w:rsid w:val="00CF688E"/>
    <w:rsid w:val="00E2122B"/>
    <w:rsid w:val="00E50AE3"/>
    <w:rsid w:val="00E6501F"/>
    <w:rsid w:val="00ED7726"/>
    <w:rsid w:val="00EE4C82"/>
    <w:rsid w:val="00EF7644"/>
    <w:rsid w:val="00FD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142430375219841806msonormalcxspmiddlemailrucssattributepostfix">
    <w:name w:val="m_-4142430375219841806msonormalcxspmiddle_mailru_css_attribute_postfix"/>
    <w:basedOn w:val="a"/>
    <w:rsid w:val="001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042IvanchinovaTK</dc:creator>
  <cp:lastModifiedBy>042000-22010675</cp:lastModifiedBy>
  <cp:revision>2</cp:revision>
  <dcterms:created xsi:type="dcterms:W3CDTF">2018-11-14T06:54:00Z</dcterms:created>
  <dcterms:modified xsi:type="dcterms:W3CDTF">2018-11-14T06:54:00Z</dcterms:modified>
</cp:coreProperties>
</file>