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both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>С 17 января 2021 года вступают в силу изменения об определении порядка передачи информации о лице, освобождаемом из заключения, который страдает заболеванием, представляющим опасность для окружающих.</w:t>
      </w:r>
    </w:p>
    <w:p>
      <w:pPr>
        <w:pStyle w:val="Style1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ab/>
        <w:t>Постановлением Правительства Российской Федерации от 26 ноября 2020 № 1934  утвержден порядок организации информационного взаимодействия администрации учреждения, исполняющего наказание, с органом исполнительной власти субъекта Российской Федерации в сфере охраны здоровья в отношении освобождаемого от отбывания наказания осужденного, страдающего заболеванием, представляющим опасность для окружающих.</w:t>
      </w:r>
    </w:p>
    <w:p>
      <w:pPr>
        <w:pStyle w:val="Style1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ab/>
        <w:t>Передача информации осуществляется администрацией исправительного учреждения, в том числе лечебно-профилактического учреждения, в котором содержался осужденный, органу исполнительной власти субъекта Российской Федерации в сфере охраны здоровья по избранному им месту жительства для решения вопроса об организации оказания ему медицинской помощи.</w:t>
      </w:r>
    </w:p>
    <w:p>
      <w:pPr>
        <w:pStyle w:val="Style1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ab/>
        <w:t>Приводится перечень передаваемой информации, а также порядок информирования в случае неприбытия осужденного, страдающего заболеванием, представляющим опасность для окружающих, к избранному месту жительства.</w:t>
      </w:r>
    </w:p>
    <w:p>
      <w:pPr>
        <w:pStyle w:val="Style18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lineRule="exact" w:line="240" w:beforeAutospacing="0" w:before="0" w:afterAutospacing="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>П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рокурор Рогнединского района</w:t>
        <w:tab/>
        <w:tab/>
        <w:tab/>
        <w:tab/>
        <w:tab/>
        <w:tab/>
      </w:r>
    </w:p>
    <w:p>
      <w:pPr>
        <w:pStyle w:val="NormalWeb"/>
        <w:shd w:val="clear" w:color="auto" w:fill="FFFFFF"/>
        <w:spacing w:lineRule="exact" w:line="240" w:beforeAutospacing="0" w:before="0" w:afterAutospacing="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>старший советник юстиции</w:t>
        <w:tab/>
        <w:tab/>
        <w:tab/>
        <w:tab/>
        <w:tab/>
        <w:tab/>
        <w:tab/>
        <w:t>С.Н.Ананенко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>11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.1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.2020</w:t>
      </w:r>
    </w:p>
    <w:p>
      <w:pPr>
        <w:pStyle w:val="Normal"/>
        <w:spacing w:before="0" w:after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sectPr>
      <w:type w:val="nextPage"/>
      <w:pgSz w:w="11906" w:h="16838"/>
      <w:pgMar w:left="1701" w:right="566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k" w:customStyle="1">
    <w:name w:val="blk"/>
    <w:basedOn w:val="DefaultParagraphFont"/>
    <w:qFormat/>
    <w:rsid w:val="00e5707d"/>
    <w:rPr/>
  </w:style>
  <w:style w:type="character" w:styleId="Style14" w:customStyle="1">
    <w:name w:val="Интернет-ссылка"/>
    <w:basedOn w:val="DefaultParagraphFont"/>
    <w:uiPriority w:val="99"/>
    <w:semiHidden/>
    <w:unhideWhenUsed/>
    <w:rsid w:val="00e5707d"/>
    <w:rPr>
      <w:color w:val="0000FF"/>
      <w:u w:val="single"/>
    </w:rPr>
  </w:style>
  <w:style w:type="character" w:styleId="Nobr" w:customStyle="1">
    <w:name w:val="nobr"/>
    <w:basedOn w:val="DefaultParagraphFont"/>
    <w:qFormat/>
    <w:rsid w:val="00e5707d"/>
    <w:rPr/>
  </w:style>
  <w:style w:type="character" w:styleId="B" w:customStyle="1">
    <w:name w:val="b"/>
    <w:basedOn w:val="DefaultParagraphFont"/>
    <w:qFormat/>
    <w:rsid w:val="00e5707d"/>
    <w:rPr/>
  </w:style>
  <w:style w:type="character" w:styleId="ListLabel1" w:customStyle="1">
    <w:name w:val="ListLabel 1"/>
    <w:qFormat/>
    <w:rPr>
      <w:rFonts w:ascii="Times New Roman" w:hAnsi="Times New Roman" w:cs="Times New Roman"/>
      <w:color w:val="000000" w:themeColor="text1"/>
      <w:sz w:val="28"/>
      <w:szCs w:val="28"/>
      <w:u w:val="none"/>
    </w:rPr>
  </w:style>
  <w:style w:type="character" w:styleId="Style15" w:customStyle="1">
    <w:name w:val="Выделение жирным"/>
    <w:qFormat/>
    <w:rPr>
      <w:b/>
      <w:bCs/>
    </w:rPr>
  </w:style>
  <w:style w:type="character" w:styleId="Style16" w:customStyle="1">
    <w:name w:val="Символ нумерации"/>
    <w:qFormat/>
    <w:rPr/>
  </w:style>
  <w:style w:type="character" w:styleId="ListLabel2" w:customStyle="1">
    <w:name w:val="ListLabel 2"/>
    <w:qFormat/>
    <w:rPr>
      <w:rFonts w:ascii="Times New Roman" w:hAnsi="Times New Roman"/>
      <w:b/>
      <w:bCs/>
      <w:sz w:val="28"/>
      <w:szCs w:val="28"/>
      <w:u w:val="none"/>
    </w:rPr>
  </w:style>
  <w:style w:type="character" w:styleId="ListLabel3" w:customStyle="1">
    <w:name w:val="ListLabel 3"/>
    <w:qFormat/>
    <w:rPr>
      <w:rFonts w:ascii="Times New Roman" w:hAnsi="Times New Roman" w:cs="Times New Roman"/>
      <w:color w:val="000000" w:themeColor="text1"/>
      <w:sz w:val="28"/>
      <w:szCs w:val="28"/>
      <w:u w:val="none"/>
    </w:rPr>
  </w:style>
  <w:style w:type="character" w:styleId="ListLabel4">
    <w:name w:val="ListLabel 4"/>
    <w:qFormat/>
    <w:rPr>
      <w:rFonts w:ascii="Times New Roman" w:hAnsi="Times New Roman"/>
      <w:color w:val="000000"/>
      <w:sz w:val="28"/>
      <w:szCs w:val="2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8">
    <w:name w:val="Body Text"/>
    <w:basedOn w:val="Normal"/>
    <w:pPr>
      <w:spacing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7b7b1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LibreOffice/6.1.3.2$Linux_X86_64 LibreOffice_project/86daf60bf00efa86ad547e59e09d6bb77c699acb</Application>
  <Pages>1</Pages>
  <Words>138</Words>
  <Characters>1096</Characters>
  <CharactersWithSpaces>1244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2019-12-19T19:03:00Z</dcterms:created>
  <dc:creator>Alex</dc:creator>
  <dc:description/>
  <dc:language>ru-RU</dc:language>
  <cp:lastModifiedBy/>
  <cp:lastPrinted>2020-01-30T11:41:00Z</cp:lastPrinted>
  <dcterms:modified xsi:type="dcterms:W3CDTF">2020-12-22T17:58:53Z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