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AF" w:rsidRDefault="007214AF" w:rsidP="007214AF">
      <w:pPr>
        <w:pStyle w:val="doclink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7214AF">
        <w:rPr>
          <w:color w:val="000000" w:themeColor="text1"/>
          <w:sz w:val="28"/>
          <w:szCs w:val="28"/>
        </w:rPr>
        <w:fldChar w:fldCharType="begin"/>
      </w:r>
      <w:r w:rsidRPr="007214AF">
        <w:rPr>
          <w:color w:val="000000" w:themeColor="text1"/>
          <w:sz w:val="28"/>
          <w:szCs w:val="28"/>
        </w:rPr>
        <w:instrText xml:space="preserve"> HYPERLINK "http://www.consultant.ru/document/cons_doc_LAW_375839/" </w:instrText>
      </w:r>
      <w:r w:rsidRPr="007214AF">
        <w:rPr>
          <w:color w:val="000000" w:themeColor="text1"/>
          <w:sz w:val="28"/>
          <w:szCs w:val="28"/>
        </w:rPr>
        <w:fldChar w:fldCharType="separate"/>
      </w:r>
      <w:r w:rsidRPr="007214AF">
        <w:rPr>
          <w:rStyle w:val="a4"/>
          <w:color w:val="000000" w:themeColor="text1"/>
          <w:sz w:val="28"/>
          <w:szCs w:val="28"/>
        </w:rPr>
        <w:t>Постановление</w:t>
      </w:r>
      <w:r w:rsidRPr="007214AF">
        <w:rPr>
          <w:rStyle w:val="a4"/>
          <w:color w:val="000000" w:themeColor="text1"/>
          <w:sz w:val="28"/>
          <w:szCs w:val="28"/>
        </w:rPr>
        <w:t>м</w:t>
      </w:r>
      <w:r w:rsidRPr="007214AF">
        <w:rPr>
          <w:rStyle w:val="a4"/>
          <w:color w:val="000000" w:themeColor="text1"/>
          <w:sz w:val="28"/>
          <w:szCs w:val="28"/>
        </w:rPr>
        <w:t xml:space="preserve"> Главного государственного санитарного врача РФ от 28.01.2021 N 2</w:t>
      </w:r>
      <w:r w:rsidRPr="007214AF">
        <w:rPr>
          <w:color w:val="000000" w:themeColor="text1"/>
          <w:sz w:val="28"/>
          <w:szCs w:val="28"/>
        </w:rPr>
        <w:fldChar w:fldCharType="end"/>
      </w:r>
      <w:r w:rsidRPr="007214AF">
        <w:rPr>
          <w:color w:val="000000" w:themeColor="text1"/>
          <w:sz w:val="28"/>
          <w:szCs w:val="28"/>
        </w:rPr>
        <w:t xml:space="preserve"> с</w:t>
      </w:r>
      <w:r w:rsidRPr="007214AF">
        <w:rPr>
          <w:b/>
          <w:bCs/>
          <w:color w:val="000000" w:themeColor="text1"/>
          <w:sz w:val="28"/>
          <w:szCs w:val="28"/>
        </w:rPr>
        <w:t xml:space="preserve"> 1 марта 2021 г. вводятся в действие обобщенные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7214AF" w:rsidRPr="007214AF" w:rsidRDefault="007214AF" w:rsidP="007214AF">
      <w:pPr>
        <w:pStyle w:val="doclink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Указанными санитарными правилами устанавливаются в числе прочего: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гигиенические нормативы содержания загрязняющих веществ в атмосферном воздухе городских и сельских поселений;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химические и биологические факторы производственной среды;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нормативы качества и безопасности воды;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нормативы почвы населенных мест и сельскохозяйственных угодий;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физические факторы (за исключением ионизирующего излучения);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гигиенические требования к печатным учебным изданиям для общего образования и среднего профессионального образования, изданиям электронным учебным для общего и среднего профессионального образования, изданиям книжным, журнальным и газетным для взрослых;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канцерогенные факторы;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гигиенические нормативы содержания пестицидов в объектах окружающей среды.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Приводится перечень постановлений Главного государственного санитарного врача РФ, утрачивающих силу с 1 марта 2021 г.</w:t>
      </w:r>
    </w:p>
    <w:p w:rsidR="007214AF" w:rsidRPr="007214AF" w:rsidRDefault="007214AF" w:rsidP="007214A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4AF">
        <w:rPr>
          <w:color w:val="000000"/>
          <w:sz w:val="28"/>
          <w:szCs w:val="28"/>
        </w:rPr>
        <w:t>Санитарные правила и нормы СанПиН 1.2.3685-21 действуют до 1 марта 2027 г.</w:t>
      </w:r>
    </w:p>
    <w:p w:rsidR="002005A4" w:rsidRDefault="006856CF" w:rsidP="007214AF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7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93D">
        <w:rPr>
          <w:rFonts w:ascii="Times New Roman" w:hAnsi="Times New Roman" w:cs="Times New Roman"/>
          <w:sz w:val="28"/>
          <w:szCs w:val="28"/>
        </w:rPr>
        <w:t xml:space="preserve">       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2005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45076"/>
    <w:rsid w:val="000A5BEC"/>
    <w:rsid w:val="002005A4"/>
    <w:rsid w:val="0039293D"/>
    <w:rsid w:val="0040046E"/>
    <w:rsid w:val="005C7F9C"/>
    <w:rsid w:val="006856CF"/>
    <w:rsid w:val="007214AF"/>
    <w:rsid w:val="00773568"/>
    <w:rsid w:val="007D5B5C"/>
    <w:rsid w:val="008719CA"/>
    <w:rsid w:val="00994A6C"/>
    <w:rsid w:val="009C7F2B"/>
    <w:rsid w:val="00A64616"/>
    <w:rsid w:val="00AA22A6"/>
    <w:rsid w:val="00B54F0C"/>
    <w:rsid w:val="00BD4817"/>
    <w:rsid w:val="00CC30DF"/>
    <w:rsid w:val="00D1599A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dcterms:created xsi:type="dcterms:W3CDTF">2021-03-09T08:10:00Z</dcterms:created>
  <dcterms:modified xsi:type="dcterms:W3CDTF">2021-03-09T08:13:00Z</dcterms:modified>
</cp:coreProperties>
</file>