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377BFE" w:rsidRDefault="00FE2E85" w:rsidP="00CD4EB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170769">
        <w:rPr>
          <w:b/>
          <w:sz w:val="28"/>
          <w:szCs w:val="28"/>
          <w:lang w:eastAsia="ru-RU"/>
        </w:rPr>
        <w:t>ыплат</w:t>
      </w:r>
      <w:r>
        <w:rPr>
          <w:b/>
          <w:sz w:val="28"/>
          <w:szCs w:val="28"/>
          <w:lang w:eastAsia="ru-RU"/>
        </w:rPr>
        <w:t>а</w:t>
      </w:r>
      <w:r w:rsidR="00170769">
        <w:rPr>
          <w:b/>
          <w:sz w:val="28"/>
          <w:szCs w:val="28"/>
          <w:lang w:eastAsia="ru-RU"/>
        </w:rPr>
        <w:t xml:space="preserve"> пенсии </w:t>
      </w:r>
      <w:r w:rsidR="00E95D2B">
        <w:rPr>
          <w:b/>
          <w:sz w:val="28"/>
          <w:szCs w:val="28"/>
          <w:lang w:eastAsia="ru-RU"/>
        </w:rPr>
        <w:t xml:space="preserve">за </w:t>
      </w:r>
      <w:r w:rsidR="007A3E63">
        <w:rPr>
          <w:b/>
          <w:sz w:val="28"/>
          <w:szCs w:val="28"/>
          <w:lang w:eastAsia="ru-RU"/>
        </w:rPr>
        <w:t xml:space="preserve">февраль </w:t>
      </w:r>
      <w:r w:rsidR="00CD4EB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про</w:t>
      </w:r>
      <w:r w:rsidR="00450CA4">
        <w:rPr>
          <w:b/>
          <w:sz w:val="28"/>
          <w:szCs w:val="28"/>
          <w:lang w:eastAsia="ru-RU"/>
        </w:rPr>
        <w:t>шла</w:t>
      </w:r>
      <w:r w:rsidR="00170769">
        <w:rPr>
          <w:b/>
          <w:sz w:val="28"/>
          <w:szCs w:val="28"/>
          <w:lang w:eastAsia="ru-RU"/>
        </w:rPr>
        <w:t xml:space="preserve"> </w:t>
      </w:r>
      <w:r w:rsidR="00CD4EB9">
        <w:rPr>
          <w:b/>
          <w:sz w:val="28"/>
          <w:szCs w:val="28"/>
          <w:lang w:eastAsia="ru-RU"/>
        </w:rPr>
        <w:t xml:space="preserve"> </w:t>
      </w:r>
      <w:r w:rsidR="00B44B84">
        <w:rPr>
          <w:b/>
          <w:sz w:val="28"/>
          <w:szCs w:val="28"/>
          <w:lang w:eastAsia="ru-RU"/>
        </w:rPr>
        <w:t>на Брянщине</w:t>
      </w:r>
      <w:r w:rsidR="0017076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без сбоев</w:t>
      </w:r>
    </w:p>
    <w:p w:rsidR="00A32D97" w:rsidRDefault="00A32D97" w:rsidP="00CD4EB9">
      <w:pPr>
        <w:jc w:val="center"/>
        <w:outlineLvl w:val="0"/>
        <w:rPr>
          <w:b/>
          <w:sz w:val="28"/>
          <w:szCs w:val="28"/>
          <w:lang w:eastAsia="ru-RU"/>
        </w:rPr>
      </w:pPr>
    </w:p>
    <w:p w:rsidR="006A19FE" w:rsidRPr="002A12F8" w:rsidRDefault="006A19FE" w:rsidP="008D034D">
      <w:pPr>
        <w:spacing w:line="276" w:lineRule="auto"/>
        <w:jc w:val="both"/>
        <w:rPr>
          <w:lang w:eastAsia="ru-RU"/>
        </w:rPr>
      </w:pPr>
      <w:bookmarkStart w:id="0" w:name="_Toc342638918"/>
      <w:r w:rsidRPr="002A12F8">
        <w:rPr>
          <w:lang w:eastAsia="ru-RU"/>
        </w:rPr>
        <w:t xml:space="preserve">Выплата пенсии  за  </w:t>
      </w:r>
      <w:r w:rsidR="007A3E63">
        <w:rPr>
          <w:lang w:eastAsia="ru-RU"/>
        </w:rPr>
        <w:t xml:space="preserve">февраль </w:t>
      </w:r>
      <w:r w:rsidRPr="002A12F8">
        <w:rPr>
          <w:lang w:eastAsia="ru-RU"/>
        </w:rPr>
        <w:t xml:space="preserve"> </w:t>
      </w:r>
      <w:r w:rsidR="007A3E63">
        <w:rPr>
          <w:lang w:eastAsia="ru-RU"/>
        </w:rPr>
        <w:t>прошла</w:t>
      </w:r>
      <w:r w:rsidRPr="002A12F8">
        <w:rPr>
          <w:lang w:eastAsia="ru-RU"/>
        </w:rPr>
        <w:t xml:space="preserve">  на  Брянщине   </w:t>
      </w:r>
      <w:r w:rsidR="002A0FFC">
        <w:rPr>
          <w:lang w:eastAsia="ru-RU"/>
        </w:rPr>
        <w:t xml:space="preserve">без </w:t>
      </w:r>
      <w:r w:rsidR="007A3E63">
        <w:rPr>
          <w:lang w:eastAsia="ru-RU"/>
        </w:rPr>
        <w:t xml:space="preserve">сбоев, </w:t>
      </w:r>
      <w:r w:rsidRPr="002A12F8">
        <w:rPr>
          <w:lang w:eastAsia="ru-RU"/>
        </w:rPr>
        <w:t>в соответствии с графиком доставки и режимом работы отделений почтовой связи, согласованным</w:t>
      </w:r>
      <w:r w:rsidRPr="002A12F8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Pr="002A12F8">
        <w:rPr>
          <w:lang w:eastAsia="ru-RU"/>
        </w:rPr>
        <w:t xml:space="preserve">. </w:t>
      </w:r>
    </w:p>
    <w:p w:rsidR="0044361D" w:rsidRDefault="0044361D" w:rsidP="00E758DD">
      <w:pPr>
        <w:suppressAutoHyphens w:val="0"/>
        <w:ind w:firstLine="708"/>
        <w:jc w:val="both"/>
        <w:rPr>
          <w:lang w:eastAsia="ru-RU"/>
        </w:rPr>
      </w:pPr>
    </w:p>
    <w:p w:rsidR="00171F58" w:rsidRDefault="00771288" w:rsidP="00EA53AC">
      <w:pPr>
        <w:suppressAutoHyphens w:val="0"/>
        <w:autoSpaceDE w:val="0"/>
        <w:autoSpaceDN w:val="0"/>
        <w:adjustRightInd w:val="0"/>
        <w:jc w:val="both"/>
        <w:rPr>
          <w:color w:val="000000"/>
          <w:lang w:val="en-US" w:eastAsia="ru-RU"/>
        </w:rPr>
      </w:pPr>
      <w:r>
        <w:rPr>
          <w:color w:val="000000"/>
          <w:lang w:eastAsia="ru-RU"/>
        </w:rPr>
        <w:t>Федеральные льготники области вместе с пенсией за февраль получили также ежемесячную денежную выплату (ЕДВ) в новом размере. С 1 февраля она была</w:t>
      </w:r>
      <w:r w:rsidRPr="00E3425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проиндексирована на 4,3%. </w:t>
      </w:r>
    </w:p>
    <w:p w:rsidR="00EA53AC" w:rsidRDefault="00771288" w:rsidP="00EA53A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Напомним, это самая массовая социальная выплата.</w:t>
      </w:r>
      <w:r w:rsidR="00DF617D">
        <w:rPr>
          <w:color w:val="000000"/>
          <w:lang w:eastAsia="ru-RU"/>
        </w:rPr>
        <w:t xml:space="preserve"> </w:t>
      </w:r>
      <w:r w:rsidR="00EA53AC">
        <w:rPr>
          <w:color w:val="000000"/>
          <w:lang w:eastAsia="ru-RU"/>
        </w:rPr>
        <w:t xml:space="preserve">В Брянской области </w:t>
      </w:r>
      <w:r w:rsidR="00E91ACB">
        <w:rPr>
          <w:color w:val="000000"/>
          <w:lang w:eastAsia="ru-RU"/>
        </w:rPr>
        <w:t>ее</w:t>
      </w:r>
      <w:r w:rsidR="00EA53AC">
        <w:rPr>
          <w:color w:val="000000"/>
          <w:lang w:eastAsia="ru-RU"/>
        </w:rPr>
        <w:t xml:space="preserve"> получают</w:t>
      </w:r>
      <w:r w:rsidR="00EA53AC" w:rsidRPr="00400092">
        <w:rPr>
          <w:color w:val="000000"/>
          <w:lang w:eastAsia="ru-RU"/>
        </w:rPr>
        <w:t xml:space="preserve"> </w:t>
      </w:r>
      <w:r w:rsidR="00EA53AC">
        <w:rPr>
          <w:color w:val="000000"/>
          <w:lang w:eastAsia="ru-RU"/>
        </w:rPr>
        <w:t xml:space="preserve"> более 425 тысяч </w:t>
      </w:r>
      <w:r w:rsidR="00EA53AC" w:rsidRPr="0094471D">
        <w:rPr>
          <w:color w:val="000000"/>
          <w:lang w:eastAsia="ru-RU"/>
        </w:rPr>
        <w:t xml:space="preserve"> человек</w:t>
      </w:r>
      <w:r w:rsidR="00EA53AC">
        <w:rPr>
          <w:color w:val="000000"/>
          <w:lang w:eastAsia="ru-RU"/>
        </w:rPr>
        <w:t xml:space="preserve">. </w:t>
      </w:r>
    </w:p>
    <w:p w:rsidR="00EA53AC" w:rsidRDefault="00EA53AC" w:rsidP="00EA53A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171F58" w:rsidRPr="006163CD" w:rsidRDefault="00EA53AC" w:rsidP="00EA53A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4,3% </w:t>
      </w:r>
      <w:r w:rsidR="002650B8">
        <w:rPr>
          <w:color w:val="000000"/>
          <w:lang w:eastAsia="ru-RU"/>
        </w:rPr>
        <w:t xml:space="preserve">с 1 февраля был </w:t>
      </w:r>
      <w:r>
        <w:rPr>
          <w:color w:val="000000"/>
          <w:lang w:eastAsia="ru-RU"/>
        </w:rPr>
        <w:t>проиндексирован и 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выр</w:t>
      </w:r>
      <w:r w:rsidR="002650B8">
        <w:rPr>
          <w:color w:val="000000"/>
          <w:lang w:eastAsia="ru-RU"/>
        </w:rPr>
        <w:t>осла</w:t>
      </w:r>
      <w:r>
        <w:rPr>
          <w:color w:val="000000"/>
          <w:lang w:eastAsia="ru-RU"/>
        </w:rPr>
        <w:t xml:space="preserve"> до </w:t>
      </w:r>
      <w:r w:rsidRPr="0026453A">
        <w:rPr>
          <w:color w:val="000000"/>
          <w:lang w:eastAsia="ru-RU"/>
        </w:rPr>
        <w:t xml:space="preserve">1121 </w:t>
      </w:r>
      <w:r>
        <w:rPr>
          <w:color w:val="000000"/>
          <w:lang w:eastAsia="ru-RU"/>
        </w:rPr>
        <w:t xml:space="preserve">руб. </w:t>
      </w:r>
      <w:r w:rsidRPr="0026453A">
        <w:rPr>
          <w:color w:val="000000"/>
          <w:lang w:eastAsia="ru-RU"/>
        </w:rPr>
        <w:t>42</w:t>
      </w:r>
      <w:r>
        <w:rPr>
          <w:color w:val="000000"/>
          <w:lang w:eastAsia="ru-RU"/>
        </w:rPr>
        <w:t xml:space="preserve"> коп. в месяц.</w:t>
      </w: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DF4369" w:rsidP="00510FCA">
      <w:pPr>
        <w:pBdr>
          <w:bottom w:val="single" w:sz="12" w:space="26" w:color="auto"/>
        </w:pBdr>
        <w:jc w:val="both"/>
        <w:rPr>
          <w:lang w:eastAsia="ru-RU"/>
        </w:rPr>
      </w:pPr>
      <w:r>
        <w:rPr>
          <w:color w:val="000000"/>
          <w:lang w:eastAsia="ru-RU"/>
        </w:rPr>
        <w:t>На увеличение ЕДВ в текущем году жителям Брянщины дополнительно будет выделено более 240 млн.</w:t>
      </w:r>
      <w:r w:rsidRPr="0094471D">
        <w:rPr>
          <w:color w:val="000000"/>
          <w:lang w:eastAsia="ru-RU"/>
        </w:rPr>
        <w:t xml:space="preserve"> рублей.</w:t>
      </w: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sz w:val="28"/>
          <w:szCs w:val="28"/>
        </w:rPr>
      </w:pPr>
    </w:p>
    <w:bookmarkEnd w:id="0"/>
    <w:p w:rsidR="007A0324" w:rsidRPr="007A0324" w:rsidRDefault="007A0324" w:rsidP="006E0E48">
      <w:pPr>
        <w:pStyle w:val="af9"/>
      </w:pPr>
    </w:p>
    <w:sectPr w:rsidR="007A0324" w:rsidRPr="007A0324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F8" w:rsidRDefault="001C0AF8">
      <w:r>
        <w:separator/>
      </w:r>
    </w:p>
  </w:endnote>
  <w:endnote w:type="continuationSeparator" w:id="0">
    <w:p w:rsidR="001C0AF8" w:rsidRDefault="001C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F8" w:rsidRDefault="001C0AF8">
      <w:r>
        <w:separator/>
      </w:r>
    </w:p>
  </w:footnote>
  <w:footnote w:type="continuationSeparator" w:id="0">
    <w:p w:rsidR="001C0AF8" w:rsidRDefault="001C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163C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36C5D"/>
    <w:multiLevelType w:val="multilevel"/>
    <w:tmpl w:val="4F5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CEB"/>
    <w:rsid w:val="00033FD7"/>
    <w:rsid w:val="00034C0F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80C3A"/>
    <w:rsid w:val="000879D8"/>
    <w:rsid w:val="00090998"/>
    <w:rsid w:val="00091091"/>
    <w:rsid w:val="000A54FC"/>
    <w:rsid w:val="000A6C97"/>
    <w:rsid w:val="000A7C1F"/>
    <w:rsid w:val="000B0755"/>
    <w:rsid w:val="000B5542"/>
    <w:rsid w:val="000B747B"/>
    <w:rsid w:val="000C1354"/>
    <w:rsid w:val="000C1608"/>
    <w:rsid w:val="000C26EA"/>
    <w:rsid w:val="000C3A2D"/>
    <w:rsid w:val="000C6CC0"/>
    <w:rsid w:val="000D47C3"/>
    <w:rsid w:val="000D73E9"/>
    <w:rsid w:val="000D7A3B"/>
    <w:rsid w:val="000E5CB0"/>
    <w:rsid w:val="000E7352"/>
    <w:rsid w:val="000F1267"/>
    <w:rsid w:val="000F22AC"/>
    <w:rsid w:val="00107500"/>
    <w:rsid w:val="00121DD2"/>
    <w:rsid w:val="00124FB2"/>
    <w:rsid w:val="00132E50"/>
    <w:rsid w:val="00132F09"/>
    <w:rsid w:val="00133F70"/>
    <w:rsid w:val="00134438"/>
    <w:rsid w:val="001348C9"/>
    <w:rsid w:val="001452A5"/>
    <w:rsid w:val="00145FF9"/>
    <w:rsid w:val="00160791"/>
    <w:rsid w:val="00170769"/>
    <w:rsid w:val="00170DDC"/>
    <w:rsid w:val="00171F58"/>
    <w:rsid w:val="00173C66"/>
    <w:rsid w:val="001858E5"/>
    <w:rsid w:val="00190F10"/>
    <w:rsid w:val="0019133D"/>
    <w:rsid w:val="001A4ACD"/>
    <w:rsid w:val="001A75F2"/>
    <w:rsid w:val="001B38B9"/>
    <w:rsid w:val="001B55D2"/>
    <w:rsid w:val="001C0AF8"/>
    <w:rsid w:val="001D130D"/>
    <w:rsid w:val="001D2192"/>
    <w:rsid w:val="001D39E3"/>
    <w:rsid w:val="001D60C9"/>
    <w:rsid w:val="001D7BDC"/>
    <w:rsid w:val="001E50A4"/>
    <w:rsid w:val="001E545A"/>
    <w:rsid w:val="001F16F9"/>
    <w:rsid w:val="001F1A48"/>
    <w:rsid w:val="001F421F"/>
    <w:rsid w:val="001F5654"/>
    <w:rsid w:val="001F7B9B"/>
    <w:rsid w:val="002047F9"/>
    <w:rsid w:val="002069A7"/>
    <w:rsid w:val="0021066A"/>
    <w:rsid w:val="002223F1"/>
    <w:rsid w:val="00222D4A"/>
    <w:rsid w:val="00223C9C"/>
    <w:rsid w:val="00226586"/>
    <w:rsid w:val="00226E91"/>
    <w:rsid w:val="00232797"/>
    <w:rsid w:val="002343EA"/>
    <w:rsid w:val="00241710"/>
    <w:rsid w:val="00246D71"/>
    <w:rsid w:val="00250790"/>
    <w:rsid w:val="0025589F"/>
    <w:rsid w:val="00263FED"/>
    <w:rsid w:val="002650B8"/>
    <w:rsid w:val="0026616B"/>
    <w:rsid w:val="00276819"/>
    <w:rsid w:val="00276C32"/>
    <w:rsid w:val="00281984"/>
    <w:rsid w:val="00282719"/>
    <w:rsid w:val="0028337C"/>
    <w:rsid w:val="002833F5"/>
    <w:rsid w:val="002834DC"/>
    <w:rsid w:val="00283C3C"/>
    <w:rsid w:val="00283F52"/>
    <w:rsid w:val="00284B23"/>
    <w:rsid w:val="00286B93"/>
    <w:rsid w:val="00290FAC"/>
    <w:rsid w:val="002910FA"/>
    <w:rsid w:val="002916B2"/>
    <w:rsid w:val="002974D9"/>
    <w:rsid w:val="002A0FFC"/>
    <w:rsid w:val="002A12F8"/>
    <w:rsid w:val="002A66EB"/>
    <w:rsid w:val="002B0706"/>
    <w:rsid w:val="002B0F4A"/>
    <w:rsid w:val="002B26F3"/>
    <w:rsid w:val="002B3F2D"/>
    <w:rsid w:val="002C36A4"/>
    <w:rsid w:val="002C74F4"/>
    <w:rsid w:val="002D7451"/>
    <w:rsid w:val="002D7B25"/>
    <w:rsid w:val="002E0E44"/>
    <w:rsid w:val="002E13FB"/>
    <w:rsid w:val="002E3560"/>
    <w:rsid w:val="002F5860"/>
    <w:rsid w:val="002F60D7"/>
    <w:rsid w:val="00300833"/>
    <w:rsid w:val="003138D3"/>
    <w:rsid w:val="003159E4"/>
    <w:rsid w:val="00322599"/>
    <w:rsid w:val="0032502D"/>
    <w:rsid w:val="00327C13"/>
    <w:rsid w:val="003351AF"/>
    <w:rsid w:val="00336F7A"/>
    <w:rsid w:val="003432E7"/>
    <w:rsid w:val="00345108"/>
    <w:rsid w:val="00346B7B"/>
    <w:rsid w:val="00351E3D"/>
    <w:rsid w:val="00354B75"/>
    <w:rsid w:val="0035575F"/>
    <w:rsid w:val="00356AD1"/>
    <w:rsid w:val="00360A1C"/>
    <w:rsid w:val="00363A11"/>
    <w:rsid w:val="003654A1"/>
    <w:rsid w:val="00365753"/>
    <w:rsid w:val="00373650"/>
    <w:rsid w:val="00377BFE"/>
    <w:rsid w:val="00380399"/>
    <w:rsid w:val="003812C7"/>
    <w:rsid w:val="003840BF"/>
    <w:rsid w:val="00390455"/>
    <w:rsid w:val="003914F1"/>
    <w:rsid w:val="0039463F"/>
    <w:rsid w:val="003958C1"/>
    <w:rsid w:val="00397E9E"/>
    <w:rsid w:val="003A100B"/>
    <w:rsid w:val="003A3CFA"/>
    <w:rsid w:val="003A4601"/>
    <w:rsid w:val="003C37A2"/>
    <w:rsid w:val="003C7838"/>
    <w:rsid w:val="003D2B84"/>
    <w:rsid w:val="003D3398"/>
    <w:rsid w:val="003D757A"/>
    <w:rsid w:val="003E6996"/>
    <w:rsid w:val="003E788F"/>
    <w:rsid w:val="003F06CD"/>
    <w:rsid w:val="003F1533"/>
    <w:rsid w:val="003F4EA6"/>
    <w:rsid w:val="003F5FB7"/>
    <w:rsid w:val="004019EB"/>
    <w:rsid w:val="00402AD9"/>
    <w:rsid w:val="004058DD"/>
    <w:rsid w:val="00415F34"/>
    <w:rsid w:val="00425B99"/>
    <w:rsid w:val="00425ED5"/>
    <w:rsid w:val="004301C6"/>
    <w:rsid w:val="004303B9"/>
    <w:rsid w:val="00436032"/>
    <w:rsid w:val="004411C9"/>
    <w:rsid w:val="00441923"/>
    <w:rsid w:val="0044361D"/>
    <w:rsid w:val="0044396F"/>
    <w:rsid w:val="0044411C"/>
    <w:rsid w:val="004452CC"/>
    <w:rsid w:val="00446166"/>
    <w:rsid w:val="004470E1"/>
    <w:rsid w:val="00447994"/>
    <w:rsid w:val="00450CA4"/>
    <w:rsid w:val="00463AD8"/>
    <w:rsid w:val="00465671"/>
    <w:rsid w:val="00466AA3"/>
    <w:rsid w:val="00474022"/>
    <w:rsid w:val="00476598"/>
    <w:rsid w:val="00480C25"/>
    <w:rsid w:val="004816AA"/>
    <w:rsid w:val="00483542"/>
    <w:rsid w:val="00484361"/>
    <w:rsid w:val="00484921"/>
    <w:rsid w:val="00486ECE"/>
    <w:rsid w:val="004879F5"/>
    <w:rsid w:val="004918B2"/>
    <w:rsid w:val="00495A2F"/>
    <w:rsid w:val="004B21B7"/>
    <w:rsid w:val="004B581C"/>
    <w:rsid w:val="004C1FAF"/>
    <w:rsid w:val="004C74BB"/>
    <w:rsid w:val="004E2FA7"/>
    <w:rsid w:val="004F35BD"/>
    <w:rsid w:val="004F39AA"/>
    <w:rsid w:val="004F7F39"/>
    <w:rsid w:val="0050200F"/>
    <w:rsid w:val="00510FCA"/>
    <w:rsid w:val="00513529"/>
    <w:rsid w:val="00514EB2"/>
    <w:rsid w:val="00515874"/>
    <w:rsid w:val="0051593A"/>
    <w:rsid w:val="0052172F"/>
    <w:rsid w:val="00524111"/>
    <w:rsid w:val="00524326"/>
    <w:rsid w:val="00525DFF"/>
    <w:rsid w:val="00527629"/>
    <w:rsid w:val="0053563B"/>
    <w:rsid w:val="00535C7C"/>
    <w:rsid w:val="0055074A"/>
    <w:rsid w:val="0055449C"/>
    <w:rsid w:val="005567AA"/>
    <w:rsid w:val="00562690"/>
    <w:rsid w:val="005711B5"/>
    <w:rsid w:val="0057373B"/>
    <w:rsid w:val="00582A79"/>
    <w:rsid w:val="0058355A"/>
    <w:rsid w:val="005849C0"/>
    <w:rsid w:val="00594292"/>
    <w:rsid w:val="00595F95"/>
    <w:rsid w:val="0059687B"/>
    <w:rsid w:val="005A0896"/>
    <w:rsid w:val="005A1908"/>
    <w:rsid w:val="005A6FF4"/>
    <w:rsid w:val="005A7DDA"/>
    <w:rsid w:val="005B50D1"/>
    <w:rsid w:val="005C2A7A"/>
    <w:rsid w:val="005C7B5E"/>
    <w:rsid w:val="005D3B29"/>
    <w:rsid w:val="005D7774"/>
    <w:rsid w:val="005F4256"/>
    <w:rsid w:val="005F6157"/>
    <w:rsid w:val="006025D5"/>
    <w:rsid w:val="00602667"/>
    <w:rsid w:val="006034AF"/>
    <w:rsid w:val="00604ECD"/>
    <w:rsid w:val="00611D01"/>
    <w:rsid w:val="00615641"/>
    <w:rsid w:val="00615C3E"/>
    <w:rsid w:val="00615F63"/>
    <w:rsid w:val="006162DA"/>
    <w:rsid w:val="006163CD"/>
    <w:rsid w:val="006178D7"/>
    <w:rsid w:val="00621F91"/>
    <w:rsid w:val="00626BD8"/>
    <w:rsid w:val="00630DA3"/>
    <w:rsid w:val="00633096"/>
    <w:rsid w:val="006473D7"/>
    <w:rsid w:val="00652A4A"/>
    <w:rsid w:val="0065363C"/>
    <w:rsid w:val="0065368D"/>
    <w:rsid w:val="00654BF3"/>
    <w:rsid w:val="00655F2F"/>
    <w:rsid w:val="0066133F"/>
    <w:rsid w:val="0066208E"/>
    <w:rsid w:val="0066542E"/>
    <w:rsid w:val="00670537"/>
    <w:rsid w:val="00670B56"/>
    <w:rsid w:val="006831F0"/>
    <w:rsid w:val="00684D34"/>
    <w:rsid w:val="00686E81"/>
    <w:rsid w:val="006873A4"/>
    <w:rsid w:val="0069163E"/>
    <w:rsid w:val="00692551"/>
    <w:rsid w:val="006937B5"/>
    <w:rsid w:val="006A19FE"/>
    <w:rsid w:val="006A2500"/>
    <w:rsid w:val="006B11D3"/>
    <w:rsid w:val="006B4E23"/>
    <w:rsid w:val="006C4408"/>
    <w:rsid w:val="006D3792"/>
    <w:rsid w:val="006D7AF2"/>
    <w:rsid w:val="006E0E48"/>
    <w:rsid w:val="006E5099"/>
    <w:rsid w:val="006E6D5F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39FE"/>
    <w:rsid w:val="00765B17"/>
    <w:rsid w:val="0076752C"/>
    <w:rsid w:val="00771288"/>
    <w:rsid w:val="00772A61"/>
    <w:rsid w:val="00772D20"/>
    <w:rsid w:val="00791ED2"/>
    <w:rsid w:val="007A0324"/>
    <w:rsid w:val="007A0DD1"/>
    <w:rsid w:val="007A3E63"/>
    <w:rsid w:val="007A630D"/>
    <w:rsid w:val="007A6490"/>
    <w:rsid w:val="007A72E3"/>
    <w:rsid w:val="007B5498"/>
    <w:rsid w:val="007B6D66"/>
    <w:rsid w:val="007D0520"/>
    <w:rsid w:val="007D3899"/>
    <w:rsid w:val="007D637B"/>
    <w:rsid w:val="007D6B0F"/>
    <w:rsid w:val="007E14A9"/>
    <w:rsid w:val="007E320E"/>
    <w:rsid w:val="0080062B"/>
    <w:rsid w:val="00803F45"/>
    <w:rsid w:val="008225B7"/>
    <w:rsid w:val="008234F5"/>
    <w:rsid w:val="0082775A"/>
    <w:rsid w:val="00834EA4"/>
    <w:rsid w:val="0084009D"/>
    <w:rsid w:val="00850099"/>
    <w:rsid w:val="0085140D"/>
    <w:rsid w:val="00851C2A"/>
    <w:rsid w:val="008525BD"/>
    <w:rsid w:val="00867207"/>
    <w:rsid w:val="0087252C"/>
    <w:rsid w:val="0087621F"/>
    <w:rsid w:val="00881950"/>
    <w:rsid w:val="00884D6B"/>
    <w:rsid w:val="008915C0"/>
    <w:rsid w:val="008922FC"/>
    <w:rsid w:val="008A2522"/>
    <w:rsid w:val="008B79BF"/>
    <w:rsid w:val="008C26B1"/>
    <w:rsid w:val="008C5D19"/>
    <w:rsid w:val="008D034D"/>
    <w:rsid w:val="008E16A9"/>
    <w:rsid w:val="008E1CED"/>
    <w:rsid w:val="008E2E98"/>
    <w:rsid w:val="008E57B0"/>
    <w:rsid w:val="008F12C0"/>
    <w:rsid w:val="008F2E11"/>
    <w:rsid w:val="008F3D36"/>
    <w:rsid w:val="00904261"/>
    <w:rsid w:val="0091442E"/>
    <w:rsid w:val="00916BE8"/>
    <w:rsid w:val="0092129F"/>
    <w:rsid w:val="00921D25"/>
    <w:rsid w:val="009268B2"/>
    <w:rsid w:val="00926BDF"/>
    <w:rsid w:val="00932D3D"/>
    <w:rsid w:val="0093326C"/>
    <w:rsid w:val="009338F0"/>
    <w:rsid w:val="00934F8E"/>
    <w:rsid w:val="00940269"/>
    <w:rsid w:val="009439AA"/>
    <w:rsid w:val="00945C1D"/>
    <w:rsid w:val="0095167E"/>
    <w:rsid w:val="00953889"/>
    <w:rsid w:val="00954048"/>
    <w:rsid w:val="009617DF"/>
    <w:rsid w:val="00993B67"/>
    <w:rsid w:val="00994242"/>
    <w:rsid w:val="009969D5"/>
    <w:rsid w:val="009A1F7F"/>
    <w:rsid w:val="009A442E"/>
    <w:rsid w:val="009B1616"/>
    <w:rsid w:val="009B5A28"/>
    <w:rsid w:val="009C1031"/>
    <w:rsid w:val="009C163F"/>
    <w:rsid w:val="009D5BD1"/>
    <w:rsid w:val="009E4D18"/>
    <w:rsid w:val="009E522B"/>
    <w:rsid w:val="00A01798"/>
    <w:rsid w:val="00A02F16"/>
    <w:rsid w:val="00A06D3D"/>
    <w:rsid w:val="00A17B56"/>
    <w:rsid w:val="00A212D9"/>
    <w:rsid w:val="00A235BB"/>
    <w:rsid w:val="00A32D97"/>
    <w:rsid w:val="00A359CA"/>
    <w:rsid w:val="00A3783A"/>
    <w:rsid w:val="00A449DF"/>
    <w:rsid w:val="00A55ED4"/>
    <w:rsid w:val="00A56826"/>
    <w:rsid w:val="00A603DA"/>
    <w:rsid w:val="00A60987"/>
    <w:rsid w:val="00A65414"/>
    <w:rsid w:val="00A707EF"/>
    <w:rsid w:val="00A76182"/>
    <w:rsid w:val="00A8247F"/>
    <w:rsid w:val="00A85E2B"/>
    <w:rsid w:val="00A860E0"/>
    <w:rsid w:val="00A86EF6"/>
    <w:rsid w:val="00A8729B"/>
    <w:rsid w:val="00A87617"/>
    <w:rsid w:val="00A913D9"/>
    <w:rsid w:val="00A91A34"/>
    <w:rsid w:val="00A95F26"/>
    <w:rsid w:val="00AA0C69"/>
    <w:rsid w:val="00AA355D"/>
    <w:rsid w:val="00AA65EA"/>
    <w:rsid w:val="00AB4602"/>
    <w:rsid w:val="00AC06BC"/>
    <w:rsid w:val="00AC47E7"/>
    <w:rsid w:val="00AC7DF4"/>
    <w:rsid w:val="00AD09D0"/>
    <w:rsid w:val="00AD76CD"/>
    <w:rsid w:val="00AE3D90"/>
    <w:rsid w:val="00AE5BE6"/>
    <w:rsid w:val="00AF3AA9"/>
    <w:rsid w:val="00B018E3"/>
    <w:rsid w:val="00B03AE7"/>
    <w:rsid w:val="00B075FB"/>
    <w:rsid w:val="00B1199B"/>
    <w:rsid w:val="00B218DD"/>
    <w:rsid w:val="00B22397"/>
    <w:rsid w:val="00B235AD"/>
    <w:rsid w:val="00B358FB"/>
    <w:rsid w:val="00B36883"/>
    <w:rsid w:val="00B37D35"/>
    <w:rsid w:val="00B44B84"/>
    <w:rsid w:val="00B45FDD"/>
    <w:rsid w:val="00B5023D"/>
    <w:rsid w:val="00B50DAD"/>
    <w:rsid w:val="00B5162A"/>
    <w:rsid w:val="00B54123"/>
    <w:rsid w:val="00B55F75"/>
    <w:rsid w:val="00B65987"/>
    <w:rsid w:val="00B76FDD"/>
    <w:rsid w:val="00B77C6C"/>
    <w:rsid w:val="00B81815"/>
    <w:rsid w:val="00B824E3"/>
    <w:rsid w:val="00B830D0"/>
    <w:rsid w:val="00B85328"/>
    <w:rsid w:val="00BA2BD3"/>
    <w:rsid w:val="00BA403F"/>
    <w:rsid w:val="00BB0AAF"/>
    <w:rsid w:val="00BB1BEB"/>
    <w:rsid w:val="00BB2BDB"/>
    <w:rsid w:val="00BB73FC"/>
    <w:rsid w:val="00BD154C"/>
    <w:rsid w:val="00BD3098"/>
    <w:rsid w:val="00BD5825"/>
    <w:rsid w:val="00BD6DF4"/>
    <w:rsid w:val="00BE16E8"/>
    <w:rsid w:val="00BE1964"/>
    <w:rsid w:val="00BE2564"/>
    <w:rsid w:val="00BE5686"/>
    <w:rsid w:val="00BE59DF"/>
    <w:rsid w:val="00BF2249"/>
    <w:rsid w:val="00C00A5D"/>
    <w:rsid w:val="00C04622"/>
    <w:rsid w:val="00C06830"/>
    <w:rsid w:val="00C10F65"/>
    <w:rsid w:val="00C2035C"/>
    <w:rsid w:val="00C215AB"/>
    <w:rsid w:val="00C2329A"/>
    <w:rsid w:val="00C264BB"/>
    <w:rsid w:val="00C30B31"/>
    <w:rsid w:val="00C30F34"/>
    <w:rsid w:val="00C34DB3"/>
    <w:rsid w:val="00C37AAB"/>
    <w:rsid w:val="00C543F8"/>
    <w:rsid w:val="00C642A8"/>
    <w:rsid w:val="00C64C2C"/>
    <w:rsid w:val="00C67B39"/>
    <w:rsid w:val="00C705FD"/>
    <w:rsid w:val="00C837E7"/>
    <w:rsid w:val="00C97CC0"/>
    <w:rsid w:val="00CA2B22"/>
    <w:rsid w:val="00CA55A1"/>
    <w:rsid w:val="00CA6C80"/>
    <w:rsid w:val="00CD4EB9"/>
    <w:rsid w:val="00CD54EB"/>
    <w:rsid w:val="00CD7D66"/>
    <w:rsid w:val="00CF1074"/>
    <w:rsid w:val="00CF118F"/>
    <w:rsid w:val="00CF6997"/>
    <w:rsid w:val="00CF796D"/>
    <w:rsid w:val="00D015D3"/>
    <w:rsid w:val="00D04C5A"/>
    <w:rsid w:val="00D075AA"/>
    <w:rsid w:val="00D15165"/>
    <w:rsid w:val="00D151B4"/>
    <w:rsid w:val="00D16B77"/>
    <w:rsid w:val="00D16DEA"/>
    <w:rsid w:val="00D2109B"/>
    <w:rsid w:val="00D24A19"/>
    <w:rsid w:val="00D27F7B"/>
    <w:rsid w:val="00D30A41"/>
    <w:rsid w:val="00D35B48"/>
    <w:rsid w:val="00D43DD0"/>
    <w:rsid w:val="00D45E7C"/>
    <w:rsid w:val="00D464D6"/>
    <w:rsid w:val="00D51193"/>
    <w:rsid w:val="00D52630"/>
    <w:rsid w:val="00D54D75"/>
    <w:rsid w:val="00D6309C"/>
    <w:rsid w:val="00D64408"/>
    <w:rsid w:val="00D64577"/>
    <w:rsid w:val="00D701FF"/>
    <w:rsid w:val="00D724E1"/>
    <w:rsid w:val="00D72A07"/>
    <w:rsid w:val="00D77E22"/>
    <w:rsid w:val="00D80EB8"/>
    <w:rsid w:val="00D95E12"/>
    <w:rsid w:val="00DA03A8"/>
    <w:rsid w:val="00DA18A0"/>
    <w:rsid w:val="00DA4E82"/>
    <w:rsid w:val="00DB0FED"/>
    <w:rsid w:val="00DB60BF"/>
    <w:rsid w:val="00DC0C7D"/>
    <w:rsid w:val="00DD1834"/>
    <w:rsid w:val="00DD2811"/>
    <w:rsid w:val="00DD383A"/>
    <w:rsid w:val="00DD3EA0"/>
    <w:rsid w:val="00DD540D"/>
    <w:rsid w:val="00DE3798"/>
    <w:rsid w:val="00DE70DC"/>
    <w:rsid w:val="00DF4369"/>
    <w:rsid w:val="00DF44B1"/>
    <w:rsid w:val="00DF5D84"/>
    <w:rsid w:val="00DF617D"/>
    <w:rsid w:val="00DF7B86"/>
    <w:rsid w:val="00E14B5C"/>
    <w:rsid w:val="00E14F5F"/>
    <w:rsid w:val="00E21457"/>
    <w:rsid w:val="00E3009B"/>
    <w:rsid w:val="00E35127"/>
    <w:rsid w:val="00E365E7"/>
    <w:rsid w:val="00E450E3"/>
    <w:rsid w:val="00E50785"/>
    <w:rsid w:val="00E53206"/>
    <w:rsid w:val="00E53F30"/>
    <w:rsid w:val="00E54CB0"/>
    <w:rsid w:val="00E6014D"/>
    <w:rsid w:val="00E62674"/>
    <w:rsid w:val="00E70D32"/>
    <w:rsid w:val="00E72DC8"/>
    <w:rsid w:val="00E758DD"/>
    <w:rsid w:val="00E8603F"/>
    <w:rsid w:val="00E91ACB"/>
    <w:rsid w:val="00E93C40"/>
    <w:rsid w:val="00E94BFD"/>
    <w:rsid w:val="00E95D2B"/>
    <w:rsid w:val="00EA337A"/>
    <w:rsid w:val="00EA53AC"/>
    <w:rsid w:val="00EA7C86"/>
    <w:rsid w:val="00EB0BFE"/>
    <w:rsid w:val="00EB3022"/>
    <w:rsid w:val="00EC10E7"/>
    <w:rsid w:val="00EC2FCB"/>
    <w:rsid w:val="00ED0F40"/>
    <w:rsid w:val="00ED2F81"/>
    <w:rsid w:val="00EE1DC8"/>
    <w:rsid w:val="00EE2AAE"/>
    <w:rsid w:val="00EE4E11"/>
    <w:rsid w:val="00EF0521"/>
    <w:rsid w:val="00F001C6"/>
    <w:rsid w:val="00F077E8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089C"/>
    <w:rsid w:val="00F40AB1"/>
    <w:rsid w:val="00F45F29"/>
    <w:rsid w:val="00F50091"/>
    <w:rsid w:val="00F5055F"/>
    <w:rsid w:val="00F54070"/>
    <w:rsid w:val="00F551B4"/>
    <w:rsid w:val="00F57B66"/>
    <w:rsid w:val="00F641E0"/>
    <w:rsid w:val="00F675EA"/>
    <w:rsid w:val="00F716CB"/>
    <w:rsid w:val="00F730B1"/>
    <w:rsid w:val="00F75B82"/>
    <w:rsid w:val="00F8296D"/>
    <w:rsid w:val="00F91390"/>
    <w:rsid w:val="00FA0716"/>
    <w:rsid w:val="00FA5E5A"/>
    <w:rsid w:val="00FB2DD2"/>
    <w:rsid w:val="00FB7873"/>
    <w:rsid w:val="00FC469C"/>
    <w:rsid w:val="00FD14AD"/>
    <w:rsid w:val="00FD596E"/>
    <w:rsid w:val="00FE00B3"/>
    <w:rsid w:val="00FE11FB"/>
    <w:rsid w:val="00FE2422"/>
    <w:rsid w:val="00FE2A62"/>
    <w:rsid w:val="00FE2E85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6E0E48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E0E48"/>
    <w:rPr>
      <w:rFonts w:eastAsia="Verdana"/>
      <w:i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D756-1BD7-4EE2-A508-83C9F0EF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2019-01-09T05:50:00Z</cp:lastPrinted>
  <dcterms:created xsi:type="dcterms:W3CDTF">2019-02-27T12:59:00Z</dcterms:created>
  <dcterms:modified xsi:type="dcterms:W3CDTF">2019-02-27T12:59:00Z</dcterms:modified>
</cp:coreProperties>
</file>