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C353D9" w:rsidRPr="00C353D9" w:rsidRDefault="00C353D9" w:rsidP="00C353D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484 </w:t>
      </w:r>
      <w:proofErr w:type="gramStart"/>
      <w:r>
        <w:rPr>
          <w:sz w:val="28"/>
          <w:szCs w:val="28"/>
        </w:rPr>
        <w:t>брянских</w:t>
      </w:r>
      <w:proofErr w:type="gramEnd"/>
      <w:r>
        <w:rPr>
          <w:sz w:val="28"/>
          <w:szCs w:val="28"/>
        </w:rPr>
        <w:t xml:space="preserve"> долгожителя</w:t>
      </w:r>
      <w:r w:rsidRPr="00C353D9">
        <w:rPr>
          <w:sz w:val="28"/>
          <w:szCs w:val="28"/>
        </w:rPr>
        <w:t xml:space="preserve"> получат в июле персональное поздравление Президента России</w:t>
      </w:r>
    </w:p>
    <w:p w:rsidR="00C353D9" w:rsidRPr="008C4DE5" w:rsidRDefault="00C353D9" w:rsidP="00C353D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C4DE5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долгожителях,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C353D9" w:rsidRPr="008C4DE5" w:rsidRDefault="00C353D9" w:rsidP="00C353D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 июл</w:t>
      </w:r>
      <w:r w:rsidRPr="008C4DE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484 старейших жител</w:t>
      </w:r>
      <w:r w:rsidR="00AA5A20">
        <w:rPr>
          <w:rFonts w:ascii="Times New Roman" w:hAnsi="Times New Roman"/>
          <w:sz w:val="28"/>
          <w:szCs w:val="28"/>
        </w:rPr>
        <w:t>я</w:t>
      </w:r>
      <w:r w:rsidRPr="008C4DE5">
        <w:rPr>
          <w:rFonts w:ascii="Times New Roman" w:hAnsi="Times New Roman"/>
          <w:sz w:val="28"/>
          <w:szCs w:val="28"/>
        </w:rPr>
        <w:t xml:space="preserve">  Брянской области, которым исполнится 90, 95 или 100 лет, получат поздравление главы государства Владимира Путина.   Лидирующую позицию среди юбиляров по-прежнему занимают женщины, мужчин  среди именинников - лишь четверть.</w:t>
      </w:r>
    </w:p>
    <w:p w:rsidR="0066160B" w:rsidRDefault="00C353D9" w:rsidP="00C353D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353D9">
        <w:rPr>
          <w:rFonts w:ascii="Times New Roman" w:hAnsi="Times New Roman"/>
          <w:sz w:val="28"/>
          <w:szCs w:val="28"/>
        </w:rPr>
        <w:t xml:space="preserve">При этом </w:t>
      </w:r>
      <w:r w:rsidR="0066160B">
        <w:rPr>
          <w:rFonts w:ascii="Times New Roman" w:hAnsi="Times New Roman"/>
          <w:sz w:val="28"/>
          <w:szCs w:val="28"/>
        </w:rPr>
        <w:t>373</w:t>
      </w:r>
      <w:r w:rsidRPr="00C353D9">
        <w:rPr>
          <w:rFonts w:ascii="Times New Roman" w:hAnsi="Times New Roman"/>
          <w:sz w:val="28"/>
          <w:szCs w:val="28"/>
        </w:rPr>
        <w:t xml:space="preserve"> жител</w:t>
      </w:r>
      <w:r w:rsidR="0066160B">
        <w:rPr>
          <w:rFonts w:ascii="Times New Roman" w:hAnsi="Times New Roman"/>
          <w:sz w:val="28"/>
          <w:szCs w:val="28"/>
        </w:rPr>
        <w:t>я</w:t>
      </w:r>
      <w:r w:rsidRPr="00C353D9">
        <w:rPr>
          <w:rFonts w:ascii="Times New Roman" w:hAnsi="Times New Roman"/>
          <w:sz w:val="28"/>
          <w:szCs w:val="28"/>
        </w:rPr>
        <w:t xml:space="preserve">  области   отметят свой  90-й день рождения, </w:t>
      </w:r>
      <w:r w:rsidR="0066160B">
        <w:rPr>
          <w:rFonts w:ascii="Times New Roman" w:hAnsi="Times New Roman"/>
          <w:sz w:val="28"/>
          <w:szCs w:val="28"/>
        </w:rPr>
        <w:t>сто пять</w:t>
      </w:r>
      <w:r w:rsidRPr="00C353D9">
        <w:rPr>
          <w:rFonts w:ascii="Times New Roman" w:hAnsi="Times New Roman"/>
          <w:sz w:val="28"/>
          <w:szCs w:val="28"/>
        </w:rPr>
        <w:t xml:space="preserve">  - 95-ый. </w:t>
      </w:r>
      <w:r w:rsidR="0066160B">
        <w:rPr>
          <w:rFonts w:ascii="Times New Roman" w:hAnsi="Times New Roman"/>
          <w:sz w:val="28"/>
          <w:szCs w:val="28"/>
        </w:rPr>
        <w:t xml:space="preserve"> Шест</w:t>
      </w:r>
      <w:r w:rsidR="003D7C28">
        <w:rPr>
          <w:rFonts w:ascii="Times New Roman" w:hAnsi="Times New Roman"/>
          <w:sz w:val="28"/>
          <w:szCs w:val="28"/>
        </w:rPr>
        <w:t>ь долгожителей (</w:t>
      </w:r>
      <w:r w:rsidRPr="00C353D9">
        <w:rPr>
          <w:rFonts w:ascii="Times New Roman" w:hAnsi="Times New Roman"/>
          <w:sz w:val="28"/>
          <w:szCs w:val="28"/>
        </w:rPr>
        <w:t xml:space="preserve">из Брянска, </w:t>
      </w:r>
      <w:r w:rsidR="0066160B">
        <w:rPr>
          <w:rFonts w:ascii="Times New Roman" w:hAnsi="Times New Roman"/>
          <w:sz w:val="28"/>
          <w:szCs w:val="28"/>
        </w:rPr>
        <w:t>Сельцо</w:t>
      </w:r>
      <w:r w:rsidRPr="00C353D9">
        <w:rPr>
          <w:rFonts w:ascii="Times New Roman" w:hAnsi="Times New Roman"/>
          <w:sz w:val="28"/>
          <w:szCs w:val="28"/>
        </w:rPr>
        <w:t>,</w:t>
      </w:r>
      <w:r w:rsidR="00661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60B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="006616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6160B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66160B">
        <w:rPr>
          <w:rFonts w:ascii="Times New Roman" w:hAnsi="Times New Roman"/>
          <w:sz w:val="28"/>
          <w:szCs w:val="28"/>
        </w:rPr>
        <w:t xml:space="preserve"> районов</w:t>
      </w:r>
      <w:r w:rsidRPr="00C353D9">
        <w:rPr>
          <w:rFonts w:ascii="Times New Roman" w:hAnsi="Times New Roman"/>
          <w:sz w:val="28"/>
          <w:szCs w:val="28"/>
        </w:rPr>
        <w:t xml:space="preserve">) отпразднуют 100-летний юбилей. </w:t>
      </w:r>
    </w:p>
    <w:p w:rsidR="00C353D9" w:rsidRPr="00C353D9" w:rsidRDefault="00C353D9" w:rsidP="00C353D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353D9">
        <w:rPr>
          <w:rFonts w:ascii="Times New Roman" w:hAnsi="Times New Roman"/>
          <w:sz w:val="28"/>
          <w:szCs w:val="28"/>
        </w:rPr>
        <w:t xml:space="preserve">8 июля, в День семьи, любви и верности, двойной праздник будет у </w:t>
      </w:r>
      <w:r w:rsidR="00E700A2">
        <w:rPr>
          <w:rFonts w:ascii="Times New Roman" w:hAnsi="Times New Roman"/>
          <w:sz w:val="28"/>
          <w:szCs w:val="28"/>
        </w:rPr>
        <w:t xml:space="preserve">долгожительницы из </w:t>
      </w:r>
      <w:r w:rsidR="00AA5A20">
        <w:rPr>
          <w:rFonts w:ascii="Times New Roman" w:hAnsi="Times New Roman"/>
          <w:sz w:val="28"/>
          <w:szCs w:val="28"/>
        </w:rPr>
        <w:t xml:space="preserve">Советского района </w:t>
      </w:r>
      <w:r w:rsidR="00E700A2">
        <w:rPr>
          <w:rFonts w:ascii="Times New Roman" w:hAnsi="Times New Roman"/>
          <w:sz w:val="28"/>
          <w:szCs w:val="28"/>
        </w:rPr>
        <w:t>Брянска</w:t>
      </w:r>
      <w:r w:rsidR="00630B42">
        <w:rPr>
          <w:rFonts w:ascii="Times New Roman" w:hAnsi="Times New Roman"/>
          <w:sz w:val="28"/>
          <w:szCs w:val="28"/>
        </w:rPr>
        <w:t xml:space="preserve"> - Анны</w:t>
      </w:r>
      <w:r w:rsidRPr="00C353D9">
        <w:rPr>
          <w:rFonts w:ascii="Times New Roman" w:hAnsi="Times New Roman"/>
          <w:sz w:val="28"/>
          <w:szCs w:val="28"/>
        </w:rPr>
        <w:t xml:space="preserve">. </w:t>
      </w:r>
      <w:r w:rsidR="00E700A2">
        <w:rPr>
          <w:rFonts w:ascii="Times New Roman" w:hAnsi="Times New Roman"/>
          <w:sz w:val="28"/>
          <w:szCs w:val="28"/>
        </w:rPr>
        <w:t>Ей</w:t>
      </w:r>
      <w:r w:rsidRPr="00C353D9">
        <w:rPr>
          <w:rFonts w:ascii="Times New Roman" w:hAnsi="Times New Roman"/>
          <w:sz w:val="28"/>
          <w:szCs w:val="28"/>
        </w:rPr>
        <w:t xml:space="preserve"> исполнится 90 лет.</w:t>
      </w:r>
    </w:p>
    <w:p w:rsidR="00C353D9" w:rsidRPr="00C353D9" w:rsidRDefault="00C353D9" w:rsidP="00C353D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353D9">
        <w:rPr>
          <w:rFonts w:ascii="Times New Roman" w:hAnsi="Times New Roman"/>
          <w:sz w:val="28"/>
          <w:szCs w:val="28"/>
        </w:rPr>
        <w:t xml:space="preserve">В День воинской славы России (10 июля) праздник будет у </w:t>
      </w:r>
      <w:r w:rsidR="00E700A2">
        <w:rPr>
          <w:rFonts w:ascii="Times New Roman" w:hAnsi="Times New Roman"/>
          <w:sz w:val="28"/>
          <w:szCs w:val="28"/>
        </w:rPr>
        <w:t>шести</w:t>
      </w:r>
      <w:r w:rsidRPr="00C353D9">
        <w:rPr>
          <w:rFonts w:ascii="Times New Roman" w:hAnsi="Times New Roman"/>
          <w:sz w:val="28"/>
          <w:szCs w:val="28"/>
        </w:rPr>
        <w:t xml:space="preserve"> пре</w:t>
      </w:r>
      <w:r w:rsidR="00630B42">
        <w:rPr>
          <w:rFonts w:ascii="Times New Roman" w:hAnsi="Times New Roman"/>
          <w:sz w:val="28"/>
          <w:szCs w:val="28"/>
        </w:rPr>
        <w:t>дставительниц прекрасного пола</w:t>
      </w:r>
      <w:r w:rsidRPr="00C353D9">
        <w:rPr>
          <w:rFonts w:ascii="Times New Roman" w:hAnsi="Times New Roman"/>
          <w:sz w:val="28"/>
          <w:szCs w:val="28"/>
        </w:rPr>
        <w:t>.</w:t>
      </w:r>
    </w:p>
    <w:p w:rsidR="00630B42" w:rsidRDefault="00C353D9" w:rsidP="00C353D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353D9">
        <w:rPr>
          <w:rFonts w:ascii="Times New Roman" w:hAnsi="Times New Roman"/>
          <w:sz w:val="28"/>
          <w:szCs w:val="28"/>
        </w:rPr>
        <w:t xml:space="preserve">12 июля (в День святых </w:t>
      </w:r>
      <w:proofErr w:type="spellStart"/>
      <w:r w:rsidRPr="00C353D9">
        <w:rPr>
          <w:rFonts w:ascii="Times New Roman" w:hAnsi="Times New Roman"/>
          <w:sz w:val="28"/>
          <w:szCs w:val="28"/>
        </w:rPr>
        <w:t>первоверховных</w:t>
      </w:r>
      <w:proofErr w:type="spellEnd"/>
      <w:r w:rsidRPr="00C353D9">
        <w:rPr>
          <w:rFonts w:ascii="Times New Roman" w:hAnsi="Times New Roman"/>
          <w:sz w:val="28"/>
          <w:szCs w:val="28"/>
        </w:rPr>
        <w:t xml:space="preserve"> апостолов Петра и Павла) </w:t>
      </w:r>
      <w:r w:rsidR="00630B42">
        <w:rPr>
          <w:rFonts w:ascii="Times New Roman" w:hAnsi="Times New Roman"/>
          <w:sz w:val="28"/>
          <w:szCs w:val="28"/>
        </w:rPr>
        <w:t>дни рождения будут отмечать четыре долгожительницы</w:t>
      </w:r>
      <w:r w:rsidRPr="00C353D9">
        <w:rPr>
          <w:rFonts w:ascii="Times New Roman" w:hAnsi="Times New Roman"/>
          <w:sz w:val="28"/>
          <w:szCs w:val="28"/>
        </w:rPr>
        <w:t xml:space="preserve"> области. </w:t>
      </w:r>
    </w:p>
    <w:p w:rsidR="00C353D9" w:rsidRPr="00C353D9" w:rsidRDefault="00C353D9" w:rsidP="00C353D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353D9">
        <w:rPr>
          <w:rFonts w:ascii="Times New Roman" w:hAnsi="Times New Roman"/>
          <w:sz w:val="28"/>
          <w:szCs w:val="28"/>
        </w:rPr>
        <w:t xml:space="preserve">Среди юбиляров есть люди с необычными, редкими именами. </w:t>
      </w:r>
      <w:proofErr w:type="gramStart"/>
      <w:r w:rsidRPr="00C353D9">
        <w:rPr>
          <w:rFonts w:ascii="Times New Roman" w:hAnsi="Times New Roman"/>
          <w:sz w:val="28"/>
          <w:szCs w:val="28"/>
        </w:rPr>
        <w:t>Такими</w:t>
      </w:r>
      <w:proofErr w:type="gramEnd"/>
      <w:r w:rsidRPr="00C353D9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 w:rsidR="00630B42">
        <w:rPr>
          <w:rFonts w:ascii="Times New Roman" w:hAnsi="Times New Roman"/>
          <w:sz w:val="28"/>
          <w:szCs w:val="28"/>
        </w:rPr>
        <w:t>Агриппина</w:t>
      </w:r>
      <w:proofErr w:type="spellEnd"/>
      <w:r w:rsidR="00630B42">
        <w:rPr>
          <w:rFonts w:ascii="Times New Roman" w:hAnsi="Times New Roman"/>
          <w:sz w:val="28"/>
          <w:szCs w:val="28"/>
        </w:rPr>
        <w:t xml:space="preserve">, Ефросинья, Ада, </w:t>
      </w:r>
      <w:proofErr w:type="spellStart"/>
      <w:r w:rsidR="00630B42">
        <w:rPr>
          <w:rFonts w:ascii="Times New Roman" w:hAnsi="Times New Roman"/>
          <w:sz w:val="28"/>
          <w:szCs w:val="28"/>
        </w:rPr>
        <w:t>Лейба</w:t>
      </w:r>
      <w:proofErr w:type="spellEnd"/>
      <w:r w:rsidR="00630B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0B42">
        <w:rPr>
          <w:rFonts w:ascii="Times New Roman" w:hAnsi="Times New Roman"/>
          <w:sz w:val="28"/>
          <w:szCs w:val="28"/>
        </w:rPr>
        <w:t>Нехама</w:t>
      </w:r>
      <w:proofErr w:type="spellEnd"/>
      <w:r w:rsidR="00630B42">
        <w:rPr>
          <w:rFonts w:ascii="Times New Roman" w:hAnsi="Times New Roman"/>
          <w:sz w:val="28"/>
          <w:szCs w:val="28"/>
        </w:rPr>
        <w:t>.</w:t>
      </w: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4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4"/>
            <w:lang w:eastAsia="ru-RU"/>
          </w:rPr>
          <w:t>www.pfrf.ru/ot_</w:t>
        </w:r>
        <w:r>
          <w:rPr>
            <w:rStyle w:val="a4"/>
            <w:lang w:val="en-US" w:eastAsia="ru-RU"/>
          </w:rPr>
          <w:t>bryansk</w:t>
        </w:r>
        <w:r>
          <w:rPr>
            <w:rStyle w:val="a4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</w:t>
      </w:r>
      <w:proofErr w:type="spellStart"/>
      <w:r>
        <w:t>соцсетях</w:t>
      </w:r>
      <w:proofErr w:type="spellEnd"/>
      <w:r>
        <w:t xml:space="preserve">: </w:t>
      </w:r>
    </w:p>
    <w:p w:rsidR="000C6DBC" w:rsidRDefault="00627DEF" w:rsidP="000C6DBC">
      <w:pPr>
        <w:autoSpaceDE w:val="0"/>
        <w:autoSpaceDN w:val="0"/>
        <w:adjustRightInd w:val="0"/>
        <w:jc w:val="both"/>
      </w:pPr>
      <w:hyperlink r:id="rId10" w:history="1">
        <w:r w:rsidR="000C6DBC">
          <w:rPr>
            <w:rStyle w:val="a4"/>
          </w:rPr>
          <w:t>https://twitter.com/Bryansk_pfr</w:t>
        </w:r>
      </w:hyperlink>
    </w:p>
    <w:p w:rsidR="000C6DBC" w:rsidRDefault="00627DEF" w:rsidP="000C6DBC">
      <w:hyperlink r:id="rId11" w:history="1">
        <w:r w:rsidR="000C6DBC">
          <w:rPr>
            <w:rStyle w:val="a4"/>
          </w:rPr>
          <w:t>https://vk.com/pfr_bryansk</w:t>
        </w:r>
      </w:hyperlink>
    </w:p>
    <w:p w:rsidR="000C6DBC" w:rsidRDefault="000C6DBC" w:rsidP="00534FB7">
      <w:pPr>
        <w:pStyle w:val="1"/>
        <w:numPr>
          <w:ilvl w:val="0"/>
          <w:numId w:val="0"/>
        </w:numPr>
        <w:tabs>
          <w:tab w:val="left" w:pos="708"/>
        </w:tabs>
      </w:pPr>
      <w:r>
        <w:rPr>
          <w:b w:val="0"/>
          <w:color w:val="002060"/>
          <w:sz w:val="24"/>
          <w:szCs w:val="24"/>
        </w:rPr>
        <w:t>https://www.facebook.com/opfrbryansk/</w:t>
      </w:r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 w:rsidSect="00F52BA9">
      <w:headerReference w:type="even" r:id="rId12"/>
      <w:headerReference w:type="defaul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DE" w:rsidRDefault="000645DE">
      <w:r>
        <w:separator/>
      </w:r>
    </w:p>
  </w:endnote>
  <w:endnote w:type="continuationSeparator" w:id="0">
    <w:p w:rsidR="000645DE" w:rsidRDefault="0006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DE" w:rsidRDefault="000645DE">
      <w:r>
        <w:separator/>
      </w:r>
    </w:p>
  </w:footnote>
  <w:footnote w:type="continuationSeparator" w:id="0">
    <w:p w:rsidR="000645DE" w:rsidRDefault="0006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F" w:rsidRDefault="00A1443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627DE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65F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5DE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D7C28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1C92"/>
    <w:rsid w:val="00402C23"/>
    <w:rsid w:val="0040403E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5B9"/>
    <w:rsid w:val="004E3BE8"/>
    <w:rsid w:val="004E3C6D"/>
    <w:rsid w:val="004E40C8"/>
    <w:rsid w:val="004E4340"/>
    <w:rsid w:val="004F3BBD"/>
    <w:rsid w:val="004F71EC"/>
    <w:rsid w:val="004F7AA8"/>
    <w:rsid w:val="0050200F"/>
    <w:rsid w:val="00503173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DEF"/>
    <w:rsid w:val="00627E5A"/>
    <w:rsid w:val="00630B42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160B"/>
    <w:rsid w:val="0066208E"/>
    <w:rsid w:val="00664964"/>
    <w:rsid w:val="00664B1B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443D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A20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65F53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53D9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0A2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2BA9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52BA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52BA9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F52BA9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F52BA9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52B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2BA9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F52BA9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52BA9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F52BA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2BA9"/>
  </w:style>
  <w:style w:type="character" w:customStyle="1" w:styleId="WW-Absatz-Standardschriftart">
    <w:name w:val="WW-Absatz-Standardschriftart"/>
    <w:rsid w:val="00F52BA9"/>
  </w:style>
  <w:style w:type="character" w:customStyle="1" w:styleId="WW-Absatz-Standardschriftart1">
    <w:name w:val="WW-Absatz-Standardschriftart1"/>
    <w:rsid w:val="00F52BA9"/>
  </w:style>
  <w:style w:type="character" w:customStyle="1" w:styleId="WW-Absatz-Standardschriftart11">
    <w:name w:val="WW-Absatz-Standardschriftart11"/>
    <w:rsid w:val="00F52BA9"/>
  </w:style>
  <w:style w:type="character" w:customStyle="1" w:styleId="WW-Absatz-Standardschriftart111">
    <w:name w:val="WW-Absatz-Standardschriftart111"/>
    <w:rsid w:val="00F52BA9"/>
  </w:style>
  <w:style w:type="character" w:customStyle="1" w:styleId="WW-Absatz-Standardschriftart1111">
    <w:name w:val="WW-Absatz-Standardschriftart1111"/>
    <w:rsid w:val="00F52BA9"/>
  </w:style>
  <w:style w:type="character" w:customStyle="1" w:styleId="WW-Absatz-Standardschriftart11111">
    <w:name w:val="WW-Absatz-Standardschriftart11111"/>
    <w:rsid w:val="00F52BA9"/>
  </w:style>
  <w:style w:type="character" w:customStyle="1" w:styleId="WW-Absatz-Standardschriftart111111">
    <w:name w:val="WW-Absatz-Standardschriftart111111"/>
    <w:rsid w:val="00F52BA9"/>
  </w:style>
  <w:style w:type="character" w:customStyle="1" w:styleId="WW-Absatz-Standardschriftart1111111">
    <w:name w:val="WW-Absatz-Standardschriftart1111111"/>
    <w:rsid w:val="00F52BA9"/>
  </w:style>
  <w:style w:type="character" w:customStyle="1" w:styleId="WW-Absatz-Standardschriftart11111111">
    <w:name w:val="WW-Absatz-Standardschriftart11111111"/>
    <w:rsid w:val="00F52BA9"/>
  </w:style>
  <w:style w:type="character" w:customStyle="1" w:styleId="WW8Num2z0">
    <w:name w:val="WW8Num2z0"/>
    <w:rsid w:val="00F52BA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52BA9"/>
    <w:rPr>
      <w:rFonts w:ascii="Symbol" w:hAnsi="Symbol"/>
    </w:rPr>
  </w:style>
  <w:style w:type="character" w:customStyle="1" w:styleId="WW8Num3z0">
    <w:name w:val="WW8Num3z0"/>
    <w:rsid w:val="00F52BA9"/>
    <w:rPr>
      <w:rFonts w:ascii="Symbol" w:hAnsi="Symbol"/>
      <w:sz w:val="20"/>
    </w:rPr>
  </w:style>
  <w:style w:type="character" w:customStyle="1" w:styleId="WW8Num3z1">
    <w:name w:val="WW8Num3z1"/>
    <w:rsid w:val="00F52BA9"/>
    <w:rPr>
      <w:rFonts w:ascii="Courier New" w:hAnsi="Courier New"/>
      <w:sz w:val="20"/>
    </w:rPr>
  </w:style>
  <w:style w:type="character" w:customStyle="1" w:styleId="WW8Num3z2">
    <w:name w:val="WW8Num3z2"/>
    <w:rsid w:val="00F52BA9"/>
    <w:rPr>
      <w:rFonts w:ascii="Wingdings" w:hAnsi="Wingdings"/>
      <w:sz w:val="20"/>
    </w:rPr>
  </w:style>
  <w:style w:type="character" w:customStyle="1" w:styleId="WW8Num6z0">
    <w:name w:val="WW8Num6z0"/>
    <w:rsid w:val="00F52BA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2BA9"/>
    <w:rPr>
      <w:color w:val="auto"/>
    </w:rPr>
  </w:style>
  <w:style w:type="character" w:customStyle="1" w:styleId="WW8Num8z0">
    <w:name w:val="WW8Num8z0"/>
    <w:rsid w:val="00F52BA9"/>
    <w:rPr>
      <w:rFonts w:ascii="Symbol" w:hAnsi="Symbol"/>
      <w:color w:val="auto"/>
    </w:rPr>
  </w:style>
  <w:style w:type="character" w:customStyle="1" w:styleId="WW8Num8z1">
    <w:name w:val="WW8Num8z1"/>
    <w:rsid w:val="00F52BA9"/>
    <w:rPr>
      <w:rFonts w:ascii="Courier New" w:hAnsi="Courier New" w:cs="Courier New"/>
    </w:rPr>
  </w:style>
  <w:style w:type="character" w:customStyle="1" w:styleId="WW8Num8z2">
    <w:name w:val="WW8Num8z2"/>
    <w:rsid w:val="00F52BA9"/>
    <w:rPr>
      <w:rFonts w:ascii="Wingdings" w:hAnsi="Wingdings"/>
    </w:rPr>
  </w:style>
  <w:style w:type="character" w:customStyle="1" w:styleId="WW8Num8z3">
    <w:name w:val="WW8Num8z3"/>
    <w:rsid w:val="00F52BA9"/>
    <w:rPr>
      <w:rFonts w:ascii="Symbol" w:hAnsi="Symbol"/>
    </w:rPr>
  </w:style>
  <w:style w:type="character" w:customStyle="1" w:styleId="WW8Num9z0">
    <w:name w:val="WW8Num9z0"/>
    <w:rsid w:val="00F52BA9"/>
    <w:rPr>
      <w:rFonts w:ascii="Wingdings" w:hAnsi="Wingdings"/>
    </w:rPr>
  </w:style>
  <w:style w:type="character" w:customStyle="1" w:styleId="WW8Num9z1">
    <w:name w:val="WW8Num9z1"/>
    <w:rsid w:val="00F52BA9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52BA9"/>
    <w:rPr>
      <w:rFonts w:ascii="Symbol" w:hAnsi="Symbol"/>
    </w:rPr>
  </w:style>
  <w:style w:type="character" w:customStyle="1" w:styleId="WW8Num9z4">
    <w:name w:val="WW8Num9z4"/>
    <w:rsid w:val="00F52BA9"/>
    <w:rPr>
      <w:rFonts w:ascii="Courier New" w:hAnsi="Courier New" w:cs="Courier New"/>
    </w:rPr>
  </w:style>
  <w:style w:type="character" w:styleId="a3">
    <w:name w:val="page number"/>
    <w:basedOn w:val="a0"/>
    <w:semiHidden/>
    <w:rsid w:val="00F52BA9"/>
  </w:style>
  <w:style w:type="character" w:styleId="a4">
    <w:name w:val="Hyperlink"/>
    <w:basedOn w:val="a0"/>
    <w:semiHidden/>
    <w:rsid w:val="00F52BA9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F52BA9"/>
    <w:rPr>
      <w:i/>
      <w:iCs/>
    </w:rPr>
  </w:style>
  <w:style w:type="character" w:customStyle="1" w:styleId="apple-style-span">
    <w:name w:val="apple-style-span"/>
    <w:basedOn w:val="a0"/>
    <w:rsid w:val="00F52BA9"/>
  </w:style>
  <w:style w:type="character" w:customStyle="1" w:styleId="apple-converted-space">
    <w:name w:val="apple-converted-space"/>
    <w:basedOn w:val="a0"/>
    <w:rsid w:val="00F52BA9"/>
  </w:style>
  <w:style w:type="paragraph" w:customStyle="1" w:styleId="a6">
    <w:name w:val="Заголовок"/>
    <w:basedOn w:val="a"/>
    <w:next w:val="a7"/>
    <w:rsid w:val="00F52B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F52BA9"/>
    <w:pPr>
      <w:jc w:val="both"/>
    </w:pPr>
    <w:rPr>
      <w:szCs w:val="28"/>
    </w:rPr>
  </w:style>
  <w:style w:type="paragraph" w:styleId="a8">
    <w:name w:val="List"/>
    <w:basedOn w:val="a7"/>
    <w:semiHidden/>
    <w:rsid w:val="00F52BA9"/>
    <w:rPr>
      <w:rFonts w:ascii="Arial" w:hAnsi="Arial" w:cs="Tahoma"/>
    </w:rPr>
  </w:style>
  <w:style w:type="paragraph" w:styleId="a9">
    <w:name w:val="Title"/>
    <w:basedOn w:val="a"/>
    <w:qFormat/>
    <w:rsid w:val="00F52BA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F52BA9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F52B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F52B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F52BA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F52BA9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F52BA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F52BA9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F52BA9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F52BA9"/>
    <w:rPr>
      <w:b/>
      <w:bCs/>
      <w:sz w:val="20"/>
      <w:szCs w:val="20"/>
    </w:rPr>
  </w:style>
  <w:style w:type="paragraph" w:customStyle="1" w:styleId="10">
    <w:name w:val="1 Знак"/>
    <w:basedOn w:val="a"/>
    <w:rsid w:val="00F52BA9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F52B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F52BA9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F52BA9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F52BA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52BA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F52BA9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F52BA9"/>
  </w:style>
  <w:style w:type="paragraph" w:styleId="31">
    <w:name w:val="Body Text 3"/>
    <w:basedOn w:val="a"/>
    <w:link w:val="32"/>
    <w:semiHidden/>
    <w:rsid w:val="00F52BA9"/>
    <w:pPr>
      <w:jc w:val="both"/>
    </w:pPr>
    <w:rPr>
      <w:sz w:val="28"/>
    </w:rPr>
  </w:style>
  <w:style w:type="paragraph" w:styleId="af5">
    <w:name w:val="footnote text"/>
    <w:basedOn w:val="a"/>
    <w:semiHidden/>
    <w:rsid w:val="00F52BA9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F52BA9"/>
    <w:rPr>
      <w:vertAlign w:val="superscript"/>
    </w:rPr>
  </w:style>
  <w:style w:type="character" w:styleId="af7">
    <w:name w:val="Strong"/>
    <w:basedOn w:val="a0"/>
    <w:uiPriority w:val="22"/>
    <w:qFormat/>
    <w:rsid w:val="00F52BA9"/>
    <w:rPr>
      <w:b/>
      <w:bCs/>
    </w:rPr>
  </w:style>
  <w:style w:type="character" w:customStyle="1" w:styleId="23">
    <w:name w:val="Источник и дата 2"/>
    <w:basedOn w:val="a0"/>
    <w:rsid w:val="00F52BA9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F52BA9"/>
    <w:rPr>
      <w:b/>
      <w:bCs/>
      <w:color w:val="FF0000"/>
    </w:rPr>
  </w:style>
  <w:style w:type="paragraph" w:styleId="af8">
    <w:name w:val="Block Text"/>
    <w:basedOn w:val="a"/>
    <w:semiHidden/>
    <w:rsid w:val="00F52BA9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F52BA9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F52BA9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F52BA9"/>
  </w:style>
  <w:style w:type="character" w:customStyle="1" w:styleId="a11">
    <w:name w:val="a11"/>
    <w:basedOn w:val="a0"/>
    <w:rsid w:val="00F52BA9"/>
  </w:style>
  <w:style w:type="paragraph" w:styleId="afb">
    <w:name w:val="Normal Indent"/>
    <w:basedOn w:val="a"/>
    <w:semiHidden/>
    <w:rsid w:val="00F52BA9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F52BA9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57FE-4760-48A8-92D9-14EDBCD4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1744</CharactersWithSpaces>
  <SharedDoc>false</SharedDoc>
  <HLinks>
    <vt:vector size="30" baseType="variant"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6</cp:revision>
  <cp:lastPrinted>2019-06-24T12:35:00Z</cp:lastPrinted>
  <dcterms:created xsi:type="dcterms:W3CDTF">2019-06-11T06:33:00Z</dcterms:created>
  <dcterms:modified xsi:type="dcterms:W3CDTF">2019-06-24T12:41:00Z</dcterms:modified>
</cp:coreProperties>
</file>