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BB" w:rsidRPr="007D6BBB" w:rsidRDefault="007D6BBB" w:rsidP="0043052A">
      <w:pPr>
        <w:jc w:val="center"/>
        <w:rPr>
          <w:sz w:val="28"/>
          <w:szCs w:val="28"/>
        </w:rPr>
      </w:pPr>
    </w:p>
    <w:p w:rsidR="007D6BBB" w:rsidRDefault="0043052A" w:rsidP="007D6BBB">
      <w:pPr>
        <w:pStyle w:val="1"/>
        <w:rPr>
          <w:sz w:val="28"/>
          <w:szCs w:val="28"/>
        </w:rPr>
      </w:pPr>
      <w:r w:rsidRPr="007D6BBB">
        <w:rPr>
          <w:sz w:val="28"/>
          <w:szCs w:val="28"/>
        </w:rPr>
        <w:t>В Брянске</w:t>
      </w:r>
      <w:r w:rsidR="007D6BBB">
        <w:rPr>
          <w:sz w:val="28"/>
          <w:szCs w:val="28"/>
        </w:rPr>
        <w:t xml:space="preserve"> </w:t>
      </w:r>
      <w:r w:rsidRPr="007D6BBB">
        <w:rPr>
          <w:sz w:val="28"/>
          <w:szCs w:val="28"/>
        </w:rPr>
        <w:t xml:space="preserve"> </w:t>
      </w:r>
      <w:r w:rsidR="007D6BBB">
        <w:rPr>
          <w:sz w:val="28"/>
          <w:szCs w:val="28"/>
        </w:rPr>
        <w:t xml:space="preserve">прошел </w:t>
      </w:r>
      <w:r w:rsidRPr="007D6BBB">
        <w:rPr>
          <w:sz w:val="28"/>
          <w:szCs w:val="28"/>
        </w:rPr>
        <w:t xml:space="preserve"> V областной чемпионат </w:t>
      </w:r>
    </w:p>
    <w:p w:rsidR="0043052A" w:rsidRPr="007D6BBB" w:rsidRDefault="0043052A" w:rsidP="007D6BBB">
      <w:pPr>
        <w:pStyle w:val="1"/>
        <w:rPr>
          <w:sz w:val="28"/>
          <w:szCs w:val="28"/>
        </w:rPr>
      </w:pPr>
      <w:r w:rsidRPr="007D6BBB">
        <w:rPr>
          <w:sz w:val="28"/>
          <w:szCs w:val="28"/>
        </w:rPr>
        <w:t>по компьютерному многоборью среди пенсионеров</w:t>
      </w:r>
    </w:p>
    <w:p w:rsidR="0043052A" w:rsidRDefault="0043052A" w:rsidP="0043052A">
      <w:pPr>
        <w:jc w:val="both"/>
      </w:pPr>
    </w:p>
    <w:p w:rsidR="0043052A" w:rsidRPr="0074508E" w:rsidRDefault="0023301A" w:rsidP="0043052A">
      <w:pPr>
        <w:jc w:val="both"/>
        <w:rPr>
          <w:rStyle w:val="af8"/>
          <w:b w:val="0"/>
        </w:rPr>
      </w:pPr>
      <w:r>
        <w:rPr>
          <w:szCs w:val="28"/>
        </w:rPr>
        <w:t>В</w:t>
      </w:r>
      <w:r w:rsidR="007D6BBB">
        <w:rPr>
          <w:szCs w:val="28"/>
        </w:rPr>
        <w:t xml:space="preserve"> Брянске </w:t>
      </w:r>
      <w:r w:rsidR="0043052A">
        <w:rPr>
          <w:szCs w:val="28"/>
        </w:rPr>
        <w:t xml:space="preserve"> </w:t>
      </w:r>
      <w:r w:rsidR="007D6BBB">
        <w:t xml:space="preserve">прошел </w:t>
      </w:r>
      <w:r w:rsidR="0043052A">
        <w:t xml:space="preserve"> V областной чемпионат по компьютерному многоборью среди пенсионеров</w:t>
      </w:r>
      <w:r w:rsidR="007D6BBB">
        <w:t xml:space="preserve"> Брянской области</w:t>
      </w:r>
      <w:r w:rsidR="0043052A">
        <w:t>.</w:t>
      </w:r>
      <w:r w:rsidR="00E377B2">
        <w:t xml:space="preserve"> Его о</w:t>
      </w:r>
      <w:r w:rsidR="0043052A">
        <w:t>рганизаторами выступили региональное отделение Общероссийской общественной организации «Союз пенсионеров России», Отделение Пенсионного фонда по Брянской области</w:t>
      </w:r>
      <w:r w:rsidR="00E16426">
        <w:t xml:space="preserve">, </w:t>
      </w:r>
      <w:r w:rsidR="0043052A">
        <w:t xml:space="preserve"> </w:t>
      </w:r>
      <w:r w:rsidR="0043052A" w:rsidRPr="0074508E">
        <w:rPr>
          <w:rStyle w:val="extended-textshort"/>
          <w:bCs/>
        </w:rPr>
        <w:t>департамент</w:t>
      </w:r>
      <w:r w:rsidR="0043052A" w:rsidRPr="0074508E">
        <w:rPr>
          <w:rStyle w:val="extended-textshort"/>
        </w:rPr>
        <w:t xml:space="preserve"> </w:t>
      </w:r>
      <w:r w:rsidR="0043052A" w:rsidRPr="0074508E">
        <w:rPr>
          <w:rStyle w:val="extended-textshort"/>
          <w:bCs/>
        </w:rPr>
        <w:t>семьи</w:t>
      </w:r>
      <w:r w:rsidR="0043052A" w:rsidRPr="0074508E">
        <w:rPr>
          <w:rStyle w:val="extended-textshort"/>
        </w:rPr>
        <w:t>, социальной и демографической политики области.</w:t>
      </w:r>
    </w:p>
    <w:p w:rsidR="0043052A" w:rsidRPr="0074508E" w:rsidRDefault="0043052A" w:rsidP="0043052A">
      <w:pPr>
        <w:jc w:val="both"/>
        <w:rPr>
          <w:rStyle w:val="af8"/>
          <w:b w:val="0"/>
        </w:rPr>
      </w:pPr>
    </w:p>
    <w:p w:rsidR="0043052A" w:rsidRDefault="0043052A" w:rsidP="0043052A">
      <w:pPr>
        <w:jc w:val="both"/>
      </w:pPr>
      <w:r>
        <w:t xml:space="preserve">В </w:t>
      </w:r>
      <w:r w:rsidR="00FE27E3">
        <w:t xml:space="preserve">многоборье </w:t>
      </w:r>
      <w:r>
        <w:t>приняли участие </w:t>
      </w:r>
      <w:r w:rsidR="00B54522">
        <w:t xml:space="preserve"> более 20 </w:t>
      </w:r>
      <w:r w:rsidRPr="0074508E">
        <w:rPr>
          <w:rStyle w:val="af8"/>
        </w:rPr>
        <w:t xml:space="preserve"> </w:t>
      </w:r>
      <w:r w:rsidR="00B54522" w:rsidRPr="00B54522">
        <w:rPr>
          <w:rStyle w:val="af8"/>
          <w:b w:val="0"/>
        </w:rPr>
        <w:t>пенсионеров</w:t>
      </w:r>
      <w:r>
        <w:t xml:space="preserve"> из шестнадцати районов </w:t>
      </w:r>
      <w:r w:rsidR="005A2667">
        <w:t>Брянщины</w:t>
      </w:r>
      <w:r>
        <w:t>, освоивши</w:t>
      </w:r>
      <w:r w:rsidR="00AE269D">
        <w:t>х</w:t>
      </w:r>
      <w:r>
        <w:t xml:space="preserve"> курсы компьютерной грамотности, организованные региональным отделением Союз</w:t>
      </w:r>
      <w:r w:rsidR="005E28DB">
        <w:t xml:space="preserve">а </w:t>
      </w:r>
      <w:r>
        <w:t xml:space="preserve"> пенсионеров России</w:t>
      </w:r>
      <w:r w:rsidR="00AE269D">
        <w:t>.</w:t>
      </w:r>
      <w:r w:rsidR="00FE27E3">
        <w:t xml:space="preserve"> </w:t>
      </w:r>
    </w:p>
    <w:p w:rsidR="00086C6D" w:rsidRDefault="00086C6D" w:rsidP="0043052A">
      <w:pPr>
        <w:jc w:val="both"/>
      </w:pPr>
    </w:p>
    <w:p w:rsidR="00E377B2" w:rsidRDefault="00E377B2" w:rsidP="00E377B2">
      <w:pPr>
        <w:jc w:val="both"/>
      </w:pPr>
      <w:r>
        <w:t>Соревнования, как обычно,  проводились по двум номинациям: «Начинающий пользователь» и «Уверенный пользователь».</w:t>
      </w:r>
    </w:p>
    <w:p w:rsidR="00E377B2" w:rsidRDefault="00E377B2" w:rsidP="0043052A">
      <w:pPr>
        <w:jc w:val="both"/>
      </w:pPr>
    </w:p>
    <w:p w:rsidR="00937CBF" w:rsidRDefault="00251E35" w:rsidP="0043052A">
      <w:pPr>
        <w:jc w:val="both"/>
      </w:pPr>
      <w:r>
        <w:t>В этом году ч</w:t>
      </w:r>
      <w:r w:rsidR="0043052A">
        <w:t>емпионат</w:t>
      </w:r>
      <w:r w:rsidR="00FE3E1B" w:rsidRPr="00FE3E1B">
        <w:t xml:space="preserve"> </w:t>
      </w:r>
      <w:r w:rsidR="00FE3E1B">
        <w:t>по компьютерному многоборью</w:t>
      </w:r>
      <w:r w:rsidR="0043052A">
        <w:t xml:space="preserve"> </w:t>
      </w:r>
      <w:r w:rsidR="00937CBF">
        <w:t>был посвящен 220-летию со дня рождения А.С.Пушкина</w:t>
      </w:r>
      <w:r>
        <w:t>.</w:t>
      </w:r>
      <w:r w:rsidR="0073092E">
        <w:t xml:space="preserve"> </w:t>
      </w:r>
      <w:r w:rsidR="00937CBF">
        <w:t>Каждый участник</w:t>
      </w:r>
      <w:r w:rsidR="0068617D" w:rsidRPr="0068617D">
        <w:t xml:space="preserve"> </w:t>
      </w:r>
      <w:r w:rsidR="0068617D">
        <w:t>представил на суд зрителей, соперников и жюри</w:t>
      </w:r>
      <w:r w:rsidR="00937CBF">
        <w:t xml:space="preserve"> </w:t>
      </w:r>
      <w:r w:rsidR="0068617D">
        <w:t xml:space="preserve">свою </w:t>
      </w:r>
      <w:r w:rsidR="00937CBF">
        <w:t>презентацию «Ай да Пушкин</w:t>
      </w:r>
      <w:r w:rsidR="008A1199" w:rsidRPr="008A1199">
        <w:t>!</w:t>
      </w:r>
      <w:r w:rsidR="00937CBF">
        <w:t>»</w:t>
      </w:r>
      <w:r w:rsidR="006945B1">
        <w:t xml:space="preserve">, где продемонстрировал знания и творчества </w:t>
      </w:r>
      <w:r w:rsidR="00E377B2">
        <w:t>А.С.</w:t>
      </w:r>
      <w:r w:rsidR="006945B1">
        <w:t>Пушкина, и основ компьютерной грамотности</w:t>
      </w:r>
      <w:r w:rsidR="0068617D">
        <w:t>.</w:t>
      </w:r>
      <w:r w:rsidR="00937CBF">
        <w:t xml:space="preserve"> </w:t>
      </w:r>
      <w:r w:rsidR="0043052A">
        <w:t xml:space="preserve"> </w:t>
      </w:r>
    </w:p>
    <w:p w:rsidR="00AF6DF1" w:rsidRDefault="00AF6DF1" w:rsidP="0043052A">
      <w:pPr>
        <w:jc w:val="both"/>
      </w:pPr>
    </w:p>
    <w:p w:rsidR="00CF43C2" w:rsidRDefault="00DA0516" w:rsidP="0043052A">
      <w:pPr>
        <w:jc w:val="both"/>
      </w:pPr>
      <w:r>
        <w:t>По итогам многоборья в</w:t>
      </w:r>
      <w:r w:rsidR="00B42231">
        <w:t xml:space="preserve">се </w:t>
      </w:r>
      <w:r w:rsidR="0043052A">
        <w:t xml:space="preserve">участники </w:t>
      </w:r>
      <w:r w:rsidR="00B42231">
        <w:t xml:space="preserve">чемпионата </w:t>
      </w:r>
      <w:r w:rsidR="0043052A">
        <w:t>были  награждены дипломами и подарками.</w:t>
      </w:r>
      <w:r w:rsidR="00B42231">
        <w:t xml:space="preserve"> </w:t>
      </w:r>
    </w:p>
    <w:p w:rsidR="003B6AFA" w:rsidRDefault="003B6AFA" w:rsidP="0043052A">
      <w:pPr>
        <w:jc w:val="both"/>
      </w:pPr>
    </w:p>
    <w:p w:rsidR="0043052A" w:rsidRPr="00F919AC" w:rsidRDefault="00CF43C2" w:rsidP="0043052A">
      <w:pPr>
        <w:jc w:val="both"/>
        <w:rPr>
          <w:szCs w:val="28"/>
        </w:rPr>
      </w:pPr>
      <w:r>
        <w:t>Впереди – финальные соревнования</w:t>
      </w:r>
      <w:r w:rsidRPr="00CF43C2">
        <w:t xml:space="preserve"> </w:t>
      </w:r>
      <w:r>
        <w:t>по компьютерному многоборью, которые пройдут  с 4 по 6 июня</w:t>
      </w:r>
      <w:r w:rsidRPr="005D6625">
        <w:t xml:space="preserve"> </w:t>
      </w:r>
      <w:r>
        <w:t xml:space="preserve">в Кирове. Брянщину на них будут представлять </w:t>
      </w:r>
      <w:r w:rsidR="00B42231">
        <w:t xml:space="preserve"> Анатолий </w:t>
      </w:r>
      <w:r w:rsidR="0043052A">
        <w:t xml:space="preserve">Подвойский из Бежицкого района Брянска и </w:t>
      </w:r>
      <w:r w:rsidR="00B42231">
        <w:t xml:space="preserve">Алла </w:t>
      </w:r>
      <w:r w:rsidR="0043052A">
        <w:t>Подлегаева из</w:t>
      </w:r>
      <w:r w:rsidR="00B42231">
        <w:t xml:space="preserve"> </w:t>
      </w:r>
      <w:r w:rsidR="0043052A">
        <w:t>Стародуба</w:t>
      </w:r>
      <w:r>
        <w:t>.</w:t>
      </w:r>
    </w:p>
    <w:p w:rsidR="006C5504" w:rsidRDefault="006C5504" w:rsidP="001B38F9">
      <w:pPr>
        <w:rPr>
          <w:color w:val="1D2129"/>
          <w:shd w:val="clear" w:color="auto" w:fill="FFFFFF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7E" w:rsidRDefault="0023417E">
      <w:r>
        <w:separator/>
      </w:r>
    </w:p>
  </w:endnote>
  <w:endnote w:type="continuationSeparator" w:id="0">
    <w:p w:rsidR="0023417E" w:rsidRDefault="0023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7E" w:rsidRDefault="0023417E">
      <w:r>
        <w:separator/>
      </w:r>
    </w:p>
  </w:footnote>
  <w:footnote w:type="continuationSeparator" w:id="0">
    <w:p w:rsidR="0023417E" w:rsidRDefault="0023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12F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353E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9BE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6C6D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1364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671EE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7E2"/>
    <w:rsid w:val="00223C9C"/>
    <w:rsid w:val="00225546"/>
    <w:rsid w:val="00225DCB"/>
    <w:rsid w:val="0022670B"/>
    <w:rsid w:val="00226E91"/>
    <w:rsid w:val="00227984"/>
    <w:rsid w:val="0023301A"/>
    <w:rsid w:val="0023417E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1E35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156C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1F38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6AFA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D751F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52A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2667"/>
    <w:rsid w:val="005A6FF4"/>
    <w:rsid w:val="005A72CE"/>
    <w:rsid w:val="005A731E"/>
    <w:rsid w:val="005A7D75"/>
    <w:rsid w:val="005A7DDA"/>
    <w:rsid w:val="005B010A"/>
    <w:rsid w:val="005B02A2"/>
    <w:rsid w:val="005B4B5C"/>
    <w:rsid w:val="005B5004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6625"/>
    <w:rsid w:val="005D762B"/>
    <w:rsid w:val="005D7774"/>
    <w:rsid w:val="005D782B"/>
    <w:rsid w:val="005D7DD8"/>
    <w:rsid w:val="005E28D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9F4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17D"/>
    <w:rsid w:val="00686B98"/>
    <w:rsid w:val="00686E81"/>
    <w:rsid w:val="006873A4"/>
    <w:rsid w:val="0069163E"/>
    <w:rsid w:val="00694237"/>
    <w:rsid w:val="006945B1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092E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6BBB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295A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199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37CBF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269D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6DF1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2231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4522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30B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12F5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7A31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43C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3EF6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516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6426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7B2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0B9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17450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1C6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7E3"/>
    <w:rsid w:val="00FE2A62"/>
    <w:rsid w:val="00FE3468"/>
    <w:rsid w:val="00FE3569"/>
    <w:rsid w:val="00FE3E1B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extended-textshort">
    <w:name w:val="extended-text__short"/>
    <w:basedOn w:val="a0"/>
    <w:rsid w:val="0043052A"/>
  </w:style>
  <w:style w:type="character" w:customStyle="1" w:styleId="nobr">
    <w:name w:val="nobr"/>
    <w:basedOn w:val="a0"/>
    <w:rsid w:val="003D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3314-48C2-4E11-8FDE-C4512399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2019-05-16T06:27:00Z</dcterms:created>
  <dcterms:modified xsi:type="dcterms:W3CDTF">2019-05-16T06:27:00Z</dcterms:modified>
</cp:coreProperties>
</file>