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E" w:rsidRPr="002B1C9A" w:rsidRDefault="003C62CE" w:rsidP="00D2399E">
      <w:pPr>
        <w:tabs>
          <w:tab w:val="left" w:pos="3738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399E" w:rsidRPr="002B1C9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БРЯНСКАЯ ОБЛАСТЬ</w:t>
      </w:r>
    </w:p>
    <w:p w:rsidR="0002008C" w:rsidRPr="002B1C9A" w:rsidRDefault="0002008C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АДМИНИСТРАЦИЯ РОГНЕДИНСКОГО  РАЙОНА</w:t>
      </w: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 О С Т А Н О В Л Е Н И Е</w:t>
      </w:r>
    </w:p>
    <w:p w:rsidR="00D2399E" w:rsidRPr="00D2399E" w:rsidRDefault="00D2399E" w:rsidP="00D2399E">
      <w:pPr>
        <w:tabs>
          <w:tab w:val="left" w:pos="37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99E" w:rsidRPr="00D2399E" w:rsidRDefault="003C62C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85016">
        <w:rPr>
          <w:rFonts w:ascii="Times New Roman" w:eastAsia="Calibri" w:hAnsi="Times New Roman" w:cs="Times New Roman"/>
          <w:sz w:val="24"/>
          <w:szCs w:val="24"/>
        </w:rPr>
        <w:t>12</w:t>
      </w:r>
      <w:r w:rsidR="00A975E3">
        <w:rPr>
          <w:rFonts w:ascii="Times New Roman" w:eastAsia="Calibri" w:hAnsi="Times New Roman" w:cs="Times New Roman"/>
          <w:sz w:val="24"/>
          <w:szCs w:val="24"/>
        </w:rPr>
        <w:t>.</w:t>
      </w:r>
      <w:r w:rsidR="00B85016">
        <w:rPr>
          <w:rFonts w:ascii="Times New Roman" w:eastAsia="Calibri" w:hAnsi="Times New Roman" w:cs="Times New Roman"/>
          <w:sz w:val="24"/>
          <w:szCs w:val="24"/>
        </w:rPr>
        <w:t>04</w:t>
      </w:r>
      <w:r w:rsidR="00A975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85016">
        <w:rPr>
          <w:rFonts w:ascii="Times New Roman" w:eastAsia="Calibri" w:hAnsi="Times New Roman" w:cs="Times New Roman"/>
          <w:sz w:val="24"/>
          <w:szCs w:val="24"/>
        </w:rPr>
        <w:t>24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85016">
        <w:rPr>
          <w:rFonts w:ascii="Times New Roman" w:eastAsia="Calibri" w:hAnsi="Times New Roman" w:cs="Times New Roman"/>
          <w:sz w:val="24"/>
          <w:szCs w:val="24"/>
        </w:rPr>
        <w:t>105</w:t>
      </w:r>
    </w:p>
    <w:p w:rsidR="00D2399E" w:rsidRPr="00D2399E" w:rsidRDefault="004A5596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Рогнедино</w:t>
      </w: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016" w:rsidRDefault="003C62CE" w:rsidP="003C6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 и дополнений</w:t>
      </w:r>
    </w:p>
    <w:p w:rsidR="003C62CE" w:rsidRDefault="003C62CE" w:rsidP="003C6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D4BE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дминистративный регламент</w:t>
      </w:r>
    </w:p>
    <w:p w:rsidR="00D2399E" w:rsidRPr="00D2399E" w:rsidRDefault="003C62C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исполнению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«Предоставление </w:t>
      </w: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трех и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детей,  в собственность бесплатно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в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(или)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государственная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на </w:t>
      </w:r>
      <w:proofErr w:type="gram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не</w:t>
      </w:r>
      <w:proofErr w:type="gram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разграничена,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Рогнединского района»</w:t>
      </w:r>
    </w:p>
    <w:p w:rsidR="00B46B55" w:rsidRDefault="00B46B55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6ED" w:rsidRDefault="004A5596" w:rsidP="004A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В целях приведения</w:t>
      </w:r>
      <w:r w:rsidR="002B1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BE3">
        <w:rPr>
          <w:rFonts w:ascii="Times New Roman" w:eastAsia="Calibri" w:hAnsi="Times New Roman" w:cs="Times New Roman"/>
          <w:sz w:val="24"/>
          <w:szCs w:val="24"/>
        </w:rPr>
        <w:t>А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</w:t>
      </w:r>
      <w:r w:rsidR="00613338" w:rsidRPr="00D2399E">
        <w:rPr>
          <w:rFonts w:ascii="Times New Roman" w:eastAsia="Calibri" w:hAnsi="Times New Roman" w:cs="Times New Roman"/>
          <w:sz w:val="24"/>
          <w:szCs w:val="24"/>
        </w:rPr>
        <w:t xml:space="preserve">«Предоставление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трех и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детей,  в собственность бесплатно 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в 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и (или) земельных участков, государственная собственность на которые  не разграничена, на территории Рогнединского района»</w:t>
      </w:r>
      <w:r w:rsidR="00B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  З</w:t>
      </w:r>
      <w:r w:rsidR="00B85016" w:rsidRPr="00D2399E">
        <w:rPr>
          <w:rFonts w:ascii="Times New Roman" w:eastAsia="Calibri" w:hAnsi="Times New Roman" w:cs="Times New Roman"/>
          <w:sz w:val="24"/>
          <w:szCs w:val="24"/>
        </w:rPr>
        <w:t xml:space="preserve">аконом </w:t>
      </w:r>
      <w:r w:rsidR="00B85016" w:rsidRPr="002B1C9A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от 30.07.2019 г. № 77-З  «О бесплатном предоставлении  гражданам, имеющим трех и более детей, в собственность </w:t>
      </w:r>
      <w:r w:rsidR="00B85016" w:rsidRPr="00D2399E">
        <w:rPr>
          <w:rFonts w:ascii="Times New Roman" w:eastAsia="Calibri" w:hAnsi="Times New Roman" w:cs="Times New Roman"/>
          <w:sz w:val="24"/>
          <w:szCs w:val="24"/>
        </w:rPr>
        <w:t>земельн</w:t>
      </w:r>
      <w:r w:rsidR="00B85016">
        <w:rPr>
          <w:rFonts w:ascii="Times New Roman" w:eastAsia="Calibri" w:hAnsi="Times New Roman" w:cs="Times New Roman"/>
          <w:sz w:val="24"/>
          <w:szCs w:val="24"/>
        </w:rPr>
        <w:t>ых участков в Брянской области»</w:t>
      </w:r>
      <w:r w:rsidR="00B85016" w:rsidRPr="00D239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рассмотрев 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 протестом прокуратуры Рогнединского района  от 01.04.2024 № 34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-2024 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016" w:rsidRPr="00D2399E" w:rsidRDefault="00B85016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99E" w:rsidRPr="002B1C9A" w:rsidRDefault="00D2399E" w:rsidP="00D239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2CE" w:rsidRPr="00D2399E" w:rsidRDefault="00D2399E" w:rsidP="003C6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85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C62CE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 и дополнения </w:t>
      </w:r>
      <w:proofErr w:type="gramStart"/>
      <w:r w:rsidR="00B85016">
        <w:rPr>
          <w:rFonts w:ascii="Times New Roman" w:eastAsia="Calibri" w:hAnsi="Times New Roman" w:cs="Times New Roman"/>
          <w:sz w:val="24"/>
          <w:szCs w:val="24"/>
        </w:rPr>
        <w:t>в</w:t>
      </w:r>
      <w:r w:rsidR="006D4BE3">
        <w:rPr>
          <w:rFonts w:ascii="Times New Roman" w:eastAsia="Calibri" w:hAnsi="Times New Roman" w:cs="Times New Roman"/>
          <w:sz w:val="24"/>
          <w:szCs w:val="24"/>
        </w:rPr>
        <w:t xml:space="preserve">  А</w:t>
      </w:r>
      <w:r w:rsidRPr="00D2399E">
        <w:rPr>
          <w:rFonts w:ascii="Times New Roman" w:eastAsia="Calibri" w:hAnsi="Times New Roman" w:cs="Times New Roman"/>
          <w:sz w:val="24"/>
          <w:szCs w:val="24"/>
        </w:rPr>
        <w:t>дминистративный</w:t>
      </w:r>
      <w:proofErr w:type="gramEnd"/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регламент по исполнению муниципальной услуги «Предоставление </w:t>
      </w: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Рогнединского района</w:t>
      </w:r>
      <w:r w:rsidR="003C62CE">
        <w:rPr>
          <w:rFonts w:ascii="Times New Roman" w:eastAsia="Calibri" w:hAnsi="Times New Roman" w:cs="Times New Roman"/>
          <w:sz w:val="24"/>
          <w:szCs w:val="24"/>
        </w:rPr>
        <w:t xml:space="preserve">», утвержденный Постановлением </w:t>
      </w:r>
      <w:r w:rsidR="00197F8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C62CE">
        <w:rPr>
          <w:rFonts w:ascii="Times New Roman" w:eastAsia="Calibri" w:hAnsi="Times New Roman" w:cs="Times New Roman"/>
          <w:sz w:val="24"/>
          <w:szCs w:val="24"/>
        </w:rPr>
        <w:t xml:space="preserve">Рогнединского района </w:t>
      </w:r>
      <w:r w:rsidR="003C62CE" w:rsidRPr="00D2399E">
        <w:rPr>
          <w:rFonts w:ascii="Times New Roman" w:eastAsia="Calibri" w:hAnsi="Times New Roman" w:cs="Times New Roman"/>
          <w:sz w:val="24"/>
          <w:szCs w:val="24"/>
        </w:rPr>
        <w:t>от 04.12.2018 г. №  582</w:t>
      </w:r>
      <w:r w:rsidR="00A975E3">
        <w:rPr>
          <w:rFonts w:ascii="Times New Roman" w:eastAsia="Calibri" w:hAnsi="Times New Roman" w:cs="Times New Roman"/>
          <w:sz w:val="24"/>
          <w:szCs w:val="24"/>
        </w:rPr>
        <w:t xml:space="preserve">  (Приложение</w:t>
      </w:r>
      <w:r w:rsidR="008B59A7">
        <w:rPr>
          <w:rFonts w:ascii="Times New Roman" w:eastAsia="Calibri" w:hAnsi="Times New Roman" w:cs="Times New Roman"/>
          <w:sz w:val="24"/>
          <w:szCs w:val="24"/>
        </w:rPr>
        <w:t>)</w:t>
      </w:r>
      <w:r w:rsidR="00AF77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5016" w:rsidRPr="00B85016" w:rsidRDefault="0002008C" w:rsidP="00B8501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.</w:t>
      </w:r>
      <w:r w:rsidR="00B85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016" w:rsidRPr="00B8501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85016" w:rsidRPr="00B85016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обнародования.</w:t>
      </w:r>
    </w:p>
    <w:p w:rsidR="00B85016" w:rsidRPr="00B85016" w:rsidRDefault="00B85016" w:rsidP="00B8501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B85016">
        <w:rPr>
          <w:rFonts w:ascii="Times New Roman" w:eastAsia="Calibri" w:hAnsi="Times New Roman" w:cs="Times New Roman"/>
          <w:sz w:val="24"/>
          <w:szCs w:val="24"/>
        </w:rPr>
        <w:t>Обнародовать  настоящее</w:t>
      </w:r>
      <w:proofErr w:type="gramEnd"/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 постановление в Сборнике муниципальных правовых актов муниципального образования </w:t>
      </w:r>
      <w:proofErr w:type="spellStart"/>
      <w:r w:rsidRPr="00B85016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Брянской области  и разместить на официальном сайте муниципального образования </w:t>
      </w:r>
      <w:proofErr w:type="spellStart"/>
      <w:r w:rsidRPr="00B85016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Брянской области  в сети «Интернет» «</w:t>
      </w:r>
      <w:proofErr w:type="spellStart"/>
      <w:r w:rsidRPr="00B85016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  <w:proofErr w:type="spellStart"/>
      <w:r w:rsidRPr="00B85016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85016">
        <w:rPr>
          <w:rFonts w:ascii="Times New Roman" w:eastAsia="Calibri" w:hAnsi="Times New Roman" w:cs="Times New Roman"/>
          <w:sz w:val="24"/>
          <w:szCs w:val="24"/>
        </w:rPr>
        <w:t>rognedino</w:t>
      </w:r>
      <w:proofErr w:type="spellEnd"/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85016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B850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5016" w:rsidRPr="00B85016" w:rsidRDefault="00B85016" w:rsidP="00B8501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016" w:rsidRPr="00B85016" w:rsidRDefault="00B85016" w:rsidP="00B8501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района                                                                 А.М. Денисов                                                                                                      </w:t>
      </w:r>
    </w:p>
    <w:p w:rsidR="00D2399E" w:rsidRPr="00D2399E" w:rsidRDefault="00B85016" w:rsidP="00B8501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0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D2399E" w:rsidRDefault="00D2399E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213DDE" w:rsidRDefault="00213DD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</w:p>
    <w:p w:rsidR="00D2399E" w:rsidRPr="00D2399E" w:rsidRDefault="00213DD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r w:rsidR="00D2399E"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постановлению</w:t>
      </w:r>
      <w:r w:rsidR="00D2399E"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Рогнединского  района</w:t>
      </w: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6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E7C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A975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7C70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A975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E7C70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  </w:t>
      </w:r>
      <w:proofErr w:type="gramStart"/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F56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7C70">
        <w:rPr>
          <w:rFonts w:ascii="Times New Roman" w:eastAsia="Calibri" w:hAnsi="Times New Roman" w:cs="Times New Roman"/>
          <w:color w:val="000000"/>
          <w:sz w:val="24"/>
          <w:szCs w:val="24"/>
        </w:rPr>
        <w:t>105</w:t>
      </w:r>
      <w:proofErr w:type="gramEnd"/>
    </w:p>
    <w:p w:rsidR="00D2399E" w:rsidRPr="00D2399E" w:rsidRDefault="00D2399E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399E" w:rsidRPr="00D2399E" w:rsidRDefault="00BC71B8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</w:t>
      </w:r>
      <w:r w:rsidR="00B8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дополнения </w:t>
      </w:r>
      <w:r w:rsidR="00C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D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дминистративный регламент</w:t>
      </w:r>
    </w:p>
    <w:p w:rsidR="00D2399E" w:rsidRPr="00D2399E" w:rsidRDefault="00D2399E" w:rsidP="00BC71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исполнению муниципальной услуги</w:t>
      </w:r>
    </w:p>
    <w:p w:rsidR="00D2399E" w:rsidRPr="00D2399E" w:rsidRDefault="00D2399E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«Предоставление 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Рогнединского района»</w:t>
      </w:r>
    </w:p>
    <w:p w:rsidR="00D2399E" w:rsidRPr="00C109AD" w:rsidRDefault="00C109AD" w:rsidP="00C10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213DDE" w:rsidRPr="00BC71B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87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</w:t>
      </w:r>
      <w:r w:rsidR="004237E9">
        <w:rPr>
          <w:rFonts w:ascii="Times New Roman" w:eastAsia="Calibri" w:hAnsi="Times New Roman" w:cs="Times New Roman"/>
          <w:color w:val="000000"/>
          <w:sz w:val="24"/>
          <w:szCs w:val="24"/>
        </w:rPr>
        <w:t>1.2.1</w:t>
      </w:r>
      <w:r w:rsidR="00387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раздела 2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2399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2399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D4BE3" w:rsidRPr="00D2399E" w:rsidRDefault="004237E9" w:rsidP="00B8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0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="0048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земельных участков  в собственность  бесплатно имеют семьи, состоящие на учете в целях предоставления земельных участков в собственность бесплатно  и одновременно соответствующие на день подачи заявления о приобретении земельного участка, в том числе следующим условиям: родители  (усыновители) либо один из родителей (усыновителей)</w:t>
      </w:r>
      <w:r w:rsidR="00B8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единственный родитель (усыновитель) и их дети являются гражданами Российской Федерации; родители (усыновители) либо один из родителей (усыновителей), либо единственный родитель (усыновитель) имеют место жительства на территории Брянской области не менее трех лет,  и их дети имеют место жительства на территории Брянской области, родители (усыновители) либо единственный родитель (усыновитель) состоят на учете в качестве нуждающихся в жилых помещениях в соответствии с жилищным законодательством Российской Федерации.»    </w:t>
      </w:r>
    </w:p>
    <w:p w:rsidR="002444BF" w:rsidRPr="002444BF" w:rsidRDefault="00213DDE" w:rsidP="002444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</w:t>
      </w:r>
      <w:r w:rsidR="002444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2444BF" w:rsidRPr="002444BF">
        <w:rPr>
          <w:rFonts w:ascii="Times New Roman" w:eastAsia="Calibri" w:hAnsi="Times New Roman" w:cs="Times New Roman"/>
          <w:color w:val="000000"/>
          <w:sz w:val="24"/>
          <w:szCs w:val="24"/>
        </w:rPr>
        <w:t>Пункт 2.5. раздела 2. Административного регламента изложить в следующей редакции:</w:t>
      </w:r>
    </w:p>
    <w:p w:rsidR="00CB79B4" w:rsidRDefault="002444BF" w:rsidP="002444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rFonts w:eastAsia="Calibri"/>
        </w:rPr>
        <w:t xml:space="preserve"> «</w:t>
      </w:r>
      <w:r w:rsidR="00CB79B4">
        <w:rPr>
          <w:rFonts w:eastAsia="Calibri"/>
        </w:rPr>
        <w:t xml:space="preserve">п. 2.5. </w:t>
      </w:r>
      <w:r w:rsidRPr="002444BF">
        <w:rPr>
          <w:rFonts w:eastAsia="Calibri"/>
        </w:rPr>
        <w:t>К заявлению прилагаются следующие документы:</w:t>
      </w:r>
      <w:r w:rsidRPr="002444BF">
        <w:rPr>
          <w:rFonts w:eastAsia="Calibri"/>
        </w:rPr>
        <w:br/>
      </w:r>
      <w:r>
        <w:rPr>
          <w:color w:val="444444"/>
        </w:rPr>
        <w:t xml:space="preserve">            </w:t>
      </w:r>
      <w:r w:rsidRPr="002444BF">
        <w:rPr>
          <w:color w:val="444444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2444BF">
        <w:rPr>
          <w:color w:val="444444"/>
        </w:rPr>
        <w:br/>
      </w:r>
      <w:r w:rsidR="00CB79B4">
        <w:rPr>
          <w:color w:val="444444"/>
        </w:rPr>
        <w:t xml:space="preserve">           </w:t>
      </w:r>
      <w:r w:rsidRPr="002444BF">
        <w:rPr>
          <w:color w:val="444444"/>
        </w:rPr>
        <w:t>2) копия документа, удостоверяющего личность супруга (супруги) Заявителя (при наличии), для гражданина Российской Федерации - копия страниц паспорта, удостоверяющих личность гражданина Российской Федерации, регистрацию по месту жительства, семейное положение;</w:t>
      </w:r>
    </w:p>
    <w:p w:rsidR="002444BF" w:rsidRPr="002444BF" w:rsidRDefault="002444BF" w:rsidP="00CB79B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2444BF">
        <w:rPr>
          <w:color w:val="444444"/>
        </w:rPr>
        <w:t>3)</w:t>
      </w:r>
      <w:r w:rsidR="00CB79B4">
        <w:rPr>
          <w:color w:val="444444"/>
        </w:rPr>
        <w:t xml:space="preserve"> </w:t>
      </w:r>
      <w:r w:rsidRPr="002444BF">
        <w:rPr>
          <w:color w:val="444444"/>
        </w:rPr>
        <w:t>копии свидетельства о рождении (усыновлении) детей;</w:t>
      </w:r>
      <w:r w:rsidRPr="002444BF">
        <w:rPr>
          <w:color w:val="444444"/>
        </w:rPr>
        <w:br/>
      </w:r>
      <w:r w:rsidR="00CB79B4">
        <w:rPr>
          <w:color w:val="444444"/>
        </w:rPr>
        <w:t xml:space="preserve">        </w:t>
      </w:r>
      <w:r w:rsidRPr="002444BF">
        <w:rPr>
          <w:color w:val="444444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  <w:r w:rsidRPr="002444BF">
        <w:rPr>
          <w:color w:val="444444"/>
        </w:rPr>
        <w:br/>
      </w:r>
      <w:r w:rsidR="00CB79B4">
        <w:rPr>
          <w:color w:val="444444"/>
        </w:rPr>
        <w:t xml:space="preserve">         5</w:t>
      </w:r>
      <w:r w:rsidRPr="002444BF">
        <w:rPr>
          <w:color w:val="444444"/>
        </w:rPr>
        <w:t>) копия свидетельства о регистрации по месту жительства несовершеннолетних детей, не достигших 14-летнего возраста;</w:t>
      </w:r>
    </w:p>
    <w:p w:rsidR="00CB79B4" w:rsidRDefault="00CB79B4" w:rsidP="002444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6</w:t>
      </w:r>
      <w:r w:rsidR="002444BF" w:rsidRPr="002444BF">
        <w:rPr>
          <w:color w:val="444444"/>
        </w:rPr>
        <w:t>) копия свидетельства о регистрации брака, свидетельства о расторжении брака (при наличии);</w:t>
      </w:r>
      <w:r w:rsidR="002444BF" w:rsidRPr="002444BF">
        <w:rPr>
          <w:color w:val="444444"/>
        </w:rPr>
        <w:br/>
      </w:r>
      <w:r>
        <w:rPr>
          <w:color w:val="444444"/>
        </w:rPr>
        <w:t xml:space="preserve">         7</w:t>
      </w:r>
      <w:r w:rsidR="002444BF" w:rsidRPr="002444BF">
        <w:rPr>
          <w:color w:val="444444"/>
        </w:rPr>
        <w:t>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позднее чем за 30 дней до дня подачи заявления;</w:t>
      </w:r>
      <w:r w:rsidR="002444BF" w:rsidRPr="002444BF">
        <w:rPr>
          <w:color w:val="444444"/>
        </w:rPr>
        <w:br/>
      </w:r>
      <w:r>
        <w:rPr>
          <w:color w:val="444444"/>
        </w:rPr>
        <w:t xml:space="preserve">         8</w:t>
      </w:r>
      <w:r w:rsidR="002444BF" w:rsidRPr="002444BF">
        <w:rPr>
          <w:color w:val="444444"/>
        </w:rPr>
        <w:t>) документ, подтверждающий прохождение военной службы по призыву (для детей в возрасте от 18 до 23 лет, проходящих военную службу по призыву) с указанием срока окончания службы, выданный не позднее чем за 30 дней до дня подачи заявления; (в ред. Закона Брянской области</w:t>
      </w:r>
      <w:r>
        <w:rPr>
          <w:color w:val="444444"/>
        </w:rPr>
        <w:t>;</w:t>
      </w:r>
    </w:p>
    <w:p w:rsidR="002444BF" w:rsidRDefault="00CB79B4" w:rsidP="002444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9</w:t>
      </w:r>
      <w:r w:rsidR="002444BF" w:rsidRPr="002444BF">
        <w:rPr>
          <w:color w:val="444444"/>
        </w:rPr>
        <w:t>) согласие на обработку персональных данных Заявителя и всех членов семьи.</w:t>
      </w:r>
    </w:p>
    <w:p w:rsidR="00CB79B4" w:rsidRDefault="003E7C70" w:rsidP="003E7C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</w:t>
      </w:r>
      <w:r w:rsidR="00CA4049">
        <w:rPr>
          <w:color w:val="444444"/>
        </w:rPr>
        <w:t>3</w:t>
      </w:r>
      <w:r w:rsidR="00CB79B4">
        <w:rPr>
          <w:color w:val="444444"/>
        </w:rPr>
        <w:t>. Дополнить раздел 2</w:t>
      </w:r>
      <w:r w:rsidR="00CA4049">
        <w:rPr>
          <w:color w:val="444444"/>
        </w:rPr>
        <w:t xml:space="preserve"> Административного </w:t>
      </w:r>
      <w:r>
        <w:rPr>
          <w:color w:val="444444"/>
        </w:rPr>
        <w:t xml:space="preserve">регламента </w:t>
      </w:r>
      <w:proofErr w:type="gramStart"/>
      <w:r>
        <w:rPr>
          <w:color w:val="444444"/>
        </w:rPr>
        <w:t>пунктом</w:t>
      </w:r>
      <w:r w:rsidR="00CA4049">
        <w:rPr>
          <w:color w:val="444444"/>
        </w:rPr>
        <w:t xml:space="preserve">  2.5.1</w:t>
      </w:r>
      <w:proofErr w:type="gramEnd"/>
      <w:r w:rsidR="00CA4049">
        <w:rPr>
          <w:color w:val="444444"/>
        </w:rPr>
        <w:t xml:space="preserve"> изложив в следующей редакции:</w:t>
      </w:r>
      <w:bookmarkStart w:id="0" w:name="_GoBack"/>
      <w:bookmarkEnd w:id="0"/>
    </w:p>
    <w:p w:rsidR="00CA4049" w:rsidRPr="00CA4049" w:rsidRDefault="00CA4049" w:rsidP="00CA40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A4049">
        <w:rPr>
          <w:rFonts w:ascii="Times New Roman" w:hAnsi="Times New Roman" w:cs="Times New Roman"/>
          <w:sz w:val="24"/>
          <w:szCs w:val="24"/>
        </w:rPr>
        <w:t xml:space="preserve">«п. 2.5.1.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Рогнединского района </w:t>
      </w:r>
      <w:r w:rsidRPr="00CA4049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(в случае если документы, содержащие данную информацию, не были представлены самостоятельно Заявителем),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49" w:rsidRPr="00CA4049" w:rsidRDefault="00CA4049" w:rsidP="00CA40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4049">
        <w:rPr>
          <w:rFonts w:ascii="Times New Roman" w:hAnsi="Times New Roman" w:cs="Times New Roman"/>
          <w:sz w:val="24"/>
          <w:szCs w:val="24"/>
        </w:rPr>
        <w:t>1) сведения из органов опеки и попечительства о наличии данных об отмене усыновления (удочерения);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49" w:rsidRPr="00CA4049" w:rsidRDefault="00CA4049" w:rsidP="00CA40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049">
        <w:rPr>
          <w:rFonts w:ascii="Times New Roman" w:hAnsi="Times New Roman" w:cs="Times New Roman"/>
          <w:sz w:val="24"/>
          <w:szCs w:val="24"/>
        </w:rPr>
        <w:t>2) сведения из органов записи актов гражданского состояния о наличии данных о лишении родителей родительских прав в отношении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49" w:rsidRPr="00CA4049" w:rsidRDefault="00CA4049" w:rsidP="00CA40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049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недвижимости, подтверждающие наличие либо отсутствие у членов семьи земельных участков на правах, перечисленных в пункте 2 статьи 2 настоящего Закона.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49" w:rsidRPr="00CA4049" w:rsidRDefault="00CA4049" w:rsidP="00CA40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049">
        <w:rPr>
          <w:rFonts w:ascii="Times New Roman" w:hAnsi="Times New Roman" w:cs="Times New Roman"/>
          <w:sz w:val="24"/>
          <w:szCs w:val="24"/>
        </w:rPr>
        <w:t>4) сведения о постановке Заявителя на учет в качестве нуждающегося в жилых помещениях.</w:t>
      </w:r>
    </w:p>
    <w:p w:rsidR="00CA4049" w:rsidRDefault="00CA4049" w:rsidP="00CA40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4049">
        <w:rPr>
          <w:rFonts w:ascii="Times New Roman" w:hAnsi="Times New Roman" w:cs="Times New Roman"/>
          <w:sz w:val="24"/>
          <w:szCs w:val="24"/>
        </w:rPr>
        <w:t>5) сведения о страховом номере индивидуального лицевого счета на каждого члена семьи (при наличии).</w:t>
      </w:r>
    </w:p>
    <w:p w:rsidR="00D2399E" w:rsidRPr="00D2399E" w:rsidRDefault="00CA4049" w:rsidP="00CA404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Пункт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1108">
        <w:rPr>
          <w:rFonts w:ascii="Times New Roman" w:eastAsia="Calibri" w:hAnsi="Times New Roman" w:cs="Times New Roman"/>
          <w:color w:val="000000"/>
          <w:sz w:val="24"/>
          <w:szCs w:val="24"/>
        </w:rPr>
        <w:t>2.6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раздела 2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213DD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226573" w:rsidRPr="00A136C5" w:rsidRDefault="00D2399E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109AD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573" w:rsidRP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семье в предоставлении земельного участка в собственность бесплатно являются:</w:t>
      </w:r>
    </w:p>
    <w:p w:rsidR="00B85016" w:rsidRPr="00B85016" w:rsidRDefault="00B85016" w:rsidP="00B850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016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Административном регламентом</w:t>
      </w:r>
      <w:r w:rsidRPr="00B85016">
        <w:rPr>
          <w:rFonts w:ascii="Times New Roman" w:hAnsi="Times New Roman" w:cs="Times New Roman"/>
          <w:sz w:val="24"/>
          <w:szCs w:val="24"/>
        </w:rPr>
        <w:t>;</w:t>
      </w:r>
      <w:r w:rsidRPr="00B850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016">
        <w:rPr>
          <w:rFonts w:ascii="Times New Roman" w:hAnsi="Times New Roman" w:cs="Times New Roman"/>
          <w:sz w:val="24"/>
          <w:szCs w:val="24"/>
        </w:rPr>
        <w:t>2) заявление подано лицом, не уполномоченным на осуществление таких действий;</w:t>
      </w:r>
      <w:r w:rsidRPr="00B850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016">
        <w:rPr>
          <w:rFonts w:ascii="Times New Roman" w:hAnsi="Times New Roman" w:cs="Times New Roman"/>
          <w:sz w:val="24"/>
          <w:szCs w:val="24"/>
        </w:rPr>
        <w:t>3) несоответствие семьи требованиям и условиям,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настоящим Административном регламентом</w:t>
      </w:r>
      <w:r w:rsidRPr="00B850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16" w:rsidRPr="00B85016" w:rsidRDefault="00B85016" w:rsidP="00B850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016">
        <w:rPr>
          <w:rFonts w:ascii="Times New Roman" w:hAnsi="Times New Roman" w:cs="Times New Roman"/>
          <w:sz w:val="24"/>
          <w:szCs w:val="24"/>
        </w:rPr>
        <w:t>4) семья состоит на учете в органе местного самоуправления в целях предоставления земельного участка в собственность бесплатно;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16" w:rsidRDefault="00B85016" w:rsidP="00B850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016">
        <w:rPr>
          <w:rFonts w:ascii="Times New Roman" w:hAnsi="Times New Roman" w:cs="Times New Roman"/>
          <w:sz w:val="24"/>
          <w:szCs w:val="24"/>
        </w:rPr>
        <w:t>5) семьей реализовано право на приобретение земельного участка в собственность бесплатно;</w:t>
      </w:r>
    </w:p>
    <w:p w:rsidR="00B85016" w:rsidRDefault="00B85016" w:rsidP="00B850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5016">
        <w:rPr>
          <w:rFonts w:ascii="Times New Roman" w:hAnsi="Times New Roman" w:cs="Times New Roman"/>
          <w:sz w:val="24"/>
          <w:szCs w:val="24"/>
        </w:rPr>
        <w:t>6) семьей реализовано право на предоставление единовременной денежной выплаты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D2399E" w:rsidRPr="00D2399E" w:rsidRDefault="00CA4049" w:rsidP="00B85016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553F6" w:rsidRPr="009553F6" w:rsidRDefault="009553F6" w:rsidP="009553F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3F6" w:rsidRPr="0095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3C" w:rsidRDefault="00D83F3C" w:rsidP="003E7C70">
      <w:pPr>
        <w:spacing w:after="0" w:line="240" w:lineRule="auto"/>
      </w:pPr>
      <w:r>
        <w:separator/>
      </w:r>
    </w:p>
  </w:endnote>
  <w:endnote w:type="continuationSeparator" w:id="0">
    <w:p w:rsidR="00D83F3C" w:rsidRDefault="00D83F3C" w:rsidP="003E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3C" w:rsidRDefault="00D83F3C" w:rsidP="003E7C70">
      <w:pPr>
        <w:spacing w:after="0" w:line="240" w:lineRule="auto"/>
      </w:pPr>
      <w:r>
        <w:separator/>
      </w:r>
    </w:p>
  </w:footnote>
  <w:footnote w:type="continuationSeparator" w:id="0">
    <w:p w:rsidR="00D83F3C" w:rsidRDefault="00D83F3C" w:rsidP="003E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9E"/>
    <w:rsid w:val="0002008C"/>
    <w:rsid w:val="00197F8B"/>
    <w:rsid w:val="00213DDE"/>
    <w:rsid w:val="00226573"/>
    <w:rsid w:val="002444BF"/>
    <w:rsid w:val="002B1C9A"/>
    <w:rsid w:val="00387A1A"/>
    <w:rsid w:val="003A6046"/>
    <w:rsid w:val="003C62CE"/>
    <w:rsid w:val="003E7C70"/>
    <w:rsid w:val="004237E9"/>
    <w:rsid w:val="00486B65"/>
    <w:rsid w:val="004A5596"/>
    <w:rsid w:val="00613338"/>
    <w:rsid w:val="0067636E"/>
    <w:rsid w:val="006D4BE3"/>
    <w:rsid w:val="006E36DA"/>
    <w:rsid w:val="007C25A2"/>
    <w:rsid w:val="007F1108"/>
    <w:rsid w:val="00897B6E"/>
    <w:rsid w:val="008B59A7"/>
    <w:rsid w:val="009534C8"/>
    <w:rsid w:val="009553F6"/>
    <w:rsid w:val="009B1821"/>
    <w:rsid w:val="00A975E3"/>
    <w:rsid w:val="00AF7787"/>
    <w:rsid w:val="00B46B55"/>
    <w:rsid w:val="00B85016"/>
    <w:rsid w:val="00B86A0F"/>
    <w:rsid w:val="00BC71B8"/>
    <w:rsid w:val="00C109AD"/>
    <w:rsid w:val="00C80F15"/>
    <w:rsid w:val="00CA4049"/>
    <w:rsid w:val="00CB79B4"/>
    <w:rsid w:val="00D13E01"/>
    <w:rsid w:val="00D2399E"/>
    <w:rsid w:val="00D82D9C"/>
    <w:rsid w:val="00D83F3C"/>
    <w:rsid w:val="00DE7535"/>
    <w:rsid w:val="00EE08F4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6811"/>
  <w15:docId w15:val="{91885C7C-0ED7-4167-9BD6-14C4D8E2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1B8"/>
    <w:pPr>
      <w:ind w:left="720"/>
      <w:contextualSpacing/>
    </w:pPr>
  </w:style>
  <w:style w:type="paragraph" w:customStyle="1" w:styleId="formattext">
    <w:name w:val="formattext"/>
    <w:basedOn w:val="a"/>
    <w:rsid w:val="0024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44BF"/>
    <w:rPr>
      <w:color w:val="0000FF"/>
      <w:u w:val="single"/>
    </w:rPr>
  </w:style>
  <w:style w:type="paragraph" w:styleId="a7">
    <w:name w:val="No Spacing"/>
    <w:uiPriority w:val="1"/>
    <w:qFormat/>
    <w:rsid w:val="00CA404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C70"/>
  </w:style>
  <w:style w:type="paragraph" w:styleId="aa">
    <w:name w:val="footer"/>
    <w:basedOn w:val="a"/>
    <w:link w:val="ab"/>
    <w:uiPriority w:val="99"/>
    <w:unhideWhenUsed/>
    <w:rsid w:val="003E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4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 Windows</cp:lastModifiedBy>
  <cp:revision>6</cp:revision>
  <cp:lastPrinted>2024-04-17T12:44:00Z</cp:lastPrinted>
  <dcterms:created xsi:type="dcterms:W3CDTF">2024-04-17T08:19:00Z</dcterms:created>
  <dcterms:modified xsi:type="dcterms:W3CDTF">2024-04-17T12:45:00Z</dcterms:modified>
</cp:coreProperties>
</file>