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Pr="00C42D6B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1B121D" w:rsidRPr="001B121D" w:rsidRDefault="001B121D" w:rsidP="001B121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B121D">
        <w:rPr>
          <w:b/>
          <w:bCs/>
          <w:kern w:val="36"/>
          <w:sz w:val="28"/>
          <w:szCs w:val="28"/>
          <w:lang w:eastAsia="ru-RU"/>
        </w:rPr>
        <w:t>Более 260 брянских долгожителей получат в феврале персональное поздравление Президента России</w:t>
      </w:r>
    </w:p>
    <w:p w:rsidR="001B121D" w:rsidRPr="001B121D" w:rsidRDefault="001B121D" w:rsidP="001B121D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21D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долгожителях,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1B121D" w:rsidRPr="001B121D" w:rsidRDefault="001B121D" w:rsidP="001B121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B121D">
        <w:rPr>
          <w:rFonts w:ascii="Times New Roman" w:hAnsi="Times New Roman"/>
          <w:sz w:val="28"/>
          <w:szCs w:val="28"/>
        </w:rPr>
        <w:t>Так  в   феврале  более 260 старейших жителей Брянской области, которым исполнится 90, 95 или 100 лет, получат поздравление главы государства Владимира Путина. Лидирующую позицию по-прежнему занимают женщины, мужчин  среди именинников - лишь четверть.</w:t>
      </w:r>
    </w:p>
    <w:p w:rsidR="001B121D" w:rsidRPr="001B121D" w:rsidRDefault="001B121D" w:rsidP="001B121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B121D">
        <w:rPr>
          <w:sz w:val="28"/>
          <w:szCs w:val="28"/>
          <w:lang w:eastAsia="ru-RU"/>
        </w:rPr>
        <w:t xml:space="preserve">При этом 226 жителей области  планируют отметить свой  90-й день рождения, тридцать четыре - 95-ый, а у одной из жительниц г. </w:t>
      </w:r>
      <w:proofErr w:type="spellStart"/>
      <w:r w:rsidRPr="001B121D">
        <w:rPr>
          <w:sz w:val="28"/>
          <w:szCs w:val="28"/>
          <w:lang w:eastAsia="ru-RU"/>
        </w:rPr>
        <w:t>Клинцы</w:t>
      </w:r>
      <w:proofErr w:type="spellEnd"/>
      <w:r w:rsidRPr="001B121D">
        <w:rPr>
          <w:sz w:val="28"/>
          <w:szCs w:val="28"/>
          <w:lang w:eastAsia="ru-RU"/>
        </w:rPr>
        <w:t xml:space="preserve"> близится 100-летний юбилей</w:t>
      </w:r>
      <w:r w:rsidR="00972A06">
        <w:rPr>
          <w:sz w:val="28"/>
          <w:szCs w:val="28"/>
          <w:lang w:eastAsia="ru-RU"/>
        </w:rPr>
        <w:t xml:space="preserve"> -  14 февраля</w:t>
      </w:r>
      <w:proofErr w:type="gramStart"/>
      <w:r w:rsidR="00972A06">
        <w:rPr>
          <w:sz w:val="28"/>
          <w:szCs w:val="28"/>
          <w:lang w:eastAsia="ru-RU"/>
        </w:rPr>
        <w:t xml:space="preserve"> ,</w:t>
      </w:r>
      <w:proofErr w:type="gramEnd"/>
      <w:r w:rsidR="00972A06">
        <w:rPr>
          <w:sz w:val="28"/>
          <w:szCs w:val="28"/>
          <w:lang w:eastAsia="ru-RU"/>
        </w:rPr>
        <w:t xml:space="preserve"> </w:t>
      </w:r>
      <w:r w:rsidRPr="001B121D">
        <w:rPr>
          <w:sz w:val="28"/>
          <w:szCs w:val="28"/>
          <w:lang w:eastAsia="ru-RU"/>
        </w:rPr>
        <w:t>День святого Валентина.</w:t>
      </w:r>
    </w:p>
    <w:p w:rsidR="001B121D" w:rsidRPr="001B121D" w:rsidRDefault="001B121D" w:rsidP="001B121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B121D">
        <w:rPr>
          <w:sz w:val="28"/>
          <w:szCs w:val="28"/>
          <w:lang w:eastAsia="ru-RU"/>
        </w:rPr>
        <w:t>Десять брянских долгожителей родились 23 февраля.</w:t>
      </w:r>
    </w:p>
    <w:p w:rsidR="001B121D" w:rsidRPr="001B121D" w:rsidRDefault="001B121D" w:rsidP="001B121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B121D">
        <w:rPr>
          <w:sz w:val="28"/>
          <w:szCs w:val="28"/>
          <w:lang w:eastAsia="ru-RU"/>
        </w:rPr>
        <w:t xml:space="preserve">Среди юбиляров есть люди с необычными, редкими именами. </w:t>
      </w:r>
      <w:proofErr w:type="gramStart"/>
      <w:r w:rsidRPr="001B121D">
        <w:rPr>
          <w:sz w:val="28"/>
          <w:szCs w:val="28"/>
          <w:lang w:eastAsia="ru-RU"/>
        </w:rPr>
        <w:t>Такими</w:t>
      </w:r>
      <w:proofErr w:type="gramEnd"/>
      <w:r w:rsidRPr="001B121D">
        <w:rPr>
          <w:sz w:val="28"/>
          <w:szCs w:val="28"/>
          <w:lang w:eastAsia="ru-RU"/>
        </w:rPr>
        <w:t xml:space="preserve">, как Рудольф, </w:t>
      </w:r>
      <w:proofErr w:type="spellStart"/>
      <w:r w:rsidRPr="001B121D">
        <w:rPr>
          <w:sz w:val="28"/>
          <w:szCs w:val="28"/>
          <w:lang w:eastAsia="ru-RU"/>
        </w:rPr>
        <w:t>Алимпиада</w:t>
      </w:r>
      <w:proofErr w:type="spellEnd"/>
      <w:r w:rsidRPr="001B121D">
        <w:rPr>
          <w:sz w:val="28"/>
          <w:szCs w:val="28"/>
          <w:lang w:eastAsia="ru-RU"/>
        </w:rPr>
        <w:t xml:space="preserve">, Леонида. Самые распространенные женские имена среди </w:t>
      </w:r>
      <w:proofErr w:type="gramStart"/>
      <w:r w:rsidRPr="001B121D">
        <w:rPr>
          <w:sz w:val="28"/>
          <w:szCs w:val="28"/>
          <w:lang w:eastAsia="ru-RU"/>
        </w:rPr>
        <w:t>родившихся</w:t>
      </w:r>
      <w:proofErr w:type="gramEnd"/>
      <w:r w:rsidRPr="001B121D">
        <w:rPr>
          <w:sz w:val="28"/>
          <w:szCs w:val="28"/>
          <w:lang w:eastAsia="ru-RU"/>
        </w:rPr>
        <w:t xml:space="preserve"> </w:t>
      </w:r>
      <w:r w:rsidR="00972A06">
        <w:rPr>
          <w:sz w:val="28"/>
          <w:szCs w:val="28"/>
          <w:lang w:eastAsia="ru-RU"/>
        </w:rPr>
        <w:t>в феврале – Мария и Анна, мужски</w:t>
      </w:r>
      <w:r w:rsidRPr="001B121D">
        <w:rPr>
          <w:sz w:val="28"/>
          <w:szCs w:val="28"/>
          <w:lang w:eastAsia="ru-RU"/>
        </w:rPr>
        <w:t xml:space="preserve">е – Михаил и </w:t>
      </w:r>
      <w:proofErr w:type="spellStart"/>
      <w:r w:rsidRPr="001B121D">
        <w:rPr>
          <w:sz w:val="28"/>
          <w:szCs w:val="28"/>
          <w:lang w:eastAsia="ru-RU"/>
        </w:rPr>
        <w:t>Генадий</w:t>
      </w:r>
      <w:proofErr w:type="spellEnd"/>
      <w:r w:rsidRPr="001B121D">
        <w:rPr>
          <w:sz w:val="28"/>
          <w:szCs w:val="28"/>
          <w:lang w:eastAsia="ru-RU"/>
        </w:rPr>
        <w:t>.</w:t>
      </w:r>
    </w:p>
    <w:p w:rsidR="001B121D" w:rsidRDefault="001B121D" w:rsidP="001B12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121D" w:rsidRDefault="001B121D" w:rsidP="001B121D"/>
    <w:p w:rsidR="001B121D" w:rsidRDefault="001B121D" w:rsidP="001B121D"/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8D3267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8D3267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8D3267" w:rsidSect="00DE705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D5" w:rsidRDefault="006B72D5">
      <w:r>
        <w:separator/>
      </w:r>
    </w:p>
  </w:endnote>
  <w:endnote w:type="continuationSeparator" w:id="0">
    <w:p w:rsidR="006B72D5" w:rsidRDefault="006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D5" w:rsidRDefault="006B72D5">
      <w:r>
        <w:separator/>
      </w:r>
    </w:p>
  </w:footnote>
  <w:footnote w:type="continuationSeparator" w:id="0">
    <w:p w:rsidR="006B72D5" w:rsidRDefault="006B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E4" w:rsidRDefault="00C50C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C47AE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E204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189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534F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121D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4380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204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2BC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21FA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27A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B72D5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1B1C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3267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30E4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188E"/>
    <w:rsid w:val="00972A06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4484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BE1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2D6B"/>
    <w:rsid w:val="00C433D4"/>
    <w:rsid w:val="00C43E6A"/>
    <w:rsid w:val="00C45206"/>
    <w:rsid w:val="00C45244"/>
    <w:rsid w:val="00C45529"/>
    <w:rsid w:val="00C47625"/>
    <w:rsid w:val="00C47AE4"/>
    <w:rsid w:val="00C50C42"/>
    <w:rsid w:val="00C53F3E"/>
    <w:rsid w:val="00C54C8B"/>
    <w:rsid w:val="00C55578"/>
    <w:rsid w:val="00C57612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6778"/>
    <w:rsid w:val="00DE705F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1EA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032F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1CFD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E705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E705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E705F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DE705F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E70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705F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DE705F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DE705F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E705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05F"/>
  </w:style>
  <w:style w:type="character" w:customStyle="1" w:styleId="WW-Absatz-Standardschriftart">
    <w:name w:val="WW-Absatz-Standardschriftart"/>
    <w:rsid w:val="00DE705F"/>
  </w:style>
  <w:style w:type="character" w:customStyle="1" w:styleId="WW-Absatz-Standardschriftart1">
    <w:name w:val="WW-Absatz-Standardschriftart1"/>
    <w:rsid w:val="00DE705F"/>
  </w:style>
  <w:style w:type="character" w:customStyle="1" w:styleId="WW-Absatz-Standardschriftart11">
    <w:name w:val="WW-Absatz-Standardschriftart11"/>
    <w:rsid w:val="00DE705F"/>
  </w:style>
  <w:style w:type="character" w:customStyle="1" w:styleId="WW-Absatz-Standardschriftart111">
    <w:name w:val="WW-Absatz-Standardschriftart111"/>
    <w:rsid w:val="00DE705F"/>
  </w:style>
  <w:style w:type="character" w:customStyle="1" w:styleId="WW-Absatz-Standardschriftart1111">
    <w:name w:val="WW-Absatz-Standardschriftart1111"/>
    <w:rsid w:val="00DE705F"/>
  </w:style>
  <w:style w:type="character" w:customStyle="1" w:styleId="WW-Absatz-Standardschriftart11111">
    <w:name w:val="WW-Absatz-Standardschriftart11111"/>
    <w:rsid w:val="00DE705F"/>
  </w:style>
  <w:style w:type="character" w:customStyle="1" w:styleId="WW-Absatz-Standardschriftart111111">
    <w:name w:val="WW-Absatz-Standardschriftart111111"/>
    <w:rsid w:val="00DE705F"/>
  </w:style>
  <w:style w:type="character" w:customStyle="1" w:styleId="WW-Absatz-Standardschriftart1111111">
    <w:name w:val="WW-Absatz-Standardschriftart1111111"/>
    <w:rsid w:val="00DE705F"/>
  </w:style>
  <w:style w:type="character" w:customStyle="1" w:styleId="WW-Absatz-Standardschriftart11111111">
    <w:name w:val="WW-Absatz-Standardschriftart11111111"/>
    <w:rsid w:val="00DE705F"/>
  </w:style>
  <w:style w:type="character" w:customStyle="1" w:styleId="WW8Num2z0">
    <w:name w:val="WW8Num2z0"/>
    <w:rsid w:val="00DE705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E705F"/>
    <w:rPr>
      <w:rFonts w:ascii="Symbol" w:hAnsi="Symbol"/>
    </w:rPr>
  </w:style>
  <w:style w:type="character" w:customStyle="1" w:styleId="WW8Num3z0">
    <w:name w:val="WW8Num3z0"/>
    <w:rsid w:val="00DE705F"/>
    <w:rPr>
      <w:rFonts w:ascii="Symbol" w:hAnsi="Symbol"/>
      <w:sz w:val="20"/>
    </w:rPr>
  </w:style>
  <w:style w:type="character" w:customStyle="1" w:styleId="WW8Num3z1">
    <w:name w:val="WW8Num3z1"/>
    <w:rsid w:val="00DE705F"/>
    <w:rPr>
      <w:rFonts w:ascii="Courier New" w:hAnsi="Courier New"/>
      <w:sz w:val="20"/>
    </w:rPr>
  </w:style>
  <w:style w:type="character" w:customStyle="1" w:styleId="WW8Num3z2">
    <w:name w:val="WW8Num3z2"/>
    <w:rsid w:val="00DE705F"/>
    <w:rPr>
      <w:rFonts w:ascii="Wingdings" w:hAnsi="Wingdings"/>
      <w:sz w:val="20"/>
    </w:rPr>
  </w:style>
  <w:style w:type="character" w:customStyle="1" w:styleId="WW8Num6z0">
    <w:name w:val="WW8Num6z0"/>
    <w:rsid w:val="00DE705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E705F"/>
    <w:rPr>
      <w:color w:val="auto"/>
    </w:rPr>
  </w:style>
  <w:style w:type="character" w:customStyle="1" w:styleId="WW8Num8z0">
    <w:name w:val="WW8Num8z0"/>
    <w:rsid w:val="00DE705F"/>
    <w:rPr>
      <w:rFonts w:ascii="Symbol" w:hAnsi="Symbol"/>
      <w:color w:val="auto"/>
    </w:rPr>
  </w:style>
  <w:style w:type="character" w:customStyle="1" w:styleId="WW8Num8z1">
    <w:name w:val="WW8Num8z1"/>
    <w:rsid w:val="00DE705F"/>
    <w:rPr>
      <w:rFonts w:ascii="Courier New" w:hAnsi="Courier New" w:cs="Courier New"/>
    </w:rPr>
  </w:style>
  <w:style w:type="character" w:customStyle="1" w:styleId="WW8Num8z2">
    <w:name w:val="WW8Num8z2"/>
    <w:rsid w:val="00DE705F"/>
    <w:rPr>
      <w:rFonts w:ascii="Wingdings" w:hAnsi="Wingdings"/>
    </w:rPr>
  </w:style>
  <w:style w:type="character" w:customStyle="1" w:styleId="WW8Num8z3">
    <w:name w:val="WW8Num8z3"/>
    <w:rsid w:val="00DE705F"/>
    <w:rPr>
      <w:rFonts w:ascii="Symbol" w:hAnsi="Symbol"/>
    </w:rPr>
  </w:style>
  <w:style w:type="character" w:customStyle="1" w:styleId="WW8Num9z0">
    <w:name w:val="WW8Num9z0"/>
    <w:rsid w:val="00DE705F"/>
    <w:rPr>
      <w:rFonts w:ascii="Wingdings" w:hAnsi="Wingdings"/>
    </w:rPr>
  </w:style>
  <w:style w:type="character" w:customStyle="1" w:styleId="WW8Num9z1">
    <w:name w:val="WW8Num9z1"/>
    <w:rsid w:val="00DE705F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DE705F"/>
    <w:rPr>
      <w:rFonts w:ascii="Symbol" w:hAnsi="Symbol"/>
    </w:rPr>
  </w:style>
  <w:style w:type="character" w:customStyle="1" w:styleId="WW8Num9z4">
    <w:name w:val="WW8Num9z4"/>
    <w:rsid w:val="00DE705F"/>
    <w:rPr>
      <w:rFonts w:ascii="Courier New" w:hAnsi="Courier New" w:cs="Courier New"/>
    </w:rPr>
  </w:style>
  <w:style w:type="character" w:styleId="a3">
    <w:name w:val="page number"/>
    <w:basedOn w:val="a0"/>
    <w:semiHidden/>
    <w:rsid w:val="00DE705F"/>
  </w:style>
  <w:style w:type="character" w:styleId="a4">
    <w:name w:val="Hyperlink"/>
    <w:basedOn w:val="a0"/>
    <w:semiHidden/>
    <w:rsid w:val="00DE705F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DE705F"/>
    <w:rPr>
      <w:i/>
      <w:iCs/>
    </w:rPr>
  </w:style>
  <w:style w:type="character" w:customStyle="1" w:styleId="apple-style-span">
    <w:name w:val="apple-style-span"/>
    <w:basedOn w:val="a0"/>
    <w:rsid w:val="00DE705F"/>
  </w:style>
  <w:style w:type="character" w:customStyle="1" w:styleId="apple-converted-space">
    <w:name w:val="apple-converted-space"/>
    <w:basedOn w:val="a0"/>
    <w:rsid w:val="00DE705F"/>
  </w:style>
  <w:style w:type="paragraph" w:customStyle="1" w:styleId="a6">
    <w:name w:val="Заголовок"/>
    <w:basedOn w:val="a"/>
    <w:next w:val="a7"/>
    <w:rsid w:val="00DE70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DE705F"/>
    <w:pPr>
      <w:jc w:val="both"/>
    </w:pPr>
    <w:rPr>
      <w:szCs w:val="28"/>
    </w:rPr>
  </w:style>
  <w:style w:type="paragraph" w:styleId="a8">
    <w:name w:val="List"/>
    <w:basedOn w:val="a7"/>
    <w:semiHidden/>
    <w:rsid w:val="00DE705F"/>
    <w:rPr>
      <w:rFonts w:ascii="Arial" w:hAnsi="Arial" w:cs="Tahoma"/>
    </w:rPr>
  </w:style>
  <w:style w:type="paragraph" w:styleId="a9">
    <w:name w:val="Title"/>
    <w:basedOn w:val="a"/>
    <w:qFormat/>
    <w:rsid w:val="00DE70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DE705F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DE70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DE70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DE70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DE705F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DE705F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DE705F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DE705F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DE705F"/>
    <w:rPr>
      <w:b/>
      <w:bCs/>
      <w:sz w:val="20"/>
      <w:szCs w:val="20"/>
    </w:rPr>
  </w:style>
  <w:style w:type="paragraph" w:customStyle="1" w:styleId="10">
    <w:name w:val="1 Знак"/>
    <w:basedOn w:val="a"/>
    <w:rsid w:val="00DE705F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DE705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DE705F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DE705F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DE705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DE705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DE705F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DE705F"/>
  </w:style>
  <w:style w:type="paragraph" w:styleId="31">
    <w:name w:val="Body Text 3"/>
    <w:basedOn w:val="a"/>
    <w:link w:val="32"/>
    <w:semiHidden/>
    <w:rsid w:val="00DE705F"/>
    <w:pPr>
      <w:jc w:val="both"/>
    </w:pPr>
    <w:rPr>
      <w:sz w:val="28"/>
    </w:rPr>
  </w:style>
  <w:style w:type="paragraph" w:styleId="af5">
    <w:name w:val="footnote text"/>
    <w:basedOn w:val="a"/>
    <w:semiHidden/>
    <w:rsid w:val="00DE705F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DE705F"/>
    <w:rPr>
      <w:vertAlign w:val="superscript"/>
    </w:rPr>
  </w:style>
  <w:style w:type="character" w:styleId="af7">
    <w:name w:val="Strong"/>
    <w:basedOn w:val="a0"/>
    <w:qFormat/>
    <w:rsid w:val="00DE705F"/>
    <w:rPr>
      <w:b/>
      <w:bCs/>
    </w:rPr>
  </w:style>
  <w:style w:type="character" w:customStyle="1" w:styleId="23">
    <w:name w:val="Источник и дата 2"/>
    <w:basedOn w:val="a0"/>
    <w:rsid w:val="00DE705F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DE705F"/>
    <w:rPr>
      <w:b/>
      <w:bCs/>
      <w:color w:val="FF0000"/>
    </w:rPr>
  </w:style>
  <w:style w:type="paragraph" w:styleId="af8">
    <w:name w:val="Block Text"/>
    <w:basedOn w:val="a"/>
    <w:semiHidden/>
    <w:rsid w:val="00DE705F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DE705F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DE705F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DE705F"/>
  </w:style>
  <w:style w:type="character" w:customStyle="1" w:styleId="a11">
    <w:name w:val="a11"/>
    <w:basedOn w:val="a0"/>
    <w:rsid w:val="00DE705F"/>
  </w:style>
  <w:style w:type="paragraph" w:styleId="afb">
    <w:name w:val="Normal Indent"/>
    <w:basedOn w:val="a"/>
    <w:semiHidden/>
    <w:rsid w:val="00DE705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DE705F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B19F-4D86-48EB-8A8F-2639EF6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3</cp:revision>
  <cp:lastPrinted>2020-01-30T08:48:00Z</cp:lastPrinted>
  <dcterms:created xsi:type="dcterms:W3CDTF">2020-01-30T08:48:00Z</dcterms:created>
  <dcterms:modified xsi:type="dcterms:W3CDTF">2020-01-30T11:04:00Z</dcterms:modified>
</cp:coreProperties>
</file>