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З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А К Л Ю Ч Е Н И Е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/>
          <w:b/>
          <w:sz w:val="36"/>
          <w:szCs w:val="36"/>
        </w:rPr>
        <w:t>Рогнединского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Рогнединского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районного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</w:t>
      </w:r>
      <w:r w:rsidR="00AD706F">
        <w:rPr>
          <w:rFonts w:ascii="Times New Roman" w:hAnsi="Times New Roman"/>
          <w:b/>
          <w:sz w:val="36"/>
          <w:szCs w:val="36"/>
        </w:rPr>
        <w:t xml:space="preserve"> муниципального образования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AD706F">
        <w:rPr>
          <w:rFonts w:ascii="Times New Roman" w:hAnsi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sz w:val="36"/>
          <w:szCs w:val="36"/>
        </w:rPr>
        <w:t>Рогнединск</w:t>
      </w:r>
      <w:r w:rsidR="00AD706F">
        <w:rPr>
          <w:rFonts w:ascii="Times New Roman" w:hAnsi="Times New Roman"/>
          <w:b/>
          <w:sz w:val="36"/>
          <w:szCs w:val="36"/>
        </w:rPr>
        <w:t>ий</w:t>
      </w:r>
      <w:proofErr w:type="spellEnd"/>
      <w:r w:rsidR="00AD706F">
        <w:rPr>
          <w:rFonts w:ascii="Times New Roman" w:hAnsi="Times New Roman"/>
          <w:b/>
          <w:sz w:val="36"/>
          <w:szCs w:val="36"/>
        </w:rPr>
        <w:t xml:space="preserve"> район»</w:t>
      </w:r>
      <w:r w:rsidR="0030361C">
        <w:rPr>
          <w:rFonts w:ascii="Times New Roman" w:hAnsi="Times New Roman"/>
          <w:b/>
          <w:sz w:val="36"/>
          <w:szCs w:val="36"/>
        </w:rPr>
        <w:t xml:space="preserve"> на 2019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43002">
        <w:rPr>
          <w:rFonts w:ascii="Times New Roman" w:hAnsi="Times New Roman"/>
          <w:b/>
          <w:sz w:val="36"/>
          <w:szCs w:val="36"/>
        </w:rPr>
        <w:t>год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04300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 на</w:t>
      </w:r>
      <w:r w:rsidR="0030361C">
        <w:rPr>
          <w:rFonts w:ascii="Times New Roman" w:hAnsi="Times New Roman"/>
          <w:b/>
          <w:sz w:val="36"/>
          <w:szCs w:val="36"/>
        </w:rPr>
        <w:t xml:space="preserve"> плановый период 2020</w:t>
      </w:r>
      <w:r w:rsidRPr="00043002">
        <w:rPr>
          <w:rFonts w:ascii="Times New Roman" w:hAnsi="Times New Roman"/>
          <w:b/>
          <w:sz w:val="36"/>
          <w:szCs w:val="36"/>
        </w:rPr>
        <w:t xml:space="preserve"> и 20</w:t>
      </w:r>
      <w:r w:rsidR="0030361C">
        <w:rPr>
          <w:rFonts w:ascii="Times New Roman" w:hAnsi="Times New Roman"/>
          <w:b/>
          <w:sz w:val="36"/>
          <w:szCs w:val="36"/>
        </w:rPr>
        <w:t>21</w:t>
      </w:r>
      <w:r w:rsidRPr="00043002">
        <w:rPr>
          <w:rFonts w:ascii="Times New Roman" w:hAnsi="Times New Roman"/>
          <w:b/>
          <w:sz w:val="36"/>
          <w:szCs w:val="36"/>
        </w:rPr>
        <w:t xml:space="preserve"> годов</w:t>
      </w:r>
      <w:r w:rsidR="00AD706F">
        <w:rPr>
          <w:rFonts w:ascii="Times New Roman" w:hAnsi="Times New Roman"/>
          <w:b/>
          <w:sz w:val="36"/>
          <w:szCs w:val="36"/>
        </w:rPr>
        <w:t>»</w:t>
      </w: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03D1B" w:rsidRDefault="00303D1B" w:rsidP="003C04D2">
      <w:pPr>
        <w:pStyle w:val="ac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08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jc w:val="center"/>
      </w:pPr>
    </w:p>
    <w:p w:rsidR="00303D1B" w:rsidRDefault="00303D1B" w:rsidP="003C04D2">
      <w:pPr>
        <w:jc w:val="center"/>
        <w:rPr>
          <w:b/>
          <w:sz w:val="28"/>
          <w:szCs w:val="28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303D1B" w:rsidRDefault="0030361C" w:rsidP="003C04D2">
      <w:pPr>
        <w:pStyle w:val="ac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</w:rPr>
      </w:pPr>
    </w:p>
    <w:p w:rsidR="00303D1B" w:rsidRDefault="00303D1B" w:rsidP="003C04D2">
      <w:pPr>
        <w:pStyle w:val="ac"/>
        <w:ind w:left="0"/>
        <w:jc w:val="center"/>
        <w:rPr>
          <w:rFonts w:ascii="Times New Roman" w:hAnsi="Times New Roman"/>
        </w:rPr>
      </w:pPr>
    </w:p>
    <w:p w:rsidR="00303D1B" w:rsidRDefault="00303D1B" w:rsidP="00C32D85">
      <w:pPr>
        <w:pStyle w:val="ac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Общие положения.</w:t>
      </w:r>
    </w:p>
    <w:p w:rsidR="00303D1B" w:rsidRDefault="00303D1B" w:rsidP="00C32D85">
      <w:pPr>
        <w:pStyle w:val="ac"/>
        <w:ind w:left="708"/>
        <w:rPr>
          <w:rFonts w:ascii="Times New Roman" w:hAnsi="Times New Roman"/>
          <w:b/>
          <w:szCs w:val="28"/>
        </w:rPr>
      </w:pPr>
    </w:p>
    <w:p w:rsidR="00303D1B" w:rsidRDefault="00303D1B" w:rsidP="003C04D2">
      <w:pPr>
        <w:pStyle w:val="ac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 на проект решения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районного Совета народных депутатов «О бюджете</w:t>
      </w:r>
      <w:r w:rsidR="00AD706F"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</w:t>
      </w:r>
      <w:r w:rsidR="00AD706F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Рогнединск</w:t>
      </w:r>
      <w:r w:rsidR="00AD706F">
        <w:rPr>
          <w:rFonts w:ascii="Times New Roman" w:hAnsi="Times New Roman"/>
        </w:rPr>
        <w:t>ий</w:t>
      </w:r>
      <w:proofErr w:type="spellEnd"/>
      <w:r w:rsidR="0030361C">
        <w:rPr>
          <w:rFonts w:ascii="Times New Roman" w:hAnsi="Times New Roman"/>
        </w:rPr>
        <w:t xml:space="preserve">  район</w:t>
      </w:r>
      <w:r w:rsidR="00AD706F">
        <w:rPr>
          <w:rFonts w:ascii="Times New Roman" w:hAnsi="Times New Roman"/>
        </w:rPr>
        <w:t>»</w:t>
      </w:r>
      <w:r w:rsidR="0030361C">
        <w:rPr>
          <w:rFonts w:ascii="Times New Roman" w:hAnsi="Times New Roman"/>
        </w:rPr>
        <w:t xml:space="preserve"> на 2019</w:t>
      </w:r>
      <w:r>
        <w:rPr>
          <w:rFonts w:ascii="Times New Roman" w:hAnsi="Times New Roman"/>
        </w:rPr>
        <w:t xml:space="preserve"> </w:t>
      </w:r>
      <w:r w:rsidRPr="00043002">
        <w:rPr>
          <w:rFonts w:ascii="Times New Roman" w:hAnsi="Times New Roman"/>
        </w:rPr>
        <w:t xml:space="preserve">год и </w:t>
      </w:r>
      <w:r>
        <w:rPr>
          <w:rFonts w:ascii="Times New Roman" w:hAnsi="Times New Roman"/>
        </w:rPr>
        <w:t xml:space="preserve">на </w:t>
      </w:r>
      <w:r w:rsidRPr="00043002">
        <w:rPr>
          <w:rFonts w:ascii="Times New Roman" w:hAnsi="Times New Roman"/>
        </w:rPr>
        <w:t xml:space="preserve">плановый период </w:t>
      </w:r>
      <w:r w:rsidR="0030361C">
        <w:rPr>
          <w:rFonts w:ascii="Times New Roman" w:hAnsi="Times New Roman"/>
        </w:rPr>
        <w:t>2020</w:t>
      </w:r>
      <w:r w:rsidRPr="00043002">
        <w:rPr>
          <w:rFonts w:ascii="Times New Roman" w:hAnsi="Times New Roman"/>
        </w:rPr>
        <w:t xml:space="preserve"> и 20</w:t>
      </w:r>
      <w:r w:rsidR="0030361C">
        <w:rPr>
          <w:rFonts w:ascii="Times New Roman" w:hAnsi="Times New Roman"/>
        </w:rPr>
        <w:t>21</w:t>
      </w:r>
      <w:r w:rsidRPr="00043002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района» и иными нормативными актами.</w:t>
      </w:r>
    </w:p>
    <w:p w:rsidR="00303D1B" w:rsidRPr="00264285" w:rsidRDefault="00303D1B" w:rsidP="000D2AB7">
      <w:pPr>
        <w:ind w:firstLine="709"/>
        <w:jc w:val="both"/>
        <w:rPr>
          <w:sz w:val="28"/>
        </w:rPr>
      </w:pPr>
      <w:r w:rsidRPr="005B264C">
        <w:rPr>
          <w:sz w:val="28"/>
        </w:rPr>
        <w:t xml:space="preserve">При подготовке Заключения </w:t>
      </w:r>
      <w:r w:rsidRPr="005B264C"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5B264C">
        <w:rPr>
          <w:sz w:val="28"/>
          <w:szCs w:val="28"/>
        </w:rPr>
        <w:t xml:space="preserve"> (далее – Контрольно-счетная палата) </w:t>
      </w:r>
      <w:r w:rsidRPr="005B264C">
        <w:rPr>
          <w:sz w:val="28"/>
        </w:rPr>
        <w:t>учитывала стратегические цели развития страны, сформулированные в</w:t>
      </w:r>
      <w:r w:rsidR="0030361C">
        <w:rPr>
          <w:sz w:val="28"/>
        </w:rPr>
        <w:t xml:space="preserve"> </w:t>
      </w:r>
      <w:r w:rsidR="001E0FA0">
        <w:rPr>
          <w:sz w:val="28"/>
        </w:rPr>
        <w:t xml:space="preserve">соответствии с основными положениями послания </w:t>
      </w:r>
      <w:r w:rsidRPr="005B264C">
        <w:rPr>
          <w:sz w:val="28"/>
        </w:rPr>
        <w:t>Президента Российс</w:t>
      </w:r>
      <w:r w:rsidR="0030361C">
        <w:rPr>
          <w:sz w:val="28"/>
        </w:rPr>
        <w:t>кой Федерации</w:t>
      </w:r>
      <w:r w:rsidR="001E0FA0">
        <w:rPr>
          <w:sz w:val="28"/>
        </w:rPr>
        <w:t xml:space="preserve"> от 1 марта 2018 года</w:t>
      </w:r>
      <w:proofErr w:type="gramStart"/>
      <w:r w:rsidR="001E0FA0">
        <w:rPr>
          <w:sz w:val="28"/>
        </w:rPr>
        <w:t xml:space="preserve"> ,</w:t>
      </w:r>
      <w:proofErr w:type="gramEnd"/>
      <w:r w:rsidR="001E0FA0">
        <w:rPr>
          <w:sz w:val="28"/>
        </w:rPr>
        <w:t xml:space="preserve">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года».</w:t>
      </w:r>
    </w:p>
    <w:p w:rsidR="00303D1B" w:rsidRDefault="00303D1B" w:rsidP="00AA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бюджете </w:t>
      </w:r>
      <w:r w:rsidR="001E0FA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1E0FA0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1E0FA0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30361C">
        <w:rPr>
          <w:sz w:val="28"/>
          <w:szCs w:val="28"/>
        </w:rPr>
        <w:t>9 и на плановый период 2020</w:t>
      </w:r>
      <w:r>
        <w:rPr>
          <w:sz w:val="28"/>
          <w:szCs w:val="28"/>
        </w:rPr>
        <w:t xml:space="preserve"> и  20</w:t>
      </w:r>
      <w:r w:rsidR="0030361C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 внесен администрацией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рассмотрение в 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районный Совет народных депутатов до 1</w:t>
      </w:r>
      <w:r w:rsidR="001577F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577FA">
        <w:rPr>
          <w:sz w:val="28"/>
          <w:szCs w:val="28"/>
        </w:rPr>
        <w:t>ноя</w:t>
      </w:r>
      <w:r>
        <w:rPr>
          <w:sz w:val="28"/>
          <w:szCs w:val="28"/>
        </w:rPr>
        <w:t>бря 201</w:t>
      </w:r>
      <w:r w:rsidR="0030361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03D1B" w:rsidRDefault="00303D1B" w:rsidP="00AA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D1B" w:rsidRDefault="00303D1B" w:rsidP="003D5960">
      <w:pPr>
        <w:pStyle w:val="ac"/>
        <w:ind w:left="0"/>
        <w:jc w:val="both"/>
        <w:rPr>
          <w:rFonts w:ascii="Times New Roman" w:hAnsi="Times New Roman"/>
          <w:b/>
          <w:szCs w:val="28"/>
        </w:rPr>
      </w:pPr>
      <w:r>
        <w:tab/>
      </w:r>
      <w:r w:rsidRPr="00DC64AA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b/>
        </w:rPr>
        <w:t>Рогнединского</w:t>
      </w:r>
      <w:proofErr w:type="spellEnd"/>
      <w:r>
        <w:rPr>
          <w:rFonts w:ascii="Times New Roman" w:hAnsi="Times New Roman"/>
          <w:b/>
        </w:rPr>
        <w:t xml:space="preserve"> района</w:t>
      </w:r>
    </w:p>
    <w:p w:rsidR="00303D1B" w:rsidRPr="001564F2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1564F2">
        <w:rPr>
          <w:sz w:val="28"/>
          <w:szCs w:val="28"/>
        </w:rPr>
        <w:t xml:space="preserve"> разработки прогноза социально-экономического развития района на 201</w:t>
      </w:r>
      <w:r w:rsidR="001E0FA0">
        <w:rPr>
          <w:sz w:val="28"/>
          <w:szCs w:val="28"/>
        </w:rPr>
        <w:t>9</w:t>
      </w:r>
      <w:r w:rsidRPr="001564F2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1564F2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1564F2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1564F2">
        <w:rPr>
          <w:sz w:val="28"/>
          <w:szCs w:val="28"/>
        </w:rPr>
        <w:t>ов</w:t>
      </w:r>
      <w:r>
        <w:rPr>
          <w:sz w:val="28"/>
          <w:szCs w:val="28"/>
        </w:rPr>
        <w:t>ый</w:t>
      </w:r>
      <w:r w:rsidRPr="001564F2"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 w:rsidRPr="001564F2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1564F2">
        <w:rPr>
          <w:sz w:val="28"/>
          <w:szCs w:val="28"/>
        </w:rPr>
        <w:t>од 20</w:t>
      </w:r>
      <w:r w:rsidR="001E0FA0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1577FA">
        <w:rPr>
          <w:sz w:val="28"/>
          <w:szCs w:val="28"/>
        </w:rPr>
        <w:t>2</w:t>
      </w:r>
      <w:r w:rsidR="001E0F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564F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1564F2">
        <w:rPr>
          <w:sz w:val="28"/>
          <w:szCs w:val="28"/>
        </w:rPr>
        <w:t xml:space="preserve"> показатели социально-экономического развития района за предыдущи</w:t>
      </w:r>
      <w:r>
        <w:rPr>
          <w:sz w:val="28"/>
          <w:szCs w:val="28"/>
        </w:rPr>
        <w:t>е</w:t>
      </w:r>
      <w:r w:rsidRPr="001564F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564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предварительные </w:t>
      </w:r>
      <w:r w:rsidRPr="001564F2">
        <w:rPr>
          <w:sz w:val="28"/>
          <w:szCs w:val="28"/>
        </w:rPr>
        <w:t>итоги за о</w:t>
      </w:r>
      <w:r>
        <w:rPr>
          <w:sz w:val="28"/>
          <w:szCs w:val="28"/>
        </w:rPr>
        <w:t>тчетный период 201</w:t>
      </w:r>
      <w:r w:rsidR="001E0FA0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года, сценарные условия </w:t>
      </w:r>
      <w:r>
        <w:rPr>
          <w:sz w:val="28"/>
          <w:szCs w:val="28"/>
        </w:rPr>
        <w:t xml:space="preserve">развития </w:t>
      </w:r>
      <w:r w:rsidRPr="001564F2">
        <w:rPr>
          <w:sz w:val="28"/>
          <w:szCs w:val="28"/>
        </w:rPr>
        <w:t>экономик</w:t>
      </w:r>
      <w:r>
        <w:rPr>
          <w:sz w:val="28"/>
          <w:szCs w:val="28"/>
        </w:rPr>
        <w:t>и</w:t>
      </w:r>
      <w:r w:rsidRPr="001564F2">
        <w:rPr>
          <w:sz w:val="28"/>
          <w:szCs w:val="28"/>
        </w:rPr>
        <w:t xml:space="preserve"> Российской Федерации на 201</w:t>
      </w:r>
      <w:r w:rsidR="001E0FA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Pr="001564F2">
        <w:rPr>
          <w:sz w:val="28"/>
          <w:szCs w:val="28"/>
        </w:rPr>
        <w:t>20</w:t>
      </w:r>
      <w:r w:rsidR="001577FA">
        <w:rPr>
          <w:sz w:val="28"/>
          <w:szCs w:val="28"/>
        </w:rPr>
        <w:t>2</w:t>
      </w:r>
      <w:r w:rsidR="001E0F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годы.</w:t>
      </w:r>
    </w:p>
    <w:p w:rsidR="00303D1B" w:rsidRDefault="00303D1B" w:rsidP="00DA18FC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</w:t>
      </w:r>
      <w:r w:rsidRPr="001564F2">
        <w:rPr>
          <w:sz w:val="28"/>
          <w:szCs w:val="28"/>
        </w:rPr>
        <w:t xml:space="preserve">рогноз социально-экономического развития </w:t>
      </w:r>
      <w:r>
        <w:rPr>
          <w:sz w:val="28"/>
          <w:szCs w:val="28"/>
        </w:rPr>
        <w:t xml:space="preserve">района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района на 201</w:t>
      </w:r>
      <w:r w:rsidR="001E0FA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1E0FA0">
        <w:rPr>
          <w:sz w:val="28"/>
          <w:szCs w:val="28"/>
        </w:rPr>
        <w:t>20 – 2021</w:t>
      </w:r>
      <w:r>
        <w:rPr>
          <w:sz w:val="28"/>
          <w:szCs w:val="28"/>
        </w:rPr>
        <w:t xml:space="preserve"> годов разработан на основе </w:t>
      </w:r>
      <w:r w:rsidR="001E0FA0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вариантов (базового</w:t>
      </w:r>
      <w:r w:rsidR="00B23BE3">
        <w:rPr>
          <w:sz w:val="28"/>
          <w:szCs w:val="28"/>
        </w:rPr>
        <w:t>, консервативного</w:t>
      </w:r>
      <w:r>
        <w:rPr>
          <w:sz w:val="28"/>
          <w:szCs w:val="28"/>
        </w:rPr>
        <w:t xml:space="preserve"> и целевого).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вариант допускает более уверенный экономический рост и увеличение бюджетных расходов на поддержку реального сектора экономики. </w:t>
      </w:r>
    </w:p>
    <w:p w:rsidR="00303D1B" w:rsidRDefault="00303D1B" w:rsidP="00DA1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сценарным условиям функционирования экономики при формировании районного бюджета за основу принят первый (базовый) </w:t>
      </w:r>
      <w:r>
        <w:rPr>
          <w:sz w:val="28"/>
          <w:szCs w:val="28"/>
        </w:rPr>
        <w:lastRenderedPageBreak/>
        <w:t>вариант. Пояснительная записка к прогнозу сформирована по показателям первого (базового) варианта прогноза.</w:t>
      </w:r>
    </w:p>
    <w:p w:rsidR="00303D1B" w:rsidRPr="000C1B01" w:rsidRDefault="00303D1B" w:rsidP="00D62F8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B01">
        <w:rPr>
          <w:sz w:val="28"/>
          <w:szCs w:val="28"/>
        </w:rPr>
        <w:t xml:space="preserve">В связи с этим Контрольно-счетная палата при анализе вариантов прогноза основное внимание уделила </w:t>
      </w:r>
      <w:r w:rsidRPr="00D62F85">
        <w:rPr>
          <w:sz w:val="28"/>
          <w:szCs w:val="28"/>
        </w:rPr>
        <w:t>базовому варианту прогноза.</w:t>
      </w:r>
    </w:p>
    <w:p w:rsidR="00303D1B" w:rsidRDefault="00303D1B" w:rsidP="00CA59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Основные показатели прогноза социально-экономического развития про</w:t>
      </w:r>
      <w:r>
        <w:rPr>
          <w:sz w:val="28"/>
          <w:szCs w:val="28"/>
        </w:rPr>
        <w:t>мышленного производства</w:t>
      </w:r>
      <w:r w:rsidRPr="001564F2">
        <w:rPr>
          <w:sz w:val="28"/>
          <w:szCs w:val="28"/>
        </w:rPr>
        <w:t xml:space="preserve"> на 201</w:t>
      </w:r>
      <w:r w:rsidR="00B23BE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 xml:space="preserve">плановый </w:t>
      </w:r>
      <w:r w:rsidRPr="001564F2">
        <w:rPr>
          <w:sz w:val="28"/>
          <w:szCs w:val="28"/>
        </w:rPr>
        <w:t>период 20</w:t>
      </w:r>
      <w:r w:rsidR="00B23BE3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DA14CD">
        <w:rPr>
          <w:sz w:val="28"/>
          <w:szCs w:val="28"/>
        </w:rPr>
        <w:t>2</w:t>
      </w:r>
      <w:r w:rsidR="00B23BE3">
        <w:rPr>
          <w:sz w:val="28"/>
          <w:szCs w:val="28"/>
        </w:rPr>
        <w:t>1</w:t>
      </w:r>
      <w:r>
        <w:rPr>
          <w:sz w:val="28"/>
          <w:szCs w:val="28"/>
        </w:rPr>
        <w:t xml:space="preserve">  годов</w:t>
      </w:r>
      <w:r w:rsidRPr="001564F2">
        <w:rPr>
          <w:sz w:val="28"/>
          <w:szCs w:val="28"/>
        </w:rPr>
        <w:t xml:space="preserve"> разработаны с учетом </w:t>
      </w:r>
      <w:r>
        <w:rPr>
          <w:sz w:val="28"/>
          <w:szCs w:val="28"/>
        </w:rPr>
        <w:t xml:space="preserve">работы промышленных предприятий </w:t>
      </w:r>
      <w:r w:rsidRPr="001564F2">
        <w:rPr>
          <w:sz w:val="28"/>
          <w:szCs w:val="28"/>
        </w:rPr>
        <w:t xml:space="preserve">за </w:t>
      </w:r>
      <w:r>
        <w:rPr>
          <w:sz w:val="28"/>
          <w:szCs w:val="28"/>
        </w:rPr>
        <w:t>предыдущие годы и отчетный период текущего года</w:t>
      </w:r>
      <w:proofErr w:type="gramStart"/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.</w:t>
      </w:r>
      <w:proofErr w:type="gramEnd"/>
    </w:p>
    <w:p w:rsidR="00303D1B" w:rsidRDefault="00303D1B" w:rsidP="00CA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Промышленными предприятиями района отгружено  товаров собственного производства </w:t>
      </w:r>
      <w:r w:rsidR="00DA14CD">
        <w:rPr>
          <w:sz w:val="28"/>
          <w:szCs w:val="28"/>
        </w:rPr>
        <w:t xml:space="preserve"> </w:t>
      </w:r>
      <w:r>
        <w:rPr>
          <w:sz w:val="28"/>
          <w:szCs w:val="28"/>
        </w:rPr>
        <w:t>на 1</w:t>
      </w:r>
      <w:r w:rsidR="00B23BE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23BE3">
        <w:rPr>
          <w:sz w:val="28"/>
          <w:szCs w:val="28"/>
        </w:rPr>
        <w:t>5</w:t>
      </w:r>
      <w:r>
        <w:rPr>
          <w:sz w:val="28"/>
          <w:szCs w:val="28"/>
        </w:rPr>
        <w:t xml:space="preserve"> млн.  рублей. Темп роста промышленного производства к </w:t>
      </w:r>
      <w:r w:rsidR="00DA14CD">
        <w:rPr>
          <w:sz w:val="28"/>
          <w:szCs w:val="28"/>
        </w:rPr>
        <w:t xml:space="preserve">соответствующему </w:t>
      </w:r>
      <w:r>
        <w:rPr>
          <w:sz w:val="28"/>
          <w:szCs w:val="28"/>
        </w:rPr>
        <w:t xml:space="preserve">уровню </w:t>
      </w:r>
      <w:r w:rsidR="00DA14CD">
        <w:rPr>
          <w:sz w:val="28"/>
          <w:szCs w:val="28"/>
        </w:rPr>
        <w:t xml:space="preserve">прошлого периода </w:t>
      </w:r>
      <w:r>
        <w:rPr>
          <w:sz w:val="28"/>
          <w:szCs w:val="28"/>
        </w:rPr>
        <w:t xml:space="preserve"> составил 1</w:t>
      </w:r>
      <w:r w:rsidR="00B23BE3">
        <w:rPr>
          <w:sz w:val="28"/>
          <w:szCs w:val="28"/>
        </w:rPr>
        <w:t>31,1</w:t>
      </w:r>
      <w:r>
        <w:rPr>
          <w:sz w:val="28"/>
          <w:szCs w:val="28"/>
        </w:rPr>
        <w:t xml:space="preserve"> процента. В 201</w:t>
      </w:r>
      <w:r w:rsidR="00B23BE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ожидается отгрузка товаров собственного производства  на 12,7 млн. рублей. </w:t>
      </w:r>
    </w:p>
    <w:p w:rsidR="00303D1B" w:rsidRDefault="00303D1B" w:rsidP="00F413C7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Одной из основных отраслей реального сектора экономики является сельское хозяйство</w:t>
      </w:r>
      <w:r>
        <w:rPr>
          <w:sz w:val="28"/>
          <w:szCs w:val="28"/>
        </w:rPr>
        <w:t xml:space="preserve">. </w:t>
      </w:r>
      <w:r w:rsidRPr="001564F2">
        <w:rPr>
          <w:sz w:val="28"/>
          <w:szCs w:val="28"/>
        </w:rPr>
        <w:t>В 20</w:t>
      </w:r>
      <w:r w:rsidR="00B23BE3">
        <w:rPr>
          <w:sz w:val="28"/>
          <w:szCs w:val="28"/>
        </w:rPr>
        <w:t>17</w:t>
      </w:r>
      <w:r w:rsidRPr="001564F2">
        <w:rPr>
          <w:sz w:val="28"/>
          <w:szCs w:val="28"/>
        </w:rPr>
        <w:t xml:space="preserve"> году объем валовой продукции сельского хозяйства всех категорий в фактически действующих ценах составил </w:t>
      </w:r>
      <w:r w:rsidR="00247E06">
        <w:rPr>
          <w:sz w:val="28"/>
          <w:szCs w:val="28"/>
        </w:rPr>
        <w:t>4</w:t>
      </w:r>
      <w:r w:rsidR="00B23BE3">
        <w:rPr>
          <w:sz w:val="28"/>
          <w:szCs w:val="28"/>
        </w:rPr>
        <w:t>46</w:t>
      </w:r>
      <w:r w:rsidR="00247E06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>млн. рублей или в сопоставимой оценке к уровню 20</w:t>
      </w:r>
      <w:r w:rsidR="00B23BE3">
        <w:rPr>
          <w:sz w:val="28"/>
          <w:szCs w:val="28"/>
        </w:rPr>
        <w:t>16</w:t>
      </w:r>
      <w:r w:rsidRPr="001564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47E06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B23BE3">
        <w:rPr>
          <w:sz w:val="28"/>
          <w:szCs w:val="28"/>
        </w:rPr>
        <w:t>1</w:t>
      </w:r>
      <w:r w:rsidR="00247E06">
        <w:rPr>
          <w:sz w:val="28"/>
          <w:szCs w:val="28"/>
        </w:rPr>
        <w:t>3,7</w:t>
      </w:r>
      <w:r>
        <w:rPr>
          <w:sz w:val="28"/>
          <w:szCs w:val="28"/>
        </w:rPr>
        <w:t xml:space="preserve"> процента</w:t>
      </w:r>
      <w:r w:rsidRPr="001564F2">
        <w:rPr>
          <w:sz w:val="28"/>
          <w:szCs w:val="28"/>
        </w:rPr>
        <w:t>.</w:t>
      </w:r>
    </w:p>
    <w:p w:rsidR="00303D1B" w:rsidRDefault="00303D1B" w:rsidP="00F41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23BE3">
        <w:rPr>
          <w:sz w:val="28"/>
          <w:szCs w:val="28"/>
        </w:rPr>
        <w:t>В 2018</w:t>
      </w:r>
      <w:r w:rsidR="00247E06">
        <w:rPr>
          <w:sz w:val="28"/>
          <w:szCs w:val="28"/>
        </w:rPr>
        <w:t xml:space="preserve"> году прогнозируется увеличение объемов производства продукции сельского хозяйства до 4</w:t>
      </w:r>
      <w:r w:rsidR="00B23BE3">
        <w:rPr>
          <w:sz w:val="28"/>
          <w:szCs w:val="28"/>
        </w:rPr>
        <w:t>86,0</w:t>
      </w:r>
      <w:r w:rsidR="00247E06">
        <w:rPr>
          <w:sz w:val="28"/>
          <w:szCs w:val="28"/>
        </w:rPr>
        <w:t xml:space="preserve"> млн. рублей, индекс производства продукции сельского хозяйства соста</w:t>
      </w:r>
      <w:r w:rsidR="00B23BE3">
        <w:rPr>
          <w:sz w:val="28"/>
          <w:szCs w:val="28"/>
        </w:rPr>
        <w:t>вит 105,6 процента к уровню 2017</w:t>
      </w:r>
      <w:r w:rsidR="00247E06">
        <w:rPr>
          <w:sz w:val="28"/>
          <w:szCs w:val="28"/>
        </w:rPr>
        <w:t xml:space="preserve"> года, в том числе по продукции растениеводства – 109,3 процента (327,4 млн. рублей) и продукции животноводства – 100,0 процентов (170,0 млн. рублей).</w:t>
      </w:r>
    </w:p>
    <w:p w:rsidR="00303D1B" w:rsidRDefault="00303D1B" w:rsidP="00A350FD">
      <w:pPr>
        <w:ind w:firstLine="709"/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Объем инвестиций (в основной капитал) за счет всех источников финансирования </w:t>
      </w:r>
      <w:r>
        <w:rPr>
          <w:sz w:val="28"/>
          <w:szCs w:val="28"/>
        </w:rPr>
        <w:t xml:space="preserve">в действующих ценах сложился </w:t>
      </w:r>
      <w:r w:rsidRPr="001564F2">
        <w:rPr>
          <w:sz w:val="28"/>
          <w:szCs w:val="28"/>
        </w:rPr>
        <w:t>в 201</w:t>
      </w:r>
      <w:r w:rsidR="00B23BE3">
        <w:rPr>
          <w:sz w:val="28"/>
          <w:szCs w:val="28"/>
        </w:rPr>
        <w:t>7</w:t>
      </w:r>
      <w:r w:rsidRPr="001564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сумме</w:t>
      </w:r>
      <w:r w:rsidRPr="001564F2">
        <w:rPr>
          <w:sz w:val="28"/>
          <w:szCs w:val="28"/>
        </w:rPr>
        <w:t xml:space="preserve"> </w:t>
      </w:r>
      <w:r w:rsidR="00973DD5">
        <w:rPr>
          <w:sz w:val="28"/>
          <w:szCs w:val="28"/>
        </w:rPr>
        <w:t>1</w:t>
      </w:r>
      <w:r w:rsidR="00B23BE3">
        <w:rPr>
          <w:sz w:val="28"/>
          <w:szCs w:val="28"/>
        </w:rPr>
        <w:t>94,0</w:t>
      </w:r>
      <w:r w:rsidRPr="001564F2">
        <w:rPr>
          <w:sz w:val="28"/>
          <w:szCs w:val="28"/>
        </w:rPr>
        <w:t xml:space="preserve"> млн. рублей или в сопоставимой оценке </w:t>
      </w:r>
      <w:r w:rsidR="00973DD5">
        <w:rPr>
          <w:sz w:val="28"/>
          <w:szCs w:val="28"/>
        </w:rPr>
        <w:t>к 201</w:t>
      </w:r>
      <w:r w:rsidR="00B23BE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увеличился </w:t>
      </w:r>
      <w:r w:rsidR="00973DD5">
        <w:rPr>
          <w:sz w:val="28"/>
          <w:szCs w:val="28"/>
        </w:rPr>
        <w:t xml:space="preserve">на </w:t>
      </w:r>
      <w:r w:rsidR="00B23BE3">
        <w:rPr>
          <w:sz w:val="28"/>
          <w:szCs w:val="28"/>
        </w:rPr>
        <w:t>40,0 процентов</w:t>
      </w:r>
      <w:r w:rsidR="00973D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3D1B" w:rsidRPr="001564F2" w:rsidRDefault="00303D1B" w:rsidP="00A350FD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Мало</w:t>
      </w:r>
      <w:r>
        <w:rPr>
          <w:sz w:val="28"/>
          <w:szCs w:val="28"/>
        </w:rPr>
        <w:t>е и среднее п</w:t>
      </w:r>
      <w:r w:rsidRPr="001564F2">
        <w:rPr>
          <w:sz w:val="28"/>
          <w:szCs w:val="28"/>
        </w:rPr>
        <w:t>редпринимательств</w:t>
      </w:r>
      <w:r>
        <w:rPr>
          <w:sz w:val="28"/>
          <w:szCs w:val="28"/>
        </w:rPr>
        <w:t xml:space="preserve">о </w:t>
      </w:r>
      <w:r w:rsidRPr="001564F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важным сектором рыночной экономики района и оказывает значительное влияние на социально-экономическую ситуацию в районе</w:t>
      </w:r>
      <w:r w:rsidRPr="001564F2">
        <w:rPr>
          <w:sz w:val="28"/>
          <w:szCs w:val="28"/>
        </w:rPr>
        <w:t>.</w:t>
      </w:r>
      <w:r w:rsidR="00973DD5">
        <w:rPr>
          <w:sz w:val="28"/>
          <w:szCs w:val="28"/>
        </w:rPr>
        <w:t xml:space="preserve"> П</w:t>
      </w:r>
      <w:r w:rsidR="00B23BE3">
        <w:rPr>
          <w:sz w:val="28"/>
          <w:szCs w:val="28"/>
        </w:rPr>
        <w:t>о состоянию на 1 октября 2018</w:t>
      </w:r>
      <w:r>
        <w:rPr>
          <w:sz w:val="28"/>
          <w:szCs w:val="28"/>
        </w:rPr>
        <w:t xml:space="preserve"> года  на территории района зарегистрировано </w:t>
      </w:r>
      <w:r w:rsidR="00973DD5">
        <w:rPr>
          <w:sz w:val="28"/>
          <w:szCs w:val="28"/>
        </w:rPr>
        <w:t>2</w:t>
      </w:r>
      <w:r>
        <w:rPr>
          <w:sz w:val="28"/>
          <w:szCs w:val="28"/>
        </w:rPr>
        <w:t xml:space="preserve">  малых предприяти</w:t>
      </w:r>
      <w:r w:rsidR="00973DD5">
        <w:rPr>
          <w:sz w:val="28"/>
          <w:szCs w:val="28"/>
        </w:rPr>
        <w:t>я, 12 микро-предприятий</w:t>
      </w:r>
      <w:r>
        <w:rPr>
          <w:sz w:val="28"/>
          <w:szCs w:val="28"/>
        </w:rPr>
        <w:t xml:space="preserve">, </w:t>
      </w:r>
      <w:r w:rsidR="00973DD5">
        <w:rPr>
          <w:sz w:val="28"/>
          <w:szCs w:val="28"/>
        </w:rPr>
        <w:t>9 крестьянско-фермерских</w:t>
      </w:r>
      <w:r>
        <w:rPr>
          <w:sz w:val="28"/>
          <w:szCs w:val="28"/>
        </w:rPr>
        <w:t xml:space="preserve"> хозяйств, </w:t>
      </w:r>
      <w:r w:rsidR="00B23BE3">
        <w:rPr>
          <w:sz w:val="28"/>
          <w:szCs w:val="28"/>
        </w:rPr>
        <w:t>100</w:t>
      </w:r>
      <w:r>
        <w:rPr>
          <w:sz w:val="28"/>
          <w:szCs w:val="28"/>
        </w:rPr>
        <w:t xml:space="preserve"> индивидуальных предпринимателей</w:t>
      </w:r>
      <w:r w:rsidR="00E1080B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среднесписочная численность - </w:t>
      </w:r>
      <w:r w:rsidR="00973DD5">
        <w:rPr>
          <w:sz w:val="28"/>
          <w:szCs w:val="28"/>
        </w:rPr>
        <w:t>14</w:t>
      </w:r>
      <w:r w:rsidR="00B23BE3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человек. Сфера деятельности действующих малых предприятий – сельское хозяйство, легкая  и перерабатывающая промышленность, торговля,  общественное питание, жилищно-коммунальное хозяйство.</w:t>
      </w:r>
    </w:p>
    <w:p w:rsidR="00303D1B" w:rsidRDefault="00303D1B" w:rsidP="004262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r w:rsidRPr="001564F2">
        <w:rPr>
          <w:sz w:val="28"/>
          <w:szCs w:val="28"/>
        </w:rPr>
        <w:t>аселение района по состоянию на 1 января 201</w:t>
      </w:r>
      <w:r w:rsidR="00B23BE3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года </w:t>
      </w:r>
      <w:r w:rsidR="004948AC">
        <w:rPr>
          <w:sz w:val="28"/>
          <w:szCs w:val="28"/>
        </w:rPr>
        <w:t>составляет 6,5</w:t>
      </w:r>
      <w:r>
        <w:rPr>
          <w:sz w:val="28"/>
          <w:szCs w:val="28"/>
        </w:rPr>
        <w:t xml:space="preserve"> тыс.</w:t>
      </w:r>
      <w:r w:rsidRPr="001564F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</w:t>
      </w:r>
    </w:p>
    <w:p w:rsidR="00303D1B" w:rsidRPr="00756CF2" w:rsidRDefault="00303D1B" w:rsidP="00426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района характеризуется высокой товарной насыщенностью, развитой сетью предприятий торговли. </w:t>
      </w:r>
    </w:p>
    <w:p w:rsidR="00303D1B" w:rsidRDefault="00303D1B" w:rsidP="004262F2">
      <w:pPr>
        <w:jc w:val="both"/>
        <w:rPr>
          <w:sz w:val="28"/>
          <w:szCs w:val="28"/>
        </w:rPr>
      </w:pPr>
      <w:r w:rsidRPr="00156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564F2">
        <w:rPr>
          <w:sz w:val="28"/>
          <w:szCs w:val="28"/>
        </w:rPr>
        <w:t>Оборот розничной торговли в действующих ценах в 201</w:t>
      </w:r>
      <w:r w:rsidR="004948AC">
        <w:rPr>
          <w:sz w:val="28"/>
          <w:szCs w:val="28"/>
        </w:rPr>
        <w:t>8</w:t>
      </w:r>
      <w:r w:rsidRPr="001564F2">
        <w:rPr>
          <w:sz w:val="28"/>
          <w:szCs w:val="28"/>
        </w:rPr>
        <w:t xml:space="preserve"> году </w:t>
      </w:r>
      <w:r w:rsidR="009B160D">
        <w:rPr>
          <w:sz w:val="28"/>
          <w:szCs w:val="28"/>
        </w:rPr>
        <w:t xml:space="preserve">составил </w:t>
      </w:r>
      <w:r w:rsidR="004948AC">
        <w:rPr>
          <w:sz w:val="28"/>
          <w:szCs w:val="28"/>
        </w:rPr>
        <w:t>300</w:t>
      </w:r>
      <w:r w:rsidR="009B160D">
        <w:rPr>
          <w:sz w:val="28"/>
          <w:szCs w:val="28"/>
        </w:rPr>
        <w:t>,8</w:t>
      </w:r>
      <w:r>
        <w:rPr>
          <w:sz w:val="28"/>
          <w:szCs w:val="28"/>
        </w:rPr>
        <w:t xml:space="preserve"> млн. рублей, в 201</w:t>
      </w:r>
      <w:r w:rsidR="004948A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ожидается </w:t>
      </w:r>
      <w:r w:rsidR="004948AC">
        <w:rPr>
          <w:sz w:val="28"/>
          <w:szCs w:val="28"/>
        </w:rPr>
        <w:t>302</w:t>
      </w:r>
      <w:r w:rsidR="009B160D">
        <w:rPr>
          <w:sz w:val="28"/>
          <w:szCs w:val="28"/>
        </w:rPr>
        <w:t>,7</w:t>
      </w:r>
      <w:r w:rsidRPr="001564F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что к пре</w:t>
      </w:r>
      <w:r w:rsidRPr="001564F2">
        <w:rPr>
          <w:sz w:val="28"/>
          <w:szCs w:val="28"/>
        </w:rPr>
        <w:t>д</w:t>
      </w:r>
      <w:r>
        <w:rPr>
          <w:sz w:val="28"/>
          <w:szCs w:val="28"/>
        </w:rPr>
        <w:t>ыдуще</w:t>
      </w:r>
      <w:r w:rsidRPr="001564F2">
        <w:rPr>
          <w:sz w:val="28"/>
          <w:szCs w:val="28"/>
        </w:rPr>
        <w:t xml:space="preserve">му </w:t>
      </w:r>
      <w:r>
        <w:rPr>
          <w:sz w:val="28"/>
          <w:szCs w:val="28"/>
        </w:rPr>
        <w:t>году в сопоставимой оценке составит 10</w:t>
      </w:r>
      <w:r w:rsidR="004948A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948AC">
        <w:rPr>
          <w:sz w:val="28"/>
          <w:szCs w:val="28"/>
        </w:rPr>
        <w:t>6</w:t>
      </w:r>
      <w:r>
        <w:rPr>
          <w:sz w:val="28"/>
          <w:szCs w:val="28"/>
        </w:rPr>
        <w:t xml:space="preserve"> процент</w:t>
      </w:r>
      <w:r w:rsidR="009B160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03D1B" w:rsidRDefault="00303D1B" w:rsidP="00B7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64F2">
        <w:rPr>
          <w:sz w:val="28"/>
          <w:szCs w:val="28"/>
        </w:rPr>
        <w:t xml:space="preserve">   </w:t>
      </w:r>
      <w:r>
        <w:rPr>
          <w:sz w:val="28"/>
          <w:szCs w:val="28"/>
        </w:rPr>
        <w:t>Прогноз р</w:t>
      </w:r>
      <w:r w:rsidRPr="001564F2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1564F2">
        <w:rPr>
          <w:sz w:val="28"/>
          <w:szCs w:val="28"/>
        </w:rPr>
        <w:t xml:space="preserve"> отраслей социальной сферы </w:t>
      </w:r>
      <w:r w:rsidR="004948AC">
        <w:rPr>
          <w:sz w:val="28"/>
          <w:szCs w:val="28"/>
        </w:rPr>
        <w:t>на 2019</w:t>
      </w:r>
      <w:r>
        <w:rPr>
          <w:sz w:val="28"/>
          <w:szCs w:val="28"/>
        </w:rPr>
        <w:t xml:space="preserve"> – 20</w:t>
      </w:r>
      <w:r w:rsidR="009B160D">
        <w:rPr>
          <w:sz w:val="28"/>
          <w:szCs w:val="28"/>
        </w:rPr>
        <w:t>2</w:t>
      </w:r>
      <w:r w:rsidR="004948AC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ориентирован на создание необходимых условий для удовлетворения </w:t>
      </w:r>
      <w:r>
        <w:rPr>
          <w:sz w:val="28"/>
          <w:szCs w:val="28"/>
        </w:rPr>
        <w:lastRenderedPageBreak/>
        <w:t>минимальных потребностей всех групп населения в социальных условиях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граждан.</w:t>
      </w:r>
    </w:p>
    <w:p w:rsidR="00303D1B" w:rsidRPr="001564F2" w:rsidRDefault="00303D1B" w:rsidP="00AD1B4E">
      <w:pPr>
        <w:ind w:firstLine="567"/>
        <w:jc w:val="both"/>
        <w:rPr>
          <w:sz w:val="28"/>
          <w:szCs w:val="28"/>
        </w:rPr>
      </w:pPr>
    </w:p>
    <w:p w:rsidR="00303D1B" w:rsidRDefault="00303D1B" w:rsidP="00445F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963CD">
        <w:rPr>
          <w:b/>
          <w:snapToGrid w:val="0"/>
          <w:sz w:val="28"/>
          <w:szCs w:val="28"/>
        </w:rPr>
        <w:t xml:space="preserve">3. </w:t>
      </w:r>
      <w:r>
        <w:rPr>
          <w:b/>
          <w:snapToGrid w:val="0"/>
          <w:sz w:val="28"/>
          <w:szCs w:val="28"/>
        </w:rPr>
        <w:t xml:space="preserve">Основные характеристики консолидированного бюджета </w:t>
      </w:r>
      <w:proofErr w:type="spellStart"/>
      <w:r>
        <w:rPr>
          <w:b/>
          <w:sz w:val="28"/>
          <w:szCs w:val="28"/>
        </w:rPr>
        <w:t>Рогнединск</w:t>
      </w:r>
      <w:r w:rsidR="005B4848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5B484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303D1B" w:rsidRDefault="00303D1B" w:rsidP="008F0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бю</w:t>
      </w:r>
      <w:r w:rsidR="002D2BB2">
        <w:rPr>
          <w:sz w:val="28"/>
          <w:szCs w:val="28"/>
        </w:rPr>
        <w:t xml:space="preserve">джет </w:t>
      </w:r>
      <w:proofErr w:type="spellStart"/>
      <w:r w:rsidR="005B4848">
        <w:rPr>
          <w:sz w:val="28"/>
          <w:szCs w:val="28"/>
        </w:rPr>
        <w:t>Р</w:t>
      </w:r>
      <w:r w:rsidR="002D2BB2">
        <w:rPr>
          <w:sz w:val="28"/>
          <w:szCs w:val="28"/>
        </w:rPr>
        <w:t>огнединск</w:t>
      </w:r>
      <w:r w:rsidR="005B4848">
        <w:rPr>
          <w:sz w:val="28"/>
          <w:szCs w:val="28"/>
        </w:rPr>
        <w:t>ого</w:t>
      </w:r>
      <w:proofErr w:type="spellEnd"/>
      <w:r w:rsidR="005B4848">
        <w:rPr>
          <w:sz w:val="28"/>
          <w:szCs w:val="28"/>
        </w:rPr>
        <w:t xml:space="preserve"> </w:t>
      </w:r>
      <w:r w:rsidR="002D2BB2">
        <w:rPr>
          <w:sz w:val="28"/>
          <w:szCs w:val="28"/>
        </w:rPr>
        <w:t>район</w:t>
      </w:r>
      <w:r w:rsidR="005B4848">
        <w:rPr>
          <w:sz w:val="28"/>
          <w:szCs w:val="28"/>
        </w:rPr>
        <w:t xml:space="preserve">а </w:t>
      </w:r>
      <w:r w:rsidR="002D2BB2">
        <w:rPr>
          <w:sz w:val="28"/>
          <w:szCs w:val="28"/>
        </w:rPr>
        <w:t xml:space="preserve"> в 201</w:t>
      </w:r>
      <w:r w:rsidR="005B484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прогнозируются сбалансированный, в объеме </w:t>
      </w:r>
      <w:r w:rsidR="00366671">
        <w:rPr>
          <w:sz w:val="28"/>
          <w:szCs w:val="28"/>
        </w:rPr>
        <w:t>190026,1</w:t>
      </w:r>
      <w:r>
        <w:rPr>
          <w:sz w:val="28"/>
          <w:szCs w:val="28"/>
        </w:rPr>
        <w:t xml:space="preserve"> тыс. рублей по доходам и расходам. </w:t>
      </w:r>
    </w:p>
    <w:p w:rsidR="00303D1B" w:rsidRPr="0030643A" w:rsidRDefault="00303D1B" w:rsidP="005675BF">
      <w:pPr>
        <w:ind w:firstLineChars="200" w:firstLine="560"/>
        <w:jc w:val="both"/>
        <w:rPr>
          <w:sz w:val="28"/>
          <w:szCs w:val="28"/>
        </w:rPr>
      </w:pPr>
      <w:r w:rsidRPr="0030643A">
        <w:rPr>
          <w:sz w:val="28"/>
          <w:szCs w:val="28"/>
        </w:rPr>
        <w:t>Прогноз основных параметров кон</w:t>
      </w:r>
      <w:r>
        <w:rPr>
          <w:sz w:val="28"/>
          <w:szCs w:val="28"/>
        </w:rPr>
        <w:t xml:space="preserve">солидированного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Pr="00306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30643A">
        <w:rPr>
          <w:sz w:val="28"/>
          <w:szCs w:val="28"/>
        </w:rPr>
        <w:t xml:space="preserve"> в 201</w:t>
      </w:r>
      <w:r w:rsidR="005B4848">
        <w:rPr>
          <w:sz w:val="28"/>
          <w:szCs w:val="28"/>
        </w:rPr>
        <w:t>9</w:t>
      </w:r>
      <w:r w:rsidRPr="0030643A">
        <w:rPr>
          <w:sz w:val="28"/>
          <w:szCs w:val="28"/>
        </w:rPr>
        <w:t xml:space="preserve"> – 20</w:t>
      </w:r>
      <w:r w:rsidR="00483DE9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Pr="0030643A">
        <w:rPr>
          <w:sz w:val="28"/>
          <w:szCs w:val="28"/>
        </w:rPr>
        <w:t xml:space="preserve"> годах представлен в таблице.</w:t>
      </w:r>
    </w:p>
    <w:p w:rsidR="00303D1B" w:rsidRDefault="00303D1B" w:rsidP="005675BF">
      <w:pPr>
        <w:ind w:firstLineChars="200" w:firstLine="320"/>
        <w:jc w:val="both"/>
        <w:rPr>
          <w:sz w:val="16"/>
          <w:szCs w:val="16"/>
        </w:rPr>
      </w:pPr>
    </w:p>
    <w:p w:rsidR="00303D1B" w:rsidRPr="0030643A" w:rsidRDefault="00303D1B" w:rsidP="005675BF">
      <w:pPr>
        <w:ind w:firstLineChars="200" w:firstLine="320"/>
        <w:jc w:val="both"/>
        <w:rPr>
          <w:sz w:val="16"/>
          <w:szCs w:val="1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547"/>
        <w:gridCol w:w="2345"/>
        <w:gridCol w:w="2335"/>
        <w:gridCol w:w="2343"/>
      </w:tblGrid>
      <w:tr w:rsidR="00303D1B" w:rsidRPr="0030643A" w:rsidTr="00221741">
        <w:trPr>
          <w:trHeight w:val="750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Показатели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201</w:t>
            </w:r>
            <w:r w:rsidR="005B4848">
              <w:rPr>
                <w:b/>
                <w:color w:val="000000"/>
              </w:rPr>
              <w:t>9</w:t>
            </w:r>
            <w:r w:rsidRPr="0030643A">
              <w:rPr>
                <w:b/>
                <w:color w:val="000000"/>
              </w:rPr>
              <w:t xml:space="preserve"> год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483D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  <w:r w:rsidR="00303D1B" w:rsidRPr="0030643A">
              <w:rPr>
                <w:b/>
                <w:color w:val="000000"/>
              </w:rPr>
              <w:t xml:space="preserve"> год</w:t>
            </w:r>
            <w:r w:rsidR="00303D1B" w:rsidRPr="0030643A">
              <w:rPr>
                <w:b/>
                <w:color w:val="000000"/>
              </w:rPr>
              <w:br/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483DE9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>20</w:t>
            </w:r>
            <w:r w:rsidR="005B4848">
              <w:rPr>
                <w:b/>
                <w:color w:val="000000"/>
              </w:rPr>
              <w:t>21</w:t>
            </w:r>
            <w:r w:rsidRPr="0030643A">
              <w:rPr>
                <w:b/>
                <w:color w:val="000000"/>
              </w:rPr>
              <w:t xml:space="preserve"> год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b/>
                <w:color w:val="00000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  <w:p w:rsidR="00303D1B" w:rsidRPr="0030643A" w:rsidRDefault="00303D1B" w:rsidP="00221741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</w:t>
            </w:r>
            <w:r w:rsidRPr="0030643A">
              <w:rPr>
                <w:b/>
                <w:color w:val="000000"/>
              </w:rPr>
              <w:t>. рублей</w:t>
            </w:r>
          </w:p>
        </w:tc>
      </w:tr>
      <w:tr w:rsidR="00303D1B" w:rsidRPr="0030643A" w:rsidTr="008550A5">
        <w:trPr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380D9E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Консолидированный бюджет </w:t>
            </w:r>
            <w:proofErr w:type="spellStart"/>
            <w:r>
              <w:rPr>
                <w:b/>
                <w:color w:val="000000"/>
              </w:rPr>
              <w:t>Рогнединского</w:t>
            </w:r>
            <w:proofErr w:type="spellEnd"/>
            <w:r>
              <w:rPr>
                <w:b/>
                <w:color w:val="000000"/>
              </w:rPr>
              <w:t xml:space="preserve"> района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A746AF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190026,1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139921,9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142051,3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A746AF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190026,1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139921,9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142051,3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</w:tr>
      <w:tr w:rsidR="00303D1B" w:rsidRPr="0030643A" w:rsidTr="008550A5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5B4848">
            <w:pPr>
              <w:jc w:val="center"/>
              <w:rPr>
                <w:b/>
                <w:color w:val="000000"/>
              </w:rPr>
            </w:pPr>
            <w:r w:rsidRPr="0030643A">
              <w:rPr>
                <w:b/>
                <w:color w:val="000000"/>
              </w:rPr>
              <w:t xml:space="preserve">Бюджет </w:t>
            </w:r>
            <w:r w:rsidR="005B4848">
              <w:rPr>
                <w:b/>
                <w:color w:val="000000"/>
              </w:rPr>
              <w:t>муниципального образования «</w:t>
            </w:r>
            <w:proofErr w:type="spellStart"/>
            <w:r>
              <w:rPr>
                <w:b/>
                <w:color w:val="000000"/>
              </w:rPr>
              <w:t>Рогнединск</w:t>
            </w:r>
            <w:r w:rsidR="005B4848">
              <w:rPr>
                <w:b/>
                <w:color w:val="000000"/>
              </w:rPr>
              <w:t>ий</w:t>
            </w:r>
            <w:proofErr w:type="spellEnd"/>
            <w:r>
              <w:rPr>
                <w:b/>
                <w:color w:val="000000"/>
              </w:rPr>
              <w:t xml:space="preserve">  район</w:t>
            </w:r>
            <w:r w:rsidR="005B4848">
              <w:rPr>
                <w:b/>
                <w:color w:val="000000"/>
              </w:rPr>
              <w:t>»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145550,2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121496,9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121525,3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145550,2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121496,9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121525,3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</w:tr>
      <w:tr w:rsidR="00303D1B" w:rsidRPr="0030643A" w:rsidTr="008550A5">
        <w:trPr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30643A">
              <w:rPr>
                <w:b/>
                <w:color w:val="000000"/>
              </w:rPr>
              <w:t>юджеты</w:t>
            </w:r>
            <w:r>
              <w:rPr>
                <w:b/>
                <w:color w:val="000000"/>
              </w:rPr>
              <w:t xml:space="preserve"> поселений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Доходы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44475,9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18425,0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20526,0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Расходы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5B4848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44475,9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7E5157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18425,0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7E5157" w:rsidP="0079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20526,0</w:t>
            </w:r>
          </w:p>
        </w:tc>
      </w:tr>
      <w:tr w:rsidR="00303D1B" w:rsidRPr="0030643A" w:rsidTr="00221741">
        <w:trPr>
          <w:trHeight w:val="2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rPr>
                <w:color w:val="000000"/>
              </w:rPr>
            </w:pPr>
            <w:r w:rsidRPr="0030643A">
              <w:rPr>
                <w:color w:val="000000"/>
              </w:rPr>
              <w:t>дефицит / профицит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4848">
              <w:rPr>
                <w:color w:val="000000"/>
              </w:rPr>
              <w:t>,0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30643A" w:rsidRDefault="00303D1B" w:rsidP="00855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E5157">
              <w:rPr>
                <w:color w:val="000000"/>
              </w:rPr>
              <w:t>,0</w:t>
            </w:r>
          </w:p>
        </w:tc>
      </w:tr>
    </w:tbl>
    <w:p w:rsidR="00303D1B" w:rsidRDefault="00303D1B" w:rsidP="00796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ожидаемого исполнения </w:t>
      </w:r>
      <w:r w:rsidRPr="0030643A">
        <w:rPr>
          <w:sz w:val="28"/>
          <w:szCs w:val="28"/>
        </w:rPr>
        <w:t xml:space="preserve"> консолидированного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30643A">
        <w:rPr>
          <w:sz w:val="28"/>
          <w:szCs w:val="28"/>
        </w:rPr>
        <w:t xml:space="preserve"> в 201</w:t>
      </w:r>
      <w:r w:rsidR="00366671">
        <w:rPr>
          <w:sz w:val="28"/>
          <w:szCs w:val="28"/>
        </w:rPr>
        <w:t>9</w:t>
      </w:r>
      <w:r w:rsidRPr="0030643A">
        <w:rPr>
          <w:sz w:val="28"/>
          <w:szCs w:val="28"/>
        </w:rPr>
        <w:t xml:space="preserve"> году прогнозируется </w:t>
      </w:r>
      <w:proofErr w:type="gramStart"/>
      <w:r>
        <w:rPr>
          <w:sz w:val="28"/>
          <w:szCs w:val="28"/>
        </w:rPr>
        <w:t>сбалансированной</w:t>
      </w:r>
      <w:proofErr w:type="gramEnd"/>
      <w:r w:rsidRPr="0030643A">
        <w:rPr>
          <w:sz w:val="28"/>
          <w:szCs w:val="28"/>
        </w:rPr>
        <w:t>.</w:t>
      </w:r>
    </w:p>
    <w:p w:rsidR="00303D1B" w:rsidRPr="0030643A" w:rsidRDefault="00303D1B" w:rsidP="007963CD">
      <w:pPr>
        <w:ind w:firstLine="709"/>
        <w:jc w:val="both"/>
        <w:rPr>
          <w:sz w:val="28"/>
          <w:szCs w:val="28"/>
        </w:rPr>
      </w:pPr>
    </w:p>
    <w:p w:rsidR="00303D1B" w:rsidRPr="00CC1DEB" w:rsidRDefault="00303D1B" w:rsidP="00A81666">
      <w:pPr>
        <w:keepNext/>
        <w:ind w:firstLine="708"/>
        <w:jc w:val="both"/>
        <w:outlineLvl w:val="0"/>
        <w:rPr>
          <w:sz w:val="28"/>
          <w:szCs w:val="28"/>
        </w:rPr>
      </w:pPr>
      <w:r w:rsidRPr="004F1B26">
        <w:rPr>
          <w:b/>
          <w:sz w:val="28"/>
          <w:szCs w:val="28"/>
        </w:rPr>
        <w:t>4</w:t>
      </w:r>
      <w:r w:rsidRPr="001E1146">
        <w:rPr>
          <w:b/>
          <w:sz w:val="28"/>
          <w:szCs w:val="28"/>
        </w:rPr>
        <w:t xml:space="preserve">. </w:t>
      </w:r>
      <w:r w:rsidRPr="005B4D60">
        <w:rPr>
          <w:b/>
          <w:bCs/>
          <w:snapToGrid w:val="0"/>
          <w:sz w:val="28"/>
        </w:rPr>
        <w:t xml:space="preserve">Анализ соответствия </w:t>
      </w:r>
      <w:r>
        <w:rPr>
          <w:b/>
          <w:bCs/>
          <w:snapToGrid w:val="0"/>
          <w:sz w:val="28"/>
        </w:rPr>
        <w:t>проекта решения</w:t>
      </w:r>
      <w:r w:rsidRPr="005B4D60">
        <w:rPr>
          <w:b/>
          <w:bCs/>
          <w:snapToGrid w:val="0"/>
          <w:sz w:val="28"/>
        </w:rPr>
        <w:t xml:space="preserve"> Бюджетному кодексу и иным </w:t>
      </w:r>
      <w:r>
        <w:rPr>
          <w:b/>
          <w:bCs/>
          <w:snapToGrid w:val="0"/>
          <w:sz w:val="28"/>
        </w:rPr>
        <w:t>нормативным правовым актам</w:t>
      </w:r>
    </w:p>
    <w:p w:rsidR="00303D1B" w:rsidRDefault="00303D1B" w:rsidP="00D332D9">
      <w:pPr>
        <w:ind w:firstLine="709"/>
        <w:jc w:val="both"/>
        <w:rPr>
          <w:sz w:val="28"/>
          <w:szCs w:val="28"/>
        </w:rPr>
      </w:pPr>
      <w:proofErr w:type="gramStart"/>
      <w:r w:rsidRPr="000C1F09">
        <w:rPr>
          <w:sz w:val="28"/>
          <w:szCs w:val="28"/>
        </w:rPr>
        <w:t>Проект бюджета на 201</w:t>
      </w:r>
      <w:r w:rsidR="00BF344E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BF344E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483DE9">
        <w:rPr>
          <w:sz w:val="28"/>
          <w:szCs w:val="28"/>
        </w:rPr>
        <w:t>2</w:t>
      </w:r>
      <w:r w:rsidR="00BF34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Федерации», </w:t>
      </w:r>
      <w:r w:rsidRPr="008B6CDC">
        <w:rPr>
          <w:sz w:val="28"/>
          <w:szCs w:val="28"/>
        </w:rPr>
        <w:t xml:space="preserve"> </w:t>
      </w:r>
      <w:r w:rsidR="003C5B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</w:t>
      </w:r>
      <w:proofErr w:type="gramEnd"/>
      <w:r>
        <w:rPr>
          <w:sz w:val="28"/>
          <w:szCs w:val="28"/>
        </w:rPr>
        <w:t xml:space="preserve"> депутатов «О бюджете </w:t>
      </w:r>
      <w:r w:rsidR="003C5BB8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3C5BB8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3C5BB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BF344E">
        <w:rPr>
          <w:sz w:val="28"/>
          <w:szCs w:val="28"/>
        </w:rPr>
        <w:t>9 год и на плановый период 2020</w:t>
      </w:r>
      <w:r>
        <w:rPr>
          <w:sz w:val="28"/>
          <w:szCs w:val="28"/>
        </w:rPr>
        <w:t xml:space="preserve"> и 20</w:t>
      </w:r>
      <w:r w:rsidR="00483DE9">
        <w:rPr>
          <w:sz w:val="28"/>
          <w:szCs w:val="28"/>
        </w:rPr>
        <w:t>2</w:t>
      </w:r>
      <w:r w:rsidR="00BF34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включает </w:t>
      </w:r>
      <w:r w:rsidR="00483DE9">
        <w:rPr>
          <w:sz w:val="28"/>
          <w:szCs w:val="28"/>
        </w:rPr>
        <w:t>28</w:t>
      </w:r>
      <w:r w:rsidR="002D2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пунктов</w:t>
      </w:r>
      <w:r w:rsidR="00D332D9">
        <w:rPr>
          <w:sz w:val="28"/>
          <w:szCs w:val="28"/>
        </w:rPr>
        <w:t>: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lastRenderedPageBreak/>
        <w:t xml:space="preserve">Пункт 1 проекта решения утверждает основные характеристики районного бюджета на 2019 год (доходы, расходы, дефицит бюджета, а также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района).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 проекта решения утверждает основные характеристики районного бюджета на плановый период 2020 и 2021 год» (доходы, расходы, дефицит бюджета, а также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района).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3 утверждает нормативы распределения доходов на 2019 год и на плановый период 2020 и 2021 годов между районным бюджетом и бюджетами поселений.</w:t>
      </w:r>
    </w:p>
    <w:p w:rsidR="00D332D9" w:rsidRPr="00D332D9" w:rsidRDefault="00D332D9" w:rsidP="00D332D9">
      <w:pPr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4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D332D9" w:rsidRPr="00D332D9" w:rsidRDefault="00D332D9" w:rsidP="00D332D9">
      <w:pPr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5 определяет перечень главных администраторов доходов и главных администраторов источников финансирования дефицита районного бюджета.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6 определяет источники доходов областного бюджета, закрепленные за главными администраторами доходов бюджета – органами местного самоуправления муниципального образования «</w:t>
      </w:r>
      <w:proofErr w:type="spellStart"/>
      <w:r w:rsidRPr="00D332D9">
        <w:rPr>
          <w:sz w:val="28"/>
          <w:szCs w:val="28"/>
        </w:rPr>
        <w:t>Рогнединский</w:t>
      </w:r>
      <w:proofErr w:type="spellEnd"/>
      <w:r w:rsidRPr="00D332D9">
        <w:rPr>
          <w:sz w:val="28"/>
          <w:szCs w:val="28"/>
        </w:rPr>
        <w:t xml:space="preserve">  район».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7 определяет перечень главных администраторов доходов местного бюджета  - органов государственной власти Российской Федерации, органов государственной власти Брянской области.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8 определяет перечень главных администраторов</w:t>
      </w:r>
      <w:r>
        <w:rPr>
          <w:sz w:val="28"/>
          <w:szCs w:val="28"/>
        </w:rPr>
        <w:t>,</w:t>
      </w:r>
      <w:r w:rsidRPr="00D332D9">
        <w:rPr>
          <w:sz w:val="28"/>
          <w:szCs w:val="28"/>
        </w:rPr>
        <w:t xml:space="preserve"> источников финансирования дефицита районного бюджета.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9 проекта решения - распределение расходов по ведомственной структуре районного бюджета на 2019 год и на плановый период 2020 и 2021 годов. 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10 проекта определяет распределение расходов районного бюджета по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11 проекта решения определяет объем бюджетных ассигнований на исполнение публичных нормативных обязательств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12 проекта решения определяет объем бюджетных ассигнований дорожного фонда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13 проекта решения устанавливает объём межбюджетных трансфертов, получаемых из других бюджетов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14 проекта решения устанавливает объем межбюджетных трансфертов, предоставляемых другим бюджетам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15 проекта решения устанавливает объем дотаций на выравнивание бюджетной обеспеченности поселений, распределение дотаций и субвенций бюджетам поселений.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lastRenderedPageBreak/>
        <w:t>Пункт 16 проекта решения устанавливает объем дотаций и субвенций бюджетам поселений на 2019-2021 годы.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17 устанавливает размер резервного фонда администрации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18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19 определяет особенности исполнения районного бюджета в 2019 году.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20 утверждает  порядок внесения изменений в сводную бюджетную роспись.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21 проекта решения устанавливает контроль эффективного и целевого использования средств.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22 проекта решения устанавливает объем и структуру источников внутреннего финансирования дефицита районного бюджета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23 утверждает программу муниципальных внутренних заимствований</w:t>
      </w:r>
      <w:r w:rsidR="00E62943">
        <w:rPr>
          <w:sz w:val="28"/>
          <w:szCs w:val="28"/>
        </w:rPr>
        <w:t xml:space="preserve"> </w:t>
      </w:r>
      <w:r w:rsidRPr="00D332D9">
        <w:rPr>
          <w:sz w:val="28"/>
          <w:szCs w:val="28"/>
        </w:rPr>
        <w:t xml:space="preserve">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32D9">
        <w:rPr>
          <w:sz w:val="28"/>
          <w:szCs w:val="28"/>
        </w:rPr>
        <w:t xml:space="preserve">Пункт 24 проекта решения устанавливает верхний предел муниципального внутреннего долга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по муниципальным гарантиям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в валюте Российской Федерации на 1 января 2020 года, на 1 января 2021 года, на 1 января 2022 года, а также программу муниципальных гарантий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на 2019 год и на плановый период 2020 и 2021 годов.</w:t>
      </w:r>
      <w:proofErr w:type="gramEnd"/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25 определяет формат и сроки представления отчетности об исполнении районного бюджета финансовым отделом </w:t>
      </w:r>
      <w:proofErr w:type="spellStart"/>
      <w:r w:rsidRPr="00D332D9">
        <w:rPr>
          <w:sz w:val="28"/>
          <w:szCs w:val="28"/>
        </w:rPr>
        <w:t>Рогнединскому</w:t>
      </w:r>
      <w:proofErr w:type="spellEnd"/>
      <w:r w:rsidRPr="00D332D9">
        <w:rPr>
          <w:sz w:val="28"/>
          <w:szCs w:val="28"/>
        </w:rPr>
        <w:t xml:space="preserve"> районному Совету и Контрольно-счетной палате.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Пункт 26 определяет формат и сроки представления отчетности об исполнении районного бюджета администрацией </w:t>
      </w:r>
      <w:proofErr w:type="spellStart"/>
      <w:r w:rsidRPr="00D332D9">
        <w:rPr>
          <w:sz w:val="28"/>
          <w:szCs w:val="28"/>
        </w:rPr>
        <w:t>Рогнединского</w:t>
      </w:r>
      <w:proofErr w:type="spellEnd"/>
      <w:r w:rsidRPr="00D332D9">
        <w:rPr>
          <w:sz w:val="28"/>
          <w:szCs w:val="28"/>
        </w:rPr>
        <w:t xml:space="preserve"> района в </w:t>
      </w:r>
      <w:proofErr w:type="spellStart"/>
      <w:r w:rsidRPr="00D332D9">
        <w:rPr>
          <w:sz w:val="28"/>
          <w:szCs w:val="28"/>
        </w:rPr>
        <w:t>Рогнединский</w:t>
      </w:r>
      <w:proofErr w:type="spellEnd"/>
      <w:r w:rsidRPr="00D332D9">
        <w:rPr>
          <w:sz w:val="28"/>
          <w:szCs w:val="28"/>
        </w:rPr>
        <w:t xml:space="preserve"> рай</w:t>
      </w:r>
      <w:r w:rsidR="00E62943">
        <w:rPr>
          <w:sz w:val="28"/>
          <w:szCs w:val="28"/>
        </w:rPr>
        <w:t>онной Совет и Контрольно-счетную</w:t>
      </w:r>
      <w:r w:rsidRPr="00D332D9">
        <w:rPr>
          <w:sz w:val="28"/>
          <w:szCs w:val="28"/>
        </w:rPr>
        <w:t xml:space="preserve"> палат</w:t>
      </w:r>
      <w:r w:rsidR="00E62943">
        <w:rPr>
          <w:sz w:val="28"/>
          <w:szCs w:val="28"/>
        </w:rPr>
        <w:t>у</w:t>
      </w:r>
      <w:r w:rsidRPr="00D332D9">
        <w:rPr>
          <w:sz w:val="28"/>
          <w:szCs w:val="28"/>
        </w:rPr>
        <w:t>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Пункт 27 определяет порядок опубликования и размещения решения о бюджете.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 xml:space="preserve"> Пункт 28 решения определяет дату вступления в силу решения.</w:t>
      </w:r>
    </w:p>
    <w:p w:rsidR="00D332D9" w:rsidRPr="00D332D9" w:rsidRDefault="00D332D9" w:rsidP="00D33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Проект решения содержит 12 приложений: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1:  прогнозируемые доходы районного бюджета на 2019 год и на плановый период 2020 и 2021 годов;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2 нормативы распределения доходов на 2019 год между районным бюджетом и бюджетами поселений;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3: перечень главных администраторов доходов районного бюджета;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t>приложение 4:</w:t>
      </w:r>
      <w:r w:rsidRPr="00D332D9">
        <w:rPr>
          <w:b/>
          <w:bCs/>
          <w:color w:val="000000"/>
        </w:rPr>
        <w:t xml:space="preserve"> </w:t>
      </w:r>
      <w:r w:rsidRPr="00D332D9">
        <w:rPr>
          <w:bCs/>
          <w:color w:val="000000"/>
          <w:sz w:val="28"/>
          <w:szCs w:val="28"/>
        </w:rPr>
        <w:t>перечень главных администраторов доходов районного бюджета - органов государственной власти Российской Федерации;</w:t>
      </w:r>
    </w:p>
    <w:p w:rsidR="00D332D9" w:rsidRPr="00D332D9" w:rsidRDefault="00D332D9" w:rsidP="00D332D9">
      <w:pPr>
        <w:tabs>
          <w:tab w:val="left" w:pos="-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lastRenderedPageBreak/>
        <w:t>приложение 5:</w:t>
      </w:r>
      <w:r w:rsidRPr="00D332D9">
        <w:rPr>
          <w:b/>
          <w:bCs/>
          <w:color w:val="000000"/>
          <w:sz w:val="28"/>
          <w:szCs w:val="28"/>
        </w:rPr>
        <w:t xml:space="preserve"> </w:t>
      </w:r>
      <w:r w:rsidRPr="00D332D9">
        <w:rPr>
          <w:bCs/>
          <w:color w:val="000000"/>
          <w:sz w:val="28"/>
          <w:szCs w:val="28"/>
        </w:rPr>
        <w:t xml:space="preserve">источники доходов областного бюджета, закрепленные за главными администраторами доходов; 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D332D9">
        <w:rPr>
          <w:sz w:val="28"/>
          <w:szCs w:val="28"/>
        </w:rPr>
        <w:t>приложение 6:  перечень главных администраторов</w:t>
      </w:r>
      <w:r w:rsidR="00E62943">
        <w:rPr>
          <w:sz w:val="28"/>
          <w:szCs w:val="28"/>
        </w:rPr>
        <w:t>,</w:t>
      </w:r>
      <w:r w:rsidRPr="00D332D9">
        <w:rPr>
          <w:sz w:val="28"/>
          <w:szCs w:val="28"/>
        </w:rPr>
        <w:t xml:space="preserve"> источников финансирования дефицита районного бюджета; 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7: ведомственная структура расходов районного бюджета на 2019 и на плановый период 2020 и 2021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8: распределение бюджетных ассигнований по разделам, подразделам, целевым статьям на 2019 и на плановый период 2020 и 2021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9</w:t>
      </w:r>
      <w:r w:rsidR="00E62943">
        <w:rPr>
          <w:sz w:val="28"/>
          <w:szCs w:val="28"/>
        </w:rPr>
        <w:t>:</w:t>
      </w:r>
      <w:r w:rsidRPr="00D332D9">
        <w:rPr>
          <w:sz w:val="28"/>
          <w:szCs w:val="28"/>
        </w:rPr>
        <w:t xml:space="preserve"> распределение расходов районного бюджета по целевым статьям (муниципальным программам и непрограммным направлениям деятельности) на 2019 и на плановый период 2020 и 2021 годов;</w:t>
      </w:r>
    </w:p>
    <w:p w:rsidR="00D332D9" w:rsidRPr="00D332D9" w:rsidRDefault="00D332D9" w:rsidP="00D332D9">
      <w:pPr>
        <w:tabs>
          <w:tab w:val="left" w:pos="-59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10:  распределение дотаций и субвенций бюджетам поселений на 2019 и на плановый период 2020 и 2021 годов;</w:t>
      </w:r>
    </w:p>
    <w:p w:rsidR="00D332D9" w:rsidRPr="00D332D9" w:rsidRDefault="00D332D9" w:rsidP="00D33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11:  источники внутреннего финансирования дефицита районного бюджета на 2018 и на плановый период 2019 и 2020 годов;</w:t>
      </w:r>
    </w:p>
    <w:p w:rsidR="00D332D9" w:rsidRPr="00D332D9" w:rsidRDefault="00D332D9" w:rsidP="00D332D9">
      <w:pPr>
        <w:tabs>
          <w:tab w:val="left" w:pos="-34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32D9">
        <w:rPr>
          <w:sz w:val="28"/>
          <w:szCs w:val="28"/>
        </w:rPr>
        <w:t>приложение 12: программа муниципальных гарантий на 2019 и на плановый период 2020 и 2021 годов;</w:t>
      </w:r>
    </w:p>
    <w:p w:rsidR="00303D1B" w:rsidRDefault="00303D1B" w:rsidP="005B1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F09">
        <w:rPr>
          <w:sz w:val="28"/>
          <w:szCs w:val="28"/>
        </w:rPr>
        <w:t xml:space="preserve">На основании изложенного, Контрольно-счетная палата </w:t>
      </w:r>
      <w:r w:rsidR="00EB0929">
        <w:rPr>
          <w:sz w:val="28"/>
          <w:szCs w:val="28"/>
        </w:rPr>
        <w:t>считает</w:t>
      </w:r>
      <w:r w:rsidRPr="000C1F09">
        <w:rPr>
          <w:sz w:val="28"/>
          <w:szCs w:val="28"/>
        </w:rPr>
        <w:t xml:space="preserve">, что проект </w:t>
      </w:r>
      <w:r>
        <w:rPr>
          <w:sz w:val="28"/>
          <w:szCs w:val="28"/>
        </w:rPr>
        <w:t xml:space="preserve">решения </w:t>
      </w:r>
      <w:r w:rsidR="002739EA">
        <w:rPr>
          <w:sz w:val="28"/>
          <w:szCs w:val="28"/>
        </w:rPr>
        <w:t xml:space="preserve">о бюджете </w:t>
      </w:r>
      <w:r w:rsidR="00D332D9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D332D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D332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1F09">
        <w:rPr>
          <w:sz w:val="28"/>
          <w:szCs w:val="28"/>
        </w:rPr>
        <w:t>на 201</w:t>
      </w:r>
      <w:r w:rsidR="00D332D9">
        <w:rPr>
          <w:sz w:val="28"/>
          <w:szCs w:val="28"/>
        </w:rPr>
        <w:t>9</w:t>
      </w:r>
      <w:r w:rsidRPr="000C1F09">
        <w:rPr>
          <w:sz w:val="28"/>
          <w:szCs w:val="28"/>
        </w:rPr>
        <w:t xml:space="preserve"> год </w:t>
      </w:r>
      <w:r w:rsidR="00E1080B">
        <w:rPr>
          <w:sz w:val="28"/>
          <w:szCs w:val="28"/>
        </w:rPr>
        <w:t>и на плановый период 20</w:t>
      </w:r>
      <w:r w:rsidR="00D332D9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в целом соответствует Бюджетному кодексу РФ и иным </w:t>
      </w:r>
      <w:r>
        <w:rPr>
          <w:sz w:val="28"/>
          <w:szCs w:val="28"/>
        </w:rPr>
        <w:t>нормативным правовым актам</w:t>
      </w:r>
      <w:r w:rsidRPr="000C1F09">
        <w:rPr>
          <w:sz w:val="28"/>
          <w:szCs w:val="28"/>
        </w:rPr>
        <w:t>.</w:t>
      </w:r>
    </w:p>
    <w:p w:rsidR="00EB0929" w:rsidRPr="000C1F09" w:rsidRDefault="00EB0929" w:rsidP="005B1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3D1B" w:rsidRDefault="00303D1B" w:rsidP="002870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60C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Доходы проекта  бюджета </w:t>
      </w:r>
      <w:r w:rsidR="00B82BF9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B82BF9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 w:rsidR="00B82BF9">
        <w:rPr>
          <w:b/>
          <w:sz w:val="28"/>
          <w:szCs w:val="28"/>
        </w:rPr>
        <w:t>»</w:t>
      </w:r>
    </w:p>
    <w:p w:rsidR="00303D1B" w:rsidRDefault="00303D1B" w:rsidP="003C04D2">
      <w:pPr>
        <w:pStyle w:val="ac"/>
        <w:widowControl w:val="0"/>
        <w:ind w:left="0" w:firstLine="72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Формирование доходной части  бюджета</w:t>
      </w:r>
      <w:r>
        <w:rPr>
          <w:w w:val="106"/>
          <w:szCs w:val="28"/>
        </w:rPr>
        <w:t xml:space="preserve"> </w:t>
      </w:r>
      <w:r w:rsidR="00B82BF9" w:rsidRPr="00B82BF9">
        <w:rPr>
          <w:rFonts w:ascii="Times New Roman" w:hAnsi="Times New Roman"/>
          <w:w w:val="106"/>
          <w:szCs w:val="28"/>
        </w:rPr>
        <w:t xml:space="preserve">муниципального образования </w:t>
      </w:r>
      <w:r w:rsidR="00B82BF9">
        <w:rPr>
          <w:rFonts w:ascii="Times New Roman" w:hAnsi="Times New Roman"/>
          <w:w w:val="106"/>
          <w:szCs w:val="28"/>
        </w:rPr>
        <w:t>«</w:t>
      </w:r>
      <w:proofErr w:type="spellStart"/>
      <w:r w:rsidRPr="00B82BF9">
        <w:rPr>
          <w:rFonts w:ascii="Times New Roman" w:hAnsi="Times New Roman"/>
          <w:w w:val="106"/>
          <w:szCs w:val="28"/>
        </w:rPr>
        <w:t>Рогнединск</w:t>
      </w:r>
      <w:r w:rsidR="00B82BF9">
        <w:rPr>
          <w:rFonts w:ascii="Times New Roman" w:hAnsi="Times New Roman"/>
          <w:w w:val="106"/>
          <w:szCs w:val="28"/>
        </w:rPr>
        <w:t>ий</w:t>
      </w:r>
      <w:proofErr w:type="spellEnd"/>
      <w:r w:rsidRPr="00B82BF9">
        <w:rPr>
          <w:rFonts w:ascii="Times New Roman" w:hAnsi="Times New Roman"/>
          <w:w w:val="106"/>
          <w:szCs w:val="28"/>
        </w:rPr>
        <w:t xml:space="preserve"> район</w:t>
      </w:r>
      <w:r w:rsidR="00B82BF9">
        <w:rPr>
          <w:rFonts w:ascii="Times New Roman" w:hAnsi="Times New Roman"/>
          <w:w w:val="106"/>
          <w:szCs w:val="28"/>
        </w:rPr>
        <w:t>»</w:t>
      </w:r>
      <w:r w:rsidR="00044902" w:rsidRPr="00B82BF9">
        <w:rPr>
          <w:rFonts w:ascii="Times New Roman" w:hAnsi="Times New Roman"/>
          <w:szCs w:val="28"/>
        </w:rPr>
        <w:t xml:space="preserve"> на 201</w:t>
      </w:r>
      <w:r w:rsidR="00B82BF9">
        <w:rPr>
          <w:rFonts w:ascii="Times New Roman" w:hAnsi="Times New Roman"/>
          <w:szCs w:val="28"/>
        </w:rPr>
        <w:t>9</w:t>
      </w:r>
      <w:r w:rsidRPr="00B82BF9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 xml:space="preserve"> </w:t>
      </w:r>
      <w:r w:rsidRPr="00295489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 xml:space="preserve">на </w:t>
      </w:r>
      <w:r w:rsidRPr="00295489">
        <w:rPr>
          <w:rFonts w:ascii="Times New Roman" w:hAnsi="Times New Roman"/>
          <w:szCs w:val="28"/>
        </w:rPr>
        <w:t>плановый период 20</w:t>
      </w:r>
      <w:r w:rsidR="00B82BF9">
        <w:rPr>
          <w:rFonts w:ascii="Times New Roman" w:hAnsi="Times New Roman"/>
          <w:szCs w:val="28"/>
        </w:rPr>
        <w:t>20</w:t>
      </w:r>
      <w:r w:rsidRPr="00295489">
        <w:rPr>
          <w:rFonts w:ascii="Times New Roman" w:hAnsi="Times New Roman"/>
          <w:szCs w:val="28"/>
        </w:rPr>
        <w:t xml:space="preserve"> и 20</w:t>
      </w:r>
      <w:r w:rsidR="00B82BF9">
        <w:rPr>
          <w:rFonts w:ascii="Times New Roman" w:hAnsi="Times New Roman"/>
          <w:szCs w:val="28"/>
        </w:rPr>
        <w:t>21</w:t>
      </w:r>
      <w:r w:rsidRPr="00295489">
        <w:rPr>
          <w:rFonts w:ascii="Times New Roman" w:hAnsi="Times New Roman"/>
          <w:szCs w:val="28"/>
        </w:rPr>
        <w:t xml:space="preserve"> годов</w:t>
      </w:r>
      <w:r w:rsidR="00A44717">
        <w:rPr>
          <w:rFonts w:ascii="Times New Roman" w:hAnsi="Times New Roman"/>
          <w:szCs w:val="28"/>
        </w:rPr>
        <w:t xml:space="preserve"> </w:t>
      </w:r>
      <w:r w:rsidRPr="000C1F09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производилось на основе бюджетной стратегии на трехлетнюю перспективу</w:t>
      </w:r>
      <w:r w:rsidR="00A4471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с учетом основных направлений бюджетной политики и основных направлений налоговой политики, прогноза социально-экономического развития района на трехлетний период, а также оценки поступлений дох</w:t>
      </w:r>
      <w:r w:rsidR="00B82BF9">
        <w:rPr>
          <w:rFonts w:ascii="Times New Roman" w:hAnsi="Times New Roman"/>
          <w:szCs w:val="28"/>
        </w:rPr>
        <w:t>одов в бюджет в 2018</w:t>
      </w:r>
      <w:r>
        <w:rPr>
          <w:rFonts w:ascii="Times New Roman" w:hAnsi="Times New Roman"/>
          <w:szCs w:val="28"/>
        </w:rPr>
        <w:t xml:space="preserve"> году.</w:t>
      </w:r>
      <w:proofErr w:type="gramEnd"/>
    </w:p>
    <w:p w:rsidR="00303D1B" w:rsidRDefault="00303D1B" w:rsidP="003C04D2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местного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 в условиях действующего законодательства. </w:t>
      </w:r>
    </w:p>
    <w:p w:rsidR="00303D1B" w:rsidRDefault="00303D1B" w:rsidP="003C04D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82BF9">
        <w:rPr>
          <w:sz w:val="28"/>
          <w:szCs w:val="28"/>
        </w:rPr>
        <w:t>муниципального образования «</w:t>
      </w:r>
      <w:proofErr w:type="spellStart"/>
      <w:r w:rsidR="00B82BF9">
        <w:rPr>
          <w:sz w:val="28"/>
          <w:szCs w:val="28"/>
        </w:rPr>
        <w:t>Рогнединский</w:t>
      </w:r>
      <w:proofErr w:type="spellEnd"/>
      <w:r w:rsidR="00044902">
        <w:rPr>
          <w:sz w:val="28"/>
          <w:szCs w:val="28"/>
        </w:rPr>
        <w:t xml:space="preserve">  район</w:t>
      </w:r>
      <w:r w:rsidR="00B82BF9">
        <w:rPr>
          <w:sz w:val="28"/>
          <w:szCs w:val="28"/>
        </w:rPr>
        <w:t>» на 2019</w:t>
      </w:r>
      <w:r>
        <w:rPr>
          <w:sz w:val="28"/>
          <w:szCs w:val="28"/>
        </w:rPr>
        <w:t xml:space="preserve"> год сформирован по доходам и расходам в объеме </w:t>
      </w:r>
      <w:r w:rsidR="007A4657">
        <w:rPr>
          <w:sz w:val="28"/>
          <w:szCs w:val="28"/>
        </w:rPr>
        <w:t>145550,2</w:t>
      </w:r>
      <w:r>
        <w:rPr>
          <w:sz w:val="28"/>
          <w:szCs w:val="28"/>
        </w:rPr>
        <w:t xml:space="preserve"> тыс. рублей - сбалансированный, в том числе собственные доходы – </w:t>
      </w:r>
      <w:r w:rsidR="007A4657">
        <w:rPr>
          <w:sz w:val="28"/>
          <w:szCs w:val="28"/>
        </w:rPr>
        <w:t>41219,0</w:t>
      </w:r>
      <w:r>
        <w:rPr>
          <w:sz w:val="28"/>
          <w:szCs w:val="28"/>
        </w:rPr>
        <w:t xml:space="preserve"> тыс. рублей (налоговые – </w:t>
      </w:r>
      <w:r w:rsidR="007A4657">
        <w:rPr>
          <w:sz w:val="28"/>
          <w:szCs w:val="28"/>
        </w:rPr>
        <w:t>33678,0</w:t>
      </w:r>
      <w:r>
        <w:rPr>
          <w:sz w:val="28"/>
          <w:szCs w:val="28"/>
        </w:rPr>
        <w:t xml:space="preserve"> тыс. рублей, неналоговые – </w:t>
      </w:r>
      <w:r w:rsidR="007A4657">
        <w:rPr>
          <w:sz w:val="28"/>
          <w:szCs w:val="28"/>
        </w:rPr>
        <w:t>7541,0</w:t>
      </w:r>
      <w:r>
        <w:rPr>
          <w:sz w:val="28"/>
          <w:szCs w:val="28"/>
        </w:rPr>
        <w:t xml:space="preserve"> тыс. рублей). </w:t>
      </w:r>
      <w:proofErr w:type="gramEnd"/>
    </w:p>
    <w:p w:rsidR="00303D1B" w:rsidRDefault="00303D1B" w:rsidP="00E744F9">
      <w:pPr>
        <w:widowControl w:val="0"/>
        <w:ind w:firstLine="709"/>
        <w:jc w:val="both"/>
        <w:rPr>
          <w:sz w:val="28"/>
          <w:szCs w:val="28"/>
        </w:rPr>
      </w:pPr>
    </w:p>
    <w:p w:rsidR="00044902" w:rsidRDefault="00044902" w:rsidP="00E744F9">
      <w:pPr>
        <w:widowControl w:val="0"/>
        <w:ind w:firstLine="709"/>
        <w:jc w:val="both"/>
        <w:rPr>
          <w:sz w:val="28"/>
          <w:szCs w:val="28"/>
        </w:rPr>
      </w:pPr>
    </w:p>
    <w:p w:rsidR="00044902" w:rsidRDefault="00044902" w:rsidP="00E744F9">
      <w:pPr>
        <w:widowControl w:val="0"/>
        <w:ind w:firstLine="709"/>
        <w:jc w:val="both"/>
        <w:rPr>
          <w:sz w:val="28"/>
          <w:szCs w:val="28"/>
        </w:rPr>
      </w:pPr>
    </w:p>
    <w:p w:rsidR="00303D1B" w:rsidRDefault="00303D1B" w:rsidP="00E744F9">
      <w:pPr>
        <w:widowControl w:val="0"/>
        <w:ind w:firstLine="709"/>
        <w:jc w:val="both"/>
      </w:pPr>
      <w:r w:rsidRPr="0086087D">
        <w:rPr>
          <w:sz w:val="28"/>
          <w:szCs w:val="28"/>
        </w:rPr>
        <w:t>Динамика показателей доходной части бюджета за 201</w:t>
      </w:r>
      <w:r w:rsidR="00BF3DBA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– 20</w:t>
      </w:r>
      <w:r w:rsidR="00BF3DBA">
        <w:rPr>
          <w:sz w:val="28"/>
          <w:szCs w:val="28"/>
        </w:rPr>
        <w:t>21</w:t>
      </w:r>
      <w:r w:rsidRPr="0086087D">
        <w:rPr>
          <w:sz w:val="28"/>
          <w:szCs w:val="28"/>
        </w:rPr>
        <w:t xml:space="preserve"> годы представлена в таблице.</w:t>
      </w:r>
      <w:r>
        <w:t xml:space="preserve">                                                                                        </w:t>
      </w:r>
    </w:p>
    <w:p w:rsidR="00303D1B" w:rsidRPr="00310711" w:rsidRDefault="00303D1B" w:rsidP="00EE5E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10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310711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275"/>
        <w:gridCol w:w="1276"/>
        <w:gridCol w:w="1277"/>
        <w:gridCol w:w="1250"/>
        <w:gridCol w:w="25"/>
        <w:gridCol w:w="1418"/>
      </w:tblGrid>
      <w:tr w:rsidR="00303D1B" w:rsidRPr="00310711" w:rsidTr="008550A5">
        <w:trPr>
          <w:cantSplit/>
          <w:trHeight w:val="1215"/>
          <w:tblHeader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556A64" w:rsidRDefault="00303D1B" w:rsidP="00D02BA9">
            <w:pPr>
              <w:ind w:right="-1321"/>
              <w:rPr>
                <w:bCs/>
              </w:rPr>
            </w:pPr>
            <w:r w:rsidRPr="00556A64">
              <w:rPr>
                <w:bCs/>
              </w:rPr>
              <w:t xml:space="preserve">                  Показатель 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303D1B" w:rsidP="008550A5">
            <w:pPr>
              <w:ind w:right="-1321"/>
              <w:rPr>
                <w:bCs/>
                <w:sz w:val="20"/>
                <w:szCs w:val="20"/>
              </w:rPr>
            </w:pPr>
            <w:r w:rsidRPr="00EF0054">
              <w:rPr>
                <w:bCs/>
                <w:sz w:val="20"/>
                <w:szCs w:val="20"/>
              </w:rPr>
              <w:t xml:space="preserve">       </w:t>
            </w:r>
          </w:p>
          <w:p w:rsidR="00303D1B" w:rsidRPr="00EF0054" w:rsidRDefault="00B82BF9" w:rsidP="0097123B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303D1B" w:rsidRPr="00EF0054">
              <w:rPr>
                <w:bCs/>
              </w:rPr>
              <w:t xml:space="preserve"> год </w:t>
            </w:r>
          </w:p>
          <w:p w:rsidR="00303D1B" w:rsidRPr="00EF0054" w:rsidRDefault="00303D1B" w:rsidP="0097123B">
            <w:pPr>
              <w:ind w:right="-132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pPr>
              <w:jc w:val="center"/>
              <w:rPr>
                <w:bCs/>
              </w:rPr>
            </w:pPr>
            <w:r w:rsidRPr="00556A64">
              <w:rPr>
                <w:bCs/>
              </w:rPr>
              <w:t>201</w:t>
            </w:r>
            <w:r w:rsidR="00B82BF9">
              <w:rPr>
                <w:bCs/>
              </w:rPr>
              <w:t>8</w:t>
            </w:r>
            <w:r w:rsidRPr="00556A64">
              <w:rPr>
                <w:bCs/>
              </w:rPr>
              <w:t xml:space="preserve"> год </w:t>
            </w:r>
          </w:p>
          <w:p w:rsidR="00303D1B" w:rsidRPr="00556A64" w:rsidRDefault="00303D1B" w:rsidP="00D02BA9">
            <w:pPr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27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418" w:type="dxa"/>
            <w:vAlign w:val="center"/>
          </w:tcPr>
          <w:p w:rsidR="00303D1B" w:rsidRDefault="00B82BF9" w:rsidP="00E744F9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303D1B" w:rsidRPr="00556A64" w:rsidRDefault="00303D1B" w:rsidP="00E744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год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D02BA9">
            <w:pPr>
              <w:rPr>
                <w:b/>
                <w:bCs/>
              </w:rPr>
            </w:pPr>
            <w:r w:rsidRPr="00B45772">
              <w:rPr>
                <w:b/>
                <w:bCs/>
                <w:sz w:val="22"/>
                <w:szCs w:val="22"/>
              </w:rPr>
              <w:t xml:space="preserve">Доходы бюджета всего, в </w:t>
            </w:r>
            <w:proofErr w:type="spellStart"/>
            <w:r w:rsidRPr="00B45772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B4577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148621,7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160691,3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145550,2</w:t>
            </w:r>
          </w:p>
        </w:tc>
        <w:tc>
          <w:tcPr>
            <w:tcW w:w="1275" w:type="dxa"/>
            <w:gridSpan w:val="2"/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121496,9</w:t>
            </w:r>
          </w:p>
        </w:tc>
        <w:tc>
          <w:tcPr>
            <w:tcW w:w="1418" w:type="dxa"/>
            <w:vAlign w:val="center"/>
          </w:tcPr>
          <w:p w:rsidR="00303D1B" w:rsidRPr="00B45772" w:rsidRDefault="00C7099B" w:rsidP="00556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121525,3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B82BF9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37461,0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85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41219,0</w:t>
            </w:r>
          </w:p>
        </w:tc>
        <w:tc>
          <w:tcPr>
            <w:tcW w:w="1275" w:type="dxa"/>
            <w:gridSpan w:val="2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37806,0</w:t>
            </w:r>
          </w:p>
        </w:tc>
        <w:tc>
          <w:tcPr>
            <w:tcW w:w="1418" w:type="dxa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38497,0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налоговые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B82BF9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31978,0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33678,0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35549,0</w:t>
            </w:r>
          </w:p>
        </w:tc>
        <w:tc>
          <w:tcPr>
            <w:tcW w:w="1418" w:type="dxa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36224,0</w:t>
            </w:r>
          </w:p>
        </w:tc>
      </w:tr>
      <w:tr w:rsidR="00303D1B" w:rsidRPr="007E483A" w:rsidTr="008550A5">
        <w:trPr>
          <w:trHeight w:val="393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r>
              <w:rPr>
                <w:sz w:val="22"/>
                <w:szCs w:val="22"/>
              </w:rPr>
              <w:t>неналоговые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643B7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1E19FE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B82BF9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7541,0</w:t>
            </w:r>
          </w:p>
        </w:tc>
        <w:tc>
          <w:tcPr>
            <w:tcW w:w="1275" w:type="dxa"/>
            <w:gridSpan w:val="2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2257,0</w:t>
            </w:r>
          </w:p>
        </w:tc>
        <w:tc>
          <w:tcPr>
            <w:tcW w:w="1418" w:type="dxa"/>
            <w:vAlign w:val="center"/>
          </w:tcPr>
          <w:p w:rsidR="00303D1B" w:rsidRDefault="00781CA8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2273,0</w:t>
            </w:r>
          </w:p>
        </w:tc>
      </w:tr>
      <w:tr w:rsidR="00303D1B" w:rsidRPr="00310711" w:rsidTr="008550A5">
        <w:trPr>
          <w:trHeight w:val="330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Безвозмездные поступления</w:t>
            </w:r>
            <w:r w:rsidRPr="00CB6FE3">
              <w:rPr>
                <w:sz w:val="22"/>
                <w:szCs w:val="22"/>
              </w:rPr>
              <w:t xml:space="preserve">, в </w:t>
            </w:r>
            <w:proofErr w:type="spellStart"/>
            <w:r w:rsidRPr="00CB6FE3">
              <w:rPr>
                <w:sz w:val="22"/>
                <w:szCs w:val="22"/>
              </w:rPr>
              <w:t>т.ч</w:t>
            </w:r>
            <w:proofErr w:type="spellEnd"/>
            <w:r w:rsidRPr="00CB6FE3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105628,1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123230,3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104331,2</w:t>
            </w:r>
          </w:p>
        </w:tc>
        <w:tc>
          <w:tcPr>
            <w:tcW w:w="1250" w:type="dxa"/>
            <w:vAlign w:val="center"/>
          </w:tcPr>
          <w:p w:rsidR="00303D1B" w:rsidRPr="00CB6FE3" w:rsidRDefault="00C7099B" w:rsidP="00B3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83691,0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83028,3</w:t>
            </w:r>
          </w:p>
        </w:tc>
      </w:tr>
      <w:tr w:rsidR="00303D1B" w:rsidRPr="00310711" w:rsidTr="008550A5">
        <w:trPr>
          <w:trHeight w:val="31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22953,5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41704,3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29022,6</w:t>
            </w:r>
          </w:p>
        </w:tc>
        <w:tc>
          <w:tcPr>
            <w:tcW w:w="1250" w:type="dxa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12370,0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11478,0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 w:rsidRPr="00CB6FE3">
              <w:rPr>
                <w:sz w:val="22"/>
                <w:szCs w:val="22"/>
              </w:rPr>
              <w:t xml:space="preserve"> Суб</w:t>
            </w:r>
            <w:r>
              <w:rPr>
                <w:sz w:val="22"/>
                <w:szCs w:val="22"/>
              </w:rPr>
              <w:t>сидии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12378,3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10931,5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1250" w:type="dxa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CB6FE3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CB6FE3" w:rsidRDefault="00303D1B" w:rsidP="00D02BA9"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62934,2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65202,1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C7099B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69245,9</w:t>
            </w:r>
          </w:p>
        </w:tc>
        <w:tc>
          <w:tcPr>
            <w:tcW w:w="1250" w:type="dxa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63442,3</w:t>
            </w:r>
          </w:p>
        </w:tc>
        <w:tc>
          <w:tcPr>
            <w:tcW w:w="1443" w:type="dxa"/>
            <w:gridSpan w:val="2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62404,6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303D1B" w:rsidP="00D02BA9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7542,3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70554A" w:rsidP="00D02B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5392,4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5828,7</w:t>
            </w:r>
          </w:p>
        </w:tc>
        <w:tc>
          <w:tcPr>
            <w:tcW w:w="1250" w:type="dxa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7644,7</w:t>
            </w:r>
          </w:p>
        </w:tc>
        <w:tc>
          <w:tcPr>
            <w:tcW w:w="1443" w:type="dxa"/>
            <w:gridSpan w:val="2"/>
            <w:vAlign w:val="center"/>
          </w:tcPr>
          <w:p w:rsidR="00303D1B" w:rsidRDefault="00AB1EDE" w:rsidP="00556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8911,7</w:t>
            </w:r>
          </w:p>
        </w:tc>
      </w:tr>
      <w:tr w:rsidR="00303D1B" w:rsidRPr="00310711" w:rsidTr="008550A5">
        <w:trPr>
          <w:trHeight w:val="405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D02BA9">
            <w:pPr>
              <w:rPr>
                <w:b/>
                <w:bCs/>
              </w:rPr>
            </w:pPr>
            <w:r w:rsidRPr="00B45772">
              <w:rPr>
                <w:b/>
                <w:bCs/>
                <w:sz w:val="22"/>
                <w:szCs w:val="22"/>
              </w:rPr>
              <w:t>Расходы бюджета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70554A" w:rsidP="009D2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147616,6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165229,9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145550,2</w:t>
            </w:r>
          </w:p>
        </w:tc>
        <w:tc>
          <w:tcPr>
            <w:tcW w:w="1250" w:type="dxa"/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121496,9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B45772" w:rsidRDefault="00AB1EDE" w:rsidP="00796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121525,3</w:t>
            </w:r>
          </w:p>
        </w:tc>
      </w:tr>
      <w:tr w:rsidR="00303D1B" w:rsidRPr="00310711" w:rsidTr="008550A5">
        <w:trPr>
          <w:trHeight w:val="360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303D1B" w:rsidP="00B21AC0">
            <w:pPr>
              <w:rPr>
                <w:b/>
              </w:rPr>
            </w:pPr>
            <w:r w:rsidRPr="00B45772">
              <w:rPr>
                <w:b/>
                <w:sz w:val="22"/>
                <w:szCs w:val="22"/>
              </w:rPr>
              <w:t>Дефицит</w:t>
            </w:r>
            <w:proofErr w:type="gramStart"/>
            <w:r w:rsidRPr="00B45772">
              <w:rPr>
                <w:b/>
                <w:sz w:val="22"/>
                <w:szCs w:val="22"/>
              </w:rPr>
              <w:t xml:space="preserve"> (-) / </w:t>
            </w:r>
            <w:proofErr w:type="gramEnd"/>
            <w:r w:rsidRPr="00B45772">
              <w:rPr>
                <w:b/>
                <w:sz w:val="22"/>
                <w:szCs w:val="22"/>
              </w:rPr>
              <w:t xml:space="preserve">Профицит (+) 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EF0054" w:rsidRDefault="00391B41" w:rsidP="009D2A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C7099B" w:rsidP="00D02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-4538,6</w:t>
            </w:r>
          </w:p>
        </w:tc>
        <w:tc>
          <w:tcPr>
            <w:tcW w:w="127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50" w:type="dxa"/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43" w:type="dxa"/>
            <w:gridSpan w:val="2"/>
            <w:vAlign w:val="center"/>
          </w:tcPr>
          <w:p w:rsidR="00303D1B" w:rsidRPr="00B45772" w:rsidRDefault="00AB1EDE" w:rsidP="00B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303D1B" w:rsidRDefault="00303D1B" w:rsidP="003C04D2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</w:t>
      </w:r>
      <w:r w:rsidR="007A4657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предусмотрены проектом решения н</w:t>
      </w:r>
      <w:r w:rsidR="007A4657">
        <w:rPr>
          <w:sz w:val="28"/>
          <w:szCs w:val="28"/>
        </w:rPr>
        <w:t>иже ожидаемой оценки 2018</w:t>
      </w:r>
      <w:r>
        <w:rPr>
          <w:sz w:val="28"/>
          <w:szCs w:val="28"/>
        </w:rPr>
        <w:t xml:space="preserve"> года на </w:t>
      </w:r>
      <w:r w:rsidR="007A4657">
        <w:rPr>
          <w:sz w:val="28"/>
          <w:szCs w:val="28"/>
        </w:rPr>
        <w:t>15141,1</w:t>
      </w:r>
      <w:r w:rsidR="008A372E">
        <w:rPr>
          <w:sz w:val="28"/>
          <w:szCs w:val="28"/>
        </w:rPr>
        <w:t xml:space="preserve">  тыс. рублей, или на  </w:t>
      </w:r>
      <w:r w:rsidR="007A4657">
        <w:rPr>
          <w:sz w:val="28"/>
          <w:szCs w:val="28"/>
        </w:rPr>
        <w:t>9,4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0"/>
        </w:rPr>
        <w:t xml:space="preserve"> </w:t>
      </w:r>
    </w:p>
    <w:p w:rsidR="005E31EE" w:rsidRDefault="00303D1B" w:rsidP="00E108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исполнения </w:t>
      </w:r>
      <w:r w:rsidRPr="00BB60C1">
        <w:rPr>
          <w:sz w:val="28"/>
          <w:szCs w:val="28"/>
        </w:rPr>
        <w:t>бюджета 201</w:t>
      </w:r>
      <w:r w:rsidR="007A4657">
        <w:rPr>
          <w:sz w:val="28"/>
          <w:szCs w:val="28"/>
        </w:rPr>
        <w:t>7</w:t>
      </w:r>
      <w:r w:rsidRPr="00BB60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доходы </w:t>
      </w:r>
      <w:r w:rsidR="007A4657">
        <w:rPr>
          <w:sz w:val="28"/>
          <w:szCs w:val="28"/>
        </w:rPr>
        <w:t>сниже</w:t>
      </w:r>
      <w:r>
        <w:rPr>
          <w:sz w:val="28"/>
          <w:szCs w:val="28"/>
        </w:rPr>
        <w:t xml:space="preserve">ны на  </w:t>
      </w:r>
      <w:r w:rsidR="007A4657">
        <w:rPr>
          <w:sz w:val="28"/>
          <w:szCs w:val="28"/>
        </w:rPr>
        <w:t>3071,5</w:t>
      </w:r>
      <w:r>
        <w:rPr>
          <w:sz w:val="28"/>
          <w:szCs w:val="28"/>
        </w:rPr>
        <w:t xml:space="preserve"> тыс. рублей, или на </w:t>
      </w:r>
      <w:r w:rsidR="007A4657">
        <w:rPr>
          <w:sz w:val="28"/>
          <w:szCs w:val="28"/>
        </w:rPr>
        <w:t>2,1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0"/>
        </w:rPr>
        <w:t xml:space="preserve"> </w:t>
      </w:r>
    </w:p>
    <w:p w:rsidR="003D4C3B" w:rsidRDefault="003D4C3B" w:rsidP="003D4C3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proofErr w:type="gramStart"/>
      <w:r>
        <w:rPr>
          <w:sz w:val="28"/>
          <w:szCs w:val="28"/>
        </w:rPr>
        <w:t>темпов роста основных показателей доходной части районного бюджета</w:t>
      </w:r>
      <w:proofErr w:type="gramEnd"/>
      <w:r>
        <w:rPr>
          <w:sz w:val="28"/>
          <w:szCs w:val="28"/>
        </w:rPr>
        <w:t xml:space="preserve"> в 201</w:t>
      </w:r>
      <w:r w:rsidR="007A4657">
        <w:rPr>
          <w:sz w:val="28"/>
          <w:szCs w:val="28"/>
        </w:rPr>
        <w:t>7</w:t>
      </w:r>
      <w:r>
        <w:rPr>
          <w:sz w:val="28"/>
          <w:szCs w:val="28"/>
        </w:rPr>
        <w:t xml:space="preserve"> - 201</w:t>
      </w:r>
      <w:r w:rsidR="007A46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представлена на графике.</w:t>
      </w:r>
    </w:p>
    <w:p w:rsidR="003D4C3B" w:rsidRDefault="007A4657" w:rsidP="003D4C3B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8093" w:dyaOrig="4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44.5pt" o:ole="">
            <v:imagedata r:id="rId9" o:title=""/>
            <o:lock v:ext="edit" aspectratio="f"/>
          </v:shape>
          <o:OLEObject Type="Embed" ProgID="Excel.Sheet.8" ShapeID="_x0000_i1025" DrawAspect="Content" ObjectID="_1605426385" r:id="rId10"/>
        </w:object>
      </w:r>
    </w:p>
    <w:p w:rsidR="00303D1B" w:rsidRPr="0086087D" w:rsidRDefault="005E31EE" w:rsidP="00E744F9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</w:t>
      </w:r>
      <w:r w:rsidR="00303D1B" w:rsidRPr="0086087D">
        <w:rPr>
          <w:sz w:val="28"/>
          <w:szCs w:val="28"/>
        </w:rPr>
        <w:t xml:space="preserve">жение темпов роста доходной части бюджета в </w:t>
      </w:r>
      <w:r w:rsidR="00303D1B" w:rsidRPr="0086087D">
        <w:rPr>
          <w:sz w:val="28"/>
          <w:szCs w:val="28"/>
        </w:rPr>
        <w:br/>
        <w:t>201</w:t>
      </w:r>
      <w:r w:rsidR="007A4657">
        <w:rPr>
          <w:sz w:val="28"/>
          <w:szCs w:val="28"/>
        </w:rPr>
        <w:t>9</w:t>
      </w:r>
      <w:r w:rsidR="00303D1B" w:rsidRPr="0086087D">
        <w:rPr>
          <w:sz w:val="28"/>
          <w:szCs w:val="28"/>
        </w:rPr>
        <w:t xml:space="preserve"> году по сравнению </w:t>
      </w:r>
      <w:r w:rsidR="003D4C3B">
        <w:rPr>
          <w:sz w:val="28"/>
          <w:szCs w:val="28"/>
        </w:rPr>
        <w:t xml:space="preserve">с </w:t>
      </w:r>
      <w:r w:rsidR="00303D1B">
        <w:rPr>
          <w:sz w:val="28"/>
          <w:szCs w:val="28"/>
        </w:rPr>
        <w:t xml:space="preserve"> </w:t>
      </w:r>
      <w:r w:rsidR="003D4C3B">
        <w:rPr>
          <w:sz w:val="28"/>
          <w:szCs w:val="28"/>
        </w:rPr>
        <w:t xml:space="preserve">оценкой </w:t>
      </w:r>
      <w:r w:rsidR="00303D1B">
        <w:rPr>
          <w:sz w:val="28"/>
          <w:szCs w:val="28"/>
        </w:rPr>
        <w:t>исполнени</w:t>
      </w:r>
      <w:r w:rsidR="003D4C3B">
        <w:rPr>
          <w:sz w:val="28"/>
          <w:szCs w:val="28"/>
        </w:rPr>
        <w:t>я</w:t>
      </w:r>
      <w:r w:rsidR="00303D1B" w:rsidRPr="0086087D">
        <w:rPr>
          <w:sz w:val="28"/>
          <w:szCs w:val="28"/>
        </w:rPr>
        <w:t xml:space="preserve"> 201</w:t>
      </w:r>
      <w:r w:rsidR="007A4657">
        <w:rPr>
          <w:sz w:val="28"/>
          <w:szCs w:val="28"/>
        </w:rPr>
        <w:t>8</w:t>
      </w:r>
      <w:r w:rsidR="00303D1B" w:rsidRPr="0086087D">
        <w:rPr>
          <w:sz w:val="28"/>
          <w:szCs w:val="28"/>
        </w:rPr>
        <w:t xml:space="preserve"> год</w:t>
      </w:r>
      <w:r w:rsidR="00303D1B">
        <w:rPr>
          <w:sz w:val="28"/>
          <w:szCs w:val="28"/>
        </w:rPr>
        <w:t>а</w:t>
      </w:r>
      <w:r w:rsidR="00303D1B" w:rsidRPr="0086087D">
        <w:rPr>
          <w:sz w:val="28"/>
          <w:szCs w:val="28"/>
        </w:rPr>
        <w:t xml:space="preserve"> обусловлено, в основном, </w:t>
      </w:r>
      <w:r w:rsidR="00303D1B" w:rsidRPr="0086087D">
        <w:rPr>
          <w:spacing w:val="-6"/>
          <w:sz w:val="28"/>
          <w:szCs w:val="28"/>
        </w:rPr>
        <w:t xml:space="preserve">снижением </w:t>
      </w:r>
      <w:r w:rsidR="007A4657">
        <w:rPr>
          <w:spacing w:val="-6"/>
          <w:sz w:val="28"/>
          <w:szCs w:val="28"/>
        </w:rPr>
        <w:t>безвозмездн</w:t>
      </w:r>
      <w:r w:rsidR="003D4C3B">
        <w:rPr>
          <w:spacing w:val="-6"/>
          <w:sz w:val="28"/>
          <w:szCs w:val="28"/>
        </w:rPr>
        <w:t>ых</w:t>
      </w:r>
      <w:r w:rsidR="00303D1B" w:rsidRPr="0086087D">
        <w:rPr>
          <w:sz w:val="28"/>
          <w:szCs w:val="28"/>
        </w:rPr>
        <w:t xml:space="preserve"> поступлений.</w:t>
      </w:r>
    </w:p>
    <w:p w:rsidR="00303D1B" w:rsidRDefault="00303D1B" w:rsidP="00E744F9">
      <w:pPr>
        <w:ind w:firstLine="72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Темп </w:t>
      </w:r>
      <w:r w:rsidR="007A4657">
        <w:rPr>
          <w:sz w:val="28"/>
          <w:szCs w:val="20"/>
        </w:rPr>
        <w:t>снижения</w:t>
      </w:r>
      <w:r w:rsidRPr="0086087D">
        <w:rPr>
          <w:sz w:val="28"/>
          <w:szCs w:val="20"/>
        </w:rPr>
        <w:t xml:space="preserve"> налоговых и неналоговых доходов в 201</w:t>
      </w:r>
      <w:r w:rsidR="007A4657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году к </w:t>
      </w:r>
      <w:r w:rsidR="003D4C3B">
        <w:rPr>
          <w:sz w:val="28"/>
          <w:szCs w:val="20"/>
        </w:rPr>
        <w:t>исполнению</w:t>
      </w:r>
      <w:r w:rsidRPr="0086087D">
        <w:rPr>
          <w:sz w:val="28"/>
          <w:szCs w:val="20"/>
        </w:rPr>
        <w:t xml:space="preserve"> 201</w:t>
      </w:r>
      <w:r w:rsidR="007A4657">
        <w:rPr>
          <w:sz w:val="28"/>
          <w:szCs w:val="20"/>
        </w:rPr>
        <w:t>7</w:t>
      </w:r>
      <w:r w:rsidRPr="0086087D">
        <w:rPr>
          <w:sz w:val="28"/>
          <w:szCs w:val="20"/>
        </w:rPr>
        <w:t xml:space="preserve"> года составит </w:t>
      </w:r>
      <w:r w:rsidR="00382FE3">
        <w:rPr>
          <w:sz w:val="28"/>
          <w:szCs w:val="20"/>
        </w:rPr>
        <w:t>4,1</w:t>
      </w:r>
      <w:r w:rsidRPr="0086087D">
        <w:rPr>
          <w:sz w:val="28"/>
          <w:szCs w:val="20"/>
        </w:rPr>
        <w:t xml:space="preserve"> процента.</w:t>
      </w:r>
    </w:p>
    <w:p w:rsidR="00303D1B" w:rsidRDefault="00303D1B" w:rsidP="009D62F3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Анализ структуры доходов проекта бюджета на 201</w:t>
      </w:r>
      <w:r w:rsidR="00382FE3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и бюджета 201</w:t>
      </w:r>
      <w:r w:rsidR="00382FE3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представлен на диаграмме</w:t>
      </w:r>
    </w:p>
    <w:p w:rsidR="00303D1B" w:rsidRPr="0086087D" w:rsidRDefault="00960A40" w:rsidP="009D62F3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2F56F6">
        <w:rPr>
          <w:noProof/>
          <w:sz w:val="28"/>
          <w:szCs w:val="28"/>
        </w:rPr>
        <w:object w:dxaOrig="8077" w:dyaOrig="3423">
          <v:shape id="_x0000_i1026" type="#_x0000_t75" style="width:399.75pt;height:169.5pt" o:ole="">
            <v:imagedata r:id="rId11" o:title=""/>
            <o:lock v:ext="edit" aspectratio="f"/>
          </v:shape>
          <o:OLEObject Type="Embed" ProgID="Excel.Sheet.8" ShapeID="_x0000_i1026" DrawAspect="Content" ObjectID="_1605426386" r:id="rId12"/>
        </w:object>
      </w:r>
    </w:p>
    <w:p w:rsidR="00303D1B" w:rsidRPr="0086087D" w:rsidRDefault="00303D1B" w:rsidP="00E744F9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Как видно на </w:t>
      </w:r>
      <w:r>
        <w:rPr>
          <w:sz w:val="28"/>
          <w:szCs w:val="28"/>
        </w:rPr>
        <w:t>диаграмме</w:t>
      </w:r>
      <w:r w:rsidRPr="0086087D">
        <w:rPr>
          <w:sz w:val="28"/>
          <w:szCs w:val="28"/>
        </w:rPr>
        <w:t>, в проекте бюджета на 201</w:t>
      </w:r>
      <w:r w:rsidR="00960A40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отмечается рост удельного веса налоговых </w:t>
      </w:r>
      <w:r w:rsidR="00960A40">
        <w:rPr>
          <w:sz w:val="28"/>
          <w:szCs w:val="28"/>
        </w:rPr>
        <w:t xml:space="preserve">и неналоговых </w:t>
      </w:r>
      <w:r w:rsidRPr="0086087D">
        <w:rPr>
          <w:sz w:val="28"/>
          <w:szCs w:val="28"/>
        </w:rPr>
        <w:t>доходов</w:t>
      </w:r>
      <w:r w:rsidR="00960A40">
        <w:rPr>
          <w:sz w:val="28"/>
          <w:szCs w:val="28"/>
        </w:rPr>
        <w:t>.</w:t>
      </w:r>
      <w:r w:rsidR="000815A4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Доля налоговых  доходов бюджета увеличится с </w:t>
      </w:r>
      <w:r w:rsidR="00960A40">
        <w:rPr>
          <w:sz w:val="28"/>
          <w:szCs w:val="28"/>
        </w:rPr>
        <w:t>19,9</w:t>
      </w:r>
      <w:r w:rsidRPr="0086087D">
        <w:rPr>
          <w:sz w:val="28"/>
          <w:szCs w:val="28"/>
        </w:rPr>
        <w:t xml:space="preserve">% </w:t>
      </w:r>
      <w:r w:rsidR="00960A40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>в 201</w:t>
      </w:r>
      <w:r w:rsidR="00960A40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году до </w:t>
      </w:r>
      <w:r w:rsidR="000815A4">
        <w:rPr>
          <w:sz w:val="28"/>
          <w:szCs w:val="28"/>
        </w:rPr>
        <w:t>2</w:t>
      </w:r>
      <w:r w:rsidR="00960A40">
        <w:rPr>
          <w:sz w:val="28"/>
          <w:szCs w:val="28"/>
        </w:rPr>
        <w:t>3,1</w:t>
      </w:r>
      <w:r w:rsidRPr="0086087D">
        <w:rPr>
          <w:sz w:val="28"/>
          <w:szCs w:val="28"/>
        </w:rPr>
        <w:t>% в</w:t>
      </w:r>
      <w:r w:rsidR="000815A4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 201</w:t>
      </w:r>
      <w:r w:rsidR="00960A40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году. При этом удельный вес налоговых доходов возрастет на </w:t>
      </w:r>
      <w:r>
        <w:rPr>
          <w:sz w:val="28"/>
          <w:szCs w:val="28"/>
        </w:rPr>
        <w:t>1</w:t>
      </w:r>
      <w:r w:rsidR="00960A4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60A40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пункта, доля </w:t>
      </w:r>
      <w:r w:rsidR="00960A40">
        <w:rPr>
          <w:sz w:val="28"/>
          <w:szCs w:val="28"/>
        </w:rPr>
        <w:t xml:space="preserve">безвозмездных поступлений  </w:t>
      </w:r>
      <w:r w:rsidR="000815A4">
        <w:rPr>
          <w:sz w:val="28"/>
          <w:szCs w:val="28"/>
        </w:rPr>
        <w:t xml:space="preserve">снизится </w:t>
      </w:r>
      <w:r w:rsidRPr="0086087D">
        <w:rPr>
          <w:sz w:val="28"/>
          <w:szCs w:val="28"/>
        </w:rPr>
        <w:t xml:space="preserve">на </w:t>
      </w:r>
      <w:r w:rsidR="00960A40">
        <w:rPr>
          <w:sz w:val="28"/>
          <w:szCs w:val="28"/>
        </w:rPr>
        <w:t>6,5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пункта. </w:t>
      </w:r>
    </w:p>
    <w:p w:rsidR="00303D1B" w:rsidRDefault="00303D1B" w:rsidP="003C04D2">
      <w:pPr>
        <w:widowControl w:val="0"/>
        <w:ind w:firstLine="708"/>
        <w:jc w:val="both"/>
        <w:rPr>
          <w:sz w:val="28"/>
          <w:szCs w:val="20"/>
        </w:rPr>
      </w:pPr>
    </w:p>
    <w:p w:rsidR="00303D1B" w:rsidRDefault="00303D1B" w:rsidP="003C04D2">
      <w:pPr>
        <w:ind w:firstLine="708"/>
        <w:jc w:val="both"/>
        <w:rPr>
          <w:b/>
          <w:sz w:val="28"/>
          <w:szCs w:val="28"/>
        </w:rPr>
      </w:pPr>
      <w:r w:rsidRPr="0019470F">
        <w:rPr>
          <w:b/>
          <w:sz w:val="28"/>
          <w:szCs w:val="28"/>
        </w:rPr>
        <w:t>5.1. Налоговые</w:t>
      </w:r>
      <w:r>
        <w:rPr>
          <w:b/>
          <w:sz w:val="28"/>
          <w:szCs w:val="28"/>
        </w:rPr>
        <w:t xml:space="preserve"> и неналоговые доходы бюджета </w:t>
      </w:r>
      <w:r w:rsidR="00532CFC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532CFC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="00532CFC">
        <w:rPr>
          <w:b/>
          <w:sz w:val="28"/>
          <w:szCs w:val="28"/>
        </w:rPr>
        <w:t>»</w:t>
      </w:r>
    </w:p>
    <w:p w:rsidR="00303D1B" w:rsidRDefault="00303D1B" w:rsidP="003C04D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</w:t>
      </w:r>
      <w:r w:rsidR="00112985">
        <w:rPr>
          <w:sz w:val="28"/>
          <w:szCs w:val="28"/>
        </w:rPr>
        <w:t>ета (далее - собственные) в 201</w:t>
      </w:r>
      <w:r w:rsidR="00681785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 w:rsidR="00681785" w:rsidRPr="00681785">
        <w:rPr>
          <w:sz w:val="28"/>
          <w:szCs w:val="28"/>
        </w:rPr>
        <w:t>41219,0</w:t>
      </w:r>
      <w:r>
        <w:rPr>
          <w:sz w:val="28"/>
          <w:szCs w:val="28"/>
        </w:rPr>
        <w:t xml:space="preserve"> тыс. рублей, темп</w:t>
      </w:r>
      <w:r w:rsidR="00681785">
        <w:rPr>
          <w:sz w:val="28"/>
          <w:szCs w:val="28"/>
        </w:rPr>
        <w:t xml:space="preserve"> роста к </w:t>
      </w:r>
      <w:r w:rsidR="00681785">
        <w:rPr>
          <w:sz w:val="28"/>
          <w:szCs w:val="28"/>
        </w:rPr>
        <w:lastRenderedPageBreak/>
        <w:t>ожидаемому исполнению 2018</w:t>
      </w:r>
      <w:r w:rsidR="00112985">
        <w:rPr>
          <w:sz w:val="28"/>
          <w:szCs w:val="28"/>
        </w:rPr>
        <w:t xml:space="preserve"> года составит </w:t>
      </w:r>
      <w:r w:rsidR="00681785">
        <w:rPr>
          <w:sz w:val="28"/>
          <w:szCs w:val="28"/>
        </w:rPr>
        <w:t>10,0</w:t>
      </w:r>
      <w:r>
        <w:rPr>
          <w:sz w:val="28"/>
          <w:szCs w:val="28"/>
        </w:rPr>
        <w:t>%, к исполнению бюджета 201</w:t>
      </w:r>
      <w:r w:rsidR="0068178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</w:t>
      </w:r>
      <w:r w:rsidR="00681785">
        <w:rPr>
          <w:sz w:val="28"/>
          <w:szCs w:val="28"/>
        </w:rPr>
        <w:t>95,9</w:t>
      </w:r>
      <w:r>
        <w:rPr>
          <w:sz w:val="28"/>
          <w:szCs w:val="28"/>
        </w:rPr>
        <w:t xml:space="preserve"> процент</w:t>
      </w:r>
      <w:r w:rsidR="0068178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color w:val="008000"/>
          <w:sz w:val="28"/>
          <w:szCs w:val="28"/>
        </w:rPr>
        <w:t xml:space="preserve"> </w:t>
      </w:r>
    </w:p>
    <w:p w:rsidR="00303D1B" w:rsidRDefault="00303D1B" w:rsidP="003C04D2">
      <w:pPr>
        <w:pStyle w:val="ac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Удельный вес собственных доходов в общем объеме составит </w:t>
      </w:r>
      <w:r w:rsidR="00361086">
        <w:rPr>
          <w:rFonts w:ascii="Times New Roman" w:hAnsi="Times New Roman"/>
          <w:szCs w:val="28"/>
        </w:rPr>
        <w:t>28</w:t>
      </w:r>
      <w:r w:rsidR="00681785">
        <w:rPr>
          <w:rFonts w:ascii="Times New Roman" w:hAnsi="Times New Roman"/>
          <w:szCs w:val="28"/>
        </w:rPr>
        <w:t>,3</w:t>
      </w:r>
      <w:r>
        <w:rPr>
          <w:rFonts w:ascii="Times New Roman" w:hAnsi="Times New Roman"/>
          <w:szCs w:val="28"/>
        </w:rPr>
        <w:t xml:space="preserve"> %, что на </w:t>
      </w:r>
      <w:r w:rsidR="00681785">
        <w:rPr>
          <w:rFonts w:ascii="Times New Roman" w:hAnsi="Times New Roman"/>
          <w:szCs w:val="28"/>
        </w:rPr>
        <w:t>5,0</w:t>
      </w:r>
      <w:r>
        <w:rPr>
          <w:rFonts w:ascii="Times New Roman" w:hAnsi="Times New Roman"/>
          <w:szCs w:val="28"/>
        </w:rPr>
        <w:t xml:space="preserve"> процентных пункта </w:t>
      </w:r>
      <w:r w:rsidR="00681785">
        <w:rPr>
          <w:rFonts w:ascii="Times New Roman" w:hAnsi="Times New Roman"/>
          <w:szCs w:val="28"/>
        </w:rPr>
        <w:t>выш</w:t>
      </w:r>
      <w:r w:rsidR="00361086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удельного вес</w:t>
      </w:r>
      <w:r w:rsidR="00361086">
        <w:rPr>
          <w:rFonts w:ascii="Times New Roman" w:hAnsi="Times New Roman"/>
          <w:szCs w:val="28"/>
        </w:rPr>
        <w:t>а оце</w:t>
      </w:r>
      <w:r w:rsidR="00A83FEA">
        <w:rPr>
          <w:rFonts w:ascii="Times New Roman" w:hAnsi="Times New Roman"/>
          <w:szCs w:val="28"/>
        </w:rPr>
        <w:t>нки исполнения</w:t>
      </w:r>
      <w:r w:rsidR="00681785">
        <w:rPr>
          <w:rFonts w:ascii="Times New Roman" w:hAnsi="Times New Roman"/>
          <w:szCs w:val="28"/>
        </w:rPr>
        <w:t xml:space="preserve"> бюджета 2018</w:t>
      </w:r>
      <w:r>
        <w:rPr>
          <w:rFonts w:ascii="Times New Roman" w:hAnsi="Times New Roman"/>
          <w:szCs w:val="28"/>
        </w:rPr>
        <w:t xml:space="preserve"> года (2</w:t>
      </w:r>
      <w:r w:rsidR="00681785">
        <w:rPr>
          <w:rFonts w:ascii="Times New Roman" w:hAnsi="Times New Roman"/>
          <w:szCs w:val="28"/>
        </w:rPr>
        <w:t>3,3</w:t>
      </w:r>
      <w:r>
        <w:rPr>
          <w:rFonts w:ascii="Times New Roman" w:hAnsi="Times New Roman"/>
          <w:szCs w:val="28"/>
        </w:rPr>
        <w:t>%).</w:t>
      </w:r>
    </w:p>
    <w:p w:rsidR="00C92889" w:rsidRDefault="00303D1B" w:rsidP="003C04D2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Динамика прогнозируемого поступления налогов и платежей приведена в таблице</w:t>
      </w:r>
      <w:r>
        <w:rPr>
          <w:rFonts w:ascii="Times New Roman" w:hAnsi="Times New Roman"/>
        </w:rPr>
        <w:t>.</w:t>
      </w:r>
    </w:p>
    <w:p w:rsidR="00303D1B" w:rsidRDefault="00303D1B" w:rsidP="003C04D2">
      <w:pPr>
        <w:widowControl w:val="0"/>
        <w:autoSpaceDE w:val="0"/>
        <w:autoSpaceDN w:val="0"/>
        <w:adjustRightInd w:val="0"/>
        <w:ind w:firstLine="709"/>
        <w:jc w:val="right"/>
      </w:pPr>
      <w:r>
        <w:t>(тыс. рублей)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00"/>
        <w:gridCol w:w="1320"/>
        <w:gridCol w:w="1260"/>
        <w:gridCol w:w="1080"/>
        <w:gridCol w:w="1440"/>
      </w:tblGrid>
      <w:tr w:rsidR="00303D1B" w:rsidTr="008550A5">
        <w:trPr>
          <w:trHeight w:val="769"/>
        </w:trPr>
        <w:tc>
          <w:tcPr>
            <w:tcW w:w="3420" w:type="dxa"/>
            <w:vMerge w:val="restart"/>
            <w:vAlign w:val="center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303D1B" w:rsidRDefault="00303D1B" w:rsidP="00E32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Факт </w:t>
            </w:r>
          </w:p>
          <w:p w:rsidR="00303D1B" w:rsidRDefault="007643B7" w:rsidP="00B62B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</w:t>
            </w:r>
            <w:r w:rsidR="00303D1B">
              <w:rPr>
                <w:b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320" w:type="dxa"/>
            <w:vMerge w:val="restart"/>
            <w:vAlign w:val="center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201</w:t>
            </w:r>
            <w:r w:rsidR="001A477B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Ожидаемая оценка</w:t>
            </w:r>
          </w:p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03D1B" w:rsidRDefault="00303D1B" w:rsidP="00B62B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Прогноз </w:t>
            </w:r>
          </w:p>
        </w:tc>
      </w:tr>
      <w:tr w:rsidR="00303D1B" w:rsidTr="003C04D2">
        <w:trPr>
          <w:trHeight w:val="886"/>
        </w:trPr>
        <w:tc>
          <w:tcPr>
            <w:tcW w:w="342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vMerge/>
            <w:vAlign w:val="center"/>
          </w:tcPr>
          <w:p w:rsidR="00303D1B" w:rsidRDefault="00303D1B">
            <w:pPr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303D1B" w:rsidRDefault="00361086" w:rsidP="00B14F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</w:t>
            </w:r>
            <w:r w:rsidR="00B14FB6">
              <w:rPr>
                <w:b/>
                <w:sz w:val="20"/>
                <w:szCs w:val="20"/>
                <w:lang w:eastAsia="en-US"/>
              </w:rPr>
              <w:t>9</w:t>
            </w:r>
            <w:r w:rsidR="00303D1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80" w:type="dxa"/>
            <w:vAlign w:val="center"/>
          </w:tcPr>
          <w:p w:rsidR="00303D1B" w:rsidRDefault="00303D1B" w:rsidP="00B14F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B14FB6"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303D1B" w:rsidRDefault="00303D1B" w:rsidP="00B14F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361086">
              <w:rPr>
                <w:b/>
                <w:sz w:val="20"/>
                <w:szCs w:val="20"/>
                <w:lang w:eastAsia="en-US"/>
              </w:rPr>
              <w:t>2</w:t>
            </w:r>
            <w:r w:rsidR="00B14FB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30189,7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31978,0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33678,0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35549,0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36224,0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22860,5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24200,0</w:t>
            </w:r>
          </w:p>
        </w:tc>
        <w:tc>
          <w:tcPr>
            <w:tcW w:w="126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25750,0</w:t>
            </w:r>
          </w:p>
        </w:tc>
        <w:tc>
          <w:tcPr>
            <w:tcW w:w="108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27034,0</w:t>
            </w:r>
          </w:p>
        </w:tc>
        <w:tc>
          <w:tcPr>
            <w:tcW w:w="1440" w:type="dxa"/>
            <w:vAlign w:val="center"/>
          </w:tcPr>
          <w:p w:rsidR="00303D1B" w:rsidRPr="00505139" w:rsidRDefault="001A4EED" w:rsidP="00943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28793,0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 w:rsidP="008560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Акцизы на ГСМ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4958,0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5520,0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6239,0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2579,5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2708,0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2700,0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2714,0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Государственная пошлина 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08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144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Задолженность и перерасчеты по отмененным налогам</w:t>
            </w:r>
          </w:p>
        </w:tc>
        <w:tc>
          <w:tcPr>
            <w:tcW w:w="1200" w:type="dxa"/>
            <w:vAlign w:val="center"/>
          </w:tcPr>
          <w:p w:rsidR="00303D1B" w:rsidRDefault="0034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vAlign w:val="center"/>
          </w:tcPr>
          <w:p w:rsidR="00303D1B" w:rsidRDefault="00340C74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03D1B" w:rsidTr="00505139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12803,9</w:t>
            </w:r>
          </w:p>
        </w:tc>
        <w:tc>
          <w:tcPr>
            <w:tcW w:w="1320" w:type="dxa"/>
            <w:vAlign w:val="center"/>
          </w:tcPr>
          <w:p w:rsidR="001B19DB" w:rsidRDefault="001E19FE" w:rsidP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5483,0</w:t>
            </w:r>
          </w:p>
          <w:p w:rsidR="00303D1B" w:rsidRDefault="00303D1B" w:rsidP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303D1B" w:rsidRDefault="001A4EED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7541,0</w:t>
            </w:r>
          </w:p>
        </w:tc>
        <w:tc>
          <w:tcPr>
            <w:tcW w:w="1080" w:type="dxa"/>
            <w:vAlign w:val="center"/>
          </w:tcPr>
          <w:p w:rsidR="00303D1B" w:rsidRDefault="003B7D2E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2257,0</w:t>
            </w:r>
          </w:p>
        </w:tc>
        <w:tc>
          <w:tcPr>
            <w:tcW w:w="1440" w:type="dxa"/>
            <w:vAlign w:val="center"/>
          </w:tcPr>
          <w:p w:rsidR="00303D1B" w:rsidRDefault="003B7D2E" w:rsidP="005051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2273,0</w:t>
            </w:r>
          </w:p>
        </w:tc>
      </w:tr>
      <w:tr w:rsidR="00273743" w:rsidTr="003C04D2">
        <w:tc>
          <w:tcPr>
            <w:tcW w:w="3420" w:type="dxa"/>
          </w:tcPr>
          <w:p w:rsidR="00273743" w:rsidRDefault="00273743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</w:t>
            </w:r>
            <w:r w:rsidR="00532F5C">
              <w:rPr>
                <w:sz w:val="22"/>
                <w:szCs w:val="22"/>
                <w:lang w:eastAsia="en-US"/>
              </w:rPr>
              <w:t>использования имущества, находящегося в  муниципальной собственности</w:t>
            </w:r>
          </w:p>
        </w:tc>
        <w:tc>
          <w:tcPr>
            <w:tcW w:w="120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2004,8</w:t>
            </w:r>
          </w:p>
        </w:tc>
        <w:tc>
          <w:tcPr>
            <w:tcW w:w="132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1268,0</w:t>
            </w:r>
          </w:p>
        </w:tc>
        <w:tc>
          <w:tcPr>
            <w:tcW w:w="126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1242,0</w:t>
            </w:r>
          </w:p>
        </w:tc>
        <w:tc>
          <w:tcPr>
            <w:tcW w:w="1080" w:type="dxa"/>
            <w:vAlign w:val="center"/>
          </w:tcPr>
          <w:p w:rsidR="00273743" w:rsidRDefault="00532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440" w:type="dxa"/>
            <w:vAlign w:val="center"/>
          </w:tcPr>
          <w:p w:rsidR="00273743" w:rsidRDefault="00190C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1258,0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Платежи при использовании природными ресурсами</w:t>
            </w:r>
          </w:p>
        </w:tc>
        <w:tc>
          <w:tcPr>
            <w:tcW w:w="1200" w:type="dxa"/>
            <w:vAlign w:val="center"/>
          </w:tcPr>
          <w:p w:rsidR="00303D1B" w:rsidRDefault="00EB2D59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B7D2E">
              <w:rPr>
                <w:sz w:val="20"/>
                <w:szCs w:val="20"/>
                <w:lang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A477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40C7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vAlign w:val="center"/>
          </w:tcPr>
          <w:p w:rsidR="00303D1B" w:rsidRDefault="00EB2D59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62</w:t>
            </w:r>
            <w:r w:rsidR="00340C7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4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340C74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(компенсация затрат)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419,3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  <w:r w:rsidR="002737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303D1B" w:rsidRDefault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9198,8</w:t>
            </w:r>
          </w:p>
        </w:tc>
        <w:tc>
          <w:tcPr>
            <w:tcW w:w="1320" w:type="dxa"/>
            <w:vAlign w:val="center"/>
          </w:tcPr>
          <w:p w:rsidR="00303D1B" w:rsidRDefault="001A477B" w:rsidP="00EB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EB2D59">
              <w:rPr>
                <w:sz w:val="20"/>
                <w:szCs w:val="20"/>
                <w:lang w:eastAsia="en-US"/>
              </w:rPr>
              <w:t>409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5420,0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0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1120,0</w:t>
            </w:r>
          </w:p>
        </w:tc>
        <w:tc>
          <w:tcPr>
            <w:tcW w:w="1320" w:type="dxa"/>
            <w:vAlign w:val="center"/>
          </w:tcPr>
          <w:p w:rsidR="00303D1B" w:rsidRDefault="001A4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126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409,0</w:t>
            </w:r>
          </w:p>
        </w:tc>
        <w:tc>
          <w:tcPr>
            <w:tcW w:w="108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415,0</w:t>
            </w:r>
          </w:p>
        </w:tc>
        <w:tc>
          <w:tcPr>
            <w:tcW w:w="1440" w:type="dxa"/>
            <w:vAlign w:val="center"/>
          </w:tcPr>
          <w:p w:rsidR="00303D1B" w:rsidRDefault="003B7D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420,0</w:t>
            </w:r>
          </w:p>
        </w:tc>
      </w:tr>
      <w:tr w:rsidR="00303D1B" w:rsidTr="003C04D2">
        <w:tc>
          <w:tcPr>
            <w:tcW w:w="3420" w:type="dxa"/>
          </w:tcPr>
          <w:p w:rsidR="00303D1B" w:rsidRDefault="00303D1B" w:rsidP="00E325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собственных доходов </w:t>
            </w:r>
          </w:p>
        </w:tc>
        <w:tc>
          <w:tcPr>
            <w:tcW w:w="120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42993,6</w:t>
            </w:r>
          </w:p>
        </w:tc>
        <w:tc>
          <w:tcPr>
            <w:tcW w:w="1320" w:type="dxa"/>
            <w:vAlign w:val="center"/>
          </w:tcPr>
          <w:p w:rsidR="00303D1B" w:rsidRDefault="001A477B" w:rsidP="002B32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37461,0</w:t>
            </w:r>
          </w:p>
        </w:tc>
        <w:tc>
          <w:tcPr>
            <w:tcW w:w="126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41219,0</w:t>
            </w:r>
          </w:p>
        </w:tc>
        <w:tc>
          <w:tcPr>
            <w:tcW w:w="108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37806,0</w:t>
            </w:r>
          </w:p>
        </w:tc>
        <w:tc>
          <w:tcPr>
            <w:tcW w:w="1440" w:type="dxa"/>
            <w:vAlign w:val="center"/>
          </w:tcPr>
          <w:p w:rsidR="00303D1B" w:rsidRDefault="001A4E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38497,0</w:t>
            </w:r>
          </w:p>
        </w:tc>
      </w:tr>
    </w:tbl>
    <w:p w:rsidR="00303D1B" w:rsidRDefault="00303D1B" w:rsidP="005567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B" w:rsidRDefault="00303D1B" w:rsidP="005567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 </w:t>
      </w:r>
      <w:r w:rsidR="00681785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%, неналоговых доходов </w:t>
      </w:r>
      <w:r w:rsidR="00681785">
        <w:rPr>
          <w:rFonts w:ascii="Times New Roman" w:hAnsi="Times New Roman" w:cs="Times New Roman"/>
          <w:sz w:val="28"/>
          <w:szCs w:val="28"/>
        </w:rPr>
        <w:t>18,3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03D1B" w:rsidRDefault="00303D1B" w:rsidP="0055670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собственных доходов бюджета  в 201</w:t>
      </w:r>
      <w:r w:rsidR="0068178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по-прежнему будут составлять доходы от налога на д</w:t>
      </w:r>
      <w:r w:rsidR="00361086">
        <w:rPr>
          <w:sz w:val="28"/>
          <w:szCs w:val="28"/>
        </w:rPr>
        <w:t xml:space="preserve">оходы физических лиц – </w:t>
      </w:r>
      <w:r w:rsidR="00681785">
        <w:rPr>
          <w:sz w:val="28"/>
          <w:szCs w:val="28"/>
        </w:rPr>
        <w:t>62,5</w:t>
      </w:r>
      <w:r w:rsidR="00361086">
        <w:rPr>
          <w:sz w:val="28"/>
          <w:szCs w:val="28"/>
        </w:rPr>
        <w:t xml:space="preserve"> % (2</w:t>
      </w:r>
      <w:r w:rsidR="00681785">
        <w:rPr>
          <w:sz w:val="28"/>
          <w:szCs w:val="28"/>
        </w:rPr>
        <w:t>5750</w:t>
      </w:r>
      <w:r w:rsidR="0036108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рублей). </w:t>
      </w:r>
    </w:p>
    <w:p w:rsidR="00303D1B" w:rsidRPr="00B42C6B" w:rsidRDefault="00303D1B" w:rsidP="00B42C6B">
      <w:pPr>
        <w:spacing w:before="120" w:after="120" w:line="252" w:lineRule="auto"/>
        <w:jc w:val="center"/>
        <w:rPr>
          <w:b/>
          <w:sz w:val="28"/>
          <w:szCs w:val="28"/>
        </w:rPr>
      </w:pPr>
      <w:r w:rsidRPr="00B42C6B">
        <w:rPr>
          <w:b/>
          <w:sz w:val="28"/>
          <w:szCs w:val="28"/>
        </w:rPr>
        <w:t>Налог на доходы физических лиц</w:t>
      </w:r>
    </w:p>
    <w:p w:rsidR="00303D1B" w:rsidRDefault="00303D1B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363">
        <w:rPr>
          <w:rFonts w:eastAsia="TimesNewRomanPSMT"/>
          <w:bCs/>
          <w:sz w:val="28"/>
          <w:szCs w:val="28"/>
        </w:rPr>
        <w:t>доходов от уплаты налога на доходы физических лиц</w:t>
      </w:r>
      <w:r w:rsidRPr="0086087D">
        <w:rPr>
          <w:rFonts w:eastAsia="TimesNewRomanPSMT"/>
          <w:b/>
          <w:bCs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 201</w:t>
      </w:r>
      <w:r w:rsidR="00441655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p w:rsidR="00A44717" w:rsidRDefault="00A44717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303D1B" w:rsidRPr="001124D5" w:rsidRDefault="00303D1B" w:rsidP="00C81E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lastRenderedPageBreak/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441655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25750</w:t>
            </w:r>
            <w:r w:rsidR="008425E2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61086" w:rsidP="008A79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A79D5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8A79D5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8A79D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1550,0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106,4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8A79D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8A79D5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472F51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 %</w:t>
            </w:r>
          </w:p>
        </w:tc>
        <w:tc>
          <w:tcPr>
            <w:tcW w:w="4502" w:type="dxa"/>
            <w:vAlign w:val="center"/>
          </w:tcPr>
          <w:p w:rsidR="00303D1B" w:rsidRPr="002F56F6" w:rsidRDefault="008A79D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112,6</w:t>
            </w:r>
          </w:p>
        </w:tc>
      </w:tr>
    </w:tbl>
    <w:p w:rsidR="00303D1B" w:rsidRPr="0086087D" w:rsidRDefault="00303D1B" w:rsidP="00C81E14">
      <w:pPr>
        <w:spacing w:before="120"/>
        <w:ind w:firstLine="72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Поступление налога на доходы физических лиц в  бюджет на 201</w:t>
      </w:r>
      <w:r w:rsidR="008A79D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прогнозируется в сумме </w:t>
      </w:r>
      <w:r w:rsidR="00472F51">
        <w:rPr>
          <w:sz w:val="28"/>
          <w:szCs w:val="28"/>
        </w:rPr>
        <w:t>2</w:t>
      </w:r>
      <w:r w:rsidR="008A79D5">
        <w:rPr>
          <w:sz w:val="28"/>
          <w:szCs w:val="28"/>
        </w:rPr>
        <w:t>2750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 xml:space="preserve"> </w:t>
      </w:r>
      <w:r w:rsidR="00472F51">
        <w:rPr>
          <w:sz w:val="28"/>
          <w:szCs w:val="28"/>
        </w:rPr>
        <w:t>1</w:t>
      </w:r>
      <w:r w:rsidR="008A79D5">
        <w:rPr>
          <w:sz w:val="28"/>
          <w:szCs w:val="28"/>
        </w:rPr>
        <w:t>550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 </w:t>
      </w:r>
      <w:r w:rsidR="008A79D5">
        <w:rPr>
          <w:sz w:val="28"/>
          <w:szCs w:val="28"/>
        </w:rPr>
        <w:t>выш</w:t>
      </w:r>
      <w:r w:rsidR="00472F51">
        <w:rPr>
          <w:sz w:val="28"/>
          <w:szCs w:val="28"/>
        </w:rPr>
        <w:t>е</w:t>
      </w:r>
      <w:r w:rsidRPr="0086087D">
        <w:rPr>
          <w:sz w:val="28"/>
          <w:szCs w:val="28"/>
        </w:rPr>
        <w:t xml:space="preserve"> </w:t>
      </w:r>
      <w:r w:rsidR="008A79D5">
        <w:rPr>
          <w:sz w:val="28"/>
          <w:szCs w:val="28"/>
        </w:rPr>
        <w:t>оценки</w:t>
      </w:r>
      <w:r w:rsidRPr="0086087D">
        <w:rPr>
          <w:sz w:val="28"/>
          <w:szCs w:val="28"/>
        </w:rPr>
        <w:t xml:space="preserve"> в бюджете на 201</w:t>
      </w:r>
      <w:r w:rsidR="008A79D5">
        <w:rPr>
          <w:sz w:val="28"/>
          <w:szCs w:val="28"/>
        </w:rPr>
        <w:t>8</w:t>
      </w:r>
      <w:r>
        <w:rPr>
          <w:sz w:val="28"/>
          <w:szCs w:val="28"/>
        </w:rPr>
        <w:t xml:space="preserve"> год, темп </w:t>
      </w:r>
      <w:r w:rsidR="008A79D5">
        <w:rPr>
          <w:sz w:val="28"/>
          <w:szCs w:val="28"/>
        </w:rPr>
        <w:t>роста</w:t>
      </w:r>
      <w:r>
        <w:rPr>
          <w:sz w:val="28"/>
          <w:szCs w:val="28"/>
        </w:rPr>
        <w:t xml:space="preserve"> составит </w:t>
      </w:r>
      <w:r w:rsidR="008A79D5">
        <w:rPr>
          <w:sz w:val="28"/>
          <w:szCs w:val="28"/>
        </w:rPr>
        <w:t>6</w:t>
      </w:r>
      <w:r w:rsidR="00472F51">
        <w:rPr>
          <w:sz w:val="28"/>
          <w:szCs w:val="28"/>
        </w:rPr>
        <w:t>,4</w:t>
      </w:r>
      <w:r w:rsidRPr="0086087D">
        <w:rPr>
          <w:sz w:val="28"/>
          <w:szCs w:val="28"/>
        </w:rPr>
        <w:t xml:space="preserve"> процента.</w:t>
      </w:r>
    </w:p>
    <w:p w:rsidR="00303D1B" w:rsidRPr="0086087D" w:rsidRDefault="00303D1B" w:rsidP="00C81E14">
      <w:pPr>
        <w:widowControl w:val="0"/>
        <w:spacing w:line="240" w:lineRule="atLeast"/>
        <w:ind w:firstLine="71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В структуре налоговых доходов бюджета в 201</w:t>
      </w:r>
      <w:r w:rsidR="00482371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на долю налога на доходы физических лиц приходится </w:t>
      </w:r>
      <w:r w:rsidR="00482371">
        <w:rPr>
          <w:sz w:val="28"/>
          <w:szCs w:val="28"/>
        </w:rPr>
        <w:t>57,6</w:t>
      </w:r>
      <w:r w:rsidRPr="0086087D">
        <w:rPr>
          <w:sz w:val="28"/>
          <w:szCs w:val="28"/>
        </w:rPr>
        <w:t xml:space="preserve"> процент</w:t>
      </w:r>
      <w:r w:rsidR="00A44717">
        <w:rPr>
          <w:sz w:val="28"/>
          <w:szCs w:val="28"/>
        </w:rPr>
        <w:t>а</w:t>
      </w:r>
      <w:r w:rsidRPr="0086087D">
        <w:rPr>
          <w:sz w:val="28"/>
          <w:szCs w:val="28"/>
        </w:rPr>
        <w:t>.</w:t>
      </w:r>
    </w:p>
    <w:p w:rsidR="00303D1B" w:rsidRPr="00306C71" w:rsidRDefault="00303D1B" w:rsidP="00306C71">
      <w:pPr>
        <w:ind w:firstLine="709"/>
        <w:jc w:val="both"/>
        <w:rPr>
          <w:sz w:val="28"/>
          <w:szCs w:val="28"/>
          <w:highlight w:val="yellow"/>
        </w:rPr>
      </w:pPr>
      <w:r w:rsidRPr="00306C71">
        <w:rPr>
          <w:sz w:val="28"/>
          <w:szCs w:val="28"/>
        </w:rPr>
        <w:t>В основу  расчета НДФЛ приняты: пр</w:t>
      </w:r>
      <w:r w:rsidR="008425E2">
        <w:rPr>
          <w:sz w:val="28"/>
          <w:szCs w:val="28"/>
        </w:rPr>
        <w:t>огнозный темп роста базы на 201</w:t>
      </w:r>
      <w:r w:rsidR="00482371">
        <w:rPr>
          <w:sz w:val="28"/>
          <w:szCs w:val="28"/>
        </w:rPr>
        <w:t>9</w:t>
      </w:r>
      <w:r w:rsidRPr="00306C71">
        <w:rPr>
          <w:sz w:val="28"/>
          <w:szCs w:val="28"/>
        </w:rPr>
        <w:t xml:space="preserve"> год,  ожидаемая оценка поступлений налога н</w:t>
      </w:r>
      <w:r w:rsidR="00482371">
        <w:rPr>
          <w:sz w:val="28"/>
          <w:szCs w:val="28"/>
        </w:rPr>
        <w:t>а доходы физических лиц  за 2018</w:t>
      </w:r>
      <w:r w:rsidRPr="00306C71">
        <w:rPr>
          <w:sz w:val="28"/>
          <w:szCs w:val="28"/>
        </w:rPr>
        <w:t xml:space="preserve"> год.  </w:t>
      </w:r>
    </w:p>
    <w:p w:rsidR="00303D1B" w:rsidRPr="0086087D" w:rsidRDefault="00303D1B" w:rsidP="00C81E14">
      <w:pPr>
        <w:spacing w:line="252" w:lineRule="auto"/>
        <w:ind w:firstLine="720"/>
        <w:jc w:val="both"/>
        <w:rPr>
          <w:sz w:val="28"/>
          <w:szCs w:val="20"/>
        </w:rPr>
      </w:pPr>
    </w:p>
    <w:p w:rsidR="00303D1B" w:rsidRPr="00E95C9D" w:rsidRDefault="00303D1B" w:rsidP="00B42C6B">
      <w:pPr>
        <w:keepNext/>
        <w:spacing w:before="120" w:after="120" w:line="21" w:lineRule="atLeast"/>
        <w:jc w:val="center"/>
        <w:rPr>
          <w:b/>
        </w:rPr>
      </w:pPr>
      <w:r w:rsidRPr="00E95C9D">
        <w:rPr>
          <w:b/>
        </w:rPr>
        <w:t>НАЛОГИ НА ТОВАРЫ (РАБОТЫ, УСЛУГИ), РЕАЛИЗУЕМЫЕ НА ТЕРРИТОРИИ РОССИЙСКОЙ ФЕДЕРАЦИИ</w:t>
      </w:r>
    </w:p>
    <w:p w:rsidR="00303D1B" w:rsidRDefault="00303D1B" w:rsidP="00D051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от уплаты </w:t>
      </w:r>
      <w:r w:rsidRPr="001F5F51">
        <w:rPr>
          <w:sz w:val="28"/>
          <w:szCs w:val="28"/>
        </w:rPr>
        <w:t>акцизов на ГСМ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B50632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D051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3685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4958,0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50632" w:rsidP="0033685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</w:t>
            </w:r>
            <w:r w:rsidR="0033685B">
              <w:rPr>
                <w:rFonts w:eastAsia="TimesNewRomanPSMT"/>
              </w:rPr>
              <w:t xml:space="preserve"> оценке</w:t>
            </w:r>
            <w:r w:rsidR="00472F51">
              <w:rPr>
                <w:rFonts w:eastAsia="TimesNewRomanPSMT"/>
              </w:rPr>
              <w:t xml:space="preserve"> 201</w:t>
            </w:r>
            <w:r w:rsidR="0033685B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103,3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33685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33685B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472F51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58373E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110,2</w:t>
            </w:r>
          </w:p>
        </w:tc>
      </w:tr>
    </w:tbl>
    <w:p w:rsidR="00303D1B" w:rsidRDefault="00303D1B" w:rsidP="00384253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</w:t>
      </w:r>
      <w:r w:rsidRPr="0086087D">
        <w:rPr>
          <w:sz w:val="28"/>
          <w:szCs w:val="28"/>
        </w:rPr>
        <w:br/>
        <w:t>на 201</w:t>
      </w:r>
      <w:r w:rsidR="0058373E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прогнозируется в сумме </w:t>
      </w:r>
      <w:r w:rsidR="00EE7FEF">
        <w:rPr>
          <w:sz w:val="28"/>
          <w:szCs w:val="28"/>
        </w:rPr>
        <w:t>4</w:t>
      </w:r>
      <w:r w:rsidR="0058373E">
        <w:rPr>
          <w:sz w:val="28"/>
          <w:szCs w:val="28"/>
        </w:rPr>
        <w:t>958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что на </w:t>
      </w:r>
      <w:r w:rsidRPr="0086087D">
        <w:rPr>
          <w:sz w:val="28"/>
          <w:szCs w:val="28"/>
        </w:rPr>
        <w:br/>
      </w:r>
      <w:r w:rsidR="0058373E">
        <w:rPr>
          <w:sz w:val="28"/>
          <w:szCs w:val="28"/>
        </w:rPr>
        <w:t>158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выше</w:t>
      </w:r>
      <w:r w:rsidRPr="0086087D">
        <w:rPr>
          <w:sz w:val="28"/>
          <w:szCs w:val="28"/>
        </w:rPr>
        <w:t xml:space="preserve"> планово</w:t>
      </w:r>
      <w:r w:rsidR="0058373E">
        <w:rPr>
          <w:sz w:val="28"/>
          <w:szCs w:val="28"/>
        </w:rPr>
        <w:t>й оценки</w:t>
      </w:r>
      <w:r w:rsidRPr="0086087D">
        <w:rPr>
          <w:sz w:val="28"/>
          <w:szCs w:val="28"/>
        </w:rPr>
        <w:t xml:space="preserve"> 201</w:t>
      </w:r>
      <w:r w:rsidR="0058373E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года, темп роста составляет </w:t>
      </w:r>
      <w:r w:rsidR="00EE7FEF">
        <w:rPr>
          <w:sz w:val="28"/>
          <w:szCs w:val="28"/>
        </w:rPr>
        <w:t>3,</w:t>
      </w:r>
      <w:r w:rsidR="0058373E">
        <w:rPr>
          <w:sz w:val="28"/>
          <w:szCs w:val="28"/>
        </w:rPr>
        <w:t>2</w:t>
      </w:r>
      <w:r w:rsidRPr="0086087D">
        <w:rPr>
          <w:sz w:val="28"/>
          <w:szCs w:val="28"/>
        </w:rPr>
        <w:t xml:space="preserve"> процента. </w:t>
      </w:r>
    </w:p>
    <w:p w:rsidR="00303D1B" w:rsidRPr="0086087D" w:rsidRDefault="00303D1B" w:rsidP="00D0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В структуре налоговых доходов бюджета на долю акцизов в 201</w:t>
      </w:r>
      <w:r w:rsidR="00EE7FEF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году приходится </w:t>
      </w:r>
      <w:r w:rsidR="00EE7FEF">
        <w:rPr>
          <w:sz w:val="28"/>
          <w:szCs w:val="28"/>
        </w:rPr>
        <w:t>1</w:t>
      </w:r>
      <w:r w:rsidR="0058373E">
        <w:rPr>
          <w:sz w:val="28"/>
          <w:szCs w:val="28"/>
        </w:rPr>
        <w:t>2,0 процентов</w:t>
      </w:r>
      <w:r w:rsidRPr="0086087D">
        <w:rPr>
          <w:sz w:val="28"/>
          <w:szCs w:val="28"/>
        </w:rPr>
        <w:t>.</w:t>
      </w:r>
    </w:p>
    <w:p w:rsidR="00303D1B" w:rsidRDefault="00303D1B" w:rsidP="00B42C6B">
      <w:pPr>
        <w:spacing w:before="120" w:after="120" w:line="21" w:lineRule="atLeast"/>
        <w:jc w:val="center"/>
        <w:rPr>
          <w:b/>
        </w:rPr>
      </w:pPr>
      <w:r w:rsidRPr="00A4214E">
        <w:rPr>
          <w:b/>
        </w:rPr>
        <w:t>НАЛОГИ НА СОВОКУПНЫЙ ДОХОД</w:t>
      </w:r>
    </w:p>
    <w:p w:rsidR="00303D1B" w:rsidRDefault="00303D1B" w:rsidP="00B020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от уплаты </w:t>
      </w:r>
      <w:r>
        <w:rPr>
          <w:sz w:val="28"/>
          <w:szCs w:val="28"/>
        </w:rPr>
        <w:t xml:space="preserve">налогов на совокупный доход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B50632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B020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Проект</w:t>
            </w:r>
            <w:r w:rsidR="00EE7FEF">
              <w:rPr>
                <w:rFonts w:eastAsia="TimesNewRomanPSMT"/>
                <w:b/>
                <w:bCs/>
              </w:rPr>
              <w:t xml:space="preserve"> на </w:t>
            </w:r>
            <w:r w:rsidR="00D01B56">
              <w:rPr>
                <w:rFonts w:eastAsia="TimesNewRomanPSMT"/>
                <w:b/>
                <w:bCs/>
              </w:rPr>
              <w:t>201</w:t>
            </w:r>
            <w:r w:rsidR="009B505D">
              <w:rPr>
                <w:rFonts w:eastAsia="TimesNewRomanPSMT"/>
                <w:b/>
                <w:bCs/>
              </w:rPr>
              <w:t>9</w:t>
            </w:r>
            <w:r w:rsidR="00D01B56">
              <w:rPr>
                <w:rFonts w:eastAsia="TimesNewRomanPSMT"/>
                <w:b/>
                <w:bCs/>
              </w:rPr>
              <w:t xml:space="preserve"> </w:t>
            </w:r>
            <w:r w:rsidRPr="002F56F6">
              <w:rPr>
                <w:rFonts w:eastAsia="TimesNewRomanPSMT"/>
                <w:b/>
                <w:bCs/>
              </w:rPr>
              <w:t>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EE7FEF" w:rsidP="009B50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</w:t>
            </w:r>
            <w:r w:rsidR="009B505D">
              <w:rPr>
                <w:rFonts w:eastAsia="TimesNewRomanPSMT"/>
                <w:b/>
              </w:rPr>
              <w:t>700</w:t>
            </w:r>
            <w:r w:rsidR="00303D1B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E7FEF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9B505D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9B505D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9B505D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-8,0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C32A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99,7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9B50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9B505D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EE7FEF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8C32A5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104,7</w:t>
            </w:r>
          </w:p>
        </w:tc>
      </w:tr>
    </w:tbl>
    <w:p w:rsidR="00303D1B" w:rsidRDefault="00303D1B" w:rsidP="00B42C6B">
      <w:pPr>
        <w:spacing w:before="120" w:after="120" w:line="21" w:lineRule="atLeast"/>
        <w:jc w:val="center"/>
        <w:rPr>
          <w:b/>
        </w:rPr>
      </w:pPr>
    </w:p>
    <w:p w:rsidR="00152C77" w:rsidRDefault="00152C77" w:rsidP="00B42C6B">
      <w:pPr>
        <w:spacing w:before="120" w:after="120" w:line="21" w:lineRule="atLeast"/>
        <w:jc w:val="center"/>
        <w:rPr>
          <w:b/>
        </w:rPr>
      </w:pPr>
    </w:p>
    <w:p w:rsidR="00152C77" w:rsidRPr="00A4214E" w:rsidRDefault="00152C77" w:rsidP="00B42C6B">
      <w:pPr>
        <w:spacing w:before="120" w:after="120" w:line="21" w:lineRule="atLeast"/>
        <w:jc w:val="center"/>
        <w:rPr>
          <w:b/>
        </w:rPr>
      </w:pPr>
    </w:p>
    <w:p w:rsidR="00303D1B" w:rsidRPr="000B1ED5" w:rsidRDefault="00303D1B" w:rsidP="009E49F6">
      <w:pPr>
        <w:pStyle w:val="ad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B1ED5">
        <w:rPr>
          <w:b/>
          <w:sz w:val="28"/>
          <w:szCs w:val="28"/>
        </w:rPr>
        <w:lastRenderedPageBreak/>
        <w:t>Единый налог на вмененный доход для отдельных видов деятельности</w:t>
      </w:r>
    </w:p>
    <w:p w:rsidR="00303D1B" w:rsidRPr="006B6371" w:rsidRDefault="00303D1B" w:rsidP="000439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6371">
        <w:rPr>
          <w:sz w:val="28"/>
          <w:szCs w:val="28"/>
        </w:rPr>
        <w:t xml:space="preserve">        Прогноз единого налога на вмененный доход для отдельных видов деятельности (далее - ЕНВД) осуществляется на основании главы 26.3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 и нормативно-правовых актов, принятых му</w:t>
      </w:r>
      <w:r>
        <w:rPr>
          <w:sz w:val="28"/>
          <w:szCs w:val="28"/>
        </w:rPr>
        <w:t>ниципальным образованием «</w:t>
      </w:r>
      <w:proofErr w:type="spellStart"/>
      <w:r>
        <w:rPr>
          <w:sz w:val="28"/>
          <w:szCs w:val="28"/>
        </w:rPr>
        <w:t>Рогнедин</w:t>
      </w:r>
      <w:r w:rsidRPr="006B6371">
        <w:rPr>
          <w:sz w:val="28"/>
          <w:szCs w:val="28"/>
        </w:rPr>
        <w:t>ский</w:t>
      </w:r>
      <w:proofErr w:type="spellEnd"/>
      <w:r w:rsidRPr="006B6371">
        <w:rPr>
          <w:sz w:val="28"/>
          <w:szCs w:val="28"/>
        </w:rPr>
        <w:t xml:space="preserve"> район».</w:t>
      </w:r>
    </w:p>
    <w:p w:rsidR="00303D1B" w:rsidRPr="000B1ED5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</w:t>
      </w:r>
      <w:r w:rsidR="00EE7FEF">
        <w:rPr>
          <w:sz w:val="28"/>
          <w:szCs w:val="28"/>
        </w:rPr>
        <w:t>В прогнозе на 20</w:t>
      </w:r>
      <w:r w:rsidR="008C32A5">
        <w:rPr>
          <w:sz w:val="28"/>
          <w:szCs w:val="28"/>
        </w:rPr>
        <w:t>19</w:t>
      </w:r>
      <w:r w:rsidR="00EE7FEF">
        <w:rPr>
          <w:sz w:val="28"/>
          <w:szCs w:val="28"/>
        </w:rPr>
        <w:t xml:space="preserve"> год учтена динамика фактических темпов поступлений за ряд последних лет</w:t>
      </w:r>
      <w:r w:rsidR="00B47CCB">
        <w:rPr>
          <w:sz w:val="28"/>
          <w:szCs w:val="28"/>
        </w:rPr>
        <w:t xml:space="preserve"> с учетом прогнозируемого</w:t>
      </w:r>
      <w:r w:rsidRPr="000B1ED5">
        <w:rPr>
          <w:sz w:val="28"/>
          <w:szCs w:val="28"/>
        </w:rPr>
        <w:t xml:space="preserve"> </w:t>
      </w:r>
      <w:r w:rsidR="00EE7FEF">
        <w:rPr>
          <w:sz w:val="28"/>
          <w:szCs w:val="28"/>
        </w:rPr>
        <w:t>индекса  потребительских цен на 201</w:t>
      </w:r>
      <w:r w:rsidR="008C32A5">
        <w:rPr>
          <w:sz w:val="28"/>
          <w:szCs w:val="28"/>
        </w:rPr>
        <w:t>9</w:t>
      </w:r>
      <w:r w:rsidR="00EE7FEF">
        <w:rPr>
          <w:sz w:val="28"/>
          <w:szCs w:val="28"/>
        </w:rPr>
        <w:t xml:space="preserve"> год</w:t>
      </w:r>
      <w:r w:rsidRPr="000B1ED5">
        <w:rPr>
          <w:sz w:val="28"/>
          <w:szCs w:val="28"/>
        </w:rPr>
        <w:t>.</w:t>
      </w:r>
    </w:p>
    <w:p w:rsidR="00303D1B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1ED5">
        <w:rPr>
          <w:sz w:val="28"/>
          <w:szCs w:val="28"/>
        </w:rPr>
        <w:t xml:space="preserve">   </w:t>
      </w:r>
      <w:r w:rsidR="00B47CCB">
        <w:rPr>
          <w:sz w:val="28"/>
          <w:szCs w:val="28"/>
        </w:rPr>
        <w:t xml:space="preserve">    </w:t>
      </w:r>
      <w:r w:rsidR="008C32A5">
        <w:rPr>
          <w:sz w:val="28"/>
          <w:szCs w:val="28"/>
        </w:rPr>
        <w:t>Прогноз поступления на  2019</w:t>
      </w:r>
      <w:r w:rsidRPr="000B1ED5">
        <w:rPr>
          <w:sz w:val="28"/>
          <w:szCs w:val="28"/>
        </w:rPr>
        <w:t xml:space="preserve"> год единого налога на вменённый доход для отдельных видов д</w:t>
      </w:r>
      <w:r>
        <w:rPr>
          <w:sz w:val="28"/>
          <w:szCs w:val="28"/>
        </w:rPr>
        <w:t xml:space="preserve">еятельности исчислен в сумме – </w:t>
      </w:r>
      <w:r w:rsidR="00B47CCB">
        <w:rPr>
          <w:sz w:val="28"/>
          <w:szCs w:val="28"/>
        </w:rPr>
        <w:t>1</w:t>
      </w:r>
      <w:r w:rsidR="008C32A5">
        <w:rPr>
          <w:sz w:val="28"/>
          <w:szCs w:val="28"/>
        </w:rPr>
        <w:t>800</w:t>
      </w:r>
      <w:r w:rsidR="00B47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8C32A5">
        <w:rPr>
          <w:sz w:val="28"/>
          <w:szCs w:val="28"/>
        </w:rPr>
        <w:t xml:space="preserve"> рублей, на 2020</w:t>
      </w:r>
      <w:r w:rsidRPr="000B1ED5">
        <w:rPr>
          <w:sz w:val="28"/>
          <w:szCs w:val="28"/>
        </w:rPr>
        <w:t xml:space="preserve"> год  -</w:t>
      </w:r>
      <w:r w:rsidR="008C32A5">
        <w:rPr>
          <w:sz w:val="28"/>
          <w:szCs w:val="28"/>
        </w:rPr>
        <w:t xml:space="preserve"> 1814</w:t>
      </w:r>
      <w:r>
        <w:rPr>
          <w:sz w:val="28"/>
          <w:szCs w:val="28"/>
        </w:rPr>
        <w:t>,0</w:t>
      </w:r>
      <w:r w:rsidRPr="000B1ED5">
        <w:rPr>
          <w:sz w:val="28"/>
          <w:szCs w:val="28"/>
        </w:rPr>
        <w:t xml:space="preserve"> </w:t>
      </w:r>
      <w:r w:rsidR="00B47CCB">
        <w:rPr>
          <w:sz w:val="28"/>
          <w:szCs w:val="28"/>
        </w:rPr>
        <w:t>тыс. рублей, на 202</w:t>
      </w:r>
      <w:r w:rsidR="008C32A5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C32A5">
        <w:rPr>
          <w:sz w:val="28"/>
          <w:szCs w:val="28"/>
        </w:rPr>
        <w:t>0</w:t>
      </w:r>
      <w:r>
        <w:rPr>
          <w:sz w:val="28"/>
          <w:szCs w:val="28"/>
        </w:rPr>
        <w:t>,0 тыс.</w:t>
      </w:r>
      <w:r w:rsidRPr="000B1ED5">
        <w:rPr>
          <w:sz w:val="28"/>
          <w:szCs w:val="28"/>
        </w:rPr>
        <w:t xml:space="preserve"> рублей.</w:t>
      </w:r>
    </w:p>
    <w:p w:rsidR="00303D1B" w:rsidRPr="000B1ED5" w:rsidRDefault="00303D1B" w:rsidP="000B1E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3D1B" w:rsidRPr="009E49F6" w:rsidRDefault="00303D1B" w:rsidP="009E49F6">
      <w:pPr>
        <w:pStyle w:val="ad"/>
        <w:numPr>
          <w:ilvl w:val="0"/>
          <w:numId w:val="8"/>
        </w:numPr>
        <w:rPr>
          <w:b/>
          <w:sz w:val="28"/>
          <w:szCs w:val="28"/>
        </w:rPr>
      </w:pPr>
      <w:r w:rsidRPr="009E49F6">
        <w:rPr>
          <w:b/>
          <w:sz w:val="28"/>
          <w:szCs w:val="28"/>
        </w:rPr>
        <w:t>Единый сельскохозяйственный налог</w:t>
      </w:r>
    </w:p>
    <w:p w:rsidR="00303D1B" w:rsidRPr="006B6371" w:rsidRDefault="00303D1B" w:rsidP="00043992">
      <w:pPr>
        <w:ind w:firstLine="708"/>
        <w:jc w:val="both"/>
        <w:rPr>
          <w:sz w:val="28"/>
          <w:szCs w:val="28"/>
        </w:rPr>
      </w:pPr>
      <w:r w:rsidRPr="006B6371">
        <w:rPr>
          <w:sz w:val="28"/>
          <w:szCs w:val="28"/>
        </w:rPr>
        <w:t>В основу расчета прогноза единого сельскохозяйственного  налога  на 201</w:t>
      </w:r>
      <w:r w:rsidR="00C05250">
        <w:rPr>
          <w:sz w:val="28"/>
          <w:szCs w:val="28"/>
        </w:rPr>
        <w:t>9</w:t>
      </w:r>
      <w:r w:rsidRPr="006B6371">
        <w:rPr>
          <w:sz w:val="28"/>
          <w:szCs w:val="28"/>
        </w:rPr>
        <w:t xml:space="preserve"> год принимается планируемая величина налоговой базы (превышение доходов над расходами) за 201</w:t>
      </w:r>
      <w:r w:rsidR="00C05250">
        <w:rPr>
          <w:sz w:val="28"/>
          <w:szCs w:val="28"/>
        </w:rPr>
        <w:t>8</w:t>
      </w:r>
      <w:r w:rsidRPr="006B6371">
        <w:rPr>
          <w:sz w:val="28"/>
          <w:szCs w:val="28"/>
        </w:rPr>
        <w:t xml:space="preserve"> год</w:t>
      </w:r>
      <w:r w:rsidR="00152C77">
        <w:rPr>
          <w:sz w:val="28"/>
          <w:szCs w:val="28"/>
        </w:rPr>
        <w:t>,</w:t>
      </w:r>
      <w:r w:rsidRPr="006B6371">
        <w:rPr>
          <w:sz w:val="28"/>
          <w:szCs w:val="28"/>
        </w:rPr>
        <w:t xml:space="preserve"> фактически сложившиеся п</w:t>
      </w:r>
      <w:r w:rsidR="00C05250">
        <w:rPr>
          <w:sz w:val="28"/>
          <w:szCs w:val="28"/>
        </w:rPr>
        <w:t>оказатели налоговой базы за 2017</w:t>
      </w:r>
      <w:r w:rsidRPr="006B6371">
        <w:rPr>
          <w:sz w:val="28"/>
          <w:szCs w:val="28"/>
        </w:rPr>
        <w:t xml:space="preserve"> год по отчету налоговых органов по форме 5-ЕСХН.</w:t>
      </w:r>
    </w:p>
    <w:p w:rsidR="00303D1B" w:rsidRDefault="00303D1B" w:rsidP="009E49F6">
      <w:pPr>
        <w:ind w:firstLine="851"/>
        <w:jc w:val="both"/>
      </w:pPr>
      <w:r w:rsidRPr="009E49F6">
        <w:rPr>
          <w:sz w:val="28"/>
          <w:szCs w:val="28"/>
        </w:rPr>
        <w:t>Прогноз поступлений единого сельскохозяйственного налога в м</w:t>
      </w:r>
      <w:r w:rsidR="00C05250">
        <w:rPr>
          <w:sz w:val="28"/>
          <w:szCs w:val="28"/>
        </w:rPr>
        <w:t>естный бюджет  на 2019</w:t>
      </w:r>
      <w:r>
        <w:rPr>
          <w:sz w:val="28"/>
          <w:szCs w:val="28"/>
        </w:rPr>
        <w:t xml:space="preserve"> год – </w:t>
      </w:r>
      <w:r w:rsidR="00C05250">
        <w:rPr>
          <w:sz w:val="28"/>
          <w:szCs w:val="28"/>
        </w:rPr>
        <w:t>900</w:t>
      </w:r>
      <w:r w:rsidR="00B47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C05250">
        <w:rPr>
          <w:sz w:val="28"/>
          <w:szCs w:val="28"/>
        </w:rPr>
        <w:t xml:space="preserve"> рублей, на 2020</w:t>
      </w:r>
      <w:r w:rsidRPr="009E49F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9E49F6">
        <w:rPr>
          <w:sz w:val="28"/>
          <w:szCs w:val="28"/>
        </w:rPr>
        <w:t xml:space="preserve"> </w:t>
      </w:r>
      <w:r w:rsidR="00C05250">
        <w:rPr>
          <w:sz w:val="28"/>
          <w:szCs w:val="28"/>
        </w:rPr>
        <w:t>900</w:t>
      </w:r>
      <w:r>
        <w:rPr>
          <w:sz w:val="28"/>
          <w:szCs w:val="28"/>
        </w:rPr>
        <w:t>,0 тыс.</w:t>
      </w:r>
      <w:r w:rsidRPr="009E49F6">
        <w:rPr>
          <w:sz w:val="28"/>
          <w:szCs w:val="28"/>
        </w:rPr>
        <w:t xml:space="preserve"> р</w:t>
      </w:r>
      <w:r w:rsidR="00C05250">
        <w:rPr>
          <w:sz w:val="28"/>
          <w:szCs w:val="28"/>
        </w:rPr>
        <w:t>ублей, на 2021</w:t>
      </w:r>
      <w:r w:rsidRPr="009E49F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C05250">
        <w:rPr>
          <w:sz w:val="28"/>
          <w:szCs w:val="28"/>
        </w:rPr>
        <w:t>900</w:t>
      </w:r>
      <w:r>
        <w:rPr>
          <w:sz w:val="28"/>
          <w:szCs w:val="28"/>
        </w:rPr>
        <w:t>,0 тыс.</w:t>
      </w:r>
      <w:r w:rsidRPr="009E49F6">
        <w:rPr>
          <w:sz w:val="28"/>
          <w:szCs w:val="28"/>
        </w:rPr>
        <w:t xml:space="preserve"> рублей</w:t>
      </w:r>
      <w:r w:rsidRPr="0083707F">
        <w:t>.</w:t>
      </w:r>
    </w:p>
    <w:p w:rsidR="00303D1B" w:rsidRDefault="00303D1B" w:rsidP="00A4214E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03D1B" w:rsidRDefault="00303D1B" w:rsidP="00A4214E">
      <w:pPr>
        <w:jc w:val="center"/>
        <w:rPr>
          <w:b/>
        </w:rPr>
      </w:pPr>
      <w:r w:rsidRPr="00992766">
        <w:rPr>
          <w:b/>
        </w:rPr>
        <w:t>ГОСУДАР</w:t>
      </w:r>
      <w:r w:rsidRPr="00A4214E">
        <w:rPr>
          <w:b/>
        </w:rPr>
        <w:t>СТВЕННАЯ ПОШЛИНА</w:t>
      </w:r>
    </w:p>
    <w:p w:rsidR="00303D1B" w:rsidRDefault="00303D1B" w:rsidP="0094388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>
        <w:rPr>
          <w:rFonts w:eastAsia="TimesNewRomanPSMT"/>
          <w:bCs/>
          <w:sz w:val="28"/>
          <w:szCs w:val="28"/>
        </w:rPr>
        <w:t>поступления государственной пошлины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D01B56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94388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270,0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47CCB" w:rsidP="00D01B5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D01B56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D01B56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D01B5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D01B56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B47CCB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D01B5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108,3</w:t>
            </w:r>
          </w:p>
        </w:tc>
      </w:tr>
    </w:tbl>
    <w:p w:rsidR="00303D1B" w:rsidRPr="00A4214E" w:rsidRDefault="00303D1B" w:rsidP="00A4214E">
      <w:pPr>
        <w:jc w:val="center"/>
        <w:rPr>
          <w:b/>
        </w:rPr>
      </w:pPr>
    </w:p>
    <w:p w:rsidR="00303D1B" w:rsidRPr="00AB78A0" w:rsidRDefault="00303D1B" w:rsidP="00A4214E">
      <w:pPr>
        <w:ind w:firstLine="720"/>
        <w:jc w:val="both"/>
        <w:rPr>
          <w:sz w:val="28"/>
          <w:szCs w:val="28"/>
        </w:rPr>
      </w:pPr>
      <w:r w:rsidRPr="00AB78A0">
        <w:rPr>
          <w:sz w:val="28"/>
          <w:szCs w:val="28"/>
        </w:rPr>
        <w:t>Прогнозируемый объем поступления государственной пошлины на 201</w:t>
      </w:r>
      <w:r w:rsidR="00D01B56">
        <w:rPr>
          <w:sz w:val="28"/>
          <w:szCs w:val="28"/>
        </w:rPr>
        <w:t>9</w:t>
      </w:r>
      <w:r w:rsidRPr="00AB78A0">
        <w:rPr>
          <w:sz w:val="28"/>
          <w:szCs w:val="28"/>
        </w:rPr>
        <w:t xml:space="preserve"> год определен с учетом её фактического поступления в 201</w:t>
      </w:r>
      <w:r w:rsidR="00D01B56">
        <w:rPr>
          <w:sz w:val="28"/>
          <w:szCs w:val="28"/>
        </w:rPr>
        <w:t>7</w:t>
      </w:r>
      <w:r w:rsidRPr="00AB78A0">
        <w:rPr>
          <w:sz w:val="28"/>
          <w:szCs w:val="28"/>
        </w:rPr>
        <w:t xml:space="preserve"> году, оценки поступления в бюджет</w:t>
      </w:r>
      <w:r w:rsidR="00D01B56">
        <w:rPr>
          <w:sz w:val="28"/>
          <w:szCs w:val="28"/>
        </w:rPr>
        <w:t xml:space="preserve"> муниципального образования</w:t>
      </w:r>
      <w:r w:rsidRPr="00AB78A0">
        <w:rPr>
          <w:sz w:val="28"/>
          <w:szCs w:val="28"/>
        </w:rPr>
        <w:t xml:space="preserve"> </w:t>
      </w:r>
      <w:r w:rsidR="00D01B5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Рогнединск</w:t>
      </w:r>
      <w:r w:rsidR="00D01B56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D01B5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AB78A0">
        <w:rPr>
          <w:sz w:val="28"/>
          <w:szCs w:val="28"/>
        </w:rPr>
        <w:t>в 201</w:t>
      </w:r>
      <w:r w:rsidR="00D01B56">
        <w:rPr>
          <w:sz w:val="28"/>
          <w:szCs w:val="28"/>
        </w:rPr>
        <w:t>8</w:t>
      </w:r>
      <w:r w:rsidRPr="00AB78A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AB78A0">
        <w:rPr>
          <w:sz w:val="28"/>
          <w:szCs w:val="28"/>
        </w:rPr>
        <w:t xml:space="preserve"> </w:t>
      </w:r>
    </w:p>
    <w:p w:rsidR="00303D1B" w:rsidRDefault="00303D1B" w:rsidP="00C679DE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679DE">
        <w:rPr>
          <w:rFonts w:ascii="Times New Roman" w:hAnsi="Times New Roman"/>
          <w:sz w:val="28"/>
          <w:szCs w:val="28"/>
        </w:rPr>
        <w:t>Сумма прогнозируемых поступлений госпошлины в бюджет  на 201</w:t>
      </w:r>
      <w:r w:rsidR="00D01B56">
        <w:rPr>
          <w:rFonts w:ascii="Times New Roman" w:hAnsi="Times New Roman"/>
          <w:sz w:val="28"/>
          <w:szCs w:val="28"/>
        </w:rPr>
        <w:t>9</w:t>
      </w:r>
      <w:r w:rsidRPr="00C679DE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2</w:t>
      </w:r>
      <w:r w:rsidR="00B47C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0,</w:t>
      </w:r>
      <w:r w:rsidRPr="00C679DE">
        <w:rPr>
          <w:rFonts w:ascii="Times New Roman" w:hAnsi="Times New Roman"/>
          <w:sz w:val="28"/>
          <w:szCs w:val="28"/>
        </w:rPr>
        <w:t>0 тыс. рублей,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или </w:t>
      </w:r>
      <w:r w:rsidR="00D01B56">
        <w:rPr>
          <w:rFonts w:ascii="Times New Roman" w:hAnsi="Times New Roman"/>
          <w:spacing w:val="-10"/>
          <w:sz w:val="28"/>
          <w:szCs w:val="28"/>
        </w:rPr>
        <w:t xml:space="preserve"> 108,3</w:t>
      </w:r>
      <w:r w:rsidR="00B47C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679DE">
        <w:rPr>
          <w:rFonts w:ascii="Times New Roman" w:hAnsi="Times New Roman"/>
          <w:spacing w:val="-10"/>
          <w:sz w:val="28"/>
          <w:szCs w:val="28"/>
        </w:rPr>
        <w:t>% к показателю исполнения 201</w:t>
      </w:r>
      <w:r w:rsidR="00D01B56">
        <w:rPr>
          <w:rFonts w:ascii="Times New Roman" w:hAnsi="Times New Roman"/>
          <w:spacing w:val="-10"/>
          <w:sz w:val="28"/>
          <w:szCs w:val="28"/>
        </w:rPr>
        <w:t>7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года и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47CCB">
        <w:rPr>
          <w:rFonts w:ascii="Times New Roman" w:hAnsi="Times New Roman"/>
          <w:spacing w:val="-10"/>
          <w:sz w:val="28"/>
          <w:szCs w:val="28"/>
        </w:rPr>
        <w:t>10</w:t>
      </w:r>
      <w:r w:rsidR="00D01B56">
        <w:rPr>
          <w:rFonts w:ascii="Times New Roman" w:hAnsi="Times New Roman"/>
          <w:spacing w:val="-10"/>
          <w:sz w:val="28"/>
          <w:szCs w:val="28"/>
        </w:rPr>
        <w:t>0</w:t>
      </w:r>
      <w:r w:rsidR="00B47CCB">
        <w:rPr>
          <w:rFonts w:ascii="Times New Roman" w:hAnsi="Times New Roman"/>
          <w:spacing w:val="-10"/>
          <w:sz w:val="28"/>
          <w:szCs w:val="28"/>
        </w:rPr>
        <w:t>,</w:t>
      </w:r>
      <w:r w:rsidR="00D01B56">
        <w:rPr>
          <w:rFonts w:ascii="Times New Roman" w:hAnsi="Times New Roman"/>
          <w:spacing w:val="-10"/>
          <w:sz w:val="28"/>
          <w:szCs w:val="28"/>
        </w:rPr>
        <w:t>0</w:t>
      </w:r>
      <w:r w:rsidRPr="00C679DE">
        <w:rPr>
          <w:rFonts w:ascii="Times New Roman" w:hAnsi="Times New Roman"/>
          <w:spacing w:val="-10"/>
          <w:sz w:val="28"/>
          <w:szCs w:val="28"/>
        </w:rPr>
        <w:t xml:space="preserve"> % к оценке поступлений налога</w:t>
      </w:r>
      <w:r>
        <w:rPr>
          <w:rFonts w:ascii="Times New Roman" w:hAnsi="Times New Roman"/>
          <w:spacing w:val="-10"/>
          <w:sz w:val="28"/>
          <w:szCs w:val="28"/>
        </w:rPr>
        <w:t xml:space="preserve"> в 201</w:t>
      </w:r>
      <w:r w:rsidR="00D01B56">
        <w:rPr>
          <w:rFonts w:ascii="Times New Roman" w:hAnsi="Times New Roman"/>
          <w:spacing w:val="-10"/>
          <w:sz w:val="28"/>
          <w:szCs w:val="28"/>
        </w:rPr>
        <w:t>8</w:t>
      </w:r>
      <w:r>
        <w:rPr>
          <w:rFonts w:ascii="Times New Roman" w:hAnsi="Times New Roman"/>
          <w:spacing w:val="-10"/>
          <w:sz w:val="28"/>
          <w:szCs w:val="28"/>
        </w:rPr>
        <w:t xml:space="preserve"> году. </w:t>
      </w:r>
      <w:r>
        <w:rPr>
          <w:rFonts w:ascii="Times New Roman" w:hAnsi="Times New Roman"/>
          <w:spacing w:val="-8"/>
          <w:sz w:val="28"/>
          <w:szCs w:val="28"/>
        </w:rPr>
        <w:t>Удельный вес поступления государственной пошлины в общем объеме собственных доходов бюджета на</w:t>
      </w:r>
      <w:r>
        <w:rPr>
          <w:rFonts w:ascii="Times New Roman" w:hAnsi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201</w:t>
      </w:r>
      <w:r w:rsidR="00D01B56">
        <w:rPr>
          <w:rFonts w:ascii="Times New Roman" w:hAnsi="Times New Roman"/>
          <w:spacing w:val="-8"/>
          <w:sz w:val="28"/>
          <w:szCs w:val="28"/>
        </w:rPr>
        <w:t>8 год составляет 0,7</w:t>
      </w:r>
      <w:r>
        <w:rPr>
          <w:rFonts w:ascii="Times New Roman" w:hAnsi="Times New Roman"/>
          <w:spacing w:val="-8"/>
          <w:sz w:val="28"/>
          <w:szCs w:val="28"/>
        </w:rPr>
        <w:t xml:space="preserve"> %</w:t>
      </w:r>
      <w:r w:rsidR="00D01B56">
        <w:rPr>
          <w:rFonts w:ascii="Times New Roman" w:hAnsi="Times New Roman"/>
          <w:spacing w:val="-8"/>
          <w:sz w:val="28"/>
          <w:szCs w:val="28"/>
        </w:rPr>
        <w:t>.</w:t>
      </w:r>
    </w:p>
    <w:p w:rsidR="00303D1B" w:rsidRPr="00AB78A0" w:rsidRDefault="00303D1B" w:rsidP="00AB78A0">
      <w:pPr>
        <w:spacing w:line="21" w:lineRule="atLeast"/>
        <w:ind w:firstLine="720"/>
        <w:jc w:val="both"/>
        <w:rPr>
          <w:sz w:val="28"/>
          <w:szCs w:val="28"/>
        </w:rPr>
      </w:pPr>
    </w:p>
    <w:p w:rsidR="00303D1B" w:rsidRDefault="00303D1B" w:rsidP="0088427D">
      <w:pPr>
        <w:spacing w:before="120" w:after="120" w:line="21" w:lineRule="atLeast"/>
        <w:jc w:val="center"/>
        <w:rPr>
          <w:b/>
        </w:rPr>
      </w:pPr>
      <w:r w:rsidRPr="00610B76">
        <w:rPr>
          <w:b/>
        </w:rPr>
        <w:lastRenderedPageBreak/>
        <w:t>ДОХО</w:t>
      </w:r>
      <w:r w:rsidRPr="00A4214E">
        <w:rPr>
          <w:b/>
        </w:rPr>
        <w:t>ДЫ ОТ ИСПОЛЬЗОВАНИЯ ИМУЩЕСТВА, НАХОДЯЩЕГОСЯ В ГОСУДАРСТВЕННОЙ И МУНИЦИПАЛЬНОЙ СОБСТВЕННОСТИ</w:t>
      </w:r>
    </w:p>
    <w:p w:rsidR="00303D1B" w:rsidRDefault="00303D1B" w:rsidP="00BE03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1F5F51">
        <w:rPr>
          <w:rFonts w:eastAsia="TimesNewRomanPSMT"/>
          <w:bCs/>
          <w:sz w:val="28"/>
          <w:szCs w:val="28"/>
        </w:rPr>
        <w:t xml:space="preserve">доходов </w:t>
      </w:r>
      <w:r>
        <w:rPr>
          <w:rFonts w:eastAsia="TimesNewRomanPSMT"/>
          <w:bCs/>
          <w:sz w:val="28"/>
          <w:szCs w:val="28"/>
        </w:rPr>
        <w:t>от использования имущества находящегося в муниципальной собственности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087D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201</w:t>
      </w:r>
      <w:r w:rsidR="00532F5C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 </w:t>
      </w:r>
      <w:r w:rsidRPr="0086087D">
        <w:rPr>
          <w:rFonts w:eastAsia="TimesNewRomanPSMT"/>
          <w:sz w:val="28"/>
          <w:szCs w:val="28"/>
        </w:rPr>
        <w:t>году приведен в таблице.</w:t>
      </w:r>
    </w:p>
    <w:p w:rsidR="00303D1B" w:rsidRPr="001124D5" w:rsidRDefault="00303D1B" w:rsidP="00BE03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1242,0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B47CCB" w:rsidP="00547E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547E9C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547E9C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-26,0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</w:t>
            </w:r>
            <w:r w:rsidR="00AB456C">
              <w:rPr>
                <w:rFonts w:eastAsia="TimesNewRomanPSMT"/>
              </w:rPr>
              <w:t xml:space="preserve">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97,9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AB456C" w:rsidP="00547E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547E9C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</w:t>
            </w:r>
            <w:r>
              <w:rPr>
                <w:rFonts w:eastAsia="TimesNewRomanPSMT"/>
              </w:rPr>
              <w:t>, %</w:t>
            </w:r>
          </w:p>
        </w:tc>
        <w:tc>
          <w:tcPr>
            <w:tcW w:w="4502" w:type="dxa"/>
            <w:vAlign w:val="center"/>
          </w:tcPr>
          <w:p w:rsidR="00303D1B" w:rsidRPr="002F56F6" w:rsidRDefault="00547E9C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62,0</w:t>
            </w:r>
          </w:p>
        </w:tc>
      </w:tr>
    </w:tbl>
    <w:p w:rsidR="00303D1B" w:rsidRPr="0086087D" w:rsidRDefault="00303D1B" w:rsidP="005B4B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имущества муниципальной собственности в </w:t>
      </w:r>
      <w:r w:rsidRPr="0086087D">
        <w:rPr>
          <w:sz w:val="28"/>
          <w:szCs w:val="28"/>
        </w:rPr>
        <w:t>проекте бюджета на 201</w:t>
      </w:r>
      <w:r w:rsidR="00171931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занимают</w:t>
      </w:r>
      <w:r w:rsidR="00CA0096">
        <w:rPr>
          <w:sz w:val="28"/>
          <w:szCs w:val="28"/>
        </w:rPr>
        <w:t xml:space="preserve"> 16,5</w:t>
      </w:r>
      <w:r w:rsidRPr="0086087D">
        <w:rPr>
          <w:sz w:val="28"/>
          <w:szCs w:val="28"/>
        </w:rPr>
        <w:t xml:space="preserve"> % неналоговых доходов и прогнозируются в объеме </w:t>
      </w:r>
      <w:r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1</w:t>
      </w:r>
      <w:r w:rsidR="00CA0096">
        <w:rPr>
          <w:sz w:val="28"/>
          <w:szCs w:val="28"/>
        </w:rPr>
        <w:t>242</w:t>
      </w:r>
      <w:r w:rsidR="0038079F"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рублей.</w:t>
      </w:r>
    </w:p>
    <w:p w:rsidR="00303D1B" w:rsidRPr="0086087D" w:rsidRDefault="00303D1B" w:rsidP="005B4B5D">
      <w:pPr>
        <w:widowControl w:val="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Темп </w:t>
      </w:r>
      <w:r w:rsidR="0038079F">
        <w:rPr>
          <w:sz w:val="28"/>
          <w:szCs w:val="28"/>
        </w:rPr>
        <w:t>снижения</w:t>
      </w:r>
      <w:r w:rsidRPr="0086087D">
        <w:rPr>
          <w:sz w:val="28"/>
          <w:szCs w:val="28"/>
        </w:rPr>
        <w:t xml:space="preserve"> прогноза доходов от использования имущества </w:t>
      </w:r>
      <w:r>
        <w:rPr>
          <w:sz w:val="28"/>
          <w:szCs w:val="28"/>
        </w:rPr>
        <w:t xml:space="preserve">муниципальной </w:t>
      </w:r>
      <w:r w:rsidRPr="0086087D">
        <w:rPr>
          <w:sz w:val="28"/>
          <w:szCs w:val="28"/>
        </w:rPr>
        <w:t>собственности в 201</w:t>
      </w:r>
      <w:r w:rsidR="00CA0096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к </w:t>
      </w:r>
      <w:r w:rsidR="00CA0096"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201</w:t>
      </w:r>
      <w:r w:rsidR="00CA0096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составляет </w:t>
      </w:r>
      <w:r w:rsidR="0038079F">
        <w:rPr>
          <w:sz w:val="28"/>
          <w:szCs w:val="28"/>
        </w:rPr>
        <w:t xml:space="preserve"> </w:t>
      </w:r>
      <w:r w:rsidR="00CA0096">
        <w:rPr>
          <w:sz w:val="28"/>
          <w:szCs w:val="28"/>
        </w:rPr>
        <w:t>2,1</w:t>
      </w:r>
      <w:r w:rsidRPr="0086087D">
        <w:rPr>
          <w:sz w:val="28"/>
          <w:szCs w:val="28"/>
        </w:rPr>
        <w:t xml:space="preserve">%, к </w:t>
      </w:r>
      <w:r w:rsidR="00CA0096">
        <w:rPr>
          <w:sz w:val="28"/>
          <w:szCs w:val="28"/>
        </w:rPr>
        <w:t>факту</w:t>
      </w:r>
      <w:r w:rsidRPr="0086087D">
        <w:rPr>
          <w:sz w:val="28"/>
          <w:szCs w:val="28"/>
        </w:rPr>
        <w:t xml:space="preserve"> 201</w:t>
      </w:r>
      <w:r w:rsidR="0038079F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года – </w:t>
      </w:r>
      <w:r w:rsidR="0038079F">
        <w:rPr>
          <w:sz w:val="28"/>
          <w:szCs w:val="28"/>
        </w:rPr>
        <w:t>3</w:t>
      </w:r>
      <w:r w:rsidR="00CA0096">
        <w:rPr>
          <w:sz w:val="28"/>
          <w:szCs w:val="28"/>
        </w:rPr>
        <w:t>8,0</w:t>
      </w:r>
      <w:r w:rsidRPr="0086087D">
        <w:rPr>
          <w:sz w:val="28"/>
          <w:szCs w:val="28"/>
        </w:rPr>
        <w:t xml:space="preserve"> процент</w:t>
      </w:r>
      <w:r w:rsidR="00CA0096">
        <w:rPr>
          <w:sz w:val="28"/>
          <w:szCs w:val="28"/>
        </w:rPr>
        <w:t>ов</w:t>
      </w:r>
      <w:r w:rsidRPr="0086087D">
        <w:rPr>
          <w:sz w:val="28"/>
          <w:szCs w:val="28"/>
        </w:rPr>
        <w:t>.</w:t>
      </w:r>
    </w:p>
    <w:p w:rsidR="00303D1B" w:rsidRDefault="00303D1B" w:rsidP="00C911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88427D">
        <w:rPr>
          <w:b/>
          <w:sz w:val="28"/>
          <w:szCs w:val="28"/>
        </w:rPr>
        <w:t>Доходы, получаемые в виде арендной платы за зем</w:t>
      </w:r>
      <w:r>
        <w:rPr>
          <w:b/>
          <w:sz w:val="28"/>
          <w:szCs w:val="28"/>
        </w:rPr>
        <w:t>е</w:t>
      </w:r>
      <w:r w:rsidRPr="008842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ьные участи, государственная собственность на которые не разграничена и которые расположены в границах сельских поселений</w:t>
      </w:r>
      <w:r w:rsidRPr="008842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а также средства от продажи права на заключение договоров аренды указанных земельных  участков</w:t>
      </w:r>
    </w:p>
    <w:p w:rsidR="00303D1B" w:rsidRPr="004C33E6" w:rsidRDefault="00303D1B" w:rsidP="00C91192">
      <w:pPr>
        <w:ind w:firstLine="708"/>
        <w:jc w:val="both"/>
        <w:rPr>
          <w:sz w:val="28"/>
          <w:szCs w:val="28"/>
        </w:rPr>
      </w:pPr>
      <w:proofErr w:type="gramStart"/>
      <w:r w:rsidRPr="004C33E6">
        <w:rPr>
          <w:sz w:val="28"/>
          <w:szCs w:val="28"/>
        </w:rPr>
        <w:t xml:space="preserve">Доходы, получаемые в виде арендной 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подлежат распределению в бюджеты бюджетной системы Российской Федерации по следующим нормативам: в бюджет </w:t>
      </w:r>
      <w:r w:rsidR="00CA0096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CA0096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CA0096">
        <w:rPr>
          <w:sz w:val="28"/>
          <w:szCs w:val="28"/>
        </w:rPr>
        <w:t>р</w:t>
      </w:r>
      <w:r w:rsidRPr="004C33E6">
        <w:rPr>
          <w:sz w:val="28"/>
          <w:szCs w:val="28"/>
        </w:rPr>
        <w:t>айон</w:t>
      </w:r>
      <w:r w:rsidR="00CA0096">
        <w:rPr>
          <w:sz w:val="28"/>
          <w:szCs w:val="28"/>
        </w:rPr>
        <w:t>»</w:t>
      </w:r>
      <w:r w:rsidRPr="004C33E6">
        <w:rPr>
          <w:sz w:val="28"/>
          <w:szCs w:val="28"/>
        </w:rPr>
        <w:t xml:space="preserve"> по земельным участкам, государственная собственность на которые  не разграничена</w:t>
      </w:r>
      <w:proofErr w:type="gramEnd"/>
      <w:r w:rsidRPr="004C33E6">
        <w:rPr>
          <w:sz w:val="28"/>
          <w:szCs w:val="28"/>
        </w:rPr>
        <w:t xml:space="preserve"> и </w:t>
      </w:r>
      <w:proofErr w:type="gramStart"/>
      <w:r w:rsidRPr="004C33E6">
        <w:rPr>
          <w:sz w:val="28"/>
          <w:szCs w:val="28"/>
        </w:rPr>
        <w:t>которые</w:t>
      </w:r>
      <w:proofErr w:type="gramEnd"/>
      <w:r w:rsidRPr="004C33E6">
        <w:rPr>
          <w:sz w:val="28"/>
          <w:szCs w:val="28"/>
        </w:rPr>
        <w:t xml:space="preserve"> расположены в границах сельских поселений  100%, в границах городских поселений 50%.</w:t>
      </w:r>
    </w:p>
    <w:p w:rsidR="00303D1B" w:rsidRPr="004C33E6" w:rsidRDefault="00CA0096" w:rsidP="004C3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поступлений на 2019</w:t>
      </w:r>
      <w:r w:rsidR="00303D1B" w:rsidRPr="004C33E6">
        <w:rPr>
          <w:sz w:val="28"/>
          <w:szCs w:val="28"/>
        </w:rPr>
        <w:t xml:space="preserve"> год в бюджет</w:t>
      </w:r>
      <w:r>
        <w:rPr>
          <w:sz w:val="28"/>
          <w:szCs w:val="28"/>
        </w:rPr>
        <w:t xml:space="preserve"> МО</w:t>
      </w:r>
      <w:r w:rsidR="00303D1B" w:rsidRPr="004C33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303D1B">
        <w:rPr>
          <w:sz w:val="28"/>
          <w:szCs w:val="28"/>
        </w:rPr>
        <w:t>Рогнединск</w:t>
      </w:r>
      <w:r>
        <w:rPr>
          <w:sz w:val="28"/>
          <w:szCs w:val="28"/>
        </w:rPr>
        <w:t>ий</w:t>
      </w:r>
      <w:proofErr w:type="spellEnd"/>
      <w:r w:rsidR="00303D1B">
        <w:rPr>
          <w:sz w:val="28"/>
          <w:szCs w:val="28"/>
        </w:rPr>
        <w:t xml:space="preserve"> </w:t>
      </w:r>
      <w:r w:rsidR="00303D1B" w:rsidRPr="004C33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303D1B"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–</w:t>
      </w:r>
      <w:r w:rsidR="00303D1B">
        <w:rPr>
          <w:sz w:val="28"/>
          <w:szCs w:val="28"/>
        </w:rPr>
        <w:t xml:space="preserve"> </w:t>
      </w:r>
      <w:r w:rsidR="0038079F">
        <w:rPr>
          <w:sz w:val="28"/>
          <w:szCs w:val="28"/>
        </w:rPr>
        <w:t>1</w:t>
      </w:r>
      <w:r w:rsidR="00984F82">
        <w:rPr>
          <w:sz w:val="28"/>
          <w:szCs w:val="28"/>
        </w:rPr>
        <w:t>060,</w:t>
      </w:r>
      <w:r w:rsidR="0038079F">
        <w:rPr>
          <w:sz w:val="28"/>
          <w:szCs w:val="28"/>
        </w:rPr>
        <w:t>0</w:t>
      </w:r>
      <w:r w:rsidR="00303D1B">
        <w:rPr>
          <w:sz w:val="28"/>
          <w:szCs w:val="28"/>
        </w:rPr>
        <w:t xml:space="preserve"> тыс.</w:t>
      </w:r>
      <w:r w:rsidR="00984F82">
        <w:rPr>
          <w:sz w:val="28"/>
          <w:szCs w:val="28"/>
        </w:rPr>
        <w:t xml:space="preserve"> рублей, на 2020</w:t>
      </w:r>
      <w:r w:rsidR="00303D1B" w:rsidRPr="004C33E6">
        <w:rPr>
          <w:sz w:val="28"/>
          <w:szCs w:val="28"/>
        </w:rPr>
        <w:t xml:space="preserve">год </w:t>
      </w:r>
      <w:r w:rsidR="00303D1B">
        <w:rPr>
          <w:sz w:val="28"/>
          <w:szCs w:val="28"/>
        </w:rPr>
        <w:t xml:space="preserve">- </w:t>
      </w:r>
      <w:r w:rsidR="00E62F35">
        <w:rPr>
          <w:sz w:val="28"/>
          <w:szCs w:val="28"/>
        </w:rPr>
        <w:t>1</w:t>
      </w:r>
      <w:r w:rsidR="00984F82">
        <w:rPr>
          <w:sz w:val="28"/>
          <w:szCs w:val="28"/>
        </w:rPr>
        <w:t>0</w:t>
      </w:r>
      <w:r w:rsidR="00E62F35">
        <w:rPr>
          <w:sz w:val="28"/>
          <w:szCs w:val="28"/>
        </w:rPr>
        <w:t>6</w:t>
      </w:r>
      <w:r w:rsidR="00984F82">
        <w:rPr>
          <w:sz w:val="28"/>
          <w:szCs w:val="28"/>
        </w:rPr>
        <w:t>0</w:t>
      </w:r>
      <w:r w:rsidR="00303D1B">
        <w:rPr>
          <w:sz w:val="28"/>
          <w:szCs w:val="28"/>
        </w:rPr>
        <w:t>,0 тыс.</w:t>
      </w:r>
      <w:r w:rsidR="00984F82">
        <w:rPr>
          <w:sz w:val="28"/>
          <w:szCs w:val="28"/>
        </w:rPr>
        <w:t xml:space="preserve"> рублей, на 2021</w:t>
      </w:r>
      <w:r w:rsidR="00303D1B" w:rsidRPr="004C33E6">
        <w:rPr>
          <w:sz w:val="28"/>
          <w:szCs w:val="28"/>
        </w:rPr>
        <w:t xml:space="preserve"> год </w:t>
      </w:r>
      <w:r w:rsidR="00303D1B">
        <w:rPr>
          <w:sz w:val="28"/>
          <w:szCs w:val="28"/>
        </w:rPr>
        <w:t xml:space="preserve">- </w:t>
      </w:r>
      <w:r w:rsidR="00E62F35">
        <w:rPr>
          <w:sz w:val="28"/>
          <w:szCs w:val="28"/>
        </w:rPr>
        <w:t>1</w:t>
      </w:r>
      <w:r w:rsidR="00984F82">
        <w:rPr>
          <w:sz w:val="28"/>
          <w:szCs w:val="28"/>
        </w:rPr>
        <w:t>0</w:t>
      </w:r>
      <w:r w:rsidR="00E62F35">
        <w:rPr>
          <w:sz w:val="28"/>
          <w:szCs w:val="28"/>
        </w:rPr>
        <w:t>6</w:t>
      </w:r>
      <w:r w:rsidR="00984F82">
        <w:rPr>
          <w:sz w:val="28"/>
          <w:szCs w:val="28"/>
        </w:rPr>
        <w:t>0</w:t>
      </w:r>
      <w:r w:rsidR="00303D1B">
        <w:rPr>
          <w:sz w:val="28"/>
          <w:szCs w:val="28"/>
        </w:rPr>
        <w:t>,</w:t>
      </w:r>
      <w:r w:rsidR="00303D1B" w:rsidRPr="004C33E6">
        <w:rPr>
          <w:sz w:val="28"/>
          <w:szCs w:val="28"/>
        </w:rPr>
        <w:t>0</w:t>
      </w:r>
      <w:r w:rsidR="00303D1B">
        <w:rPr>
          <w:sz w:val="28"/>
          <w:szCs w:val="28"/>
        </w:rPr>
        <w:t xml:space="preserve"> тыс.</w:t>
      </w:r>
      <w:r w:rsidR="00303D1B" w:rsidRPr="004C33E6">
        <w:rPr>
          <w:sz w:val="28"/>
          <w:szCs w:val="28"/>
        </w:rPr>
        <w:t xml:space="preserve"> рублей.</w:t>
      </w:r>
    </w:p>
    <w:p w:rsidR="00303D1B" w:rsidRDefault="00303D1B" w:rsidP="00AE60FF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8427D">
        <w:rPr>
          <w:rFonts w:ascii="Times New Roman" w:hAnsi="Times New Roman"/>
          <w:b/>
          <w:sz w:val="28"/>
          <w:szCs w:val="28"/>
        </w:rPr>
        <w:t>Доходы,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proofErr w:type="gramStart"/>
      <w:r>
        <w:rPr>
          <w:rFonts w:ascii="Times New Roman" w:hAnsi="Times New Roman"/>
          <w:b/>
          <w:sz w:val="28"/>
          <w:szCs w:val="28"/>
        </w:rPr>
        <w:t>сдачи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аренду имущества, находящегося в оперативном управлении  органов местного самоуправления </w:t>
      </w:r>
    </w:p>
    <w:p w:rsidR="00303D1B" w:rsidRDefault="00303D1B" w:rsidP="00A67080">
      <w:pPr>
        <w:ind w:firstLine="708"/>
        <w:jc w:val="both"/>
        <w:rPr>
          <w:sz w:val="28"/>
          <w:szCs w:val="28"/>
        </w:rPr>
      </w:pPr>
      <w:r w:rsidRPr="00A67080">
        <w:rPr>
          <w:sz w:val="28"/>
          <w:szCs w:val="28"/>
        </w:rPr>
        <w:t>Прогноз поступлений доходов от сдачи в аренду имущества мун</w:t>
      </w:r>
      <w:r w:rsidR="00152C77">
        <w:rPr>
          <w:sz w:val="28"/>
          <w:szCs w:val="28"/>
        </w:rPr>
        <w:t>иципальной собственности на 2019</w:t>
      </w:r>
      <w:r w:rsidRPr="00A67080">
        <w:rPr>
          <w:sz w:val="28"/>
          <w:szCs w:val="28"/>
        </w:rPr>
        <w:t xml:space="preserve"> год рассчитан </w:t>
      </w:r>
      <w:proofErr w:type="gramStart"/>
      <w:r w:rsidRPr="00A67080">
        <w:rPr>
          <w:sz w:val="28"/>
          <w:szCs w:val="28"/>
        </w:rPr>
        <w:t>исходя из фактически заключенных договоров аренды имущества муниципальной собственн</w:t>
      </w:r>
      <w:r w:rsidR="00E7022C">
        <w:rPr>
          <w:sz w:val="28"/>
          <w:szCs w:val="28"/>
        </w:rPr>
        <w:t>ости  и равен</w:t>
      </w:r>
      <w:proofErr w:type="gramEnd"/>
      <w:r w:rsidR="00E7022C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-  </w:t>
      </w:r>
      <w:r w:rsidR="00E62F35">
        <w:rPr>
          <w:sz w:val="28"/>
          <w:szCs w:val="28"/>
        </w:rPr>
        <w:t>1</w:t>
      </w:r>
      <w:r w:rsidR="00E7022C">
        <w:rPr>
          <w:sz w:val="28"/>
          <w:szCs w:val="28"/>
        </w:rPr>
        <w:t>80</w:t>
      </w:r>
      <w:r w:rsidR="00E62F35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Pr="00A67080">
        <w:rPr>
          <w:sz w:val="28"/>
          <w:szCs w:val="28"/>
        </w:rPr>
        <w:t xml:space="preserve"> рублей, на 20</w:t>
      </w:r>
      <w:r w:rsidR="00E7022C">
        <w:rPr>
          <w:sz w:val="28"/>
          <w:szCs w:val="28"/>
        </w:rPr>
        <w:t>20</w:t>
      </w:r>
      <w:r w:rsidRPr="00A670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</w:t>
      </w:r>
      <w:r w:rsidRPr="00A67080">
        <w:rPr>
          <w:sz w:val="28"/>
          <w:szCs w:val="28"/>
        </w:rPr>
        <w:t xml:space="preserve"> </w:t>
      </w:r>
      <w:r w:rsidR="00E62F35">
        <w:rPr>
          <w:sz w:val="28"/>
          <w:szCs w:val="28"/>
        </w:rPr>
        <w:t>18</w:t>
      </w:r>
      <w:r w:rsidR="00E7022C">
        <w:rPr>
          <w:sz w:val="28"/>
          <w:szCs w:val="28"/>
        </w:rPr>
        <w:t>8</w:t>
      </w:r>
      <w:r>
        <w:rPr>
          <w:sz w:val="28"/>
          <w:szCs w:val="28"/>
        </w:rPr>
        <w:t>,0 тыс.</w:t>
      </w:r>
      <w:r w:rsidR="00E62F35">
        <w:rPr>
          <w:sz w:val="28"/>
          <w:szCs w:val="28"/>
        </w:rPr>
        <w:t xml:space="preserve"> рублей, на 202</w:t>
      </w:r>
      <w:r w:rsidR="00E7022C">
        <w:rPr>
          <w:sz w:val="28"/>
          <w:szCs w:val="28"/>
        </w:rPr>
        <w:t>1</w:t>
      </w:r>
      <w:r w:rsidRPr="00A670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</w:t>
      </w:r>
      <w:r w:rsidRPr="00A67080">
        <w:rPr>
          <w:sz w:val="28"/>
          <w:szCs w:val="28"/>
        </w:rPr>
        <w:t xml:space="preserve"> </w:t>
      </w:r>
      <w:r w:rsidR="00E62F35">
        <w:rPr>
          <w:sz w:val="28"/>
          <w:szCs w:val="28"/>
        </w:rPr>
        <w:t>1</w:t>
      </w:r>
      <w:r w:rsidR="00E7022C">
        <w:rPr>
          <w:sz w:val="28"/>
          <w:szCs w:val="28"/>
        </w:rPr>
        <w:t>96</w:t>
      </w:r>
      <w:r>
        <w:rPr>
          <w:sz w:val="28"/>
          <w:szCs w:val="28"/>
        </w:rPr>
        <w:t>,0 тыс.</w:t>
      </w:r>
      <w:r w:rsidRPr="00A67080">
        <w:rPr>
          <w:sz w:val="28"/>
          <w:szCs w:val="28"/>
        </w:rPr>
        <w:t xml:space="preserve"> рублей.</w:t>
      </w:r>
    </w:p>
    <w:p w:rsidR="00303D1B" w:rsidRPr="00E3003F" w:rsidRDefault="00AE461D" w:rsidP="00804C06">
      <w:pPr>
        <w:ind w:firstLine="710"/>
        <w:jc w:val="both"/>
        <w:rPr>
          <w:b/>
          <w:sz w:val="28"/>
          <w:szCs w:val="20"/>
        </w:rPr>
      </w:pPr>
      <w:r>
        <w:rPr>
          <w:sz w:val="28"/>
          <w:szCs w:val="20"/>
        </w:rPr>
        <w:t>3</w:t>
      </w:r>
      <w:r w:rsidR="00303D1B">
        <w:rPr>
          <w:sz w:val="28"/>
          <w:szCs w:val="20"/>
        </w:rPr>
        <w:t xml:space="preserve">.  </w:t>
      </w:r>
      <w:r w:rsidR="00303D1B" w:rsidRPr="00E3003F">
        <w:rPr>
          <w:b/>
          <w:sz w:val="28"/>
          <w:szCs w:val="20"/>
        </w:rPr>
        <w:t xml:space="preserve">Доходы в виде прибыли, приходящейся на доли в уставных капиталах хозяйственных товариществ и обществ, или дивидендов по акциям, находящимся в собственности </w:t>
      </w:r>
      <w:r w:rsidR="005B66CB">
        <w:rPr>
          <w:b/>
          <w:sz w:val="28"/>
          <w:szCs w:val="20"/>
        </w:rPr>
        <w:t>муниципального образования «</w:t>
      </w:r>
      <w:proofErr w:type="spellStart"/>
      <w:r w:rsidR="00303D1B" w:rsidRPr="00E3003F">
        <w:rPr>
          <w:b/>
          <w:sz w:val="28"/>
          <w:szCs w:val="20"/>
        </w:rPr>
        <w:t>Рогнединск</w:t>
      </w:r>
      <w:r w:rsidR="005B66CB">
        <w:rPr>
          <w:b/>
          <w:sz w:val="28"/>
          <w:szCs w:val="20"/>
        </w:rPr>
        <w:t>ий</w:t>
      </w:r>
      <w:proofErr w:type="spellEnd"/>
      <w:r w:rsidR="00303D1B" w:rsidRPr="00E3003F">
        <w:rPr>
          <w:b/>
          <w:sz w:val="28"/>
          <w:szCs w:val="20"/>
        </w:rPr>
        <w:t xml:space="preserve"> район</w:t>
      </w:r>
      <w:r w:rsidR="005B66CB">
        <w:rPr>
          <w:b/>
          <w:sz w:val="28"/>
          <w:szCs w:val="20"/>
        </w:rPr>
        <w:t>»</w:t>
      </w:r>
      <w:r w:rsidR="00303D1B" w:rsidRPr="00E3003F">
        <w:rPr>
          <w:b/>
          <w:sz w:val="28"/>
          <w:szCs w:val="20"/>
        </w:rPr>
        <w:t>.</w:t>
      </w:r>
    </w:p>
    <w:p w:rsidR="00303D1B" w:rsidRPr="0086087D" w:rsidRDefault="00303D1B" w:rsidP="00804C06">
      <w:pPr>
        <w:ind w:firstLine="71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Поступления в районный бюджет доходов в виде дивиден</w:t>
      </w:r>
      <w:r w:rsidR="00CA0096">
        <w:rPr>
          <w:sz w:val="28"/>
          <w:szCs w:val="20"/>
        </w:rPr>
        <w:t>дов по акциям планируются в 2019</w:t>
      </w:r>
      <w:r>
        <w:rPr>
          <w:sz w:val="28"/>
          <w:szCs w:val="20"/>
        </w:rPr>
        <w:t xml:space="preserve"> году</w:t>
      </w:r>
      <w:r w:rsidR="00CA0096">
        <w:rPr>
          <w:sz w:val="28"/>
          <w:szCs w:val="20"/>
        </w:rPr>
        <w:t xml:space="preserve"> и на период 2020 и 2021</w:t>
      </w:r>
      <w:r w:rsidR="00E62F35">
        <w:rPr>
          <w:sz w:val="28"/>
          <w:szCs w:val="20"/>
        </w:rPr>
        <w:t xml:space="preserve"> годов в сумме 2</w:t>
      </w:r>
      <w:r>
        <w:rPr>
          <w:sz w:val="28"/>
          <w:szCs w:val="20"/>
        </w:rPr>
        <w:t>,0 тыс. рублей соответственно.</w:t>
      </w:r>
    </w:p>
    <w:p w:rsidR="00303D1B" w:rsidRPr="00A4214E" w:rsidRDefault="00303D1B" w:rsidP="004A6E86">
      <w:pPr>
        <w:keepNext/>
        <w:spacing w:before="240" w:after="120" w:line="21" w:lineRule="atLeast"/>
        <w:jc w:val="center"/>
        <w:rPr>
          <w:b/>
        </w:rPr>
      </w:pPr>
      <w:r w:rsidRPr="00436D2D">
        <w:rPr>
          <w:b/>
        </w:rPr>
        <w:t>ПЛАТЕ</w:t>
      </w:r>
      <w:r w:rsidRPr="00A4214E">
        <w:rPr>
          <w:b/>
        </w:rPr>
        <w:t>ЖИ ПРИ ПОЛЬЗОВАНИИ ПРИРОДНЫМИ РЕСУРСАМИ</w:t>
      </w:r>
    </w:p>
    <w:p w:rsidR="00303D1B" w:rsidRPr="0086087D" w:rsidRDefault="00303D1B" w:rsidP="008140AC">
      <w:pPr>
        <w:widowControl w:val="0"/>
        <w:ind w:firstLine="709"/>
        <w:jc w:val="both"/>
        <w:rPr>
          <w:iCs/>
          <w:sz w:val="28"/>
          <w:szCs w:val="28"/>
        </w:rPr>
      </w:pPr>
      <w:r w:rsidRPr="0086087D">
        <w:rPr>
          <w:iCs/>
          <w:sz w:val="28"/>
          <w:szCs w:val="28"/>
        </w:rPr>
        <w:t xml:space="preserve">Поступление в бюджет </w:t>
      </w:r>
      <w:r w:rsidRPr="0086087D">
        <w:rPr>
          <w:b/>
          <w:sz w:val="28"/>
          <w:szCs w:val="28"/>
        </w:rPr>
        <w:t>платы за негативное воздействие на окружающую среду</w:t>
      </w:r>
      <w:r w:rsidRPr="0086087D">
        <w:rPr>
          <w:iCs/>
          <w:sz w:val="28"/>
          <w:szCs w:val="28"/>
        </w:rPr>
        <w:t xml:space="preserve"> п</w:t>
      </w:r>
      <w:r w:rsidRPr="0086087D">
        <w:rPr>
          <w:sz w:val="28"/>
          <w:szCs w:val="28"/>
        </w:rPr>
        <w:t>рогнозируется</w:t>
      </w:r>
      <w:r w:rsidRPr="0086087D">
        <w:rPr>
          <w:iCs/>
          <w:sz w:val="28"/>
          <w:szCs w:val="28"/>
        </w:rPr>
        <w:t xml:space="preserve"> в 201</w:t>
      </w:r>
      <w:r w:rsidR="00CA0096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году в сумме </w:t>
      </w:r>
      <w:r w:rsidR="00CA0096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или </w:t>
      </w:r>
      <w:r w:rsidR="00CA0096">
        <w:rPr>
          <w:iCs/>
          <w:sz w:val="28"/>
          <w:szCs w:val="28"/>
        </w:rPr>
        <w:t>100,0</w:t>
      </w:r>
      <w:r w:rsidR="00E62F35">
        <w:rPr>
          <w:iCs/>
          <w:sz w:val="28"/>
          <w:szCs w:val="28"/>
        </w:rPr>
        <w:t xml:space="preserve"> </w:t>
      </w:r>
      <w:r w:rsidRPr="0086087D">
        <w:rPr>
          <w:iCs/>
          <w:sz w:val="28"/>
          <w:szCs w:val="28"/>
        </w:rPr>
        <w:t xml:space="preserve">% к </w:t>
      </w:r>
      <w:r w:rsidR="00CA0096"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201</w:t>
      </w:r>
      <w:r w:rsidR="00CA0096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года.</w:t>
      </w:r>
    </w:p>
    <w:p w:rsidR="00303D1B" w:rsidRDefault="00303D1B" w:rsidP="008140AC">
      <w:pPr>
        <w:ind w:firstLine="709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Анализ прогноза поступлений </w:t>
      </w:r>
      <w:r w:rsidRPr="0086087D">
        <w:rPr>
          <w:sz w:val="28"/>
          <w:szCs w:val="28"/>
        </w:rPr>
        <w:t>платы за негативное воздействие на окружающую среду</w:t>
      </w:r>
      <w:r w:rsidRPr="0086087D">
        <w:rPr>
          <w:sz w:val="28"/>
          <w:szCs w:val="20"/>
        </w:rPr>
        <w:t xml:space="preserve"> в 201</w:t>
      </w:r>
      <w:r w:rsidR="00CA0096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году приведен в таблице.</w:t>
      </w:r>
    </w:p>
    <w:p w:rsidR="00303D1B" w:rsidRPr="00C90B8D" w:rsidRDefault="00303D1B" w:rsidP="008140AC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60</w:t>
            </w:r>
            <w:r w:rsidR="00303D1B">
              <w:rPr>
                <w:rFonts w:eastAsia="TimesNewRomanPSMT"/>
                <w:b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CA009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CA0096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CA0096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  <w:r w:rsidR="00E62F35">
              <w:rPr>
                <w:rFonts w:eastAsia="TimesNewRomanPSMT"/>
              </w:rPr>
              <w:t>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CA009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CA0096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 %</w:t>
            </w:r>
          </w:p>
        </w:tc>
        <w:tc>
          <w:tcPr>
            <w:tcW w:w="4502" w:type="dxa"/>
            <w:vAlign w:val="center"/>
          </w:tcPr>
          <w:p w:rsidR="00303D1B" w:rsidRPr="002F56F6" w:rsidRDefault="00CA0096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98,7</w:t>
            </w:r>
          </w:p>
        </w:tc>
      </w:tr>
    </w:tbl>
    <w:p w:rsidR="00303D1B" w:rsidRPr="004A6E86" w:rsidRDefault="00303D1B" w:rsidP="004A6E86">
      <w:pPr>
        <w:ind w:firstLine="708"/>
        <w:jc w:val="both"/>
        <w:rPr>
          <w:sz w:val="28"/>
          <w:szCs w:val="28"/>
        </w:rPr>
      </w:pPr>
      <w:r w:rsidRPr="004A6E86">
        <w:rPr>
          <w:sz w:val="28"/>
          <w:szCs w:val="28"/>
        </w:rPr>
        <w:t xml:space="preserve">Норматив зачисления платы за негативное воздействие на окружающую среду в бюджет муниципального района по нормативу </w:t>
      </w:r>
      <w:r>
        <w:rPr>
          <w:sz w:val="28"/>
          <w:szCs w:val="28"/>
        </w:rPr>
        <w:t xml:space="preserve">составляет </w:t>
      </w:r>
      <w:r w:rsidRPr="004A6E86">
        <w:rPr>
          <w:sz w:val="28"/>
          <w:szCs w:val="28"/>
        </w:rPr>
        <w:t>55%, в соответствии со статьей 62  Бюджетного кодекса Российской Федерации.</w:t>
      </w:r>
    </w:p>
    <w:p w:rsidR="00303D1B" w:rsidRDefault="00303D1B" w:rsidP="003C04D2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  <w:r w:rsidRPr="00B560E1">
        <w:rPr>
          <w:iCs/>
          <w:sz w:val="28"/>
          <w:szCs w:val="28"/>
        </w:rPr>
        <w:t>Пос</w:t>
      </w:r>
      <w:r>
        <w:rPr>
          <w:iCs/>
          <w:sz w:val="28"/>
          <w:szCs w:val="28"/>
        </w:rPr>
        <w:t xml:space="preserve">тупление в бюджет </w:t>
      </w:r>
      <w:r w:rsidRPr="004A6E86">
        <w:rPr>
          <w:sz w:val="28"/>
          <w:szCs w:val="28"/>
        </w:rPr>
        <w:t>платежей при использовании природными ресурсами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 xml:space="preserve">рогнозируется </w:t>
      </w:r>
      <w:r w:rsidR="00CA0096">
        <w:rPr>
          <w:iCs/>
          <w:sz w:val="28"/>
          <w:szCs w:val="28"/>
        </w:rPr>
        <w:t>в 2019</w:t>
      </w:r>
      <w:r>
        <w:rPr>
          <w:iCs/>
          <w:sz w:val="28"/>
          <w:szCs w:val="28"/>
        </w:rPr>
        <w:t xml:space="preserve"> году в сумме</w:t>
      </w:r>
      <w:r>
        <w:rPr>
          <w:iCs/>
          <w:color w:val="008000"/>
          <w:sz w:val="28"/>
          <w:szCs w:val="28"/>
        </w:rPr>
        <w:t xml:space="preserve"> </w:t>
      </w:r>
      <w:r w:rsidR="00CA0096" w:rsidRPr="00CA0096">
        <w:rPr>
          <w:iCs/>
          <w:sz w:val="28"/>
          <w:szCs w:val="28"/>
        </w:rPr>
        <w:t>60</w:t>
      </w:r>
      <w:r w:rsidR="00CA0096">
        <w:rPr>
          <w:iCs/>
          <w:sz w:val="28"/>
          <w:szCs w:val="28"/>
        </w:rPr>
        <w:t>,0 тыс. рублей, 2020</w:t>
      </w:r>
      <w:r w:rsidR="00E62F35">
        <w:rPr>
          <w:iCs/>
          <w:sz w:val="28"/>
          <w:szCs w:val="28"/>
        </w:rPr>
        <w:t xml:space="preserve"> году – </w:t>
      </w:r>
      <w:r w:rsidR="00CA0096">
        <w:rPr>
          <w:iCs/>
          <w:sz w:val="28"/>
          <w:szCs w:val="28"/>
        </w:rPr>
        <w:t>6</w:t>
      </w:r>
      <w:r w:rsidR="00E62F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,0 тыс. рублей, 20</w:t>
      </w:r>
      <w:r w:rsidR="00E62F35">
        <w:rPr>
          <w:iCs/>
          <w:sz w:val="28"/>
          <w:szCs w:val="28"/>
        </w:rPr>
        <w:t>2</w:t>
      </w:r>
      <w:r w:rsidR="00CA0096">
        <w:rPr>
          <w:iCs/>
          <w:sz w:val="28"/>
          <w:szCs w:val="28"/>
        </w:rPr>
        <w:t xml:space="preserve">1 году – </w:t>
      </w:r>
      <w:r w:rsidR="00E62F35">
        <w:rPr>
          <w:iCs/>
          <w:sz w:val="28"/>
          <w:szCs w:val="28"/>
        </w:rPr>
        <w:t>6</w:t>
      </w:r>
      <w:r w:rsidR="00CA0096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,0 тыс. рублей.</w:t>
      </w:r>
    </w:p>
    <w:p w:rsidR="00303D1B" w:rsidRDefault="00303D1B" w:rsidP="003C04D2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</w:p>
    <w:p w:rsidR="00303D1B" w:rsidRPr="00147314" w:rsidRDefault="00303D1B" w:rsidP="00147314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147314">
        <w:rPr>
          <w:b/>
          <w:iCs/>
        </w:rPr>
        <w:t>ДОХОДЫ ОТ ОКАЗАНИЯ ПЛАТНЫХ УСЛУГ</w:t>
      </w:r>
    </w:p>
    <w:p w:rsidR="00303D1B" w:rsidRPr="00147314" w:rsidRDefault="00303D1B" w:rsidP="00147314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147314">
        <w:rPr>
          <w:b/>
          <w:iCs/>
        </w:rPr>
        <w:t xml:space="preserve"> (КОМПЕНСАЦИИ ЗАТРАТ)</w:t>
      </w:r>
    </w:p>
    <w:p w:rsidR="00303D1B" w:rsidRDefault="00303D1B" w:rsidP="001473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87D">
        <w:rPr>
          <w:rFonts w:eastAsia="TimesNewRomanPSMT"/>
          <w:b/>
          <w:bCs/>
          <w:sz w:val="28"/>
          <w:szCs w:val="28"/>
        </w:rPr>
        <w:t xml:space="preserve">доходов </w:t>
      </w:r>
      <w:r w:rsidRPr="0086087D">
        <w:rPr>
          <w:b/>
          <w:iCs/>
          <w:sz w:val="28"/>
          <w:szCs w:val="28"/>
        </w:rPr>
        <w:t>от оказания платных услуг (работ) и компенсации затрат государства</w:t>
      </w:r>
      <w:r w:rsidRPr="0086087D">
        <w:rPr>
          <w:rFonts w:eastAsia="TimesNewRomanPSMT"/>
          <w:sz w:val="28"/>
          <w:szCs w:val="28"/>
        </w:rPr>
        <w:t>, в 201</w:t>
      </w:r>
      <w:r w:rsidR="0025269F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p w:rsidR="00303D1B" w:rsidRPr="00C90B8D" w:rsidRDefault="00303D1B" w:rsidP="0014731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25269F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410,0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E62F35" w:rsidP="000A77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0A7799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0A7799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44,0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112,0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0A77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0A7799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E62F35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0A7799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97,8</w:t>
            </w:r>
          </w:p>
        </w:tc>
      </w:tr>
    </w:tbl>
    <w:p w:rsidR="00303D1B" w:rsidRPr="0086087D" w:rsidRDefault="00303D1B" w:rsidP="0014731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iCs/>
          <w:sz w:val="28"/>
          <w:szCs w:val="28"/>
        </w:rPr>
      </w:pPr>
      <w:r w:rsidRPr="0086087D">
        <w:rPr>
          <w:iCs/>
          <w:sz w:val="28"/>
          <w:szCs w:val="28"/>
        </w:rPr>
        <w:t>Доходы от оказания платных услуг (работ) и компенсации затрат государства на 201</w:t>
      </w:r>
      <w:r w:rsidR="000A7799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</w:t>
      </w:r>
      <w:r w:rsidRPr="0086087D">
        <w:rPr>
          <w:b/>
          <w:iCs/>
          <w:sz w:val="28"/>
          <w:szCs w:val="28"/>
        </w:rPr>
        <w:t xml:space="preserve"> </w:t>
      </w:r>
      <w:r w:rsidRPr="0086087D">
        <w:rPr>
          <w:iCs/>
          <w:sz w:val="28"/>
          <w:szCs w:val="28"/>
        </w:rPr>
        <w:t xml:space="preserve">предусматриваются в сумме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</w:t>
      </w:r>
      <w:r>
        <w:rPr>
          <w:iCs/>
          <w:sz w:val="28"/>
          <w:szCs w:val="28"/>
        </w:rPr>
        <w:t xml:space="preserve">выше </w:t>
      </w:r>
      <w:r w:rsidR="000A7799">
        <w:rPr>
          <w:iCs/>
          <w:sz w:val="28"/>
          <w:szCs w:val="28"/>
        </w:rPr>
        <w:t>оценки</w:t>
      </w:r>
      <w:r>
        <w:rPr>
          <w:iCs/>
          <w:sz w:val="28"/>
          <w:szCs w:val="28"/>
        </w:rPr>
        <w:t xml:space="preserve"> 201</w:t>
      </w:r>
      <w:r w:rsidR="000A779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года на </w:t>
      </w:r>
      <w:r w:rsidR="000A7799">
        <w:rPr>
          <w:iCs/>
          <w:sz w:val="28"/>
          <w:szCs w:val="28"/>
        </w:rPr>
        <w:t>44</w:t>
      </w:r>
      <w:r>
        <w:rPr>
          <w:iCs/>
          <w:sz w:val="28"/>
          <w:szCs w:val="28"/>
        </w:rPr>
        <w:t>,0 тыс. рублей</w:t>
      </w:r>
      <w:r w:rsidRPr="0086087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темп </w:t>
      </w:r>
      <w:r w:rsidR="000A7799">
        <w:rPr>
          <w:iCs/>
          <w:sz w:val="28"/>
          <w:szCs w:val="28"/>
        </w:rPr>
        <w:t>снижения</w:t>
      </w:r>
      <w:r>
        <w:rPr>
          <w:iCs/>
          <w:sz w:val="28"/>
          <w:szCs w:val="28"/>
        </w:rPr>
        <w:t xml:space="preserve"> к </w:t>
      </w:r>
      <w:r w:rsidR="000A7799">
        <w:rPr>
          <w:iCs/>
          <w:sz w:val="28"/>
          <w:szCs w:val="28"/>
        </w:rPr>
        <w:t>факту</w:t>
      </w:r>
      <w:r w:rsidRPr="0086087D">
        <w:rPr>
          <w:iCs/>
          <w:sz w:val="28"/>
          <w:szCs w:val="28"/>
        </w:rPr>
        <w:t xml:space="preserve">  201</w:t>
      </w:r>
      <w:r w:rsidR="00E62F35">
        <w:rPr>
          <w:iCs/>
          <w:sz w:val="28"/>
          <w:szCs w:val="28"/>
        </w:rPr>
        <w:t>7</w:t>
      </w:r>
      <w:r w:rsidRPr="0086087D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– </w:t>
      </w:r>
      <w:r w:rsidR="00E62F35">
        <w:rPr>
          <w:iCs/>
          <w:sz w:val="28"/>
          <w:szCs w:val="28"/>
        </w:rPr>
        <w:t>2,</w:t>
      </w:r>
      <w:r w:rsidR="000A7799">
        <w:rPr>
          <w:iCs/>
          <w:sz w:val="28"/>
          <w:szCs w:val="28"/>
        </w:rPr>
        <w:t>2</w:t>
      </w:r>
      <w:r w:rsidR="00E62F35">
        <w:rPr>
          <w:iCs/>
          <w:sz w:val="28"/>
          <w:szCs w:val="28"/>
        </w:rPr>
        <w:t xml:space="preserve"> процента</w:t>
      </w:r>
      <w:r w:rsidRPr="0086087D">
        <w:rPr>
          <w:iCs/>
          <w:sz w:val="28"/>
          <w:szCs w:val="28"/>
        </w:rPr>
        <w:t>.</w:t>
      </w:r>
    </w:p>
    <w:p w:rsidR="00303D1B" w:rsidRDefault="00303D1B" w:rsidP="00147314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Прогнозируемый объем поступления доходов от оказания платных услуг и компенсации затрат государства определен по расчетам, представленным главными администраторами платежей с учетом ожидаемой оценки их поступления в 201</w:t>
      </w:r>
      <w:r w:rsidR="000A7799">
        <w:rPr>
          <w:sz w:val="28"/>
          <w:szCs w:val="20"/>
        </w:rPr>
        <w:t>8</w:t>
      </w:r>
      <w:r w:rsidRPr="0086087D">
        <w:rPr>
          <w:sz w:val="28"/>
          <w:szCs w:val="20"/>
        </w:rPr>
        <w:t xml:space="preserve"> году</w:t>
      </w:r>
      <w:r>
        <w:rPr>
          <w:sz w:val="28"/>
          <w:szCs w:val="20"/>
        </w:rPr>
        <w:t>.</w:t>
      </w:r>
    </w:p>
    <w:p w:rsidR="00303D1B" w:rsidRDefault="00303D1B" w:rsidP="00425F20">
      <w:pPr>
        <w:pStyle w:val="3"/>
        <w:widowControl w:val="0"/>
        <w:spacing w:after="0"/>
        <w:ind w:left="0" w:firstLine="709"/>
        <w:jc w:val="both"/>
        <w:rPr>
          <w:iCs/>
          <w:sz w:val="28"/>
          <w:szCs w:val="28"/>
        </w:rPr>
      </w:pPr>
      <w:r w:rsidRPr="00B560E1">
        <w:rPr>
          <w:iCs/>
          <w:sz w:val="28"/>
          <w:szCs w:val="28"/>
        </w:rPr>
        <w:t>Пос</w:t>
      </w:r>
      <w:r>
        <w:rPr>
          <w:iCs/>
          <w:sz w:val="28"/>
          <w:szCs w:val="28"/>
        </w:rPr>
        <w:t xml:space="preserve">тупление в бюджет </w:t>
      </w:r>
      <w:r w:rsidRPr="004A6E86">
        <w:rPr>
          <w:sz w:val="28"/>
          <w:szCs w:val="28"/>
        </w:rPr>
        <w:t xml:space="preserve">платежей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 xml:space="preserve">рогнозируется </w:t>
      </w:r>
      <w:r w:rsidR="000A7799">
        <w:rPr>
          <w:iCs/>
          <w:sz w:val="28"/>
          <w:szCs w:val="28"/>
        </w:rPr>
        <w:t>в 2019</w:t>
      </w:r>
      <w:r>
        <w:rPr>
          <w:iCs/>
          <w:sz w:val="28"/>
          <w:szCs w:val="28"/>
        </w:rPr>
        <w:t xml:space="preserve"> году в сумме</w:t>
      </w:r>
      <w:r>
        <w:rPr>
          <w:iCs/>
          <w:color w:val="008000"/>
          <w:sz w:val="28"/>
          <w:szCs w:val="28"/>
        </w:rPr>
        <w:t xml:space="preserve"> </w:t>
      </w:r>
      <w:r w:rsidR="000A7799" w:rsidRPr="000A7799">
        <w:rPr>
          <w:iCs/>
          <w:sz w:val="28"/>
          <w:szCs w:val="28"/>
        </w:rPr>
        <w:t>410,0</w:t>
      </w:r>
      <w:r w:rsidR="000A7799">
        <w:rPr>
          <w:iCs/>
          <w:sz w:val="28"/>
          <w:szCs w:val="28"/>
        </w:rPr>
        <w:t xml:space="preserve"> тыс. рублей, 2020</w:t>
      </w:r>
      <w:r>
        <w:rPr>
          <w:iCs/>
          <w:sz w:val="28"/>
          <w:szCs w:val="28"/>
        </w:rPr>
        <w:t xml:space="preserve"> году –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 тыс. рублей, 20</w:t>
      </w:r>
      <w:r w:rsidR="00CB3872">
        <w:rPr>
          <w:iCs/>
          <w:sz w:val="28"/>
          <w:szCs w:val="28"/>
        </w:rPr>
        <w:t>2</w:t>
      </w:r>
      <w:r w:rsidR="000A7799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году – </w:t>
      </w:r>
      <w:r w:rsidR="000A7799">
        <w:rPr>
          <w:iCs/>
          <w:sz w:val="28"/>
          <w:szCs w:val="28"/>
        </w:rPr>
        <w:t>410</w:t>
      </w:r>
      <w:r>
        <w:rPr>
          <w:iCs/>
          <w:sz w:val="28"/>
          <w:szCs w:val="28"/>
        </w:rPr>
        <w:t>,0 тыс. рублей.</w:t>
      </w:r>
    </w:p>
    <w:p w:rsidR="00303D1B" w:rsidRDefault="00303D1B" w:rsidP="009C7BCF">
      <w:pPr>
        <w:keepNext/>
        <w:spacing w:before="120" w:after="120" w:line="21" w:lineRule="atLeast"/>
        <w:jc w:val="center"/>
        <w:rPr>
          <w:b/>
        </w:rPr>
      </w:pPr>
      <w:r w:rsidRPr="007D773D">
        <w:rPr>
          <w:b/>
        </w:rPr>
        <w:lastRenderedPageBreak/>
        <w:t>ДОХОДЫ ОТ ПРОДАЖИ МАТЕРИАЛЬНЫХ</w:t>
      </w:r>
      <w:r w:rsidRPr="007D773D">
        <w:rPr>
          <w:b/>
        </w:rPr>
        <w:br/>
        <w:t>И НЕМАТЕРИАЛЬНЫХ АКТИВОВ</w:t>
      </w:r>
    </w:p>
    <w:p w:rsidR="00303D1B" w:rsidRPr="0086087D" w:rsidRDefault="00303D1B" w:rsidP="00B535A1">
      <w:pPr>
        <w:autoSpaceDE w:val="0"/>
        <w:autoSpaceDN w:val="0"/>
        <w:adjustRightInd w:val="0"/>
        <w:spacing w:after="12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</w:t>
      </w:r>
      <w:r w:rsidRPr="0086087D">
        <w:rPr>
          <w:rFonts w:eastAsia="TimesNewRomanPSMT"/>
          <w:b/>
          <w:bCs/>
          <w:sz w:val="28"/>
          <w:szCs w:val="28"/>
        </w:rPr>
        <w:t xml:space="preserve">доходов </w:t>
      </w:r>
      <w:r w:rsidRPr="0086087D">
        <w:rPr>
          <w:b/>
          <w:iCs/>
          <w:sz w:val="28"/>
          <w:szCs w:val="28"/>
        </w:rPr>
        <w:t>от продажи материальных и нематериальных активов</w:t>
      </w:r>
      <w:r w:rsidRPr="0086087D">
        <w:rPr>
          <w:rFonts w:eastAsia="TimesNewRomanPSMT"/>
          <w:sz w:val="28"/>
          <w:szCs w:val="28"/>
        </w:rPr>
        <w:t xml:space="preserve"> в 201</w:t>
      </w:r>
      <w:r w:rsidR="00191A8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rPr>
          <w:cantSplit/>
          <w:tblHeader/>
        </w:trPr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год,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5420,0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CB3872" w:rsidP="00191A8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191A88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191A88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2011,0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159,0</w:t>
            </w:r>
          </w:p>
        </w:tc>
      </w:tr>
      <w:tr w:rsidR="00303D1B" w:rsidRPr="0086087D" w:rsidTr="002F56F6">
        <w:trPr>
          <w:cantSplit/>
        </w:trPr>
        <w:tc>
          <w:tcPr>
            <w:tcW w:w="4962" w:type="dxa"/>
          </w:tcPr>
          <w:p w:rsidR="00303D1B" w:rsidRPr="002F56F6" w:rsidRDefault="00303D1B" w:rsidP="00191A8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к </w:t>
            </w:r>
            <w:r w:rsidR="00191A88">
              <w:rPr>
                <w:rFonts w:eastAsia="TimesNewRomanPSMT"/>
              </w:rPr>
              <w:t>факту</w:t>
            </w:r>
            <w:r w:rsidRPr="002F56F6">
              <w:rPr>
                <w:rFonts w:eastAsia="TimesNewRomanPSMT"/>
              </w:rPr>
              <w:t xml:space="preserve"> 201</w:t>
            </w:r>
            <w:r w:rsidR="00CB3872">
              <w:rPr>
                <w:rFonts w:eastAsia="TimesNewRomanPSMT"/>
              </w:rPr>
              <w:t>7</w:t>
            </w:r>
            <w:r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191A8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58,9</w:t>
            </w:r>
          </w:p>
        </w:tc>
      </w:tr>
    </w:tbl>
    <w:p w:rsidR="00303D1B" w:rsidRDefault="00303D1B" w:rsidP="006A63C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iCs/>
          <w:color w:val="365F91"/>
          <w:sz w:val="28"/>
          <w:szCs w:val="28"/>
        </w:rPr>
      </w:pPr>
      <w:r w:rsidRPr="0086087D">
        <w:rPr>
          <w:iCs/>
          <w:sz w:val="28"/>
          <w:szCs w:val="28"/>
        </w:rPr>
        <w:t xml:space="preserve">Доходы </w:t>
      </w:r>
      <w:r w:rsidRPr="0086087D">
        <w:rPr>
          <w:sz w:val="28"/>
          <w:szCs w:val="28"/>
        </w:rPr>
        <w:t xml:space="preserve">от </w:t>
      </w:r>
      <w:r w:rsidRPr="0086087D">
        <w:rPr>
          <w:iCs/>
          <w:sz w:val="28"/>
          <w:szCs w:val="28"/>
        </w:rPr>
        <w:t>продажи материальных и нематериальных активов</w:t>
      </w:r>
      <w:r w:rsidRPr="0086087D">
        <w:rPr>
          <w:rFonts w:eastAsia="TimesNewRomanPSMT"/>
          <w:sz w:val="28"/>
          <w:szCs w:val="28"/>
        </w:rPr>
        <w:t xml:space="preserve"> на </w:t>
      </w:r>
      <w:r w:rsidRPr="0086087D">
        <w:rPr>
          <w:rFonts w:eastAsia="TimesNewRomanPSMT"/>
          <w:sz w:val="28"/>
          <w:szCs w:val="28"/>
        </w:rPr>
        <w:br/>
        <w:t>201</w:t>
      </w:r>
      <w:r w:rsidR="00191A8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 </w:t>
      </w:r>
      <w:r w:rsidRPr="0086087D">
        <w:rPr>
          <w:iCs/>
          <w:sz w:val="28"/>
          <w:szCs w:val="28"/>
        </w:rPr>
        <w:t xml:space="preserve">прогнозируются в сумме </w:t>
      </w:r>
      <w:r w:rsidR="00191A88">
        <w:rPr>
          <w:iCs/>
          <w:sz w:val="28"/>
          <w:szCs w:val="28"/>
        </w:rPr>
        <w:t>5420,0</w:t>
      </w:r>
      <w:r>
        <w:rPr>
          <w:iCs/>
          <w:sz w:val="28"/>
          <w:szCs w:val="28"/>
        </w:rPr>
        <w:t>,0</w:t>
      </w:r>
      <w:r w:rsidRPr="0086087D">
        <w:rPr>
          <w:iCs/>
          <w:sz w:val="28"/>
          <w:szCs w:val="28"/>
        </w:rPr>
        <w:t xml:space="preserve"> тыс. рублей, что составляет </w:t>
      </w:r>
      <w:r w:rsidR="00191A88">
        <w:rPr>
          <w:iCs/>
          <w:sz w:val="28"/>
          <w:szCs w:val="28"/>
        </w:rPr>
        <w:t>159,0</w:t>
      </w:r>
      <w:r w:rsidRPr="0086087D">
        <w:rPr>
          <w:iCs/>
          <w:sz w:val="28"/>
          <w:szCs w:val="28"/>
        </w:rPr>
        <w:t xml:space="preserve">%  показателя </w:t>
      </w:r>
      <w:r w:rsidR="00191A88">
        <w:rPr>
          <w:iCs/>
          <w:sz w:val="28"/>
          <w:szCs w:val="28"/>
        </w:rPr>
        <w:t xml:space="preserve">оценки </w:t>
      </w:r>
      <w:r w:rsidRPr="0086087D">
        <w:rPr>
          <w:iCs/>
          <w:sz w:val="28"/>
          <w:szCs w:val="28"/>
        </w:rPr>
        <w:t>бюджета 201</w:t>
      </w:r>
      <w:r w:rsidR="00191A88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</w:t>
      </w:r>
      <w:r w:rsidR="00CB3872">
        <w:rPr>
          <w:iCs/>
          <w:sz w:val="28"/>
          <w:szCs w:val="28"/>
        </w:rPr>
        <w:t>.</w:t>
      </w:r>
      <w:r w:rsidRPr="0086087D">
        <w:rPr>
          <w:iCs/>
          <w:color w:val="365F91"/>
          <w:sz w:val="28"/>
          <w:szCs w:val="28"/>
        </w:rPr>
        <w:t xml:space="preserve"> </w:t>
      </w:r>
    </w:p>
    <w:p w:rsidR="00303D1B" w:rsidRPr="009C7BCF" w:rsidRDefault="00303D1B" w:rsidP="00F0418F">
      <w:pPr>
        <w:spacing w:before="120" w:after="120"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 w:rsidRPr="009C7BCF">
        <w:rPr>
          <w:b/>
          <w:sz w:val="28"/>
          <w:szCs w:val="28"/>
        </w:rPr>
        <w:t xml:space="preserve">Доходы от продажи земельных участков, находящихся в </w:t>
      </w:r>
      <w:r>
        <w:rPr>
          <w:b/>
          <w:sz w:val="28"/>
          <w:szCs w:val="28"/>
        </w:rPr>
        <w:t xml:space="preserve">муниципальной </w:t>
      </w:r>
      <w:r w:rsidRPr="009C7BCF">
        <w:rPr>
          <w:b/>
          <w:sz w:val="28"/>
          <w:szCs w:val="28"/>
        </w:rPr>
        <w:t xml:space="preserve">собственности </w:t>
      </w:r>
    </w:p>
    <w:p w:rsidR="00303D1B" w:rsidRDefault="00303D1B" w:rsidP="001E24F5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 xml:space="preserve">Прогноз поступления </w:t>
      </w:r>
      <w:r w:rsidRPr="006A63CD">
        <w:rPr>
          <w:sz w:val="28"/>
          <w:szCs w:val="20"/>
        </w:rPr>
        <w:t xml:space="preserve">доходов от продажи земельных участков, находящихся в собственности </w:t>
      </w:r>
      <w:r>
        <w:rPr>
          <w:sz w:val="28"/>
          <w:szCs w:val="20"/>
        </w:rPr>
        <w:t>муниципального образования</w:t>
      </w:r>
      <w:r w:rsidRPr="0086087D">
        <w:rPr>
          <w:sz w:val="28"/>
          <w:szCs w:val="20"/>
        </w:rPr>
        <w:t xml:space="preserve"> определен исходя из подан</w:t>
      </w:r>
      <w:r>
        <w:rPr>
          <w:sz w:val="28"/>
          <w:szCs w:val="20"/>
        </w:rPr>
        <w:t>н</w:t>
      </w:r>
      <w:r w:rsidRPr="0086087D">
        <w:rPr>
          <w:sz w:val="28"/>
          <w:szCs w:val="20"/>
        </w:rPr>
        <w:t>ых физическими и юридическими лицами заявок на выкуп земельных участков. Прогнозируемый объем поступлений на 201</w:t>
      </w:r>
      <w:r w:rsidR="00191A88">
        <w:rPr>
          <w:sz w:val="28"/>
          <w:szCs w:val="20"/>
        </w:rPr>
        <w:t>9</w:t>
      </w:r>
      <w:r w:rsidRPr="0086087D">
        <w:rPr>
          <w:sz w:val="28"/>
          <w:szCs w:val="20"/>
        </w:rPr>
        <w:t xml:space="preserve"> год запланирован в сумме </w:t>
      </w:r>
      <w:r w:rsidR="00191A88">
        <w:rPr>
          <w:sz w:val="28"/>
          <w:szCs w:val="20"/>
        </w:rPr>
        <w:t>5420</w:t>
      </w:r>
      <w:r>
        <w:rPr>
          <w:sz w:val="28"/>
          <w:szCs w:val="20"/>
        </w:rPr>
        <w:t>,0</w:t>
      </w:r>
      <w:r w:rsidRPr="0086087D">
        <w:rPr>
          <w:sz w:val="28"/>
          <w:szCs w:val="20"/>
        </w:rPr>
        <w:t xml:space="preserve"> тыс. рублей, </w:t>
      </w:r>
      <w:r w:rsidR="00191A88">
        <w:rPr>
          <w:sz w:val="28"/>
          <w:szCs w:val="20"/>
        </w:rPr>
        <w:t>на 2020</w:t>
      </w:r>
      <w:r w:rsidR="00CB3872">
        <w:rPr>
          <w:sz w:val="28"/>
          <w:szCs w:val="20"/>
        </w:rPr>
        <w:t xml:space="preserve"> год – </w:t>
      </w:r>
      <w:r w:rsidR="00191A88">
        <w:rPr>
          <w:sz w:val="28"/>
          <w:szCs w:val="20"/>
        </w:rPr>
        <w:t>120,0 тыс. рублей, на 2021</w:t>
      </w:r>
      <w:r>
        <w:rPr>
          <w:sz w:val="28"/>
          <w:szCs w:val="20"/>
        </w:rPr>
        <w:t xml:space="preserve"> год – </w:t>
      </w:r>
      <w:r w:rsidR="00191A88">
        <w:rPr>
          <w:sz w:val="28"/>
          <w:szCs w:val="20"/>
        </w:rPr>
        <w:t>12</w:t>
      </w:r>
      <w:r>
        <w:rPr>
          <w:sz w:val="28"/>
          <w:szCs w:val="20"/>
        </w:rPr>
        <w:t>0,0 тыс. рублей</w:t>
      </w:r>
      <w:r w:rsidRPr="0086087D">
        <w:rPr>
          <w:sz w:val="28"/>
          <w:szCs w:val="20"/>
        </w:rPr>
        <w:t>.</w:t>
      </w:r>
    </w:p>
    <w:p w:rsidR="00A83FEA" w:rsidRPr="0086087D" w:rsidRDefault="00A83FEA" w:rsidP="001E24F5">
      <w:pPr>
        <w:ind w:firstLine="710"/>
        <w:jc w:val="both"/>
        <w:rPr>
          <w:i/>
          <w:iCs/>
          <w:sz w:val="28"/>
          <w:szCs w:val="28"/>
        </w:rPr>
      </w:pPr>
    </w:p>
    <w:p w:rsidR="00303D1B" w:rsidRDefault="00303D1B" w:rsidP="001E24F5">
      <w:pPr>
        <w:keepNext/>
        <w:jc w:val="center"/>
        <w:rPr>
          <w:b/>
        </w:rPr>
      </w:pPr>
      <w:r w:rsidRPr="007D773D">
        <w:rPr>
          <w:b/>
        </w:rPr>
        <w:t>ШТРАФЫ, САНКЦИИ, ВОЗМЕЩЕНИЕ УЩЕРБА</w:t>
      </w:r>
    </w:p>
    <w:p w:rsidR="00303D1B" w:rsidRDefault="00303D1B" w:rsidP="001E24F5">
      <w:pPr>
        <w:keepNext/>
        <w:jc w:val="center"/>
        <w:rPr>
          <w:b/>
        </w:rPr>
      </w:pPr>
    </w:p>
    <w:p w:rsidR="00303D1B" w:rsidRPr="0086087D" w:rsidRDefault="00303D1B" w:rsidP="001E24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6087D">
        <w:rPr>
          <w:rFonts w:eastAsia="TimesNewRomanPSMT"/>
          <w:sz w:val="28"/>
          <w:szCs w:val="28"/>
        </w:rPr>
        <w:t xml:space="preserve">Анализ прогноза поступления </w:t>
      </w:r>
      <w:r w:rsidRPr="0086087D">
        <w:rPr>
          <w:rFonts w:eastAsia="TimesNewRomanPSMT"/>
          <w:b/>
          <w:sz w:val="28"/>
          <w:szCs w:val="28"/>
        </w:rPr>
        <w:t>штрафов, санкций, возмещения ущерба</w:t>
      </w:r>
      <w:r w:rsidRPr="0086087D">
        <w:rPr>
          <w:rFonts w:eastAsia="TimesNewRomanPSMT"/>
          <w:sz w:val="28"/>
          <w:szCs w:val="28"/>
        </w:rPr>
        <w:t xml:space="preserve"> в 201</w:t>
      </w:r>
      <w:r w:rsidR="00872FF8">
        <w:rPr>
          <w:rFonts w:eastAsia="TimesNewRomanPSMT"/>
          <w:sz w:val="28"/>
          <w:szCs w:val="28"/>
        </w:rPr>
        <w:t>9</w:t>
      </w:r>
      <w:r w:rsidRPr="0086087D">
        <w:rPr>
          <w:rFonts w:eastAsia="TimesNewRomanPSMT"/>
          <w:sz w:val="28"/>
          <w:szCs w:val="28"/>
        </w:rPr>
        <w:t xml:space="preserve"> году приведен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02"/>
      </w:tblGrid>
      <w:tr w:rsidR="00303D1B" w:rsidRPr="0086087D" w:rsidTr="002F56F6">
        <w:tc>
          <w:tcPr>
            <w:tcW w:w="496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F56F6">
              <w:rPr>
                <w:rFonts w:eastAsia="TimesNewRomanPSMT"/>
                <w:b/>
                <w:bCs/>
              </w:rPr>
              <w:t>Показатели</w:t>
            </w:r>
          </w:p>
        </w:tc>
        <w:tc>
          <w:tcPr>
            <w:tcW w:w="4502" w:type="dxa"/>
            <w:vAlign w:val="center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val="en-US"/>
              </w:rPr>
            </w:pP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055A7C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</w:rPr>
              <w:t>Проект на 2019</w:t>
            </w:r>
            <w:r w:rsidR="00303D1B" w:rsidRPr="002F56F6">
              <w:rPr>
                <w:rFonts w:eastAsia="TimesNewRomanPSMT"/>
                <w:b/>
                <w:bCs/>
              </w:rPr>
              <w:t xml:space="preserve"> г.,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409,0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B3872" w:rsidP="00872FF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72FF8">
              <w:rPr>
                <w:rFonts w:eastAsia="TimesNewRomanPSMT"/>
              </w:rPr>
              <w:t>оценке</w:t>
            </w:r>
            <w:r>
              <w:rPr>
                <w:rFonts w:eastAsia="TimesNewRomanPSMT"/>
              </w:rPr>
              <w:t xml:space="preserve"> 201</w:t>
            </w:r>
            <w:r w:rsidR="00872FF8">
              <w:rPr>
                <w:rFonts w:eastAsia="TimesNewRomanPSMT"/>
              </w:rPr>
              <w:t>8</w:t>
            </w:r>
            <w:r w:rsidR="00303D1B" w:rsidRPr="002F56F6">
              <w:rPr>
                <w:rFonts w:eastAsia="TimesNewRomanPSMT"/>
              </w:rPr>
              <w:t xml:space="preserve"> года: тыс. рублей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29,0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303D1B" w:rsidP="002F56F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F56F6">
              <w:rPr>
                <w:rFonts w:eastAsia="TimesNewRomanPSMT"/>
              </w:rPr>
              <w:t xml:space="preserve">                                      % 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107,6</w:t>
            </w:r>
          </w:p>
        </w:tc>
      </w:tr>
      <w:tr w:rsidR="00303D1B" w:rsidRPr="0086087D" w:rsidTr="002F56F6">
        <w:tc>
          <w:tcPr>
            <w:tcW w:w="4962" w:type="dxa"/>
          </w:tcPr>
          <w:p w:rsidR="00303D1B" w:rsidRPr="002F56F6" w:rsidRDefault="00CB3872" w:rsidP="00872FF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 </w:t>
            </w:r>
            <w:r w:rsidR="00872FF8">
              <w:rPr>
                <w:rFonts w:eastAsia="TimesNewRomanPSMT"/>
              </w:rPr>
              <w:t>факту</w:t>
            </w:r>
            <w:r>
              <w:rPr>
                <w:rFonts w:eastAsia="TimesNewRomanPSMT"/>
              </w:rPr>
              <w:t xml:space="preserve"> 2017</w:t>
            </w:r>
            <w:r w:rsidR="00303D1B" w:rsidRPr="002F56F6">
              <w:rPr>
                <w:rFonts w:eastAsia="TimesNewRomanPSMT"/>
              </w:rPr>
              <w:t xml:space="preserve"> года, %</w:t>
            </w:r>
          </w:p>
        </w:tc>
        <w:tc>
          <w:tcPr>
            <w:tcW w:w="4502" w:type="dxa"/>
            <w:vAlign w:val="center"/>
          </w:tcPr>
          <w:p w:rsidR="00303D1B" w:rsidRPr="002F56F6" w:rsidRDefault="00872FF8" w:rsidP="002F56F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36,5</w:t>
            </w:r>
          </w:p>
        </w:tc>
      </w:tr>
    </w:tbl>
    <w:p w:rsidR="00303D1B" w:rsidRDefault="00303D1B" w:rsidP="000457D0">
      <w:pPr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Поступления штрафов, санкций, возмещения ущерба в прогнозе на 201</w:t>
      </w:r>
      <w:r w:rsidR="00872FF8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 </w:t>
      </w:r>
      <w:r w:rsidRPr="0086087D">
        <w:rPr>
          <w:sz w:val="28"/>
          <w:szCs w:val="28"/>
        </w:rPr>
        <w:t xml:space="preserve">год учтены в объеме </w:t>
      </w:r>
      <w:r w:rsidR="00872FF8">
        <w:rPr>
          <w:sz w:val="28"/>
          <w:szCs w:val="28"/>
        </w:rPr>
        <w:t>409</w:t>
      </w:r>
      <w:r>
        <w:rPr>
          <w:sz w:val="28"/>
          <w:szCs w:val="28"/>
        </w:rPr>
        <w:t>,0</w:t>
      </w:r>
      <w:r w:rsidRPr="0086087D">
        <w:rPr>
          <w:sz w:val="28"/>
          <w:szCs w:val="28"/>
        </w:rPr>
        <w:t xml:space="preserve"> тыс. рублей, или </w:t>
      </w:r>
      <w:r w:rsidR="00872FF8">
        <w:rPr>
          <w:sz w:val="28"/>
          <w:szCs w:val="28"/>
        </w:rPr>
        <w:t>36,5</w:t>
      </w:r>
      <w:r w:rsidRPr="0086087D">
        <w:rPr>
          <w:sz w:val="28"/>
          <w:szCs w:val="28"/>
        </w:rPr>
        <w:t>% к</w:t>
      </w:r>
      <w:r w:rsidR="00872FF8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 </w:t>
      </w:r>
      <w:r w:rsidR="00872FF8">
        <w:rPr>
          <w:sz w:val="28"/>
          <w:szCs w:val="28"/>
        </w:rPr>
        <w:t>факту</w:t>
      </w:r>
      <w:r w:rsidRPr="0086087D">
        <w:rPr>
          <w:sz w:val="28"/>
          <w:szCs w:val="28"/>
        </w:rPr>
        <w:t xml:space="preserve"> 201</w:t>
      </w:r>
      <w:r w:rsidR="00872FF8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года, </w:t>
      </w:r>
      <w:r w:rsidR="00872FF8">
        <w:rPr>
          <w:sz w:val="28"/>
          <w:szCs w:val="28"/>
        </w:rPr>
        <w:t xml:space="preserve">107,6 </w:t>
      </w:r>
      <w:r>
        <w:rPr>
          <w:sz w:val="28"/>
          <w:szCs w:val="28"/>
        </w:rPr>
        <w:t>% к оценке 201</w:t>
      </w:r>
      <w:r w:rsidR="00872FF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03D1B" w:rsidRPr="0086087D" w:rsidRDefault="00303D1B" w:rsidP="000457D0">
      <w:pPr>
        <w:ind w:firstLine="709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из них</w:t>
      </w:r>
      <w:r w:rsidR="00A83FEA">
        <w:rPr>
          <w:sz w:val="28"/>
          <w:szCs w:val="20"/>
        </w:rPr>
        <w:t>:</w:t>
      </w:r>
      <w:r w:rsidRPr="0086087D">
        <w:rPr>
          <w:sz w:val="28"/>
          <w:szCs w:val="20"/>
        </w:rPr>
        <w:t xml:space="preserve"> </w:t>
      </w:r>
    </w:p>
    <w:p w:rsidR="00303D1B" w:rsidRPr="005D3DBB" w:rsidRDefault="00303D1B" w:rsidP="005D38C8">
      <w:pPr>
        <w:ind w:firstLine="710"/>
        <w:jc w:val="both"/>
        <w:rPr>
          <w:sz w:val="28"/>
          <w:szCs w:val="28"/>
        </w:rPr>
      </w:pPr>
      <w:r w:rsidRPr="005D3DBB">
        <w:rPr>
          <w:sz w:val="28"/>
          <w:szCs w:val="28"/>
        </w:rPr>
        <w:t>штраф</w:t>
      </w:r>
      <w:r>
        <w:rPr>
          <w:sz w:val="28"/>
          <w:szCs w:val="28"/>
        </w:rPr>
        <w:t>ы</w:t>
      </w:r>
      <w:r w:rsidRPr="005D3DBB">
        <w:rPr>
          <w:sz w:val="28"/>
          <w:szCs w:val="28"/>
        </w:rPr>
        <w:t xml:space="preserve"> за нарушение законодательства о налогах и сборах </w:t>
      </w:r>
      <w:r w:rsidR="00CB3872">
        <w:rPr>
          <w:sz w:val="28"/>
          <w:szCs w:val="28"/>
        </w:rPr>
        <w:t xml:space="preserve">- </w:t>
      </w:r>
      <w:r w:rsidR="00872FF8">
        <w:rPr>
          <w:sz w:val="28"/>
          <w:szCs w:val="28"/>
        </w:rPr>
        <w:t>10</w:t>
      </w:r>
      <w:r w:rsidRPr="005D3DBB">
        <w:rPr>
          <w:sz w:val="28"/>
          <w:szCs w:val="28"/>
        </w:rPr>
        <w:t>,0 тыс. рублей;</w:t>
      </w:r>
    </w:p>
    <w:p w:rsidR="00303D1B" w:rsidRDefault="00303D1B" w:rsidP="005D38C8">
      <w:pPr>
        <w:ind w:firstLine="710"/>
        <w:jc w:val="both"/>
        <w:rPr>
          <w:sz w:val="28"/>
          <w:szCs w:val="28"/>
        </w:rPr>
      </w:pPr>
      <w:r w:rsidRPr="005D3DBB">
        <w:rPr>
          <w:sz w:val="28"/>
          <w:szCs w:val="28"/>
        </w:rPr>
        <w:t>за нарушени</w:t>
      </w:r>
      <w:r>
        <w:rPr>
          <w:sz w:val="28"/>
          <w:szCs w:val="28"/>
        </w:rPr>
        <w:t>е</w:t>
      </w:r>
      <w:r w:rsidRPr="005D3DBB">
        <w:rPr>
          <w:sz w:val="28"/>
          <w:szCs w:val="28"/>
        </w:rPr>
        <w:t xml:space="preserve"> законодательства о применении</w:t>
      </w:r>
      <w:r w:rsidR="00CB3872">
        <w:rPr>
          <w:sz w:val="28"/>
          <w:szCs w:val="28"/>
        </w:rPr>
        <w:t xml:space="preserve"> контрольно-кассовой техники – 20</w:t>
      </w:r>
      <w:r w:rsidRPr="005D3DBB">
        <w:rPr>
          <w:sz w:val="28"/>
          <w:szCs w:val="28"/>
        </w:rPr>
        <w:t>,0 тыс. рублей;</w:t>
      </w:r>
    </w:p>
    <w:p w:rsidR="00303D1B" w:rsidRPr="005D3DBB" w:rsidRDefault="00303D1B" w:rsidP="005D38C8">
      <w:pPr>
        <w:ind w:firstLine="709"/>
        <w:jc w:val="both"/>
        <w:rPr>
          <w:sz w:val="28"/>
          <w:szCs w:val="28"/>
        </w:rPr>
      </w:pPr>
      <w:r w:rsidRPr="005D3DBB">
        <w:rPr>
          <w:sz w:val="28"/>
          <w:szCs w:val="28"/>
        </w:rPr>
        <w:t xml:space="preserve">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– </w:t>
      </w:r>
      <w:r w:rsidR="00872FF8">
        <w:rPr>
          <w:sz w:val="28"/>
          <w:szCs w:val="28"/>
        </w:rPr>
        <w:t>2</w:t>
      </w:r>
      <w:r w:rsidRPr="005D3DBB">
        <w:rPr>
          <w:sz w:val="28"/>
          <w:szCs w:val="28"/>
        </w:rPr>
        <w:t>0,0 тыс. рублей;</w:t>
      </w:r>
    </w:p>
    <w:p w:rsidR="00303D1B" w:rsidRDefault="00303D1B" w:rsidP="005D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поступления от денежных взысканий – </w:t>
      </w:r>
      <w:r w:rsidR="00872FF8">
        <w:rPr>
          <w:sz w:val="28"/>
          <w:szCs w:val="28"/>
        </w:rPr>
        <w:t>359,0</w:t>
      </w:r>
      <w:r>
        <w:rPr>
          <w:sz w:val="28"/>
          <w:szCs w:val="28"/>
        </w:rPr>
        <w:t xml:space="preserve"> тыс. рублей.</w:t>
      </w:r>
      <w:r w:rsidRPr="005D3DBB">
        <w:rPr>
          <w:sz w:val="28"/>
          <w:szCs w:val="28"/>
        </w:rPr>
        <w:t xml:space="preserve"> </w:t>
      </w:r>
    </w:p>
    <w:p w:rsidR="00303D1B" w:rsidRDefault="00303D1B" w:rsidP="006A6A3A">
      <w:pPr>
        <w:ind w:firstLine="710"/>
        <w:jc w:val="both"/>
        <w:rPr>
          <w:sz w:val="28"/>
          <w:szCs w:val="20"/>
        </w:rPr>
      </w:pPr>
      <w:r w:rsidRPr="0086087D">
        <w:rPr>
          <w:sz w:val="28"/>
          <w:szCs w:val="20"/>
        </w:rPr>
        <w:t>Прогноз</w:t>
      </w:r>
      <w:r w:rsidR="00872FF8">
        <w:rPr>
          <w:sz w:val="28"/>
          <w:szCs w:val="20"/>
        </w:rPr>
        <w:t>ируемый объем поступлений на 2020</w:t>
      </w:r>
      <w:r w:rsidRPr="0086087D">
        <w:rPr>
          <w:sz w:val="28"/>
          <w:szCs w:val="20"/>
        </w:rPr>
        <w:t xml:space="preserve"> год запланирован в сумме </w:t>
      </w:r>
      <w:r w:rsidR="00872FF8">
        <w:rPr>
          <w:sz w:val="28"/>
          <w:szCs w:val="20"/>
        </w:rPr>
        <w:t>415</w:t>
      </w:r>
      <w:r w:rsidRPr="0086087D">
        <w:rPr>
          <w:sz w:val="28"/>
          <w:szCs w:val="20"/>
        </w:rPr>
        <w:t xml:space="preserve">,0 тыс. рублей, </w:t>
      </w:r>
      <w:r>
        <w:rPr>
          <w:sz w:val="28"/>
          <w:szCs w:val="20"/>
        </w:rPr>
        <w:t>на 20</w:t>
      </w:r>
      <w:r w:rsidR="00CB3872">
        <w:rPr>
          <w:sz w:val="28"/>
          <w:szCs w:val="20"/>
        </w:rPr>
        <w:t>2</w:t>
      </w:r>
      <w:r w:rsidR="00872FF8">
        <w:rPr>
          <w:sz w:val="28"/>
          <w:szCs w:val="20"/>
        </w:rPr>
        <w:t>1</w:t>
      </w:r>
      <w:r>
        <w:rPr>
          <w:sz w:val="28"/>
          <w:szCs w:val="20"/>
        </w:rPr>
        <w:t xml:space="preserve"> год – </w:t>
      </w:r>
      <w:r w:rsidR="00872FF8">
        <w:rPr>
          <w:sz w:val="28"/>
          <w:szCs w:val="20"/>
        </w:rPr>
        <w:t>420</w:t>
      </w:r>
      <w:r>
        <w:rPr>
          <w:sz w:val="28"/>
          <w:szCs w:val="20"/>
        </w:rPr>
        <w:t xml:space="preserve">,0 тыс. рублей. </w:t>
      </w:r>
    </w:p>
    <w:p w:rsidR="00303D1B" w:rsidRPr="0086087D" w:rsidRDefault="00303D1B" w:rsidP="006A6A3A">
      <w:pPr>
        <w:ind w:firstLine="710"/>
        <w:jc w:val="both"/>
        <w:rPr>
          <w:i/>
          <w:iCs/>
          <w:sz w:val="28"/>
          <w:szCs w:val="28"/>
        </w:rPr>
      </w:pPr>
    </w:p>
    <w:p w:rsidR="00303D1B" w:rsidRDefault="00303D1B" w:rsidP="006A6A3A">
      <w:pPr>
        <w:pStyle w:val="1"/>
        <w:rPr>
          <w:caps/>
          <w:snapToGrid w:val="0"/>
          <w:kern w:val="28"/>
          <w:sz w:val="24"/>
        </w:rPr>
      </w:pPr>
      <w:r w:rsidRPr="001B7CE1">
        <w:rPr>
          <w:caps/>
          <w:snapToGrid w:val="0"/>
          <w:kern w:val="28"/>
          <w:sz w:val="24"/>
        </w:rPr>
        <w:t>Безвозмездные поступления</w:t>
      </w:r>
    </w:p>
    <w:p w:rsidR="00FD6376" w:rsidRPr="00FD6376" w:rsidRDefault="00A4417E" w:rsidP="00FD6376">
      <w:r>
        <w:t xml:space="preserve"> </w:t>
      </w:r>
    </w:p>
    <w:p w:rsidR="00303D1B" w:rsidRPr="007E5175" w:rsidRDefault="00303D1B" w:rsidP="005D38C8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 xml:space="preserve">При планировании бюджета </w:t>
      </w:r>
      <w:r w:rsidR="00CB2DE3">
        <w:rPr>
          <w:rFonts w:ascii="Times New Roman" w:hAnsi="Times New Roman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Cs w:val="28"/>
        </w:rPr>
        <w:t>Рогнединск</w:t>
      </w:r>
      <w:r w:rsidR="00CB2DE3">
        <w:rPr>
          <w:rFonts w:ascii="Times New Roman" w:hAnsi="Times New Roman"/>
          <w:szCs w:val="28"/>
        </w:rPr>
        <w:t>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E5175">
        <w:rPr>
          <w:rFonts w:ascii="Times New Roman" w:hAnsi="Times New Roman"/>
          <w:szCs w:val="28"/>
        </w:rPr>
        <w:t>район</w:t>
      </w:r>
      <w:r w:rsidR="00CB2DE3">
        <w:rPr>
          <w:rFonts w:ascii="Times New Roman" w:hAnsi="Times New Roman"/>
          <w:szCs w:val="28"/>
        </w:rPr>
        <w:t>»</w:t>
      </w:r>
      <w:r w:rsidRPr="007E5175">
        <w:rPr>
          <w:rFonts w:ascii="Times New Roman" w:hAnsi="Times New Roman"/>
          <w:szCs w:val="28"/>
        </w:rPr>
        <w:t xml:space="preserve"> на 201</w:t>
      </w:r>
      <w:r w:rsidR="00CB2DE3">
        <w:rPr>
          <w:rFonts w:ascii="Times New Roman" w:hAnsi="Times New Roman"/>
          <w:szCs w:val="28"/>
        </w:rPr>
        <w:t>9</w:t>
      </w:r>
      <w:r w:rsidRPr="007E5175">
        <w:rPr>
          <w:rFonts w:ascii="Times New Roman" w:hAnsi="Times New Roman"/>
          <w:szCs w:val="28"/>
        </w:rPr>
        <w:t xml:space="preserve"> год</w:t>
      </w:r>
      <w:r w:rsidR="00524221">
        <w:rPr>
          <w:rFonts w:ascii="Times New Roman" w:hAnsi="Times New Roman"/>
          <w:szCs w:val="28"/>
        </w:rPr>
        <w:t xml:space="preserve"> и плановый период 20</w:t>
      </w:r>
      <w:r w:rsidR="00CB2DE3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и 20</w:t>
      </w:r>
      <w:r w:rsidR="00524221">
        <w:rPr>
          <w:rFonts w:ascii="Times New Roman" w:hAnsi="Times New Roman"/>
          <w:szCs w:val="28"/>
        </w:rPr>
        <w:t>2</w:t>
      </w:r>
      <w:r w:rsidR="00CB2DE3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годов</w:t>
      </w:r>
      <w:r w:rsidRPr="007E5175">
        <w:rPr>
          <w:rFonts w:ascii="Times New Roman" w:hAnsi="Times New Roman"/>
          <w:szCs w:val="28"/>
        </w:rPr>
        <w:t xml:space="preserve"> учтены объемы безвозмездных поступлений, предусмотренные проектом закона «Об областном бюджете на 201</w:t>
      </w:r>
      <w:r w:rsidR="00CB2DE3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и плановый период 20</w:t>
      </w:r>
      <w:r w:rsidR="00CB2DE3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и 20</w:t>
      </w:r>
      <w:r w:rsidR="00524221">
        <w:rPr>
          <w:rFonts w:ascii="Times New Roman" w:hAnsi="Times New Roman"/>
          <w:szCs w:val="28"/>
        </w:rPr>
        <w:t>2</w:t>
      </w:r>
      <w:r w:rsidR="00CB2DE3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годов</w:t>
      </w:r>
      <w:r w:rsidRPr="007E5175">
        <w:rPr>
          <w:rFonts w:ascii="Times New Roman" w:hAnsi="Times New Roman"/>
          <w:szCs w:val="28"/>
        </w:rPr>
        <w:t>».</w:t>
      </w:r>
    </w:p>
    <w:p w:rsidR="00303D1B" w:rsidRPr="007E5175" w:rsidRDefault="00303D1B" w:rsidP="005D38C8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 xml:space="preserve">Структура безвозмездных поступлений в бюджет </w:t>
      </w:r>
      <w:r w:rsidR="00CB2DE3">
        <w:rPr>
          <w:rFonts w:ascii="Times New Roman" w:hAnsi="Times New Roman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Cs w:val="28"/>
        </w:rPr>
        <w:t>Рогнединск</w:t>
      </w:r>
      <w:r w:rsidR="00CB2DE3">
        <w:rPr>
          <w:rFonts w:ascii="Times New Roman" w:hAnsi="Times New Roman"/>
          <w:szCs w:val="28"/>
        </w:rPr>
        <w:t>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E5175">
        <w:rPr>
          <w:rFonts w:ascii="Times New Roman" w:hAnsi="Times New Roman"/>
          <w:szCs w:val="28"/>
        </w:rPr>
        <w:t>район</w:t>
      </w:r>
      <w:r w:rsidR="00CB2DE3">
        <w:rPr>
          <w:rFonts w:ascii="Times New Roman" w:hAnsi="Times New Roman"/>
          <w:szCs w:val="28"/>
        </w:rPr>
        <w:t>»</w:t>
      </w:r>
      <w:r w:rsidRPr="007E5175">
        <w:rPr>
          <w:rFonts w:ascii="Times New Roman" w:hAnsi="Times New Roman"/>
          <w:szCs w:val="28"/>
        </w:rPr>
        <w:t xml:space="preserve"> на 201</w:t>
      </w:r>
      <w:r w:rsidR="00CB2DE3">
        <w:rPr>
          <w:rFonts w:ascii="Times New Roman" w:hAnsi="Times New Roman"/>
          <w:szCs w:val="28"/>
        </w:rPr>
        <w:t>9</w:t>
      </w:r>
      <w:r w:rsidRPr="007E5175">
        <w:rPr>
          <w:rFonts w:ascii="Times New Roman" w:hAnsi="Times New Roman"/>
          <w:szCs w:val="28"/>
        </w:rPr>
        <w:t xml:space="preserve"> год представлена в таблице.</w:t>
      </w:r>
    </w:p>
    <w:p w:rsidR="00303D1B" w:rsidRPr="007E5175" w:rsidRDefault="00303D1B" w:rsidP="007E5175">
      <w:pPr>
        <w:pStyle w:val="ac"/>
        <w:keepNext/>
        <w:spacing w:line="257" w:lineRule="auto"/>
        <w:ind w:left="0" w:firstLine="709"/>
        <w:jc w:val="right"/>
        <w:rPr>
          <w:rFonts w:ascii="Times New Roman" w:hAnsi="Times New Roman"/>
          <w:szCs w:val="28"/>
        </w:rPr>
      </w:pPr>
      <w:r w:rsidRPr="007E5175">
        <w:rPr>
          <w:rFonts w:ascii="Times New Roman" w:hAnsi="Times New Roman"/>
          <w:szCs w:val="28"/>
        </w:rPr>
        <w:t>тыс. рублей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36"/>
        <w:gridCol w:w="2209"/>
        <w:gridCol w:w="1925"/>
      </w:tblGrid>
      <w:tr w:rsidR="00303D1B" w:rsidRPr="00A67BE4" w:rsidTr="00FF1745">
        <w:trPr>
          <w:cantSplit/>
          <w:trHeight w:val="619"/>
          <w:tblHeader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pPr>
              <w:keepNext/>
              <w:jc w:val="center"/>
            </w:pPr>
            <w:r w:rsidRPr="00506EBA">
              <w:t>Наименование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24221">
            <w:pPr>
              <w:keepNext/>
              <w:jc w:val="center"/>
            </w:pPr>
            <w:r w:rsidRPr="00506EBA">
              <w:t>201</w:t>
            </w:r>
            <w:r w:rsidR="00CB2DE3">
              <w:t>9</w:t>
            </w:r>
            <w:r w:rsidRPr="00506EBA">
              <w:t xml:space="preserve"> год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03D1B" w:rsidP="00506EBA">
            <w:pPr>
              <w:keepNext/>
              <w:jc w:val="center"/>
            </w:pPr>
            <w:r w:rsidRPr="00506EBA">
              <w:t>Удельный вес</w:t>
            </w:r>
          </w:p>
          <w:p w:rsidR="00303D1B" w:rsidRPr="00506EBA" w:rsidRDefault="00303D1B" w:rsidP="00506EBA">
            <w:pPr>
              <w:keepNext/>
              <w:jc w:val="center"/>
            </w:pPr>
            <w:r w:rsidRPr="00506EBA">
              <w:t>%</w:t>
            </w:r>
          </w:p>
        </w:tc>
      </w:tr>
      <w:tr w:rsidR="00303D1B" w:rsidRPr="00A67BE4" w:rsidTr="00FF1745">
        <w:trPr>
          <w:cantSplit/>
          <w:trHeight w:val="319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303D1B" w:rsidP="00506EBA">
            <w:pPr>
              <w:rPr>
                <w:b/>
              </w:rPr>
            </w:pPr>
            <w:r w:rsidRPr="00A013A9">
              <w:rPr>
                <w:b/>
              </w:rPr>
              <w:t>Безвозмездные поступления ВСЕГО, в том числе: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F6019C" w:rsidP="00D326B4">
            <w:pPr>
              <w:jc w:val="center"/>
              <w:rPr>
                <w:b/>
              </w:rPr>
            </w:pPr>
            <w:r w:rsidRPr="00A013A9">
              <w:rPr>
                <w:b/>
              </w:rPr>
              <w:t>104331,2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A013A9" w:rsidRDefault="00F6019C" w:rsidP="00506EBA">
            <w:pPr>
              <w:jc w:val="center"/>
              <w:rPr>
                <w:b/>
              </w:rPr>
            </w:pPr>
            <w:r w:rsidRPr="00A013A9">
              <w:rPr>
                <w:b/>
              </w:rPr>
              <w:t>100,0</w:t>
            </w:r>
          </w:p>
        </w:tc>
      </w:tr>
      <w:tr w:rsidR="00303D1B" w:rsidRPr="00A67BE4" w:rsidTr="00490742">
        <w:trPr>
          <w:cantSplit/>
          <w:trHeight w:val="30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 w:rsidRPr="00506EBA">
              <w:t>дотации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29022,6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9621B8">
            <w:pPr>
              <w:jc w:val="center"/>
            </w:pPr>
            <w:r>
              <w:t>27,8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 w:rsidRPr="00506EBA">
              <w:t>субвенции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69245,9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506EBA">
            <w:pPr>
              <w:jc w:val="center"/>
            </w:pPr>
            <w:r>
              <w:t>66,4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>
              <w:t>субсидии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234,0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F6019C" w:rsidP="009621B8">
            <w:pPr>
              <w:jc w:val="center"/>
            </w:pPr>
            <w:r>
              <w:t>0,2</w:t>
            </w:r>
          </w:p>
        </w:tc>
      </w:tr>
      <w:tr w:rsidR="00303D1B" w:rsidRPr="00A67BE4" w:rsidTr="00490742">
        <w:trPr>
          <w:cantSplit/>
          <w:trHeight w:val="291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506EBA" w:rsidRDefault="00303D1B" w:rsidP="00506EBA">
            <w:r>
              <w:t>Иные межбюджетные трансферты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5828,7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6019C" w:rsidP="00506EBA">
            <w:pPr>
              <w:jc w:val="center"/>
            </w:pPr>
            <w:r>
              <w:t>5,6</w:t>
            </w:r>
          </w:p>
        </w:tc>
      </w:tr>
    </w:tbl>
    <w:p w:rsidR="00303D1B" w:rsidRDefault="00303D1B" w:rsidP="00493B49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Общий объем б</w:t>
      </w:r>
      <w:r w:rsidRPr="0086087D">
        <w:rPr>
          <w:bCs/>
          <w:sz w:val="28"/>
          <w:szCs w:val="28"/>
        </w:rPr>
        <w:t xml:space="preserve">езвозмездных поступлений </w:t>
      </w:r>
      <w:r w:rsidRPr="0086087D">
        <w:rPr>
          <w:sz w:val="28"/>
          <w:szCs w:val="28"/>
        </w:rPr>
        <w:t>на 201</w:t>
      </w:r>
      <w:r w:rsidR="00F6019C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предусмотрен в сумме </w:t>
      </w:r>
      <w:r w:rsidR="00524221">
        <w:rPr>
          <w:sz w:val="28"/>
          <w:szCs w:val="28"/>
        </w:rPr>
        <w:t>10</w:t>
      </w:r>
      <w:r w:rsidR="00F6019C">
        <w:rPr>
          <w:sz w:val="28"/>
          <w:szCs w:val="28"/>
        </w:rPr>
        <w:t>4331,2</w:t>
      </w:r>
      <w:r w:rsidRPr="0086087D">
        <w:rPr>
          <w:sz w:val="28"/>
          <w:szCs w:val="28"/>
        </w:rPr>
        <w:t xml:space="preserve"> тыс. рублей, к </w:t>
      </w:r>
      <w:r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бюджета 201</w:t>
      </w:r>
      <w:r w:rsidR="00F6019C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</w:t>
      </w:r>
      <w:r w:rsidR="00F6019C"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ие составляет </w:t>
      </w:r>
      <w:r w:rsidR="00F6019C">
        <w:rPr>
          <w:sz w:val="28"/>
          <w:szCs w:val="28"/>
        </w:rPr>
        <w:t>18899,1</w:t>
      </w:r>
      <w:r w:rsidRPr="0086087D">
        <w:rPr>
          <w:sz w:val="28"/>
          <w:szCs w:val="28"/>
        </w:rPr>
        <w:t xml:space="preserve"> тыс. рублей, или </w:t>
      </w:r>
      <w:r w:rsidR="00F6019C">
        <w:rPr>
          <w:sz w:val="28"/>
          <w:szCs w:val="28"/>
        </w:rPr>
        <w:t>15,3</w:t>
      </w:r>
      <w:r>
        <w:rPr>
          <w:sz w:val="28"/>
          <w:szCs w:val="28"/>
        </w:rPr>
        <w:t xml:space="preserve"> процент</w:t>
      </w:r>
      <w:r w:rsidR="00524221">
        <w:rPr>
          <w:sz w:val="28"/>
          <w:szCs w:val="28"/>
        </w:rPr>
        <w:t>а</w:t>
      </w:r>
      <w:r w:rsidRPr="0086087D">
        <w:rPr>
          <w:sz w:val="28"/>
          <w:szCs w:val="28"/>
        </w:rPr>
        <w:t>.</w:t>
      </w:r>
    </w:p>
    <w:p w:rsidR="00303D1B" w:rsidRDefault="00303D1B" w:rsidP="00493B49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доходов проекта бюджета безвозмездные поступления </w:t>
      </w:r>
      <w:r w:rsidR="004411CE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составляют </w:t>
      </w:r>
      <w:r w:rsidR="00F6019C">
        <w:rPr>
          <w:sz w:val="28"/>
          <w:szCs w:val="28"/>
        </w:rPr>
        <w:t>71,7</w:t>
      </w:r>
      <w:r w:rsidR="00524221"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523622">
        <w:rPr>
          <w:sz w:val="28"/>
          <w:szCs w:val="28"/>
        </w:rPr>
        <w:t>5,0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 w:rsidR="00523622"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 w:rsidR="00524221"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F6019C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523622">
        <w:rPr>
          <w:sz w:val="28"/>
          <w:szCs w:val="28"/>
        </w:rPr>
        <w:t>76,7</w:t>
      </w:r>
      <w:r w:rsidRPr="0086087D">
        <w:rPr>
          <w:sz w:val="28"/>
          <w:szCs w:val="28"/>
        </w:rPr>
        <w:t xml:space="preserve">%). </w:t>
      </w:r>
    </w:p>
    <w:p w:rsidR="00303D1B" w:rsidRPr="0086087D" w:rsidRDefault="00523622" w:rsidP="00493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</w:t>
      </w:r>
      <w:r w:rsidR="00303D1B" w:rsidRPr="0086087D">
        <w:rPr>
          <w:sz w:val="28"/>
          <w:szCs w:val="28"/>
        </w:rPr>
        <w:t xml:space="preserve">ние безвозмездных поступлений обусловлено сложившейся практикой распределения объемов целевых межбюджетных трансфертов </w:t>
      </w:r>
      <w:r w:rsidR="00303D1B">
        <w:rPr>
          <w:sz w:val="28"/>
          <w:szCs w:val="28"/>
        </w:rPr>
        <w:t>областного</w:t>
      </w:r>
      <w:r w:rsidR="00303D1B" w:rsidRPr="0086087D">
        <w:rPr>
          <w:sz w:val="28"/>
          <w:szCs w:val="28"/>
        </w:rPr>
        <w:t xml:space="preserve"> бюджета в ходе его исполнения.</w:t>
      </w:r>
    </w:p>
    <w:p w:rsidR="00303D1B" w:rsidRPr="0086087D" w:rsidRDefault="00303D1B" w:rsidP="00493B49">
      <w:pPr>
        <w:ind w:firstLine="710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Структура безвозмездных поступлений из </w:t>
      </w:r>
      <w:r>
        <w:rPr>
          <w:sz w:val="28"/>
          <w:szCs w:val="28"/>
        </w:rPr>
        <w:t>областного</w:t>
      </w:r>
      <w:r w:rsidRPr="0086087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br/>
      </w:r>
      <w:r w:rsidRPr="0086087D">
        <w:rPr>
          <w:sz w:val="28"/>
          <w:szCs w:val="28"/>
        </w:rPr>
        <w:t>на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представлена на диаграмме:</w:t>
      </w:r>
    </w:p>
    <w:p w:rsidR="00303D1B" w:rsidRPr="0086087D" w:rsidRDefault="00303D1B" w:rsidP="00493B49">
      <w:pPr>
        <w:jc w:val="both"/>
        <w:rPr>
          <w:color w:val="943634"/>
          <w:sz w:val="6"/>
          <w:szCs w:val="6"/>
        </w:rPr>
      </w:pPr>
    </w:p>
    <w:p w:rsidR="00303D1B" w:rsidRPr="0086087D" w:rsidRDefault="00523622" w:rsidP="00493B49">
      <w:pPr>
        <w:jc w:val="both"/>
        <w:rPr>
          <w:color w:val="548DD4"/>
          <w:spacing w:val="-4"/>
          <w:sz w:val="28"/>
          <w:szCs w:val="28"/>
        </w:rPr>
      </w:pPr>
      <w:r w:rsidRPr="002F56F6">
        <w:rPr>
          <w:noProof/>
          <w:color w:val="548DD4"/>
          <w:spacing w:val="-4"/>
          <w:sz w:val="28"/>
          <w:szCs w:val="28"/>
        </w:rPr>
        <w:object w:dxaOrig="9189" w:dyaOrig="4518">
          <v:shape id="_x0000_i1027" type="#_x0000_t75" style="width:459.75pt;height:219.75pt" o:ole="">
            <v:imagedata r:id="rId13" o:title=""/>
            <o:lock v:ext="edit" aspectratio="f"/>
          </v:shape>
          <o:OLEObject Type="Embed" ProgID="Excel.Sheet.8" ShapeID="_x0000_i1027" DrawAspect="Content" ObjectID="_1605426387" r:id="rId14"/>
        </w:object>
      </w:r>
    </w:p>
    <w:p w:rsidR="00303D1B" w:rsidRPr="0086087D" w:rsidRDefault="00303D1B" w:rsidP="00493B49">
      <w:pPr>
        <w:spacing w:before="120"/>
        <w:ind w:firstLine="709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>В структуре безвозмездных поступлений наибольший удельный вес занимают</w:t>
      </w:r>
      <w:r w:rsidRPr="0086087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субвенции </w:t>
      </w:r>
      <w:r w:rsidRPr="0086087D">
        <w:rPr>
          <w:sz w:val="28"/>
          <w:szCs w:val="28"/>
        </w:rPr>
        <w:t xml:space="preserve">– </w:t>
      </w:r>
      <w:r w:rsidR="00264EFB">
        <w:rPr>
          <w:sz w:val="28"/>
          <w:szCs w:val="28"/>
        </w:rPr>
        <w:t>66,</w:t>
      </w:r>
      <w:r w:rsidR="00523622">
        <w:rPr>
          <w:sz w:val="28"/>
          <w:szCs w:val="28"/>
        </w:rPr>
        <w:t>4</w:t>
      </w:r>
      <w:r w:rsidRPr="0086087D">
        <w:rPr>
          <w:sz w:val="28"/>
          <w:szCs w:val="28"/>
        </w:rPr>
        <w:t>%, поступления в бюджет в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году предусмотрены в объеме </w:t>
      </w:r>
      <w:r w:rsidR="00523622">
        <w:rPr>
          <w:sz w:val="28"/>
          <w:szCs w:val="28"/>
        </w:rPr>
        <w:t>69245,9</w:t>
      </w:r>
      <w:r w:rsidRPr="0086087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</w:t>
      </w:r>
      <w:r w:rsidR="0052362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523622">
        <w:rPr>
          <w:sz w:val="28"/>
          <w:szCs w:val="28"/>
        </w:rPr>
        <w:t>63442,3 тыс. рублей, в 2021</w:t>
      </w:r>
      <w:r>
        <w:rPr>
          <w:sz w:val="28"/>
          <w:szCs w:val="28"/>
        </w:rPr>
        <w:t xml:space="preserve"> году – </w:t>
      </w:r>
      <w:r w:rsidR="00523622">
        <w:rPr>
          <w:sz w:val="28"/>
          <w:szCs w:val="28"/>
        </w:rPr>
        <w:t>62404,6</w:t>
      </w:r>
      <w:r w:rsidR="00857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Pr="0086087D">
        <w:rPr>
          <w:sz w:val="28"/>
          <w:szCs w:val="28"/>
        </w:rPr>
        <w:t>.</w:t>
      </w:r>
    </w:p>
    <w:p w:rsidR="00303D1B" w:rsidRPr="0086087D" w:rsidRDefault="00303D1B" w:rsidP="00493B49">
      <w:pPr>
        <w:ind w:firstLine="709"/>
        <w:jc w:val="both"/>
        <w:rPr>
          <w:spacing w:val="-6"/>
          <w:sz w:val="28"/>
          <w:szCs w:val="28"/>
        </w:rPr>
      </w:pPr>
      <w:r w:rsidRPr="00595FFE">
        <w:rPr>
          <w:b/>
          <w:i/>
          <w:sz w:val="28"/>
          <w:szCs w:val="28"/>
        </w:rPr>
        <w:t>Дотаци</w:t>
      </w:r>
      <w:r>
        <w:rPr>
          <w:b/>
          <w:i/>
          <w:sz w:val="28"/>
          <w:szCs w:val="28"/>
        </w:rPr>
        <w:t>я</w:t>
      </w:r>
      <w:r w:rsidRPr="0086087D">
        <w:rPr>
          <w:sz w:val="28"/>
          <w:szCs w:val="28"/>
        </w:rPr>
        <w:t xml:space="preserve"> </w:t>
      </w:r>
      <w:r w:rsidRPr="00D31287">
        <w:rPr>
          <w:b/>
          <w:i/>
          <w:sz w:val="28"/>
          <w:szCs w:val="28"/>
        </w:rPr>
        <w:t>на выравнивание бюджетной обеспеченности</w:t>
      </w:r>
      <w:r w:rsidRPr="0086087D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86087D">
        <w:rPr>
          <w:sz w:val="28"/>
          <w:szCs w:val="28"/>
        </w:rPr>
        <w:t xml:space="preserve">т </w:t>
      </w:r>
      <w:r w:rsidR="004B7CA5">
        <w:rPr>
          <w:sz w:val="28"/>
          <w:szCs w:val="28"/>
        </w:rPr>
        <w:t>42,6</w:t>
      </w:r>
      <w:r w:rsidRPr="0086087D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или </w:t>
      </w:r>
      <w:r w:rsidR="00523622">
        <w:rPr>
          <w:sz w:val="28"/>
          <w:szCs w:val="28"/>
        </w:rPr>
        <w:t>12352,0</w:t>
      </w:r>
      <w:r>
        <w:rPr>
          <w:sz w:val="28"/>
          <w:szCs w:val="28"/>
        </w:rPr>
        <w:t xml:space="preserve"> тыс. рублей</w:t>
      </w:r>
      <w:r w:rsidRPr="0086087D">
        <w:rPr>
          <w:sz w:val="28"/>
          <w:szCs w:val="28"/>
        </w:rPr>
        <w:t xml:space="preserve">. Объем </w:t>
      </w:r>
      <w:r w:rsidRPr="00D31287">
        <w:rPr>
          <w:sz w:val="28"/>
          <w:szCs w:val="28"/>
        </w:rPr>
        <w:t>дотации на выравнивание бюджетной обеспеченности</w:t>
      </w:r>
      <w:r w:rsidRPr="0086087D">
        <w:rPr>
          <w:sz w:val="28"/>
          <w:szCs w:val="28"/>
        </w:rPr>
        <w:t xml:space="preserve"> на 201</w:t>
      </w:r>
      <w:r w:rsidR="00523622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по сравнению с </w:t>
      </w:r>
      <w:r>
        <w:rPr>
          <w:sz w:val="28"/>
          <w:szCs w:val="28"/>
        </w:rPr>
        <w:t xml:space="preserve">оценкой </w:t>
      </w:r>
      <w:r w:rsidRPr="0086087D">
        <w:rPr>
          <w:sz w:val="28"/>
          <w:szCs w:val="28"/>
        </w:rPr>
        <w:t>201</w:t>
      </w:r>
      <w:r w:rsidR="0052362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6087D">
        <w:rPr>
          <w:sz w:val="28"/>
          <w:szCs w:val="28"/>
        </w:rPr>
        <w:t xml:space="preserve"> </w:t>
      </w:r>
      <w:r w:rsidR="00523622"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="00523622">
        <w:rPr>
          <w:sz w:val="28"/>
          <w:szCs w:val="28"/>
        </w:rPr>
        <w:t>1968,0</w:t>
      </w:r>
      <w:r>
        <w:rPr>
          <w:sz w:val="28"/>
          <w:szCs w:val="28"/>
          <w:lang w:val="en-US"/>
        </w:rPr>
        <w:t> </w:t>
      </w:r>
      <w:r w:rsidRPr="0086087D">
        <w:rPr>
          <w:sz w:val="28"/>
          <w:szCs w:val="28"/>
        </w:rPr>
        <w:t>тыс. рублей</w:t>
      </w:r>
      <w:r>
        <w:rPr>
          <w:spacing w:val="-6"/>
          <w:sz w:val="28"/>
          <w:szCs w:val="28"/>
        </w:rPr>
        <w:t>.</w:t>
      </w:r>
    </w:p>
    <w:p w:rsidR="00303D1B" w:rsidRPr="0086087D" w:rsidRDefault="00303D1B" w:rsidP="00493B49">
      <w:pPr>
        <w:ind w:firstLine="709"/>
        <w:jc w:val="both"/>
        <w:rPr>
          <w:spacing w:val="-6"/>
          <w:sz w:val="28"/>
          <w:szCs w:val="28"/>
        </w:rPr>
      </w:pPr>
      <w:r w:rsidRPr="001E6094">
        <w:rPr>
          <w:b/>
          <w:i/>
          <w:spacing w:val="-6"/>
          <w:sz w:val="28"/>
          <w:szCs w:val="28"/>
        </w:rPr>
        <w:t>Дотация на поддержку мер по обеспечению сбалансированности бюджета</w:t>
      </w:r>
      <w:r w:rsidRPr="0086087D">
        <w:rPr>
          <w:spacing w:val="-6"/>
          <w:sz w:val="28"/>
          <w:szCs w:val="28"/>
        </w:rPr>
        <w:t xml:space="preserve"> на 201</w:t>
      </w:r>
      <w:r w:rsidR="00523622">
        <w:rPr>
          <w:spacing w:val="-6"/>
          <w:sz w:val="28"/>
          <w:szCs w:val="28"/>
        </w:rPr>
        <w:t>9</w:t>
      </w:r>
      <w:r w:rsidRPr="0086087D">
        <w:rPr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 предусмотрена в размере </w:t>
      </w:r>
      <w:r w:rsidR="00857CE7">
        <w:rPr>
          <w:spacing w:val="-6"/>
          <w:sz w:val="28"/>
          <w:szCs w:val="28"/>
        </w:rPr>
        <w:t xml:space="preserve"> 1</w:t>
      </w:r>
      <w:r w:rsidR="00523622">
        <w:rPr>
          <w:spacing w:val="-6"/>
          <w:sz w:val="28"/>
          <w:szCs w:val="28"/>
        </w:rPr>
        <w:t>6670</w:t>
      </w:r>
      <w:r w:rsidR="00857CE7">
        <w:rPr>
          <w:spacing w:val="-6"/>
          <w:sz w:val="28"/>
          <w:szCs w:val="28"/>
        </w:rPr>
        <w:t>,</w:t>
      </w:r>
      <w:r w:rsidR="00523622">
        <w:rPr>
          <w:spacing w:val="-6"/>
          <w:sz w:val="28"/>
          <w:szCs w:val="28"/>
        </w:rPr>
        <w:t>6  тыс. рублей, тогда как в 2018</w:t>
      </w:r>
      <w:r>
        <w:rPr>
          <w:spacing w:val="-6"/>
          <w:sz w:val="28"/>
          <w:szCs w:val="28"/>
        </w:rPr>
        <w:t xml:space="preserve"> году </w:t>
      </w:r>
      <w:r w:rsidRPr="0086087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составляет</w:t>
      </w:r>
      <w:r w:rsidRPr="0086087D">
        <w:rPr>
          <w:spacing w:val="-6"/>
          <w:sz w:val="28"/>
          <w:szCs w:val="28"/>
        </w:rPr>
        <w:t xml:space="preserve"> </w:t>
      </w:r>
      <w:r w:rsidR="00523622">
        <w:rPr>
          <w:spacing w:val="-6"/>
          <w:sz w:val="28"/>
          <w:szCs w:val="28"/>
        </w:rPr>
        <w:t>27384,3</w:t>
      </w:r>
      <w:r w:rsidRPr="0086087D">
        <w:rPr>
          <w:spacing w:val="-6"/>
          <w:sz w:val="28"/>
          <w:szCs w:val="28"/>
        </w:rPr>
        <w:t xml:space="preserve"> тыс. рублей.</w:t>
      </w:r>
    </w:p>
    <w:p w:rsidR="00303D1B" w:rsidRPr="0086087D" w:rsidRDefault="00303D1B" w:rsidP="00493B49">
      <w:pPr>
        <w:ind w:firstLine="709"/>
        <w:jc w:val="both"/>
        <w:rPr>
          <w:sz w:val="28"/>
          <w:szCs w:val="28"/>
        </w:rPr>
      </w:pPr>
      <w:r w:rsidRPr="00AA445F">
        <w:rPr>
          <w:b/>
          <w:bCs/>
          <w:i/>
          <w:sz w:val="28"/>
          <w:szCs w:val="28"/>
        </w:rPr>
        <w:t>Субси</w:t>
      </w:r>
      <w:r w:rsidRPr="0086087D">
        <w:rPr>
          <w:b/>
          <w:bCs/>
          <w:i/>
          <w:sz w:val="28"/>
          <w:szCs w:val="28"/>
        </w:rPr>
        <w:t xml:space="preserve">дии </w:t>
      </w:r>
      <w:r w:rsidRPr="0086087D">
        <w:rPr>
          <w:iCs/>
          <w:sz w:val="28"/>
          <w:szCs w:val="28"/>
        </w:rPr>
        <w:t>в 201</w:t>
      </w:r>
      <w:r w:rsidR="004B7CA5">
        <w:rPr>
          <w:iCs/>
          <w:sz w:val="28"/>
          <w:szCs w:val="28"/>
        </w:rPr>
        <w:t>9</w:t>
      </w:r>
      <w:r w:rsidRPr="0086087D">
        <w:rPr>
          <w:iCs/>
          <w:sz w:val="28"/>
          <w:szCs w:val="28"/>
        </w:rPr>
        <w:t xml:space="preserve"> году прогнозируются в объеме </w:t>
      </w:r>
      <w:r w:rsidR="00857CE7">
        <w:rPr>
          <w:iCs/>
          <w:sz w:val="28"/>
          <w:szCs w:val="28"/>
        </w:rPr>
        <w:t>234,0</w:t>
      </w:r>
      <w:r w:rsidRPr="0086087D">
        <w:rPr>
          <w:iCs/>
          <w:sz w:val="28"/>
          <w:szCs w:val="28"/>
        </w:rPr>
        <w:t xml:space="preserve"> тыс. рублей, что составляет </w:t>
      </w:r>
      <w:r>
        <w:rPr>
          <w:iCs/>
          <w:sz w:val="28"/>
          <w:szCs w:val="28"/>
        </w:rPr>
        <w:t>0,</w:t>
      </w:r>
      <w:r w:rsidR="00857CE7">
        <w:rPr>
          <w:iCs/>
          <w:sz w:val="28"/>
          <w:szCs w:val="28"/>
        </w:rPr>
        <w:t xml:space="preserve">2 </w:t>
      </w:r>
      <w:r w:rsidRPr="0086087D">
        <w:rPr>
          <w:iCs/>
          <w:sz w:val="28"/>
          <w:szCs w:val="28"/>
        </w:rPr>
        <w:t xml:space="preserve">% общего объема безвозмездных поступлений. Темп </w:t>
      </w:r>
      <w:r w:rsidR="00857CE7">
        <w:rPr>
          <w:iCs/>
          <w:sz w:val="28"/>
          <w:szCs w:val="28"/>
        </w:rPr>
        <w:t>снижения</w:t>
      </w:r>
      <w:r w:rsidRPr="0086087D">
        <w:rPr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201</w:t>
      </w:r>
      <w:r w:rsidR="004B7CA5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 – </w:t>
      </w:r>
      <w:r w:rsidR="00857CE7">
        <w:rPr>
          <w:iCs/>
          <w:sz w:val="28"/>
          <w:szCs w:val="28"/>
        </w:rPr>
        <w:t>9</w:t>
      </w:r>
      <w:r w:rsidR="004B7CA5">
        <w:rPr>
          <w:iCs/>
          <w:sz w:val="28"/>
          <w:szCs w:val="28"/>
        </w:rPr>
        <w:t>7,9</w:t>
      </w:r>
      <w:r w:rsidRPr="0086087D">
        <w:rPr>
          <w:iCs/>
          <w:sz w:val="28"/>
          <w:szCs w:val="28"/>
        </w:rPr>
        <w:t xml:space="preserve"> процента.</w:t>
      </w:r>
      <w:r>
        <w:rPr>
          <w:iCs/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Сокращение на стадии проектирования бюджета связано с отсутствием объемов по отдельным видам субсидий и обусловлено корректировкой </w:t>
      </w:r>
      <w:r>
        <w:rPr>
          <w:sz w:val="28"/>
          <w:szCs w:val="28"/>
        </w:rPr>
        <w:t>областными</w:t>
      </w:r>
      <w:r w:rsidRPr="0086087D">
        <w:rPr>
          <w:sz w:val="28"/>
          <w:szCs w:val="28"/>
        </w:rPr>
        <w:t xml:space="preserve"> органами их объемов в ходе исполнения бюджета.</w:t>
      </w:r>
    </w:p>
    <w:p w:rsidR="00303D1B" w:rsidRDefault="00303D1B" w:rsidP="00493B49">
      <w:pPr>
        <w:ind w:firstLine="708"/>
        <w:jc w:val="both"/>
        <w:rPr>
          <w:iCs/>
          <w:sz w:val="28"/>
          <w:szCs w:val="28"/>
        </w:rPr>
      </w:pPr>
      <w:r w:rsidRPr="0086087D">
        <w:rPr>
          <w:sz w:val="28"/>
          <w:szCs w:val="28"/>
        </w:rPr>
        <w:t xml:space="preserve">Поступление </w:t>
      </w:r>
      <w:r w:rsidRPr="0086087D">
        <w:rPr>
          <w:b/>
          <w:sz w:val="28"/>
          <w:szCs w:val="28"/>
        </w:rPr>
        <w:t>иных межбюджетных трансфертов</w:t>
      </w:r>
      <w:r w:rsidRPr="0086087D">
        <w:rPr>
          <w:sz w:val="28"/>
          <w:szCs w:val="28"/>
        </w:rPr>
        <w:t xml:space="preserve"> на 201</w:t>
      </w:r>
      <w:r w:rsidR="004B7CA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проектом предусмотрено в объеме </w:t>
      </w:r>
      <w:r w:rsidR="004B7CA5">
        <w:rPr>
          <w:sz w:val="28"/>
          <w:szCs w:val="28"/>
        </w:rPr>
        <w:t>5828,7</w:t>
      </w:r>
      <w:r w:rsidRPr="0086087D">
        <w:rPr>
          <w:sz w:val="28"/>
          <w:szCs w:val="28"/>
        </w:rPr>
        <w:t xml:space="preserve"> тыс. рублей. В общем объеме безвозмездных поступлений на 201</w:t>
      </w:r>
      <w:r w:rsidR="004B7CA5"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</w:t>
      </w:r>
      <w:r w:rsidR="00857CE7">
        <w:rPr>
          <w:sz w:val="28"/>
          <w:szCs w:val="28"/>
        </w:rPr>
        <w:t>,</w:t>
      </w:r>
      <w:r w:rsidRPr="0086087D">
        <w:rPr>
          <w:sz w:val="28"/>
          <w:szCs w:val="28"/>
        </w:rPr>
        <w:t xml:space="preserve"> на долю иных межбюджетных трансфертов приходится </w:t>
      </w:r>
      <w:r w:rsidR="004B7CA5">
        <w:rPr>
          <w:sz w:val="28"/>
          <w:szCs w:val="28"/>
        </w:rPr>
        <w:t>5,6</w:t>
      </w:r>
      <w:r w:rsidRPr="0086087D">
        <w:rPr>
          <w:sz w:val="28"/>
          <w:szCs w:val="28"/>
        </w:rPr>
        <w:t xml:space="preserve"> процента. Темп роста</w:t>
      </w:r>
      <w:r w:rsidRPr="0086087D">
        <w:rPr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оценке</w:t>
      </w:r>
      <w:r w:rsidRPr="008608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86087D">
        <w:rPr>
          <w:iCs/>
          <w:sz w:val="28"/>
          <w:szCs w:val="28"/>
        </w:rPr>
        <w:t>201</w:t>
      </w:r>
      <w:r w:rsidR="004B7CA5">
        <w:rPr>
          <w:iCs/>
          <w:sz w:val="28"/>
          <w:szCs w:val="28"/>
        </w:rPr>
        <w:t>8</w:t>
      </w:r>
      <w:r w:rsidRPr="0086087D">
        <w:rPr>
          <w:iCs/>
          <w:sz w:val="28"/>
          <w:szCs w:val="28"/>
        </w:rPr>
        <w:t xml:space="preserve"> года с</w:t>
      </w:r>
      <w:r w:rsidRPr="00823457">
        <w:rPr>
          <w:iCs/>
          <w:sz w:val="28"/>
          <w:szCs w:val="28"/>
        </w:rPr>
        <w:t xml:space="preserve">оставляет </w:t>
      </w:r>
      <w:r>
        <w:rPr>
          <w:iCs/>
          <w:sz w:val="28"/>
          <w:szCs w:val="28"/>
        </w:rPr>
        <w:t xml:space="preserve"> </w:t>
      </w:r>
      <w:r w:rsidR="004B7CA5">
        <w:rPr>
          <w:iCs/>
          <w:sz w:val="28"/>
          <w:szCs w:val="28"/>
        </w:rPr>
        <w:t>108,1</w:t>
      </w:r>
      <w:r w:rsidR="000E55B8">
        <w:rPr>
          <w:iCs/>
          <w:sz w:val="28"/>
          <w:szCs w:val="28"/>
        </w:rPr>
        <w:t xml:space="preserve"> </w:t>
      </w:r>
      <w:r w:rsidRPr="00823457">
        <w:rPr>
          <w:iCs/>
          <w:sz w:val="28"/>
          <w:szCs w:val="28"/>
        </w:rPr>
        <w:t>%, у</w:t>
      </w:r>
      <w:r w:rsidR="000E55B8">
        <w:rPr>
          <w:iCs/>
          <w:sz w:val="28"/>
          <w:szCs w:val="28"/>
        </w:rPr>
        <w:t>величе</w:t>
      </w:r>
      <w:r w:rsidRPr="00823457">
        <w:rPr>
          <w:iCs/>
          <w:sz w:val="28"/>
          <w:szCs w:val="28"/>
        </w:rPr>
        <w:t xml:space="preserve">ние составило </w:t>
      </w:r>
      <w:r>
        <w:rPr>
          <w:iCs/>
          <w:sz w:val="28"/>
          <w:szCs w:val="28"/>
        </w:rPr>
        <w:t xml:space="preserve"> </w:t>
      </w:r>
      <w:r w:rsidR="004B7CA5">
        <w:rPr>
          <w:iCs/>
          <w:sz w:val="28"/>
          <w:szCs w:val="28"/>
        </w:rPr>
        <w:t>436,3</w:t>
      </w:r>
      <w:r w:rsidRPr="00823457">
        <w:rPr>
          <w:iCs/>
          <w:sz w:val="28"/>
          <w:szCs w:val="28"/>
        </w:rPr>
        <w:t xml:space="preserve"> тыс. рублей.</w:t>
      </w:r>
    </w:p>
    <w:p w:rsidR="00303D1B" w:rsidRPr="00823457" w:rsidRDefault="00303D1B" w:rsidP="00493B49">
      <w:pPr>
        <w:ind w:firstLine="708"/>
        <w:jc w:val="both"/>
        <w:rPr>
          <w:iCs/>
          <w:sz w:val="28"/>
          <w:szCs w:val="28"/>
        </w:rPr>
      </w:pPr>
    </w:p>
    <w:p w:rsidR="00303D1B" w:rsidRDefault="00303D1B" w:rsidP="00AA445F">
      <w:pPr>
        <w:pStyle w:val="ac"/>
        <w:keepNext/>
        <w:ind w:left="360"/>
        <w:jc w:val="center"/>
        <w:rPr>
          <w:rFonts w:ascii="Times New Roman" w:hAnsi="Times New Roman"/>
          <w:b/>
          <w:szCs w:val="28"/>
        </w:rPr>
      </w:pPr>
      <w:r w:rsidRPr="001E24F5">
        <w:rPr>
          <w:rFonts w:ascii="Times New Roman" w:hAnsi="Times New Roman"/>
          <w:b/>
          <w:szCs w:val="28"/>
        </w:rPr>
        <w:t xml:space="preserve">6. </w:t>
      </w:r>
      <w:r>
        <w:rPr>
          <w:rFonts w:ascii="Times New Roman" w:hAnsi="Times New Roman"/>
          <w:b/>
          <w:szCs w:val="28"/>
        </w:rPr>
        <w:t>Р</w:t>
      </w:r>
      <w:r w:rsidRPr="0034772C">
        <w:rPr>
          <w:rFonts w:ascii="Times New Roman" w:hAnsi="Times New Roman"/>
          <w:b/>
          <w:szCs w:val="28"/>
        </w:rPr>
        <w:t>асход</w:t>
      </w:r>
      <w:r>
        <w:rPr>
          <w:rFonts w:ascii="Times New Roman" w:hAnsi="Times New Roman"/>
          <w:b/>
          <w:szCs w:val="28"/>
        </w:rPr>
        <w:t>ы проекта</w:t>
      </w:r>
      <w:r w:rsidRPr="0034772C">
        <w:rPr>
          <w:rFonts w:ascii="Times New Roman" w:hAnsi="Times New Roman"/>
          <w:b/>
          <w:szCs w:val="28"/>
        </w:rPr>
        <w:t xml:space="preserve"> бюджета </w:t>
      </w:r>
      <w:r w:rsidR="004119A3">
        <w:rPr>
          <w:rFonts w:ascii="Times New Roman" w:hAnsi="Times New Roman"/>
          <w:b/>
          <w:szCs w:val="28"/>
        </w:rPr>
        <w:t>муниципального образования «</w:t>
      </w:r>
      <w:proofErr w:type="spellStart"/>
      <w:r w:rsidR="004119A3">
        <w:rPr>
          <w:rFonts w:ascii="Times New Roman" w:hAnsi="Times New Roman"/>
          <w:b/>
          <w:szCs w:val="28"/>
        </w:rPr>
        <w:t>Рогнединский</w:t>
      </w:r>
      <w:proofErr w:type="spellEnd"/>
      <w:r w:rsidR="004119A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район</w:t>
      </w:r>
      <w:r w:rsidR="004119A3">
        <w:rPr>
          <w:rFonts w:ascii="Times New Roman" w:hAnsi="Times New Roman"/>
          <w:b/>
          <w:szCs w:val="28"/>
        </w:rPr>
        <w:t>»</w:t>
      </w:r>
    </w:p>
    <w:p w:rsidR="00303D1B" w:rsidRPr="0034772C" w:rsidRDefault="00303D1B" w:rsidP="00AA445F">
      <w:pPr>
        <w:pStyle w:val="ac"/>
        <w:keepNext/>
        <w:ind w:left="360"/>
        <w:jc w:val="center"/>
        <w:rPr>
          <w:rFonts w:ascii="Times New Roman" w:hAnsi="Times New Roman"/>
          <w:b/>
          <w:szCs w:val="28"/>
        </w:rPr>
      </w:pPr>
    </w:p>
    <w:p w:rsidR="00303D1B" w:rsidRDefault="00303D1B" w:rsidP="005D1263">
      <w:pPr>
        <w:ind w:firstLine="709"/>
        <w:jc w:val="both"/>
        <w:rPr>
          <w:sz w:val="28"/>
        </w:rPr>
      </w:pPr>
      <w:r w:rsidRPr="000F3907">
        <w:rPr>
          <w:sz w:val="28"/>
        </w:rPr>
        <w:t>Объем расходов, определенный в проекте бюджете на 201</w:t>
      </w:r>
      <w:r w:rsidR="004119A3">
        <w:rPr>
          <w:sz w:val="28"/>
        </w:rPr>
        <w:t>9</w:t>
      </w:r>
      <w:r w:rsidRPr="000F3907">
        <w:rPr>
          <w:sz w:val="28"/>
        </w:rPr>
        <w:t xml:space="preserve"> год</w:t>
      </w:r>
      <w:r w:rsidR="00A16862">
        <w:rPr>
          <w:sz w:val="28"/>
        </w:rPr>
        <w:t xml:space="preserve"> и плановый период </w:t>
      </w:r>
      <w:r w:rsidR="004119A3">
        <w:rPr>
          <w:sz w:val="28"/>
        </w:rPr>
        <w:t xml:space="preserve"> </w:t>
      </w:r>
      <w:r w:rsidR="00A16862">
        <w:rPr>
          <w:sz w:val="28"/>
        </w:rPr>
        <w:t>20</w:t>
      </w:r>
      <w:r w:rsidR="004119A3">
        <w:rPr>
          <w:sz w:val="28"/>
        </w:rPr>
        <w:t>20</w:t>
      </w:r>
      <w:r w:rsidR="00A16862">
        <w:rPr>
          <w:sz w:val="28"/>
        </w:rPr>
        <w:t xml:space="preserve">  и  202</w:t>
      </w:r>
      <w:r w:rsidR="004119A3">
        <w:rPr>
          <w:sz w:val="28"/>
        </w:rPr>
        <w:t>1</w:t>
      </w:r>
      <w:r>
        <w:rPr>
          <w:sz w:val="28"/>
        </w:rPr>
        <w:t xml:space="preserve"> годов</w:t>
      </w:r>
      <w:r w:rsidRPr="000F3907">
        <w:rPr>
          <w:sz w:val="28"/>
        </w:rPr>
        <w:t xml:space="preserve"> составляет</w:t>
      </w:r>
      <w:r w:rsidR="00A16862">
        <w:rPr>
          <w:sz w:val="28"/>
        </w:rPr>
        <w:t xml:space="preserve">: </w:t>
      </w:r>
      <w:r w:rsidRPr="000F3907">
        <w:rPr>
          <w:sz w:val="28"/>
        </w:rPr>
        <w:t xml:space="preserve"> </w:t>
      </w:r>
      <w:r w:rsidR="00A16862">
        <w:rPr>
          <w:sz w:val="28"/>
        </w:rPr>
        <w:t>на 201</w:t>
      </w:r>
      <w:r w:rsidR="004119A3">
        <w:rPr>
          <w:sz w:val="28"/>
        </w:rPr>
        <w:t>9</w:t>
      </w:r>
      <w:r>
        <w:rPr>
          <w:sz w:val="28"/>
        </w:rPr>
        <w:t xml:space="preserve"> год – </w:t>
      </w:r>
      <w:r w:rsidR="000B47FB">
        <w:rPr>
          <w:sz w:val="28"/>
        </w:rPr>
        <w:t>145550,2</w:t>
      </w:r>
      <w:r w:rsidRPr="000F3907">
        <w:rPr>
          <w:sz w:val="28"/>
        </w:rPr>
        <w:t xml:space="preserve"> тыс. рублей</w:t>
      </w:r>
      <w:r w:rsidR="000B47FB">
        <w:rPr>
          <w:sz w:val="28"/>
        </w:rPr>
        <w:t>, на 2020</w:t>
      </w:r>
      <w:r>
        <w:rPr>
          <w:sz w:val="28"/>
        </w:rPr>
        <w:t xml:space="preserve"> год – </w:t>
      </w:r>
      <w:r w:rsidR="00A16862">
        <w:rPr>
          <w:sz w:val="28"/>
        </w:rPr>
        <w:t>1</w:t>
      </w:r>
      <w:r w:rsidR="000B47FB">
        <w:rPr>
          <w:sz w:val="28"/>
        </w:rPr>
        <w:t>21496,9</w:t>
      </w:r>
      <w:r w:rsidR="00A16862">
        <w:rPr>
          <w:sz w:val="28"/>
        </w:rPr>
        <w:t xml:space="preserve"> тыс. рублей, на 202</w:t>
      </w:r>
      <w:r w:rsidR="000B47FB">
        <w:rPr>
          <w:sz w:val="28"/>
        </w:rPr>
        <w:t>1</w:t>
      </w:r>
      <w:r>
        <w:rPr>
          <w:sz w:val="28"/>
        </w:rPr>
        <w:t xml:space="preserve"> год – </w:t>
      </w:r>
      <w:r w:rsidR="00A16862">
        <w:rPr>
          <w:sz w:val="28"/>
        </w:rPr>
        <w:t>1</w:t>
      </w:r>
      <w:r w:rsidR="000B47FB">
        <w:rPr>
          <w:sz w:val="28"/>
        </w:rPr>
        <w:t>121525,3</w:t>
      </w:r>
      <w:r>
        <w:rPr>
          <w:sz w:val="28"/>
        </w:rPr>
        <w:t xml:space="preserve"> тыс. рублей</w:t>
      </w:r>
      <w:r w:rsidRPr="000F3907">
        <w:rPr>
          <w:sz w:val="28"/>
        </w:rPr>
        <w:t>.</w:t>
      </w:r>
    </w:p>
    <w:p w:rsidR="00303D1B" w:rsidRDefault="00303D1B" w:rsidP="00AC1A9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</w:t>
      </w:r>
      <w:r w:rsidR="000B47FB">
        <w:rPr>
          <w:rFonts w:ascii="Times New Roman" w:hAnsi="Times New Roman"/>
          <w:b w:val="0"/>
          <w:color w:val="000000"/>
          <w:sz w:val="28"/>
          <w:szCs w:val="28"/>
        </w:rPr>
        <w:t>б объемах расходов бюджета  2017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A1686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B47FB">
        <w:rPr>
          <w:rFonts w:ascii="Times New Roman" w:hAnsi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303D1B" w:rsidRPr="008D40C5" w:rsidRDefault="00303D1B" w:rsidP="00AC1A9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4934B2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8D40C5">
        <w:rPr>
          <w:rFonts w:ascii="Times New Roman" w:hAnsi="Times New Roman"/>
          <w:b w:val="0"/>
          <w:color w:val="000000"/>
          <w:sz w:val="24"/>
          <w:szCs w:val="24"/>
        </w:rPr>
        <w:t>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303D1B" w:rsidTr="000348D4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AA7A21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</w:p>
          <w:p w:rsidR="00303D1B" w:rsidRDefault="0040134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Pr="00C77AE8" w:rsidRDefault="00303D1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</w:t>
            </w:r>
          </w:p>
        </w:tc>
      </w:tr>
      <w:tr w:rsidR="00303D1B" w:rsidTr="000348D4">
        <w:trPr>
          <w:trHeight w:val="435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Default="00303D1B" w:rsidP="0003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03D1B" w:rsidRPr="00C77AE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3D1B" w:rsidRPr="00C77AE8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303D1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03D1B" w:rsidTr="000348D4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  <w:p w:rsidR="00303D1B" w:rsidRDefault="00303D1B" w:rsidP="000348D4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B" w:rsidRDefault="00303D1B" w:rsidP="000348D4">
            <w:pPr>
              <w:rPr>
                <w:sz w:val="20"/>
                <w:szCs w:val="20"/>
              </w:rPr>
            </w:pPr>
          </w:p>
        </w:tc>
      </w:tr>
      <w:tr w:rsidR="00303D1B" w:rsidTr="000348D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D12005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20754,</w:t>
            </w:r>
            <w:r w:rsidR="00B873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19895,6</w:t>
            </w:r>
          </w:p>
        </w:tc>
      </w:tr>
      <w:tr w:rsidR="00303D1B" w:rsidTr="000348D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BA0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</w:tr>
      <w:tr w:rsidR="00303D1B" w:rsidTr="000348D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90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2270,1</w:t>
            </w:r>
          </w:p>
        </w:tc>
      </w:tr>
      <w:tr w:rsidR="00303D1B" w:rsidTr="000348D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6451,0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>
              <w:rPr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6E1EBA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134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6E1EBA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04EF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25B25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4EF9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3D1B" w:rsidTr="000348D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</w:p>
          <w:p w:rsidR="00303D1B" w:rsidRDefault="00303D1B" w:rsidP="000348D4">
            <w:pPr>
              <w:shd w:val="clear" w:color="auto" w:fill="FFFFFF"/>
              <w:ind w:left="5" w:right="835" w:hanging="1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64909,7</w:t>
            </w:r>
          </w:p>
        </w:tc>
      </w:tr>
      <w:tr w:rsidR="00303D1B" w:rsidTr="000348D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904EF9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8127,3</w:t>
            </w:r>
          </w:p>
        </w:tc>
      </w:tr>
      <w:tr w:rsidR="00303D1B" w:rsidTr="000348D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14019,4</w:t>
            </w:r>
          </w:p>
        </w:tc>
      </w:tr>
      <w:tr w:rsidR="00303D1B" w:rsidTr="000348D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03D1B" w:rsidTr="000348D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9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3D1B" w:rsidRDefault="00303D1B" w:rsidP="000348D4">
            <w:pPr>
              <w:shd w:val="clear" w:color="auto" w:fill="FFFFFF"/>
              <w:ind w:left="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401341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</w:tr>
      <w:tr w:rsidR="00303D1B" w:rsidTr="000348D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ind w:left="1200"/>
              <w:rPr>
                <w:sz w:val="20"/>
                <w:szCs w:val="20"/>
              </w:rPr>
            </w:pPr>
            <w:r>
              <w:rPr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D1B" w:rsidRDefault="00303D1B" w:rsidP="000348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D1B" w:rsidRDefault="00904EF9" w:rsidP="000348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147616,6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AA7A21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03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E1176B" w:rsidP="00D120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121525,</w:t>
            </w:r>
            <w:r w:rsidR="00D12005">
              <w:rPr>
                <w:b/>
                <w:sz w:val="20"/>
                <w:szCs w:val="20"/>
              </w:rPr>
              <w:t>3</w:t>
            </w:r>
          </w:p>
        </w:tc>
      </w:tr>
    </w:tbl>
    <w:p w:rsidR="00303D1B" w:rsidRDefault="00303D1B" w:rsidP="00AC1A9B">
      <w:pPr>
        <w:ind w:firstLine="709"/>
        <w:jc w:val="both"/>
        <w:rPr>
          <w:sz w:val="28"/>
        </w:rPr>
      </w:pPr>
    </w:p>
    <w:p w:rsidR="00303D1B" w:rsidRDefault="00303D1B" w:rsidP="005D1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3907">
        <w:rPr>
          <w:sz w:val="28"/>
          <w:szCs w:val="28"/>
        </w:rPr>
        <w:t xml:space="preserve">По отношению к объему расходов  </w:t>
      </w:r>
      <w:r>
        <w:rPr>
          <w:spacing w:val="-2"/>
          <w:sz w:val="28"/>
          <w:szCs w:val="28"/>
          <w:lang w:val="en-US"/>
        </w:rPr>
        <w:t> </w:t>
      </w:r>
      <w:r w:rsidR="000B47FB">
        <w:rPr>
          <w:spacing w:val="-2"/>
          <w:sz w:val="28"/>
          <w:szCs w:val="28"/>
        </w:rPr>
        <w:t>2017</w:t>
      </w:r>
      <w:r w:rsidRPr="000F3907">
        <w:rPr>
          <w:spacing w:val="-2"/>
          <w:sz w:val="28"/>
          <w:szCs w:val="28"/>
        </w:rPr>
        <w:t xml:space="preserve"> год</w:t>
      </w:r>
      <w:r>
        <w:rPr>
          <w:spacing w:val="-2"/>
          <w:sz w:val="28"/>
          <w:szCs w:val="28"/>
        </w:rPr>
        <w:t>а</w:t>
      </w:r>
      <w:r w:rsidRPr="000F3907">
        <w:rPr>
          <w:spacing w:val="-2"/>
          <w:sz w:val="28"/>
          <w:szCs w:val="28"/>
        </w:rPr>
        <w:t>, расходы, определенные</w:t>
      </w:r>
      <w:r w:rsidRPr="000F3907">
        <w:rPr>
          <w:sz w:val="28"/>
          <w:szCs w:val="28"/>
        </w:rPr>
        <w:t xml:space="preserve"> в проекте </w:t>
      </w:r>
      <w:r>
        <w:rPr>
          <w:sz w:val="28"/>
          <w:szCs w:val="28"/>
        </w:rPr>
        <w:t xml:space="preserve">решения </w:t>
      </w:r>
      <w:r w:rsidRPr="000F3907">
        <w:rPr>
          <w:sz w:val="28"/>
          <w:szCs w:val="28"/>
        </w:rPr>
        <w:t>на 201</w:t>
      </w:r>
      <w:r w:rsidR="000B47FB">
        <w:rPr>
          <w:sz w:val="28"/>
          <w:szCs w:val="28"/>
        </w:rPr>
        <w:t>9</w:t>
      </w:r>
      <w:r w:rsidR="00FD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</w:t>
      </w:r>
      <w:r w:rsidR="00FD2836">
        <w:rPr>
          <w:sz w:val="28"/>
          <w:szCs w:val="28"/>
        </w:rPr>
        <w:t>мен</w:t>
      </w:r>
      <w:r w:rsidR="00B852FE">
        <w:rPr>
          <w:sz w:val="28"/>
          <w:szCs w:val="28"/>
        </w:rPr>
        <w:t>ьш</w:t>
      </w:r>
      <w:r>
        <w:rPr>
          <w:sz w:val="28"/>
          <w:szCs w:val="28"/>
        </w:rPr>
        <w:t xml:space="preserve">е на </w:t>
      </w:r>
      <w:r w:rsidR="00FD2836">
        <w:rPr>
          <w:sz w:val="28"/>
          <w:szCs w:val="28"/>
        </w:rPr>
        <w:t>1,4</w:t>
      </w:r>
      <w:r w:rsidR="00B852FE"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или на </w:t>
      </w:r>
      <w:r w:rsidR="00FD2836">
        <w:rPr>
          <w:sz w:val="28"/>
          <w:szCs w:val="28"/>
        </w:rPr>
        <w:t>2066,4</w:t>
      </w:r>
      <w:r w:rsidRPr="000F39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по отношению к оценке 201</w:t>
      </w:r>
      <w:r w:rsidR="00FD28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расходы 201</w:t>
      </w:r>
      <w:r w:rsidR="00FD283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меньше на </w:t>
      </w:r>
      <w:r w:rsidR="00FD2836">
        <w:rPr>
          <w:sz w:val="28"/>
          <w:szCs w:val="28"/>
        </w:rPr>
        <w:t>11,9</w:t>
      </w:r>
      <w:r>
        <w:rPr>
          <w:sz w:val="28"/>
          <w:szCs w:val="28"/>
        </w:rPr>
        <w:t xml:space="preserve"> процента. </w:t>
      </w:r>
    </w:p>
    <w:p w:rsidR="00303D1B" w:rsidRPr="000F3907" w:rsidRDefault="00303D1B" w:rsidP="005D1263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Проектом бюджета на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 определено, что расходы будут осуществляться по  1</w:t>
      </w:r>
      <w:r w:rsidR="00B852FE">
        <w:rPr>
          <w:sz w:val="28"/>
          <w:szCs w:val="28"/>
        </w:rPr>
        <w:t>0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разделам бюджетной классификации расходов.</w:t>
      </w:r>
    </w:p>
    <w:p w:rsidR="00303D1B" w:rsidRPr="000F3907" w:rsidRDefault="00303D1B" w:rsidP="005D1263">
      <w:pPr>
        <w:widowControl w:val="0"/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Объем расходов по отраслям так называемого «социального блока» (образование, культура,  социальная политика, физическая культура и спорт) составит в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</w:rPr>
        <w:t xml:space="preserve"> 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 xml:space="preserve">году </w:t>
      </w:r>
      <w:r w:rsidR="00B852FE">
        <w:rPr>
          <w:sz w:val="28"/>
          <w:szCs w:val="28"/>
        </w:rPr>
        <w:t>7</w:t>
      </w:r>
      <w:r w:rsidR="00FD2836">
        <w:rPr>
          <w:sz w:val="28"/>
          <w:szCs w:val="28"/>
        </w:rPr>
        <w:t>7,7</w:t>
      </w:r>
      <w:r w:rsidR="00B852FE"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% объема расходов бюджета (</w:t>
      </w:r>
      <w:r w:rsidR="00FD2836">
        <w:rPr>
          <w:sz w:val="28"/>
          <w:szCs w:val="28"/>
        </w:rPr>
        <w:t>113149,2</w:t>
      </w:r>
      <w:r>
        <w:rPr>
          <w:sz w:val="28"/>
          <w:szCs w:val="28"/>
        </w:rPr>
        <w:t xml:space="preserve"> 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тыс.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рублей). Из них наибольший удельный вес занимают расходы по  раздел</w:t>
      </w:r>
      <w:r>
        <w:rPr>
          <w:sz w:val="28"/>
          <w:szCs w:val="28"/>
        </w:rPr>
        <w:t>у</w:t>
      </w:r>
      <w:r w:rsidRPr="000F3907">
        <w:rPr>
          <w:sz w:val="28"/>
          <w:szCs w:val="28"/>
        </w:rPr>
        <w:t>: 07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F3907">
        <w:rPr>
          <w:sz w:val="28"/>
          <w:szCs w:val="28"/>
        </w:rPr>
        <w:t>бразование»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объем которых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составляет в расходах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 xml:space="preserve">года – </w:t>
      </w:r>
      <w:r w:rsidR="00FD2836">
        <w:rPr>
          <w:sz w:val="28"/>
          <w:szCs w:val="28"/>
        </w:rPr>
        <w:t>54</w:t>
      </w:r>
      <w:r w:rsidR="00B852FE">
        <w:rPr>
          <w:sz w:val="28"/>
          <w:szCs w:val="28"/>
        </w:rPr>
        <w:t>,7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% (</w:t>
      </w:r>
      <w:r w:rsidR="00FD2836">
        <w:rPr>
          <w:sz w:val="28"/>
          <w:szCs w:val="28"/>
        </w:rPr>
        <w:t>79639,4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тыс.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рублей).</w:t>
      </w:r>
    </w:p>
    <w:p w:rsidR="00303D1B" w:rsidRPr="000F3907" w:rsidRDefault="00303D1B" w:rsidP="00C609FF">
      <w:pPr>
        <w:widowControl w:val="0"/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Отмечается, что удельный вес расходов социального блока в 201</w:t>
      </w:r>
      <w:r w:rsidR="00FD2836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году по отношению к расходам 201</w:t>
      </w:r>
      <w:r w:rsidR="00FD2836">
        <w:rPr>
          <w:sz w:val="28"/>
          <w:szCs w:val="28"/>
        </w:rPr>
        <w:t>7</w:t>
      </w:r>
      <w:r w:rsidRPr="000F390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года выш</w:t>
      </w:r>
      <w:r w:rsidRPr="000F3907">
        <w:rPr>
          <w:sz w:val="28"/>
          <w:szCs w:val="28"/>
        </w:rPr>
        <w:t xml:space="preserve">е на </w:t>
      </w:r>
      <w:r w:rsidR="00FD2836">
        <w:rPr>
          <w:sz w:val="28"/>
          <w:szCs w:val="28"/>
        </w:rPr>
        <w:t>17</w:t>
      </w:r>
      <w:r w:rsidR="00650FD7">
        <w:rPr>
          <w:sz w:val="28"/>
          <w:szCs w:val="28"/>
        </w:rPr>
        <w:t>,0</w:t>
      </w:r>
      <w:r w:rsidRPr="000F3907">
        <w:rPr>
          <w:sz w:val="28"/>
          <w:szCs w:val="28"/>
        </w:rPr>
        <w:t xml:space="preserve"> процент</w:t>
      </w:r>
      <w:r w:rsidR="00FD2836">
        <w:rPr>
          <w:sz w:val="28"/>
          <w:szCs w:val="28"/>
        </w:rPr>
        <w:t>ов, по отношению к оценке 2018</w:t>
      </w:r>
      <w:r>
        <w:rPr>
          <w:sz w:val="28"/>
          <w:szCs w:val="28"/>
        </w:rPr>
        <w:t xml:space="preserve"> года выше на </w:t>
      </w:r>
      <w:r w:rsidR="00650FD7">
        <w:rPr>
          <w:sz w:val="28"/>
          <w:szCs w:val="28"/>
        </w:rPr>
        <w:t>3,</w:t>
      </w:r>
      <w:r w:rsidR="00FD2836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</w:t>
      </w:r>
      <w:r w:rsidRPr="000F3907">
        <w:rPr>
          <w:sz w:val="28"/>
          <w:szCs w:val="28"/>
        </w:rPr>
        <w:t xml:space="preserve">. </w:t>
      </w:r>
    </w:p>
    <w:p w:rsidR="00303D1B" w:rsidRDefault="00303D1B" w:rsidP="005D1263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Из 1</w:t>
      </w:r>
      <w:r w:rsidR="00041CBE">
        <w:rPr>
          <w:sz w:val="28"/>
          <w:szCs w:val="28"/>
        </w:rPr>
        <w:t>0</w:t>
      </w:r>
      <w:r w:rsidRPr="000F3907">
        <w:rPr>
          <w:sz w:val="28"/>
          <w:szCs w:val="28"/>
        </w:rPr>
        <w:t xml:space="preserve"> разделов отмечается, что с ростом к уровню 201</w:t>
      </w:r>
      <w:r w:rsidR="00FD2836">
        <w:rPr>
          <w:sz w:val="28"/>
          <w:szCs w:val="28"/>
        </w:rPr>
        <w:t>7</w:t>
      </w:r>
      <w:r w:rsidRPr="000F3907">
        <w:rPr>
          <w:sz w:val="28"/>
          <w:szCs w:val="28"/>
        </w:rPr>
        <w:t xml:space="preserve"> года запланированы расходы по </w:t>
      </w:r>
      <w:r w:rsidR="00650FD7">
        <w:rPr>
          <w:sz w:val="28"/>
          <w:szCs w:val="28"/>
        </w:rPr>
        <w:t>5</w:t>
      </w:r>
      <w:r w:rsidRPr="000F3907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>:</w:t>
      </w:r>
      <w:r w:rsidR="00650FD7">
        <w:rPr>
          <w:sz w:val="28"/>
          <w:szCs w:val="28"/>
        </w:rPr>
        <w:t xml:space="preserve">  к уровню оценк</w:t>
      </w:r>
      <w:r w:rsidR="00FD2836">
        <w:rPr>
          <w:sz w:val="28"/>
          <w:szCs w:val="28"/>
        </w:rPr>
        <w:t>и 2018</w:t>
      </w:r>
      <w:r w:rsidR="00A173C4">
        <w:rPr>
          <w:sz w:val="28"/>
          <w:szCs w:val="28"/>
        </w:rPr>
        <w:t xml:space="preserve"> года по 4</w:t>
      </w:r>
      <w:r>
        <w:rPr>
          <w:sz w:val="28"/>
          <w:szCs w:val="28"/>
        </w:rPr>
        <w:t xml:space="preserve"> разделам.</w:t>
      </w:r>
    </w:p>
    <w:p w:rsidR="00303D1B" w:rsidRPr="000F3907" w:rsidRDefault="00303D1B" w:rsidP="0006570E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F53B1">
        <w:rPr>
          <w:sz w:val="28"/>
          <w:szCs w:val="28"/>
        </w:rPr>
        <w:t>В качестве</w:t>
      </w:r>
      <w:r w:rsidRPr="000F3907">
        <w:rPr>
          <w:sz w:val="28"/>
          <w:szCs w:val="28"/>
        </w:rPr>
        <w:t xml:space="preserve"> одного из основных приоритетов бюджетной политики </w:t>
      </w:r>
      <w:r>
        <w:rPr>
          <w:sz w:val="28"/>
          <w:szCs w:val="28"/>
        </w:rPr>
        <w:t>муниципального образования</w:t>
      </w:r>
      <w:r w:rsidRPr="000F3907">
        <w:rPr>
          <w:sz w:val="28"/>
          <w:szCs w:val="28"/>
        </w:rPr>
        <w:t xml:space="preserve"> по-прежнему будет являться исполнение установленных публично-нормативных и иных социально-значимых обязательств</w:t>
      </w:r>
      <w:r>
        <w:rPr>
          <w:sz w:val="28"/>
          <w:szCs w:val="28"/>
        </w:rPr>
        <w:t>.</w:t>
      </w:r>
      <w:r w:rsidRPr="000F3907">
        <w:rPr>
          <w:sz w:val="28"/>
          <w:szCs w:val="28"/>
        </w:rPr>
        <w:t xml:space="preserve"> </w:t>
      </w:r>
    </w:p>
    <w:p w:rsidR="00303D1B" w:rsidRDefault="00303D1B" w:rsidP="004A3C5B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F3907">
        <w:rPr>
          <w:sz w:val="28"/>
          <w:szCs w:val="28"/>
        </w:rPr>
        <w:t>Общий объем бюджетных ассигнований на исполнение публичных нормативных обязательств и иных социально-значимых обязательств</w:t>
      </w:r>
      <w:r>
        <w:rPr>
          <w:sz w:val="28"/>
          <w:szCs w:val="28"/>
        </w:rPr>
        <w:t xml:space="preserve"> </w:t>
      </w:r>
      <w:r w:rsidRPr="000F3907">
        <w:rPr>
          <w:sz w:val="28"/>
          <w:szCs w:val="28"/>
        </w:rPr>
        <w:t>запланирован в проекте бюджета</w:t>
      </w:r>
      <w:r>
        <w:rPr>
          <w:sz w:val="28"/>
          <w:szCs w:val="28"/>
        </w:rPr>
        <w:t xml:space="preserve"> по разделу 10 «Социальная политика»:</w:t>
      </w:r>
    </w:p>
    <w:p w:rsidR="00303D1B" w:rsidRPr="009D45FC" w:rsidRDefault="00A173C4" w:rsidP="0006570E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303D1B" w:rsidRPr="009D45FC">
        <w:rPr>
          <w:sz w:val="28"/>
          <w:szCs w:val="28"/>
        </w:rPr>
        <w:t xml:space="preserve"> год в сумме </w:t>
      </w:r>
      <w:r w:rsidR="00303D1B">
        <w:rPr>
          <w:sz w:val="28"/>
          <w:szCs w:val="28"/>
        </w:rPr>
        <w:t xml:space="preserve"> </w:t>
      </w:r>
      <w:r>
        <w:rPr>
          <w:sz w:val="28"/>
          <w:szCs w:val="28"/>
        </w:rPr>
        <w:t>21436,8</w:t>
      </w:r>
      <w:r w:rsidR="00303D1B">
        <w:rPr>
          <w:sz w:val="28"/>
          <w:szCs w:val="28"/>
        </w:rPr>
        <w:t xml:space="preserve"> тыс.</w:t>
      </w:r>
      <w:r w:rsidR="00303D1B" w:rsidRPr="009D45FC">
        <w:rPr>
          <w:sz w:val="28"/>
          <w:szCs w:val="28"/>
        </w:rPr>
        <w:t xml:space="preserve"> рубл</w:t>
      </w:r>
      <w:r w:rsidR="00303D1B">
        <w:rPr>
          <w:sz w:val="28"/>
          <w:szCs w:val="28"/>
        </w:rPr>
        <w:t>ей</w:t>
      </w:r>
      <w:r w:rsidR="00303D1B" w:rsidRPr="009D45FC">
        <w:rPr>
          <w:sz w:val="28"/>
          <w:szCs w:val="28"/>
        </w:rPr>
        <w:t>;</w:t>
      </w:r>
    </w:p>
    <w:p w:rsidR="00303D1B" w:rsidRPr="009D45FC" w:rsidRDefault="00A173C4" w:rsidP="0006570E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303D1B" w:rsidRPr="009D45FC">
        <w:rPr>
          <w:sz w:val="28"/>
          <w:szCs w:val="28"/>
        </w:rPr>
        <w:t xml:space="preserve"> год в сумме </w:t>
      </w:r>
      <w:r w:rsidR="00650FD7">
        <w:rPr>
          <w:sz w:val="28"/>
          <w:szCs w:val="28"/>
        </w:rPr>
        <w:t xml:space="preserve"> 1</w:t>
      </w:r>
      <w:r>
        <w:rPr>
          <w:sz w:val="28"/>
          <w:szCs w:val="28"/>
        </w:rPr>
        <w:t>5573,1</w:t>
      </w:r>
      <w:r w:rsidR="00650FD7">
        <w:rPr>
          <w:sz w:val="28"/>
          <w:szCs w:val="28"/>
        </w:rPr>
        <w:t xml:space="preserve"> </w:t>
      </w:r>
      <w:r w:rsidR="00303D1B">
        <w:rPr>
          <w:sz w:val="28"/>
          <w:szCs w:val="28"/>
        </w:rPr>
        <w:t>тыс.</w:t>
      </w:r>
      <w:r w:rsidR="00303D1B" w:rsidRPr="009D45FC">
        <w:rPr>
          <w:sz w:val="28"/>
          <w:szCs w:val="28"/>
        </w:rPr>
        <w:t xml:space="preserve"> рублей; </w:t>
      </w:r>
    </w:p>
    <w:p w:rsidR="00303D1B" w:rsidRDefault="00303D1B" w:rsidP="0006570E">
      <w:pPr>
        <w:widowControl w:val="0"/>
        <w:tabs>
          <w:tab w:val="left" w:pos="-1560"/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D45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50FD7">
        <w:rPr>
          <w:sz w:val="28"/>
          <w:szCs w:val="28"/>
        </w:rPr>
        <w:t>202</w:t>
      </w:r>
      <w:r w:rsidR="00A173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D45FC">
        <w:rPr>
          <w:sz w:val="28"/>
          <w:szCs w:val="28"/>
        </w:rPr>
        <w:t>год</w:t>
      </w:r>
      <w:r>
        <w:rPr>
          <w:sz w:val="28"/>
          <w:szCs w:val="28"/>
        </w:rPr>
        <w:t xml:space="preserve"> в</w:t>
      </w:r>
      <w:r w:rsidRPr="009D45FC">
        <w:rPr>
          <w:sz w:val="28"/>
          <w:szCs w:val="28"/>
        </w:rPr>
        <w:t xml:space="preserve"> сумме </w:t>
      </w:r>
      <w:r w:rsidR="00650FD7">
        <w:rPr>
          <w:sz w:val="28"/>
          <w:szCs w:val="28"/>
        </w:rPr>
        <w:t xml:space="preserve"> 1</w:t>
      </w:r>
      <w:r w:rsidR="00A173C4">
        <w:rPr>
          <w:sz w:val="28"/>
          <w:szCs w:val="28"/>
        </w:rPr>
        <w:t>4019,4</w:t>
      </w:r>
      <w:r>
        <w:rPr>
          <w:sz w:val="28"/>
          <w:szCs w:val="28"/>
        </w:rPr>
        <w:t xml:space="preserve"> тыс. </w:t>
      </w:r>
      <w:r w:rsidRPr="009D45F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303D1B" w:rsidRDefault="00303D1B" w:rsidP="00015F60">
      <w:pPr>
        <w:widowControl w:val="0"/>
        <w:tabs>
          <w:tab w:val="left" w:pos="-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0F3907">
        <w:rPr>
          <w:sz w:val="28"/>
          <w:szCs w:val="28"/>
        </w:rPr>
        <w:t>Удельный вес</w:t>
      </w:r>
      <w:r w:rsidRPr="000F3907">
        <w:rPr>
          <w:b/>
          <w:bCs/>
          <w:color w:val="000000"/>
          <w:sz w:val="28"/>
          <w:szCs w:val="28"/>
        </w:rPr>
        <w:t xml:space="preserve"> </w:t>
      </w:r>
      <w:r w:rsidRPr="000F3907">
        <w:rPr>
          <w:bCs/>
          <w:color w:val="000000"/>
          <w:sz w:val="28"/>
          <w:szCs w:val="28"/>
        </w:rPr>
        <w:t xml:space="preserve">бюджетных ассигнований на исполнение публичных нормативных обязательств </w:t>
      </w:r>
      <w:r w:rsidRPr="000F3907">
        <w:rPr>
          <w:sz w:val="28"/>
          <w:szCs w:val="28"/>
        </w:rPr>
        <w:t>и иных социально-значимых обязательств</w:t>
      </w:r>
      <w:r>
        <w:rPr>
          <w:sz w:val="28"/>
          <w:szCs w:val="28"/>
        </w:rPr>
        <w:t xml:space="preserve"> </w:t>
      </w:r>
      <w:r w:rsidRPr="000F3907">
        <w:rPr>
          <w:bCs/>
          <w:color w:val="000000"/>
          <w:sz w:val="28"/>
          <w:szCs w:val="28"/>
        </w:rPr>
        <w:t>в общей сумме планируемых расходов составит в 201</w:t>
      </w:r>
      <w:r w:rsidR="00A173C4">
        <w:rPr>
          <w:bCs/>
          <w:color w:val="000000"/>
          <w:sz w:val="28"/>
          <w:szCs w:val="28"/>
        </w:rPr>
        <w:t>9</w:t>
      </w:r>
      <w:r w:rsidRPr="000F3907">
        <w:rPr>
          <w:bCs/>
          <w:color w:val="000000"/>
          <w:sz w:val="28"/>
          <w:szCs w:val="28"/>
        </w:rPr>
        <w:t xml:space="preserve"> году  </w:t>
      </w:r>
      <w:r w:rsidR="00650FD7">
        <w:rPr>
          <w:bCs/>
          <w:color w:val="000000"/>
          <w:sz w:val="28"/>
          <w:szCs w:val="28"/>
        </w:rPr>
        <w:t>1</w:t>
      </w:r>
      <w:r w:rsidR="00A173C4">
        <w:rPr>
          <w:bCs/>
          <w:color w:val="000000"/>
          <w:sz w:val="28"/>
          <w:szCs w:val="28"/>
        </w:rPr>
        <w:t>4</w:t>
      </w:r>
      <w:r w:rsidR="00650FD7">
        <w:rPr>
          <w:bCs/>
          <w:color w:val="000000"/>
          <w:sz w:val="28"/>
          <w:szCs w:val="28"/>
        </w:rPr>
        <w:t>,7</w:t>
      </w:r>
      <w:r w:rsidRPr="000F3907">
        <w:rPr>
          <w:bCs/>
          <w:color w:val="000000"/>
          <w:sz w:val="28"/>
          <w:szCs w:val="28"/>
        </w:rPr>
        <w:t xml:space="preserve"> процент</w:t>
      </w:r>
      <w:r>
        <w:rPr>
          <w:bCs/>
          <w:color w:val="000000"/>
          <w:sz w:val="28"/>
          <w:szCs w:val="28"/>
        </w:rPr>
        <w:t>а</w:t>
      </w:r>
      <w:r w:rsidRPr="000F3907">
        <w:rPr>
          <w:bCs/>
          <w:color w:val="000000"/>
          <w:sz w:val="28"/>
          <w:szCs w:val="28"/>
        </w:rPr>
        <w:t>.</w:t>
      </w:r>
    </w:p>
    <w:p w:rsidR="00A83FEA" w:rsidRDefault="00A83FEA" w:rsidP="00767901">
      <w:pPr>
        <w:spacing w:line="252" w:lineRule="auto"/>
        <w:ind w:firstLine="720"/>
        <w:jc w:val="both"/>
        <w:rPr>
          <w:sz w:val="28"/>
          <w:szCs w:val="28"/>
        </w:rPr>
      </w:pPr>
    </w:p>
    <w:p w:rsidR="00FD2B80" w:rsidRDefault="00303D1B" w:rsidP="00767901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F3907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0F3907">
        <w:rPr>
          <w:sz w:val="28"/>
          <w:szCs w:val="28"/>
        </w:rPr>
        <w:t xml:space="preserve"> запланированных расходов </w:t>
      </w:r>
      <w:r w:rsidR="00A173C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</w:t>
      </w:r>
      <w:r w:rsidRPr="000F3907">
        <w:rPr>
          <w:sz w:val="28"/>
          <w:szCs w:val="28"/>
        </w:rPr>
        <w:t>в разрезе разделов  бюджетной классификации расходов представлена диаграммой</w:t>
      </w:r>
      <w:r w:rsidR="0046492F">
        <w:rPr>
          <w:sz w:val="28"/>
          <w:szCs w:val="28"/>
        </w:rPr>
        <w:t>, %</w:t>
      </w:r>
    </w:p>
    <w:p w:rsidR="00303D1B" w:rsidRPr="0024046C" w:rsidRDefault="00A173C4" w:rsidP="00A83FEA">
      <w:pPr>
        <w:jc w:val="both"/>
        <w:rPr>
          <w:sz w:val="28"/>
          <w:szCs w:val="28"/>
        </w:rPr>
      </w:pPr>
      <w:r w:rsidRPr="002F56F6">
        <w:rPr>
          <w:noProof/>
          <w:sz w:val="28"/>
          <w:szCs w:val="28"/>
        </w:rPr>
        <w:object w:dxaOrig="9549" w:dyaOrig="7146">
          <v:shape id="_x0000_i1028" type="#_x0000_t75" style="width:477.75pt;height:357.75pt" o:ole="">
            <v:imagedata r:id="rId15" o:title="" cropbottom="-18f"/>
            <o:lock v:ext="edit" aspectratio="f"/>
          </v:shape>
          <o:OLEObject Type="Embed" ProgID="Excel.Sheet.8" ShapeID="_x0000_i1028" DrawAspect="Content" ObjectID="_1605426388" r:id="rId16"/>
        </w:object>
      </w:r>
    </w:p>
    <w:p w:rsidR="00303D1B" w:rsidRDefault="00303D1B" w:rsidP="00767901">
      <w:pPr>
        <w:ind w:firstLine="708"/>
        <w:jc w:val="both"/>
        <w:rPr>
          <w:sz w:val="28"/>
          <w:szCs w:val="28"/>
        </w:rPr>
      </w:pPr>
      <w:r w:rsidRPr="009532F1">
        <w:rPr>
          <w:bCs/>
          <w:color w:val="000000"/>
          <w:sz w:val="28"/>
          <w:szCs w:val="28"/>
        </w:rPr>
        <w:t>В соответствии с пунктом 2 статьи 74.1 Бюджетного кодекса Российской</w:t>
      </w:r>
      <w:r w:rsidRPr="000F3907">
        <w:rPr>
          <w:bCs/>
          <w:color w:val="000000"/>
          <w:sz w:val="28"/>
          <w:szCs w:val="28"/>
        </w:rPr>
        <w:t xml:space="preserve"> Федерации б</w:t>
      </w:r>
      <w:r w:rsidRPr="000F3907">
        <w:rPr>
          <w:sz w:val="28"/>
          <w:szCs w:val="28"/>
        </w:rPr>
        <w:t>юджетные ассигнования на исполнение публичных нормативных обязательств</w:t>
      </w:r>
      <w:r>
        <w:rPr>
          <w:sz w:val="28"/>
          <w:szCs w:val="28"/>
        </w:rPr>
        <w:t>,</w:t>
      </w:r>
      <w:r w:rsidRPr="000F3907">
        <w:rPr>
          <w:sz w:val="28"/>
          <w:szCs w:val="28"/>
        </w:rPr>
        <w:t xml:space="preserve"> предусматриваются </w:t>
      </w:r>
      <w:r w:rsidRPr="008725E7">
        <w:rPr>
          <w:sz w:val="28"/>
          <w:szCs w:val="28"/>
        </w:rPr>
        <w:t>отдельно по каждому виду таких обязательств в виде пенсий, пособий, компенсаций и других социальных выплат</w:t>
      </w:r>
      <w:r>
        <w:rPr>
          <w:sz w:val="28"/>
          <w:szCs w:val="28"/>
        </w:rPr>
        <w:t>.</w:t>
      </w:r>
      <w:r w:rsidRPr="008725E7">
        <w:rPr>
          <w:sz w:val="28"/>
          <w:szCs w:val="28"/>
        </w:rPr>
        <w:t xml:space="preserve"> </w:t>
      </w:r>
    </w:p>
    <w:p w:rsidR="00F75F68" w:rsidRDefault="00F75F68" w:rsidP="00F75F6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по разделу </w:t>
      </w:r>
      <w:r>
        <w:rPr>
          <w:b/>
          <w:color w:val="000000"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спроектированы</w:t>
      </w:r>
      <w:r>
        <w:rPr>
          <w:b/>
          <w:color w:val="000000"/>
          <w:sz w:val="28"/>
          <w:szCs w:val="28"/>
        </w:rPr>
        <w:t xml:space="preserve"> </w:t>
      </w:r>
      <w:r w:rsidR="00BD5652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20754,1</w:t>
      </w:r>
      <w:r w:rsidR="00176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 рублей, на 20</w:t>
      </w:r>
      <w:r w:rsidR="00BD565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2066,9 тыс. рублей, на 2021</w:t>
      </w:r>
      <w:r>
        <w:rPr>
          <w:color w:val="000000"/>
          <w:sz w:val="28"/>
          <w:szCs w:val="28"/>
        </w:rPr>
        <w:t xml:space="preserve"> год – </w:t>
      </w:r>
      <w:r w:rsidR="00BD5652">
        <w:rPr>
          <w:color w:val="000000"/>
          <w:sz w:val="28"/>
          <w:szCs w:val="28"/>
        </w:rPr>
        <w:t>19895,6</w:t>
      </w:r>
      <w:r>
        <w:rPr>
          <w:color w:val="000000"/>
          <w:sz w:val="28"/>
          <w:szCs w:val="28"/>
        </w:rPr>
        <w:t xml:space="preserve"> тыс. рублей. </w:t>
      </w:r>
    </w:p>
    <w:p w:rsidR="002C050C" w:rsidRPr="002C050C" w:rsidRDefault="002C050C" w:rsidP="002C050C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BD5652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BD5652">
        <w:rPr>
          <w:rFonts w:eastAsia="Calibri"/>
          <w:color w:val="000000"/>
          <w:sz w:val="28"/>
          <w:szCs w:val="28"/>
          <w:lang w:eastAsia="en-US"/>
        </w:rPr>
        <w:t>ниже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оценки 201</w:t>
      </w:r>
      <w:r w:rsidR="00BD5652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94999">
        <w:rPr>
          <w:rFonts w:eastAsia="Calibri"/>
          <w:color w:val="000000"/>
          <w:sz w:val="28"/>
          <w:szCs w:val="28"/>
          <w:lang w:eastAsia="en-US"/>
        </w:rPr>
        <w:t>5,8</w:t>
      </w:r>
      <w:r w:rsidR="00BD5652">
        <w:rPr>
          <w:rFonts w:eastAsia="Calibri"/>
          <w:color w:val="000000"/>
          <w:sz w:val="28"/>
          <w:szCs w:val="28"/>
          <w:lang w:eastAsia="en-US"/>
        </w:rPr>
        <w:t>% и выше расходов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BD5652">
        <w:rPr>
          <w:rFonts w:eastAsia="Calibri"/>
          <w:color w:val="000000"/>
          <w:sz w:val="28"/>
          <w:szCs w:val="28"/>
          <w:lang w:eastAsia="en-US"/>
        </w:rPr>
        <w:t>3,9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 w:rsidR="001E45D8">
        <w:rPr>
          <w:rFonts w:eastAsia="Calibri"/>
          <w:color w:val="000000"/>
          <w:sz w:val="28"/>
          <w:szCs w:val="28"/>
          <w:lang w:eastAsia="en-US"/>
        </w:rPr>
        <w:t>ов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C050C" w:rsidRDefault="002C050C" w:rsidP="002C050C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 w:rsidR="001E45D8"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 w:rsidR="001E45D8">
        <w:rPr>
          <w:sz w:val="28"/>
          <w:szCs w:val="28"/>
        </w:rPr>
        <w:t>расходы по разделу 01</w:t>
      </w:r>
      <w:r w:rsidRPr="0086087D">
        <w:rPr>
          <w:sz w:val="28"/>
          <w:szCs w:val="28"/>
        </w:rPr>
        <w:t xml:space="preserve"> составляют </w:t>
      </w:r>
      <w:r w:rsidR="001E45D8">
        <w:rPr>
          <w:sz w:val="28"/>
          <w:szCs w:val="28"/>
        </w:rPr>
        <w:t xml:space="preserve"> 14,</w:t>
      </w:r>
      <w:r w:rsidR="0069499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694999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выш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94999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13,3</w:t>
      </w:r>
      <w:r w:rsidRPr="0086087D">
        <w:rPr>
          <w:sz w:val="28"/>
          <w:szCs w:val="28"/>
        </w:rPr>
        <w:t xml:space="preserve">%). </w:t>
      </w:r>
    </w:p>
    <w:p w:rsidR="00F75F68" w:rsidRPr="00982424" w:rsidRDefault="00982424" w:rsidP="00982424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5F68" w:rsidRPr="00982424">
        <w:rPr>
          <w:rFonts w:ascii="Times New Roman" w:hAnsi="Times New Roman"/>
          <w:b/>
          <w:sz w:val="28"/>
          <w:szCs w:val="28"/>
        </w:rPr>
        <w:t xml:space="preserve">   </w:t>
      </w:r>
      <w:r w:rsidR="00F75F68" w:rsidRPr="00982424">
        <w:rPr>
          <w:rFonts w:ascii="Times New Roman" w:hAnsi="Times New Roman"/>
          <w:sz w:val="28"/>
          <w:szCs w:val="28"/>
        </w:rPr>
        <w:t>В разделе</w:t>
      </w:r>
      <w:r w:rsidR="00F75F68" w:rsidRPr="00982424">
        <w:rPr>
          <w:rFonts w:ascii="Times New Roman" w:hAnsi="Times New Roman"/>
          <w:b/>
          <w:sz w:val="28"/>
          <w:szCs w:val="28"/>
        </w:rPr>
        <w:t xml:space="preserve">  02 «Национальная  оборона» </w:t>
      </w:r>
      <w:r w:rsidR="00DC0F4D" w:rsidRPr="00982424">
        <w:rPr>
          <w:rFonts w:ascii="Times New Roman" w:hAnsi="Times New Roman"/>
          <w:sz w:val="28"/>
          <w:szCs w:val="28"/>
        </w:rPr>
        <w:t xml:space="preserve">запланированы расходы </w:t>
      </w:r>
      <w:r w:rsidR="00F75F68" w:rsidRPr="00982424">
        <w:rPr>
          <w:rFonts w:ascii="Times New Roman" w:hAnsi="Times New Roman"/>
          <w:sz w:val="28"/>
          <w:szCs w:val="28"/>
        </w:rPr>
        <w:t>на 201</w:t>
      </w:r>
      <w:r w:rsidR="00694999">
        <w:rPr>
          <w:rFonts w:ascii="Times New Roman" w:hAnsi="Times New Roman"/>
          <w:sz w:val="28"/>
          <w:szCs w:val="28"/>
        </w:rPr>
        <w:t>9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в сумме – </w:t>
      </w:r>
      <w:r w:rsidR="00694999">
        <w:rPr>
          <w:rFonts w:ascii="Times New Roman" w:hAnsi="Times New Roman"/>
          <w:sz w:val="28"/>
          <w:szCs w:val="28"/>
        </w:rPr>
        <w:t>793,0</w:t>
      </w:r>
      <w:r w:rsidR="00F75F68" w:rsidRPr="00982424">
        <w:rPr>
          <w:rFonts w:ascii="Times New Roman" w:hAnsi="Times New Roman"/>
          <w:sz w:val="28"/>
          <w:szCs w:val="28"/>
        </w:rPr>
        <w:t xml:space="preserve"> тыс. рублей, на 20</w:t>
      </w:r>
      <w:r w:rsidR="00694999">
        <w:rPr>
          <w:rFonts w:ascii="Times New Roman" w:hAnsi="Times New Roman"/>
          <w:sz w:val="28"/>
          <w:szCs w:val="28"/>
        </w:rPr>
        <w:t>20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 – </w:t>
      </w:r>
      <w:r w:rsidR="00694999">
        <w:rPr>
          <w:rFonts w:ascii="Times New Roman" w:hAnsi="Times New Roman"/>
          <w:sz w:val="28"/>
          <w:szCs w:val="28"/>
        </w:rPr>
        <w:t>793,0 тыс. рублей,  на 2021</w:t>
      </w:r>
      <w:r w:rsidR="00F75F68" w:rsidRPr="00982424">
        <w:rPr>
          <w:rFonts w:ascii="Times New Roman" w:hAnsi="Times New Roman"/>
          <w:sz w:val="28"/>
          <w:szCs w:val="28"/>
        </w:rPr>
        <w:t xml:space="preserve"> год  –</w:t>
      </w:r>
      <w:r w:rsidR="00694999">
        <w:rPr>
          <w:rFonts w:ascii="Times New Roman" w:hAnsi="Times New Roman"/>
          <w:sz w:val="28"/>
          <w:szCs w:val="28"/>
        </w:rPr>
        <w:t>793,</w:t>
      </w:r>
      <w:r w:rsidR="00DC0F4D" w:rsidRPr="00982424">
        <w:rPr>
          <w:rFonts w:ascii="Times New Roman" w:hAnsi="Times New Roman"/>
          <w:sz w:val="28"/>
          <w:szCs w:val="28"/>
        </w:rPr>
        <w:t>0</w:t>
      </w:r>
      <w:r w:rsidR="00F75F68" w:rsidRPr="0098242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82424" w:rsidRDefault="00982424" w:rsidP="00982424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02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0,5 </w:t>
      </w:r>
      <w:r w:rsidRPr="0086087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86087D">
        <w:rPr>
          <w:sz w:val="28"/>
          <w:szCs w:val="28"/>
        </w:rPr>
        <w:t xml:space="preserve"> </w:t>
      </w:r>
    </w:p>
    <w:p w:rsidR="00982424" w:rsidRPr="00982424" w:rsidRDefault="00982424" w:rsidP="00982424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F75F68" w:rsidRPr="00982424">
        <w:rPr>
          <w:rFonts w:ascii="Times New Roman" w:hAnsi="Times New Roman"/>
          <w:sz w:val="28"/>
          <w:szCs w:val="28"/>
        </w:rPr>
        <w:t xml:space="preserve">Расходные обязательства  по разделу </w:t>
      </w:r>
      <w:r w:rsidR="00F75F68" w:rsidRPr="00982424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="00F75F68" w:rsidRPr="00982424">
        <w:rPr>
          <w:rFonts w:ascii="Times New Roman" w:hAnsi="Times New Roman"/>
          <w:sz w:val="28"/>
          <w:szCs w:val="28"/>
        </w:rPr>
        <w:t xml:space="preserve"> </w:t>
      </w:r>
      <w:r w:rsidRPr="00982424">
        <w:rPr>
          <w:rFonts w:ascii="Times New Roman" w:hAnsi="Times New Roman"/>
          <w:sz w:val="28"/>
          <w:szCs w:val="28"/>
        </w:rPr>
        <w:t>запла</w:t>
      </w:r>
      <w:r w:rsidR="00694999">
        <w:rPr>
          <w:rFonts w:ascii="Times New Roman" w:hAnsi="Times New Roman"/>
          <w:sz w:val="28"/>
          <w:szCs w:val="28"/>
        </w:rPr>
        <w:t>нированы  на 2019</w:t>
      </w:r>
      <w:r w:rsidRPr="00982424">
        <w:rPr>
          <w:rFonts w:ascii="Times New Roman" w:hAnsi="Times New Roman"/>
          <w:sz w:val="28"/>
          <w:szCs w:val="28"/>
        </w:rPr>
        <w:t xml:space="preserve"> год  в сумме – </w:t>
      </w:r>
      <w:r w:rsidR="00694999">
        <w:rPr>
          <w:rFonts w:ascii="Times New Roman" w:hAnsi="Times New Roman"/>
          <w:sz w:val="28"/>
          <w:szCs w:val="28"/>
        </w:rPr>
        <w:t>2257,4 тыс. рублей, на 2020</w:t>
      </w:r>
      <w:r w:rsidRPr="00982424">
        <w:rPr>
          <w:rFonts w:ascii="Times New Roman" w:hAnsi="Times New Roman"/>
          <w:sz w:val="28"/>
          <w:szCs w:val="28"/>
        </w:rPr>
        <w:t xml:space="preserve"> год   – </w:t>
      </w:r>
      <w:r w:rsidR="00694999">
        <w:rPr>
          <w:rFonts w:ascii="Times New Roman" w:hAnsi="Times New Roman"/>
          <w:sz w:val="28"/>
          <w:szCs w:val="28"/>
        </w:rPr>
        <w:t>2231,0</w:t>
      </w:r>
      <w:r w:rsidRPr="00982424">
        <w:rPr>
          <w:rFonts w:ascii="Times New Roman" w:hAnsi="Times New Roman"/>
          <w:sz w:val="28"/>
          <w:szCs w:val="28"/>
        </w:rPr>
        <w:t xml:space="preserve"> тыс. рублей,  на 202</w:t>
      </w:r>
      <w:r w:rsidR="00694999">
        <w:rPr>
          <w:rFonts w:ascii="Times New Roman" w:hAnsi="Times New Roman"/>
          <w:sz w:val="28"/>
          <w:szCs w:val="28"/>
        </w:rPr>
        <w:t>1</w:t>
      </w:r>
      <w:r w:rsidRPr="00982424">
        <w:rPr>
          <w:rFonts w:ascii="Times New Roman" w:hAnsi="Times New Roman"/>
          <w:sz w:val="28"/>
          <w:szCs w:val="28"/>
        </w:rPr>
        <w:t xml:space="preserve"> год  – </w:t>
      </w:r>
      <w:r w:rsidR="00694999">
        <w:rPr>
          <w:rFonts w:ascii="Times New Roman" w:hAnsi="Times New Roman"/>
          <w:sz w:val="28"/>
          <w:szCs w:val="28"/>
        </w:rPr>
        <w:t>2270,1</w:t>
      </w:r>
      <w:r w:rsidRPr="0098242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82424" w:rsidRPr="00982424" w:rsidRDefault="00982424" w:rsidP="00982424">
      <w:pPr>
        <w:ind w:firstLine="708"/>
        <w:jc w:val="both"/>
        <w:rPr>
          <w:sz w:val="28"/>
          <w:szCs w:val="28"/>
        </w:rPr>
      </w:pPr>
      <w:r w:rsidRPr="00982424">
        <w:rPr>
          <w:sz w:val="28"/>
          <w:szCs w:val="28"/>
        </w:rPr>
        <w:t>В общем объеме расходов проекта бюджета расходы по разделу 0</w:t>
      </w:r>
      <w:r>
        <w:rPr>
          <w:sz w:val="28"/>
          <w:szCs w:val="28"/>
        </w:rPr>
        <w:t>3</w:t>
      </w:r>
      <w:r w:rsidRPr="00982424">
        <w:rPr>
          <w:sz w:val="28"/>
          <w:szCs w:val="28"/>
        </w:rPr>
        <w:t xml:space="preserve"> составляют  </w:t>
      </w:r>
      <w:r w:rsidR="00694999">
        <w:rPr>
          <w:sz w:val="28"/>
          <w:szCs w:val="28"/>
        </w:rPr>
        <w:t>1,6</w:t>
      </w:r>
      <w:r w:rsidRPr="00982424">
        <w:rPr>
          <w:sz w:val="28"/>
          <w:szCs w:val="28"/>
        </w:rPr>
        <w:t xml:space="preserve"> %, что на 0,</w:t>
      </w:r>
      <w:r w:rsidR="00694999">
        <w:rPr>
          <w:sz w:val="28"/>
          <w:szCs w:val="28"/>
        </w:rPr>
        <w:t>5</w:t>
      </w:r>
      <w:r w:rsidRPr="00982424">
        <w:rPr>
          <w:sz w:val="28"/>
          <w:szCs w:val="28"/>
        </w:rPr>
        <w:t xml:space="preserve"> процентных пункта выше ожидаемого  уро</w:t>
      </w:r>
      <w:r w:rsidR="00694999">
        <w:rPr>
          <w:sz w:val="28"/>
          <w:szCs w:val="28"/>
        </w:rPr>
        <w:t>вня 2018</w:t>
      </w:r>
      <w:r w:rsidRPr="00982424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1,1</w:t>
      </w:r>
      <w:r w:rsidRPr="00982424">
        <w:rPr>
          <w:sz w:val="28"/>
          <w:szCs w:val="28"/>
        </w:rPr>
        <w:t xml:space="preserve">%). </w:t>
      </w:r>
    </w:p>
    <w:p w:rsidR="00F75F68" w:rsidRDefault="00F75F68" w:rsidP="006B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раздел</w:t>
      </w:r>
      <w:r w:rsidR="006B64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04 «Национальная экономика»</w:t>
      </w:r>
      <w:r>
        <w:rPr>
          <w:sz w:val="28"/>
          <w:szCs w:val="28"/>
        </w:rPr>
        <w:t xml:space="preserve"> предусмотрены расходы </w:t>
      </w:r>
    </w:p>
    <w:p w:rsidR="006B64AF" w:rsidRDefault="00694999" w:rsidP="006B64AF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2019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5292,5</w:t>
      </w:r>
      <w:r w:rsidR="006B64AF">
        <w:rPr>
          <w:color w:val="000000"/>
          <w:sz w:val="28"/>
          <w:szCs w:val="28"/>
        </w:rPr>
        <w:t xml:space="preserve">  тыс. рублей, на 20</w:t>
      </w:r>
      <w:r>
        <w:rPr>
          <w:color w:val="000000"/>
          <w:sz w:val="28"/>
          <w:szCs w:val="28"/>
        </w:rPr>
        <w:t>20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5732,0</w:t>
      </w:r>
      <w:r w:rsidR="006B64AF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1</w:t>
      </w:r>
      <w:r w:rsidR="006B64AF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6451,0 </w:t>
      </w:r>
      <w:r w:rsidR="006B64AF">
        <w:rPr>
          <w:color w:val="000000"/>
          <w:sz w:val="28"/>
          <w:szCs w:val="28"/>
        </w:rPr>
        <w:t xml:space="preserve">тыс. рублей. </w:t>
      </w:r>
      <w:proofErr w:type="gramEnd"/>
    </w:p>
    <w:p w:rsidR="006B64AF" w:rsidRPr="002C050C" w:rsidRDefault="006B64AF" w:rsidP="006B64AF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Анализ динамики расходов бюджета по данному разделу показывает, что </w:t>
      </w:r>
      <w:r w:rsidR="00694999">
        <w:rPr>
          <w:rFonts w:eastAsia="Calibri"/>
          <w:color w:val="000000"/>
          <w:sz w:val="28"/>
          <w:szCs w:val="28"/>
          <w:lang w:eastAsia="en-US"/>
        </w:rPr>
        <w:t>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>ниже</w:t>
      </w:r>
      <w:r w:rsidR="00694999">
        <w:rPr>
          <w:rFonts w:eastAsia="Calibri"/>
          <w:color w:val="000000"/>
          <w:sz w:val="28"/>
          <w:szCs w:val="28"/>
          <w:lang w:eastAsia="en-US"/>
        </w:rPr>
        <w:t xml:space="preserve"> оценки 2018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>в 2,</w:t>
      </w:r>
      <w:r w:rsidR="00694999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раза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>ниж</w:t>
      </w:r>
      <w:r w:rsidR="00694999">
        <w:rPr>
          <w:rFonts w:eastAsia="Calibri"/>
          <w:color w:val="000000"/>
          <w:sz w:val="28"/>
          <w:szCs w:val="28"/>
          <w:lang w:eastAsia="en-US"/>
        </w:rPr>
        <w:t>е расходов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94999">
        <w:rPr>
          <w:rFonts w:eastAsia="Calibri"/>
          <w:color w:val="000000"/>
          <w:sz w:val="28"/>
          <w:szCs w:val="28"/>
          <w:lang w:eastAsia="en-US"/>
        </w:rPr>
        <w:t>46,9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64AF" w:rsidRDefault="006B64AF" w:rsidP="006B64AF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04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3,6 </w:t>
      </w:r>
      <w:r w:rsidRPr="0086087D">
        <w:rPr>
          <w:sz w:val="28"/>
          <w:szCs w:val="28"/>
        </w:rPr>
        <w:t xml:space="preserve">%, что на </w:t>
      </w:r>
      <w:r w:rsidR="00694999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94999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694999">
        <w:rPr>
          <w:sz w:val="28"/>
          <w:szCs w:val="28"/>
        </w:rPr>
        <w:t>7,8</w:t>
      </w:r>
      <w:r w:rsidRPr="0086087D">
        <w:rPr>
          <w:sz w:val="28"/>
          <w:szCs w:val="28"/>
        </w:rPr>
        <w:t xml:space="preserve">%). </w:t>
      </w:r>
    </w:p>
    <w:p w:rsidR="00F75F68" w:rsidRDefault="002370EF" w:rsidP="002370EF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70EF">
        <w:rPr>
          <w:rFonts w:ascii="Times New Roman" w:hAnsi="Times New Roman"/>
          <w:sz w:val="28"/>
          <w:szCs w:val="28"/>
        </w:rPr>
        <w:t xml:space="preserve">          </w:t>
      </w:r>
      <w:r w:rsidR="00F75F68" w:rsidRPr="002370EF">
        <w:rPr>
          <w:rFonts w:ascii="Times New Roman" w:hAnsi="Times New Roman"/>
          <w:sz w:val="28"/>
          <w:szCs w:val="28"/>
        </w:rPr>
        <w:t>В разделе</w:t>
      </w:r>
      <w:r w:rsidR="00F75F68" w:rsidRPr="002370EF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хозяйство», </w:t>
      </w:r>
      <w:r w:rsidRPr="002370EF">
        <w:rPr>
          <w:rFonts w:ascii="Times New Roman" w:hAnsi="Times New Roman"/>
          <w:sz w:val="28"/>
          <w:szCs w:val="28"/>
        </w:rPr>
        <w:t>расходы на трехлетний период не запланированы</w:t>
      </w:r>
      <w:r>
        <w:rPr>
          <w:rFonts w:ascii="Times New Roman" w:hAnsi="Times New Roman"/>
          <w:sz w:val="28"/>
          <w:szCs w:val="28"/>
        </w:rPr>
        <w:t>.</w:t>
      </w:r>
    </w:p>
    <w:p w:rsidR="002370EF" w:rsidRPr="00982424" w:rsidRDefault="002370EF" w:rsidP="002370EF">
      <w:pPr>
        <w:pStyle w:val="23"/>
        <w:tabs>
          <w:tab w:val="left" w:pos="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2424">
        <w:rPr>
          <w:rFonts w:ascii="Times New Roman" w:hAnsi="Times New Roman"/>
          <w:sz w:val="28"/>
          <w:szCs w:val="28"/>
        </w:rPr>
        <w:t xml:space="preserve">Расходные обязательства  по разделу </w:t>
      </w:r>
      <w:r>
        <w:rPr>
          <w:rFonts w:ascii="Times New Roman" w:hAnsi="Times New Roman"/>
          <w:b/>
          <w:sz w:val="28"/>
          <w:szCs w:val="28"/>
        </w:rPr>
        <w:t>06</w:t>
      </w:r>
      <w:r w:rsidRPr="0098242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Охрана окружающей среды </w:t>
      </w:r>
      <w:r w:rsidRPr="00982424">
        <w:rPr>
          <w:rFonts w:ascii="Times New Roman" w:hAnsi="Times New Roman"/>
          <w:sz w:val="28"/>
          <w:szCs w:val="28"/>
        </w:rPr>
        <w:t xml:space="preserve"> запланированы на </w:t>
      </w:r>
      <w:r>
        <w:rPr>
          <w:rFonts w:ascii="Times New Roman" w:hAnsi="Times New Roman"/>
          <w:sz w:val="28"/>
          <w:szCs w:val="28"/>
        </w:rPr>
        <w:t>трехлетний период в сумме 50, 0 тыс</w:t>
      </w:r>
      <w:r w:rsidRPr="00982424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982424">
        <w:rPr>
          <w:rFonts w:ascii="Times New Roman" w:hAnsi="Times New Roman"/>
          <w:sz w:val="28"/>
          <w:szCs w:val="28"/>
        </w:rPr>
        <w:t xml:space="preserve">. </w:t>
      </w:r>
    </w:p>
    <w:p w:rsidR="002370EF" w:rsidRDefault="002370EF" w:rsidP="002370E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Расходы бюджета по разделу </w:t>
      </w:r>
      <w:r>
        <w:rPr>
          <w:b/>
          <w:color w:val="000000"/>
          <w:sz w:val="28"/>
          <w:szCs w:val="28"/>
        </w:rPr>
        <w:t>07 «Образование»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</w:t>
      </w:r>
      <w:r w:rsidR="0069499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79639,4</w:t>
      </w:r>
      <w:r>
        <w:rPr>
          <w:color w:val="000000"/>
          <w:sz w:val="28"/>
          <w:szCs w:val="28"/>
        </w:rPr>
        <w:t xml:space="preserve">  тыс. рублей, на 20</w:t>
      </w:r>
      <w:r w:rsidR="0069499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65036,4</w:t>
      </w:r>
      <w:r>
        <w:rPr>
          <w:color w:val="000000"/>
          <w:sz w:val="28"/>
          <w:szCs w:val="28"/>
        </w:rPr>
        <w:t xml:space="preserve"> тыс. рублей, на 202</w:t>
      </w:r>
      <w:r w:rsidR="006949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694999">
        <w:rPr>
          <w:color w:val="000000"/>
          <w:sz w:val="28"/>
          <w:szCs w:val="28"/>
        </w:rPr>
        <w:t>64909,7</w:t>
      </w:r>
      <w:r>
        <w:rPr>
          <w:color w:val="000000"/>
          <w:sz w:val="28"/>
          <w:szCs w:val="28"/>
        </w:rPr>
        <w:t xml:space="preserve"> тыс. рублей. </w:t>
      </w:r>
      <w:proofErr w:type="gramEnd"/>
    </w:p>
    <w:p w:rsidR="002370EF" w:rsidRPr="002C050C" w:rsidRDefault="002370EF" w:rsidP="002370EF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694999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C223D2">
        <w:rPr>
          <w:rFonts w:eastAsia="Calibri"/>
          <w:color w:val="000000"/>
          <w:sz w:val="28"/>
          <w:szCs w:val="28"/>
          <w:lang w:eastAsia="en-US"/>
        </w:rPr>
        <w:t>ниж</w:t>
      </w:r>
      <w:r w:rsidRPr="002C050C">
        <w:rPr>
          <w:rFonts w:eastAsia="Calibri"/>
          <w:color w:val="000000"/>
          <w:sz w:val="28"/>
          <w:szCs w:val="28"/>
          <w:lang w:eastAsia="en-US"/>
        </w:rPr>
        <w:t>е оценки 201</w:t>
      </w:r>
      <w:r w:rsidR="00694999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15,9</w:t>
      </w:r>
      <w:r w:rsidRPr="002C050C">
        <w:rPr>
          <w:rFonts w:eastAsia="Calibri"/>
          <w:color w:val="000000"/>
          <w:sz w:val="28"/>
          <w:szCs w:val="28"/>
          <w:lang w:eastAsia="en-US"/>
        </w:rPr>
        <w:t>% и выше расходов  201</w:t>
      </w:r>
      <w:r w:rsidR="00C223D2">
        <w:rPr>
          <w:rFonts w:eastAsia="Calibri"/>
          <w:color w:val="000000"/>
          <w:sz w:val="28"/>
          <w:szCs w:val="28"/>
          <w:lang w:eastAsia="en-US"/>
        </w:rPr>
        <w:t>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531885">
        <w:rPr>
          <w:rFonts w:eastAsia="Calibri"/>
          <w:color w:val="000000"/>
          <w:sz w:val="28"/>
          <w:szCs w:val="28"/>
          <w:lang w:eastAsia="en-US"/>
        </w:rPr>
        <w:t>14,4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370EF" w:rsidRDefault="002370EF" w:rsidP="002370EF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</w:t>
      </w:r>
      <w:r w:rsidR="00596387">
        <w:rPr>
          <w:sz w:val="28"/>
          <w:szCs w:val="28"/>
        </w:rPr>
        <w:t>7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5</w:t>
      </w:r>
      <w:r w:rsidR="00C223D2">
        <w:rPr>
          <w:sz w:val="28"/>
          <w:szCs w:val="28"/>
        </w:rPr>
        <w:t>4</w:t>
      </w:r>
      <w:r>
        <w:rPr>
          <w:sz w:val="28"/>
          <w:szCs w:val="28"/>
        </w:rPr>
        <w:t xml:space="preserve">,7 </w:t>
      </w:r>
      <w:r w:rsidRPr="0086087D">
        <w:rPr>
          <w:sz w:val="28"/>
          <w:szCs w:val="28"/>
        </w:rPr>
        <w:t xml:space="preserve">%, что на </w:t>
      </w:r>
      <w:r w:rsidR="00C223D2">
        <w:rPr>
          <w:sz w:val="28"/>
          <w:szCs w:val="28"/>
        </w:rPr>
        <w:t>2,6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 w:rsidR="00C223D2"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C223D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 w:rsidR="00C223D2">
        <w:rPr>
          <w:sz w:val="28"/>
          <w:szCs w:val="28"/>
        </w:rPr>
        <w:t>57,3</w:t>
      </w:r>
      <w:r w:rsidRPr="0086087D">
        <w:rPr>
          <w:sz w:val="28"/>
          <w:szCs w:val="28"/>
        </w:rPr>
        <w:t xml:space="preserve">%). </w:t>
      </w:r>
    </w:p>
    <w:p w:rsidR="00596387" w:rsidRDefault="00596387" w:rsidP="0059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>
        <w:rPr>
          <w:b/>
          <w:sz w:val="28"/>
          <w:szCs w:val="28"/>
        </w:rPr>
        <w:t>08 «Культура, кинематография»</w:t>
      </w:r>
      <w:r>
        <w:rPr>
          <w:sz w:val="28"/>
          <w:szCs w:val="28"/>
        </w:rPr>
        <w:t xml:space="preserve"> предусмотрены расходы </w:t>
      </w:r>
    </w:p>
    <w:p w:rsidR="00596387" w:rsidRDefault="00596387" w:rsidP="00596387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201</w:t>
      </w:r>
      <w:r w:rsidR="00C223D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12023,0</w:t>
      </w:r>
      <w:r>
        <w:rPr>
          <w:color w:val="000000"/>
          <w:sz w:val="28"/>
          <w:szCs w:val="28"/>
        </w:rPr>
        <w:t xml:space="preserve">  тыс. рублей, на 20</w:t>
      </w:r>
      <w:r w:rsidR="00C223D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8375,4</w:t>
      </w:r>
      <w:r>
        <w:rPr>
          <w:color w:val="000000"/>
          <w:sz w:val="28"/>
          <w:szCs w:val="28"/>
        </w:rPr>
        <w:t xml:space="preserve"> тыс. рублей, на 202</w:t>
      </w:r>
      <w:r w:rsidR="00C223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C223D2">
        <w:rPr>
          <w:color w:val="000000"/>
          <w:sz w:val="28"/>
          <w:szCs w:val="28"/>
        </w:rPr>
        <w:t>8127,3</w:t>
      </w:r>
      <w:r>
        <w:rPr>
          <w:color w:val="000000"/>
          <w:sz w:val="28"/>
          <w:szCs w:val="28"/>
        </w:rPr>
        <w:t xml:space="preserve"> тыс. рублей. </w:t>
      </w:r>
      <w:proofErr w:type="gramEnd"/>
    </w:p>
    <w:p w:rsidR="00596387" w:rsidRPr="002C050C" w:rsidRDefault="00596387" w:rsidP="00596387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разделу показывает, что расходы 201</w:t>
      </w:r>
      <w:r w:rsidR="00C223D2">
        <w:rPr>
          <w:rFonts w:eastAsia="Calibri"/>
          <w:color w:val="000000"/>
          <w:sz w:val="28"/>
          <w:szCs w:val="28"/>
          <w:lang w:eastAsia="en-US"/>
        </w:rPr>
        <w:t>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C223D2">
        <w:rPr>
          <w:rFonts w:eastAsia="Calibri"/>
          <w:color w:val="000000"/>
          <w:sz w:val="28"/>
          <w:szCs w:val="28"/>
          <w:lang w:eastAsia="en-US"/>
        </w:rPr>
        <w:t>ниж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оценки 201</w:t>
      </w:r>
      <w:r w:rsidR="00C223D2">
        <w:rPr>
          <w:rFonts w:eastAsia="Calibri"/>
          <w:color w:val="000000"/>
          <w:sz w:val="28"/>
          <w:szCs w:val="28"/>
          <w:lang w:eastAsia="en-US"/>
        </w:rPr>
        <w:t>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0,6</w:t>
      </w:r>
      <w:r>
        <w:rPr>
          <w:rFonts w:eastAsia="Calibri"/>
          <w:color w:val="000000"/>
          <w:sz w:val="28"/>
          <w:szCs w:val="28"/>
          <w:lang w:eastAsia="en-US"/>
        </w:rPr>
        <w:t xml:space="preserve"> % 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>выш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е расходов  2016 года на </w:t>
      </w:r>
      <w:r w:rsidR="00C223D2">
        <w:rPr>
          <w:rFonts w:eastAsia="Calibri"/>
          <w:color w:val="000000"/>
          <w:sz w:val="28"/>
          <w:szCs w:val="28"/>
          <w:lang w:eastAsia="en-US"/>
        </w:rPr>
        <w:t>1,1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96387" w:rsidRDefault="00596387" w:rsidP="00596387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08</w:t>
      </w:r>
      <w:r w:rsidRPr="0086087D">
        <w:rPr>
          <w:sz w:val="28"/>
          <w:szCs w:val="28"/>
        </w:rPr>
        <w:t xml:space="preserve"> составляют </w:t>
      </w:r>
      <w:r w:rsidR="00C223D2">
        <w:rPr>
          <w:sz w:val="28"/>
          <w:szCs w:val="28"/>
        </w:rPr>
        <w:t xml:space="preserve"> 8,3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%, что на </w:t>
      </w:r>
      <w:r w:rsidR="00C223D2">
        <w:rPr>
          <w:sz w:val="28"/>
          <w:szCs w:val="28"/>
        </w:rPr>
        <w:t>1,0</w:t>
      </w:r>
      <w:r>
        <w:rPr>
          <w:sz w:val="28"/>
          <w:szCs w:val="28"/>
        </w:rPr>
        <w:t xml:space="preserve"> процентны</w:t>
      </w:r>
      <w:r w:rsidR="00C223D2">
        <w:rPr>
          <w:sz w:val="28"/>
          <w:szCs w:val="28"/>
        </w:rPr>
        <w:t>й</w:t>
      </w:r>
      <w:r w:rsidRPr="008608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выш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C223D2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7,</w:t>
      </w:r>
      <w:r w:rsidR="00C223D2">
        <w:rPr>
          <w:sz w:val="28"/>
          <w:szCs w:val="28"/>
        </w:rPr>
        <w:t>3</w:t>
      </w:r>
      <w:r w:rsidRPr="0086087D">
        <w:rPr>
          <w:sz w:val="28"/>
          <w:szCs w:val="28"/>
        </w:rPr>
        <w:t xml:space="preserve">%). </w:t>
      </w:r>
    </w:p>
    <w:p w:rsidR="00596387" w:rsidRDefault="00596387" w:rsidP="005963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бюджета по разделу 10</w:t>
      </w:r>
      <w:r>
        <w:rPr>
          <w:b/>
          <w:color w:val="000000"/>
          <w:sz w:val="28"/>
          <w:szCs w:val="28"/>
        </w:rPr>
        <w:t xml:space="preserve"> «Социальная политика»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 w:rsidR="00610D7E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21436,8  тыс. рублей, на 2020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15573,1</w:t>
      </w:r>
      <w:r>
        <w:rPr>
          <w:color w:val="000000"/>
          <w:sz w:val="28"/>
          <w:szCs w:val="28"/>
        </w:rPr>
        <w:t xml:space="preserve"> тыс. рублей, на 202</w:t>
      </w:r>
      <w:r w:rsidR="00610D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14019,4</w:t>
      </w:r>
      <w:r>
        <w:rPr>
          <w:color w:val="000000"/>
          <w:sz w:val="28"/>
          <w:szCs w:val="28"/>
        </w:rPr>
        <w:t xml:space="preserve"> тыс. рублей. </w:t>
      </w:r>
    </w:p>
    <w:p w:rsidR="00596387" w:rsidRPr="002C050C" w:rsidRDefault="00596387" w:rsidP="00596387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050C">
        <w:rPr>
          <w:rFonts w:eastAsia="Calibri"/>
          <w:color w:val="000000"/>
          <w:sz w:val="28"/>
          <w:szCs w:val="28"/>
          <w:lang w:eastAsia="en-US"/>
        </w:rPr>
        <w:t>Анализ динамики расходов бюджета по данному разд</w:t>
      </w:r>
      <w:r w:rsidR="00610D7E">
        <w:rPr>
          <w:rFonts w:eastAsia="Calibri"/>
          <w:color w:val="000000"/>
          <w:sz w:val="28"/>
          <w:szCs w:val="28"/>
          <w:lang w:eastAsia="en-US"/>
        </w:rPr>
        <w:t>елу показывает, что расходы 2019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610D7E">
        <w:rPr>
          <w:rFonts w:eastAsia="Calibri"/>
          <w:color w:val="000000"/>
          <w:sz w:val="28"/>
          <w:szCs w:val="28"/>
          <w:lang w:eastAsia="en-US"/>
        </w:rPr>
        <w:t>выш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е </w:t>
      </w:r>
      <w:r>
        <w:rPr>
          <w:rFonts w:eastAsia="Calibri"/>
          <w:color w:val="000000"/>
          <w:sz w:val="28"/>
          <w:szCs w:val="28"/>
          <w:lang w:eastAsia="en-US"/>
        </w:rPr>
        <w:t>оц</w:t>
      </w:r>
      <w:r w:rsidR="00610D7E">
        <w:rPr>
          <w:rFonts w:eastAsia="Calibri"/>
          <w:color w:val="000000"/>
          <w:sz w:val="28"/>
          <w:szCs w:val="28"/>
          <w:lang w:eastAsia="en-US"/>
        </w:rPr>
        <w:t>енки 2018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10D7E">
        <w:rPr>
          <w:rFonts w:eastAsia="Calibri"/>
          <w:color w:val="000000"/>
          <w:sz w:val="28"/>
          <w:szCs w:val="28"/>
          <w:lang w:eastAsia="en-US"/>
        </w:rPr>
        <w:t>16,7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% и </w:t>
      </w:r>
      <w:r w:rsidR="00610D7E">
        <w:rPr>
          <w:rFonts w:eastAsia="Calibri"/>
          <w:color w:val="000000"/>
          <w:sz w:val="28"/>
          <w:szCs w:val="28"/>
          <w:lang w:eastAsia="en-US"/>
        </w:rPr>
        <w:t>ниж</w:t>
      </w:r>
      <w:r w:rsidRPr="002C050C">
        <w:rPr>
          <w:rFonts w:eastAsia="Calibri"/>
          <w:color w:val="000000"/>
          <w:sz w:val="28"/>
          <w:szCs w:val="28"/>
          <w:lang w:eastAsia="en-US"/>
        </w:rPr>
        <w:t>е ра</w:t>
      </w:r>
      <w:r w:rsidR="00610D7E">
        <w:rPr>
          <w:rFonts w:eastAsia="Calibri"/>
          <w:color w:val="000000"/>
          <w:sz w:val="28"/>
          <w:szCs w:val="28"/>
          <w:lang w:eastAsia="en-US"/>
        </w:rPr>
        <w:t>сходов  2017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года на </w:t>
      </w:r>
      <w:r w:rsidR="00610D7E">
        <w:rPr>
          <w:rFonts w:eastAsia="Calibri"/>
          <w:color w:val="000000"/>
          <w:sz w:val="28"/>
          <w:szCs w:val="28"/>
          <w:lang w:eastAsia="en-US"/>
        </w:rPr>
        <w:t>6,6</w:t>
      </w:r>
      <w:r w:rsidRPr="002C050C">
        <w:rPr>
          <w:rFonts w:eastAsia="Calibri"/>
          <w:color w:val="000000"/>
          <w:sz w:val="28"/>
          <w:szCs w:val="28"/>
          <w:lang w:eastAsia="en-US"/>
        </w:rPr>
        <w:t xml:space="preserve"> процент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2C050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96387" w:rsidRDefault="00596387" w:rsidP="00596387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 xml:space="preserve">В общем объеме </w:t>
      </w:r>
      <w:r>
        <w:rPr>
          <w:sz w:val="28"/>
          <w:szCs w:val="28"/>
        </w:rPr>
        <w:t>рас</w:t>
      </w:r>
      <w:r w:rsidRPr="0086087D">
        <w:rPr>
          <w:sz w:val="28"/>
          <w:szCs w:val="28"/>
        </w:rPr>
        <w:t xml:space="preserve">ходов проекта бюджета </w:t>
      </w:r>
      <w:r>
        <w:rPr>
          <w:sz w:val="28"/>
          <w:szCs w:val="28"/>
        </w:rPr>
        <w:t>расходы по разделу 10</w:t>
      </w:r>
      <w:r w:rsidRPr="0086087D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1</w:t>
      </w:r>
      <w:r w:rsidR="00610D7E">
        <w:rPr>
          <w:sz w:val="28"/>
          <w:szCs w:val="28"/>
        </w:rPr>
        <w:t>7</w:t>
      </w:r>
      <w:r>
        <w:rPr>
          <w:sz w:val="28"/>
          <w:szCs w:val="28"/>
        </w:rPr>
        <w:t xml:space="preserve">,7 </w:t>
      </w:r>
      <w:r w:rsidRPr="0086087D">
        <w:rPr>
          <w:sz w:val="28"/>
          <w:szCs w:val="28"/>
        </w:rPr>
        <w:t xml:space="preserve">%, что на </w:t>
      </w:r>
      <w:r w:rsidR="00610D7E">
        <w:rPr>
          <w:sz w:val="28"/>
          <w:szCs w:val="28"/>
        </w:rPr>
        <w:t>6,6</w:t>
      </w:r>
      <w:r>
        <w:rPr>
          <w:sz w:val="28"/>
          <w:szCs w:val="28"/>
        </w:rPr>
        <w:t xml:space="preserve">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 w:rsidR="00610D7E"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</w:t>
      </w:r>
      <w:r w:rsidR="00610D7E">
        <w:rPr>
          <w:sz w:val="28"/>
          <w:szCs w:val="28"/>
        </w:rPr>
        <w:t>1,1</w:t>
      </w:r>
      <w:r w:rsidRPr="0086087D">
        <w:rPr>
          <w:sz w:val="28"/>
          <w:szCs w:val="28"/>
        </w:rPr>
        <w:t xml:space="preserve">%). </w:t>
      </w:r>
    </w:p>
    <w:p w:rsidR="00F75F68" w:rsidRDefault="00F75F68" w:rsidP="00F75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b/>
          <w:sz w:val="28"/>
          <w:szCs w:val="28"/>
        </w:rPr>
        <w:t>11 «Физическая культура и спорт»</w:t>
      </w:r>
      <w:r>
        <w:rPr>
          <w:sz w:val="28"/>
          <w:szCs w:val="28"/>
        </w:rPr>
        <w:t xml:space="preserve"> представлен одним подразделом 1102  «Массовый спорт». Расходы на проведение спортивных мероприятий по вовлечению населения в занятия физической культурой и массовым спортом, участие в соревнованиях различного уровня за счет собственных средств бюджета запланированы в сумме по </w:t>
      </w:r>
      <w:r w:rsidR="00596387">
        <w:rPr>
          <w:sz w:val="28"/>
          <w:szCs w:val="28"/>
        </w:rPr>
        <w:t>5</w:t>
      </w:r>
      <w:r>
        <w:rPr>
          <w:sz w:val="28"/>
          <w:szCs w:val="28"/>
        </w:rPr>
        <w:t xml:space="preserve">0,0 тыс. рублей на каждый финансовый год. </w:t>
      </w:r>
    </w:p>
    <w:p w:rsidR="00624C02" w:rsidRDefault="00624C02" w:rsidP="00624C0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по разделу </w:t>
      </w:r>
      <w:r w:rsidRPr="00624C02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«Межбюджетные трансферты общего характера»</w:t>
      </w:r>
      <w:r>
        <w:rPr>
          <w:color w:val="000000"/>
          <w:sz w:val="28"/>
          <w:szCs w:val="28"/>
        </w:rPr>
        <w:t xml:space="preserve"> спроектированы в сумме: </w:t>
      </w:r>
      <w:r>
        <w:rPr>
          <w:b/>
          <w:color w:val="000000"/>
          <w:sz w:val="28"/>
          <w:szCs w:val="28"/>
        </w:rPr>
        <w:t xml:space="preserve"> </w:t>
      </w:r>
      <w:r w:rsidR="00610D7E"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</w:rPr>
        <w:t xml:space="preserve"> год – </w:t>
      </w:r>
      <w:r w:rsidR="00610D7E">
        <w:rPr>
          <w:color w:val="000000"/>
          <w:sz w:val="28"/>
          <w:szCs w:val="28"/>
        </w:rPr>
        <w:t>3259</w:t>
      </w:r>
      <w:r>
        <w:rPr>
          <w:color w:val="000000"/>
          <w:sz w:val="28"/>
          <w:szCs w:val="28"/>
        </w:rPr>
        <w:t>,0  тыс. рублей, на 20</w:t>
      </w:r>
      <w:r w:rsidR="00610D7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22</w:t>
      </w:r>
      <w:r w:rsidR="00610D7E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,0 тыс. рублей, на 202</w:t>
      </w:r>
      <w:r w:rsidR="00610D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22</w:t>
      </w:r>
      <w:r w:rsidR="00610D7E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,0 тыс. рублей. </w:t>
      </w:r>
    </w:p>
    <w:p w:rsidR="00624C02" w:rsidRDefault="00624C02" w:rsidP="00FA40F5">
      <w:pPr>
        <w:widowControl w:val="0"/>
        <w:ind w:firstLine="720"/>
        <w:jc w:val="both"/>
        <w:rPr>
          <w:b/>
          <w:sz w:val="28"/>
          <w:szCs w:val="28"/>
        </w:rPr>
      </w:pPr>
    </w:p>
    <w:p w:rsidR="00303D1B" w:rsidRDefault="00303D1B" w:rsidP="00FA40F5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13C8C">
        <w:rPr>
          <w:b/>
          <w:sz w:val="28"/>
          <w:szCs w:val="28"/>
        </w:rPr>
        <w:t>6.1. Расходы</w:t>
      </w:r>
      <w:r w:rsidRPr="00C8431E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распорядителей средств бюджета </w:t>
      </w:r>
      <w:r w:rsidR="009B4781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9B4781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 w:rsidR="009B4781">
        <w:rPr>
          <w:b/>
          <w:sz w:val="28"/>
          <w:szCs w:val="28"/>
        </w:rPr>
        <w:t>»</w:t>
      </w:r>
    </w:p>
    <w:p w:rsidR="00303D1B" w:rsidRDefault="00303D1B" w:rsidP="00FA40F5">
      <w:pPr>
        <w:widowControl w:val="0"/>
        <w:ind w:firstLine="720"/>
        <w:jc w:val="both"/>
        <w:rPr>
          <w:b/>
          <w:sz w:val="28"/>
          <w:szCs w:val="28"/>
        </w:rPr>
      </w:pPr>
    </w:p>
    <w:p w:rsidR="00303D1B" w:rsidRDefault="00303D1B" w:rsidP="003C04D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ведомственной структуры расходов бюджета муниципального образования </w:t>
      </w:r>
      <w:r>
        <w:rPr>
          <w:sz w:val="28"/>
          <w:szCs w:val="28"/>
        </w:rPr>
        <w:t xml:space="preserve">показывает, что </w:t>
      </w:r>
      <w:r w:rsidR="009B4781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 расходы спроектированы в разрезе 3 главных распорядителей бюджетных средств.</w:t>
      </w:r>
    </w:p>
    <w:p w:rsidR="00303D1B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Данные о главных распорядителях средств бюджета, обеспечивающих исполнение бюджетных расходов</w:t>
      </w:r>
      <w:r w:rsidR="00F96DFC">
        <w:rPr>
          <w:sz w:val="28"/>
          <w:szCs w:val="28"/>
        </w:rPr>
        <w:t xml:space="preserve"> 2019</w:t>
      </w:r>
      <w:r w:rsidR="00624C02">
        <w:rPr>
          <w:sz w:val="28"/>
          <w:szCs w:val="28"/>
        </w:rPr>
        <w:t xml:space="preserve"> года</w:t>
      </w:r>
      <w:r w:rsidRPr="000F3907">
        <w:rPr>
          <w:sz w:val="28"/>
          <w:szCs w:val="28"/>
        </w:rPr>
        <w:t>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01"/>
        <w:gridCol w:w="1843"/>
      </w:tblGrid>
      <w:tr w:rsidR="00303D1B" w:rsidTr="003454FB">
        <w:trPr>
          <w:tblHeader/>
        </w:trPr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</w:tc>
        <w:tc>
          <w:tcPr>
            <w:tcW w:w="1843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ес,</w:t>
            </w:r>
          </w:p>
          <w:p w:rsidR="00303D1B" w:rsidRDefault="00303D1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>
              <w:rPr>
                <w:b/>
              </w:rPr>
              <w:t>Расходы бюджета, всего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145550,2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Администрация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62874,7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43,2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Отдел образования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75710,9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52,0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  <w:r>
              <w:t xml:space="preserve">Финансовый отдел администрации </w:t>
            </w:r>
            <w:proofErr w:type="spellStart"/>
            <w:r>
              <w:t>Рогнединского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6964,6</w:t>
            </w:r>
          </w:p>
        </w:tc>
        <w:tc>
          <w:tcPr>
            <w:tcW w:w="1843" w:type="dxa"/>
            <w:vAlign w:val="center"/>
          </w:tcPr>
          <w:p w:rsidR="00303D1B" w:rsidRDefault="009B4781">
            <w:pPr>
              <w:widowControl w:val="0"/>
              <w:tabs>
                <w:tab w:val="left" w:pos="9355"/>
              </w:tabs>
              <w:jc w:val="center"/>
            </w:pPr>
            <w:r>
              <w:t>4,8</w:t>
            </w:r>
          </w:p>
        </w:tc>
      </w:tr>
      <w:tr w:rsidR="00303D1B" w:rsidTr="003454FB">
        <w:tc>
          <w:tcPr>
            <w:tcW w:w="5778" w:type="dxa"/>
          </w:tcPr>
          <w:p w:rsidR="00303D1B" w:rsidRDefault="00303D1B">
            <w:pPr>
              <w:widowControl w:val="0"/>
              <w:tabs>
                <w:tab w:val="left" w:pos="9355"/>
              </w:tabs>
              <w:jc w:val="both"/>
            </w:pPr>
          </w:p>
        </w:tc>
        <w:tc>
          <w:tcPr>
            <w:tcW w:w="1701" w:type="dxa"/>
            <w:vAlign w:val="center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03D1B" w:rsidRDefault="00303D1B">
            <w:pPr>
              <w:widowControl w:val="0"/>
              <w:tabs>
                <w:tab w:val="left" w:pos="9355"/>
              </w:tabs>
              <w:jc w:val="center"/>
            </w:pPr>
          </w:p>
        </w:tc>
      </w:tr>
    </w:tbl>
    <w:p w:rsidR="00303D1B" w:rsidRPr="000F3907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303D1B" w:rsidRPr="000F3907" w:rsidRDefault="00303D1B" w:rsidP="00767901">
      <w:pPr>
        <w:widowControl w:val="0"/>
        <w:tabs>
          <w:tab w:val="left" w:pos="9355"/>
        </w:tabs>
        <w:ind w:firstLine="709"/>
        <w:jc w:val="both"/>
        <w:rPr>
          <w:sz w:val="16"/>
          <w:szCs w:val="16"/>
        </w:rPr>
      </w:pPr>
    </w:p>
    <w:p w:rsidR="00303D1B" w:rsidRDefault="00303D1B" w:rsidP="003C04D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главных распорядителей средств бюджета муниципального образования можно выделить двух распорядителей, обеспечивающих исполнение бюджетных расходов в максимальных объемах, объем по которым соответствует </w:t>
      </w:r>
      <w:r w:rsidR="00F96DFC">
        <w:rPr>
          <w:sz w:val="28"/>
          <w:szCs w:val="28"/>
        </w:rPr>
        <w:t>95,2</w:t>
      </w:r>
      <w:r>
        <w:rPr>
          <w:sz w:val="28"/>
          <w:szCs w:val="28"/>
        </w:rPr>
        <w:t xml:space="preserve">% расходов бюджета, к ним относится отдел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и администрация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303D1B" w:rsidRDefault="00303D1B" w:rsidP="008468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Рогнединского</w:t>
      </w:r>
      <w:proofErr w:type="spellEnd"/>
      <w:r>
        <w:rPr>
          <w:color w:val="000000"/>
          <w:sz w:val="28"/>
          <w:szCs w:val="28"/>
        </w:rPr>
        <w:t xml:space="preserve"> района в соответствии с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Рогнединский</w:t>
      </w:r>
      <w:proofErr w:type="spellEnd"/>
      <w:r>
        <w:rPr>
          <w:color w:val="000000"/>
          <w:sz w:val="28"/>
          <w:szCs w:val="28"/>
        </w:rPr>
        <w:t xml:space="preserve"> район» является органом местного самоуправления и осуществляет исполнительно-распорядительные функции при решении вопросов местного значения.</w:t>
      </w:r>
    </w:p>
    <w:p w:rsidR="00303D1B" w:rsidRDefault="00303D1B" w:rsidP="006B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главному распорядителю бюджетных средств –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201</w:t>
      </w:r>
      <w:r w:rsidR="00F96DFC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планируется в размере  </w:t>
      </w:r>
      <w:r w:rsidR="00F96DFC">
        <w:rPr>
          <w:sz w:val="28"/>
          <w:szCs w:val="28"/>
        </w:rPr>
        <w:t>62874,7</w:t>
      </w:r>
      <w:r>
        <w:rPr>
          <w:sz w:val="28"/>
          <w:szCs w:val="28"/>
        </w:rPr>
        <w:t xml:space="preserve">  тыс. рублей.</w:t>
      </w:r>
    </w:p>
    <w:p w:rsidR="00303D1B" w:rsidRPr="006B2509" w:rsidRDefault="00303D1B" w:rsidP="006B2509">
      <w:pPr>
        <w:ind w:firstLine="709"/>
        <w:jc w:val="both"/>
        <w:rPr>
          <w:sz w:val="28"/>
          <w:szCs w:val="28"/>
        </w:rPr>
      </w:pPr>
      <w:r w:rsidRPr="006B2509">
        <w:rPr>
          <w:sz w:val="28"/>
          <w:szCs w:val="28"/>
        </w:rPr>
        <w:lastRenderedPageBreak/>
        <w:t>Наибольший удельный вес в структу</w:t>
      </w:r>
      <w:r>
        <w:rPr>
          <w:sz w:val="28"/>
          <w:szCs w:val="28"/>
        </w:rPr>
        <w:t xml:space="preserve">ре расходов администрации </w:t>
      </w:r>
      <w:proofErr w:type="spellStart"/>
      <w:r>
        <w:rPr>
          <w:sz w:val="28"/>
          <w:szCs w:val="28"/>
        </w:rPr>
        <w:t>Рогнедин</w:t>
      </w:r>
      <w:r w:rsidRPr="006B2509">
        <w:rPr>
          <w:sz w:val="28"/>
          <w:szCs w:val="28"/>
        </w:rPr>
        <w:t>ского</w:t>
      </w:r>
      <w:proofErr w:type="spellEnd"/>
      <w:r w:rsidRPr="006B25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составят расходы по разделу  10</w:t>
      </w:r>
      <w:r w:rsidRPr="006B2509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«Социальная политика</w:t>
      </w:r>
      <w:r w:rsidRPr="006B2509">
        <w:rPr>
          <w:sz w:val="28"/>
          <w:szCs w:val="28"/>
        </w:rPr>
        <w:t xml:space="preserve">» - </w:t>
      </w:r>
      <w:r w:rsidR="00AE2482">
        <w:rPr>
          <w:sz w:val="28"/>
          <w:szCs w:val="28"/>
        </w:rPr>
        <w:t>33,6</w:t>
      </w:r>
      <w:r w:rsidRPr="006B2509">
        <w:rPr>
          <w:sz w:val="28"/>
          <w:szCs w:val="28"/>
        </w:rPr>
        <w:t xml:space="preserve"> процента.  </w:t>
      </w:r>
    </w:p>
    <w:p w:rsidR="00303D1B" w:rsidRPr="0040676B" w:rsidRDefault="00303D1B" w:rsidP="0040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главного распорядителя – отдела образования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структуре расходов  бюджета муниц</w:t>
      </w:r>
      <w:r w:rsidR="008E052D">
        <w:rPr>
          <w:sz w:val="28"/>
          <w:szCs w:val="28"/>
        </w:rPr>
        <w:t>ипального образования в 2019</w:t>
      </w:r>
      <w:r>
        <w:rPr>
          <w:sz w:val="28"/>
          <w:szCs w:val="28"/>
        </w:rPr>
        <w:t xml:space="preserve"> году составит </w:t>
      </w:r>
      <w:r w:rsidR="008E052D">
        <w:rPr>
          <w:sz w:val="28"/>
          <w:szCs w:val="28"/>
        </w:rPr>
        <w:t>52,0</w:t>
      </w:r>
      <w:r>
        <w:rPr>
          <w:sz w:val="28"/>
          <w:szCs w:val="28"/>
        </w:rPr>
        <w:t xml:space="preserve"> процента.  На 201</w:t>
      </w:r>
      <w:r w:rsidR="008E052D">
        <w:rPr>
          <w:sz w:val="28"/>
          <w:szCs w:val="28"/>
        </w:rPr>
        <w:t>9</w:t>
      </w:r>
      <w:r>
        <w:rPr>
          <w:sz w:val="28"/>
          <w:szCs w:val="28"/>
        </w:rPr>
        <w:t xml:space="preserve"> год расходы бюджета определены в объеме </w:t>
      </w:r>
      <w:r w:rsidR="00843E1D">
        <w:rPr>
          <w:sz w:val="28"/>
          <w:szCs w:val="28"/>
        </w:rPr>
        <w:t xml:space="preserve"> </w:t>
      </w:r>
      <w:r w:rsidR="008E052D">
        <w:rPr>
          <w:sz w:val="28"/>
          <w:szCs w:val="28"/>
        </w:rPr>
        <w:t>75710,9</w:t>
      </w:r>
      <w:r w:rsidRPr="009E496F">
        <w:rPr>
          <w:sz w:val="28"/>
          <w:szCs w:val="28"/>
        </w:rPr>
        <w:t> тыс</w:t>
      </w:r>
      <w:r>
        <w:rPr>
          <w:sz w:val="28"/>
          <w:szCs w:val="28"/>
        </w:rPr>
        <w:t>. рублей</w:t>
      </w:r>
      <w:r w:rsidRPr="0040676B">
        <w:rPr>
          <w:sz w:val="28"/>
          <w:szCs w:val="28"/>
        </w:rPr>
        <w:t>.</w:t>
      </w:r>
    </w:p>
    <w:p w:rsidR="00303D1B" w:rsidRDefault="00303D1B" w:rsidP="007C1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расходов финансового отдела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в расходах бюджета </w:t>
      </w:r>
      <w:r w:rsidR="004411CE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4411CE">
        <w:rPr>
          <w:sz w:val="28"/>
          <w:szCs w:val="28"/>
        </w:rPr>
        <w:t>ий</w:t>
      </w:r>
      <w:proofErr w:type="spellEnd"/>
      <w:r w:rsidR="00843E1D">
        <w:rPr>
          <w:sz w:val="28"/>
          <w:szCs w:val="28"/>
        </w:rPr>
        <w:t xml:space="preserve"> </w:t>
      </w:r>
      <w:r w:rsidR="004411CE">
        <w:rPr>
          <w:sz w:val="28"/>
          <w:szCs w:val="28"/>
        </w:rPr>
        <w:t xml:space="preserve"> район»</w:t>
      </w:r>
      <w:r w:rsidR="00843E1D">
        <w:rPr>
          <w:sz w:val="28"/>
          <w:szCs w:val="28"/>
        </w:rPr>
        <w:t xml:space="preserve"> в 2</w:t>
      </w:r>
      <w:r w:rsidR="008E052D">
        <w:rPr>
          <w:sz w:val="28"/>
          <w:szCs w:val="28"/>
        </w:rPr>
        <w:t>019 году составит 4,8</w:t>
      </w:r>
      <w:r>
        <w:rPr>
          <w:sz w:val="28"/>
          <w:szCs w:val="28"/>
        </w:rPr>
        <w:t xml:space="preserve"> процента.</w:t>
      </w:r>
    </w:p>
    <w:p w:rsidR="00303D1B" w:rsidRDefault="00303D1B" w:rsidP="003C04D2">
      <w:pPr>
        <w:widowControl w:val="0"/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расходов по финансовому отделу администр</w:t>
      </w:r>
      <w:r w:rsidR="00843E1D">
        <w:rPr>
          <w:sz w:val="28"/>
          <w:szCs w:val="28"/>
        </w:rPr>
        <w:t xml:space="preserve">ации </w:t>
      </w:r>
      <w:proofErr w:type="spellStart"/>
      <w:r w:rsidR="00843E1D">
        <w:rPr>
          <w:sz w:val="28"/>
          <w:szCs w:val="28"/>
        </w:rPr>
        <w:t>Рогнединского</w:t>
      </w:r>
      <w:proofErr w:type="spellEnd"/>
      <w:r w:rsidR="00843E1D">
        <w:rPr>
          <w:sz w:val="28"/>
          <w:szCs w:val="28"/>
        </w:rPr>
        <w:t xml:space="preserve"> района в 201</w:t>
      </w:r>
      <w:r w:rsidR="008E052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планируется в сумме </w:t>
      </w:r>
      <w:r w:rsidR="008E052D">
        <w:rPr>
          <w:sz w:val="28"/>
          <w:szCs w:val="28"/>
        </w:rPr>
        <w:t>6964,6</w:t>
      </w:r>
      <w:r>
        <w:rPr>
          <w:sz w:val="28"/>
          <w:szCs w:val="28"/>
        </w:rPr>
        <w:t xml:space="preserve"> тыс. рублей. </w:t>
      </w:r>
    </w:p>
    <w:p w:rsidR="00303D1B" w:rsidRDefault="00303D1B" w:rsidP="00123D34">
      <w:pPr>
        <w:widowControl w:val="0"/>
        <w:tabs>
          <w:tab w:val="left" w:pos="9355"/>
        </w:tabs>
        <w:ind w:right="-5" w:firstLine="720"/>
        <w:jc w:val="both"/>
        <w:rPr>
          <w:highlight w:val="yellow"/>
        </w:rPr>
      </w:pPr>
      <w:r>
        <w:t xml:space="preserve"> </w:t>
      </w:r>
    </w:p>
    <w:p w:rsidR="00303D1B" w:rsidRPr="002F3ABC" w:rsidRDefault="00624C02" w:rsidP="0069561E">
      <w:pPr>
        <w:pStyle w:val="1"/>
        <w:jc w:val="left"/>
        <w:rPr>
          <w:snapToGrid w:val="0"/>
          <w:kern w:val="28"/>
          <w:szCs w:val="28"/>
        </w:rPr>
      </w:pPr>
      <w:r>
        <w:rPr>
          <w:snapToGrid w:val="0"/>
          <w:kern w:val="28"/>
          <w:szCs w:val="28"/>
        </w:rPr>
        <w:t xml:space="preserve">                     </w:t>
      </w:r>
      <w:r w:rsidR="00303D1B" w:rsidRPr="002F3ABC">
        <w:rPr>
          <w:snapToGrid w:val="0"/>
          <w:kern w:val="28"/>
          <w:szCs w:val="28"/>
        </w:rPr>
        <w:t>6.</w:t>
      </w:r>
      <w:r w:rsidR="00303D1B">
        <w:rPr>
          <w:snapToGrid w:val="0"/>
          <w:kern w:val="28"/>
          <w:szCs w:val="28"/>
        </w:rPr>
        <w:t xml:space="preserve">2. </w:t>
      </w:r>
      <w:r w:rsidR="00303D1B" w:rsidRPr="002F3ABC">
        <w:rPr>
          <w:snapToGrid w:val="0"/>
          <w:kern w:val="28"/>
          <w:szCs w:val="28"/>
        </w:rPr>
        <w:t>Муниципальные программы</w:t>
      </w:r>
      <w:r w:rsidR="00303D1B" w:rsidRPr="002F3ABC">
        <w:rPr>
          <w:snapToGrid w:val="0"/>
          <w:kern w:val="28"/>
          <w:szCs w:val="28"/>
        </w:rPr>
        <w:br/>
      </w:r>
    </w:p>
    <w:p w:rsidR="00303D1B" w:rsidRDefault="00303D1B" w:rsidP="009D775D">
      <w:pPr>
        <w:ind w:firstLine="720"/>
        <w:jc w:val="both"/>
        <w:rPr>
          <w:sz w:val="28"/>
          <w:szCs w:val="28"/>
        </w:rPr>
      </w:pPr>
      <w:r>
        <w:rPr>
          <w:bCs/>
        </w:rPr>
        <w:tab/>
      </w:r>
      <w:r w:rsidR="00081723">
        <w:rPr>
          <w:bCs/>
        </w:rPr>
        <w:t xml:space="preserve"> </w:t>
      </w:r>
      <w:r>
        <w:rPr>
          <w:sz w:val="28"/>
          <w:szCs w:val="28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303D1B" w:rsidRDefault="00303D1B" w:rsidP="009D7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бюджета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район» в «программном» формате осуществляется, начиная с бюджета на 2013 – 2015 годы. В настоящее время в муниципальном образовании утвержде</w:t>
      </w:r>
      <w:r w:rsidR="004411CE">
        <w:rPr>
          <w:sz w:val="28"/>
          <w:szCs w:val="28"/>
        </w:rPr>
        <w:t>ны и реализуются три муниципальные</w:t>
      </w:r>
      <w:r>
        <w:rPr>
          <w:sz w:val="28"/>
          <w:szCs w:val="28"/>
        </w:rPr>
        <w:t xml:space="preserve"> программы. </w:t>
      </w:r>
    </w:p>
    <w:p w:rsidR="00303D1B" w:rsidRDefault="00303D1B" w:rsidP="009D7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разработаны в соответствии с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от 2</w:t>
      </w:r>
      <w:r w:rsidR="00264F9B">
        <w:rPr>
          <w:sz w:val="28"/>
          <w:szCs w:val="28"/>
        </w:rPr>
        <w:t>5</w:t>
      </w:r>
      <w:r>
        <w:rPr>
          <w:sz w:val="28"/>
          <w:szCs w:val="28"/>
        </w:rPr>
        <w:t>.06.201</w:t>
      </w:r>
      <w:r w:rsidR="00264F9B">
        <w:rPr>
          <w:sz w:val="28"/>
          <w:szCs w:val="28"/>
        </w:rPr>
        <w:t>8</w:t>
      </w:r>
      <w:r w:rsidR="00892942">
        <w:rPr>
          <w:sz w:val="28"/>
          <w:szCs w:val="28"/>
        </w:rPr>
        <w:t xml:space="preserve"> года № </w:t>
      </w:r>
      <w:r w:rsidR="00264F9B">
        <w:rPr>
          <w:sz w:val="28"/>
          <w:szCs w:val="28"/>
        </w:rPr>
        <w:t>325</w:t>
      </w:r>
      <w:r w:rsidR="0089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работы по формированию проекта бюджета </w:t>
      </w:r>
      <w:r w:rsidR="0033489F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33489F">
        <w:rPr>
          <w:sz w:val="28"/>
          <w:szCs w:val="28"/>
        </w:rPr>
        <w:t>ий</w:t>
      </w:r>
      <w:proofErr w:type="spellEnd"/>
      <w:r w:rsidR="00892942">
        <w:rPr>
          <w:sz w:val="28"/>
          <w:szCs w:val="28"/>
        </w:rPr>
        <w:t xml:space="preserve"> район</w:t>
      </w:r>
      <w:r w:rsidR="0033489F">
        <w:rPr>
          <w:sz w:val="28"/>
          <w:szCs w:val="28"/>
        </w:rPr>
        <w:t>»</w:t>
      </w:r>
      <w:r w:rsidR="00892942">
        <w:rPr>
          <w:sz w:val="28"/>
          <w:szCs w:val="28"/>
        </w:rPr>
        <w:t xml:space="preserve"> на 2018 год и на плановый период 2019 и 2020</w:t>
      </w:r>
      <w:r>
        <w:rPr>
          <w:sz w:val="28"/>
          <w:szCs w:val="28"/>
        </w:rPr>
        <w:t> годов».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Разработка муниципальных программ осуществлялась в соответствии с Порядком </w:t>
      </w:r>
      <w:r w:rsidR="00F75F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bCs/>
          <w:sz w:val="28"/>
          <w:szCs w:val="28"/>
        </w:rPr>
        <w:t>Рогнединский</w:t>
      </w:r>
      <w:proofErr w:type="spellEnd"/>
      <w:r>
        <w:rPr>
          <w:bCs/>
          <w:sz w:val="28"/>
          <w:szCs w:val="28"/>
        </w:rPr>
        <w:t xml:space="preserve"> район», утвержденной постановлением администрации </w:t>
      </w:r>
      <w:proofErr w:type="spellStart"/>
      <w:r>
        <w:rPr>
          <w:bCs/>
          <w:sz w:val="28"/>
          <w:szCs w:val="28"/>
        </w:rPr>
        <w:t>Рогнединского</w:t>
      </w:r>
      <w:proofErr w:type="spellEnd"/>
      <w:r>
        <w:rPr>
          <w:bCs/>
          <w:sz w:val="28"/>
          <w:szCs w:val="28"/>
        </w:rPr>
        <w:t xml:space="preserve"> района от 03.10.2011 № 331.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утвержденному Порядку, </w:t>
      </w:r>
      <w:r>
        <w:rPr>
          <w:sz w:val="28"/>
          <w:szCs w:val="28"/>
        </w:rPr>
        <w:t xml:space="preserve">разработка муниципальных 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303D1B" w:rsidRDefault="00303D1B" w:rsidP="009D775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содержит наименования муниципальных программ, периоды их реализации, а также наименования ответственных исполнителей  муниципальных программ.</w:t>
      </w:r>
    </w:p>
    <w:p w:rsidR="00213B7B" w:rsidRDefault="00303D1B" w:rsidP="00732EB3">
      <w:pPr>
        <w:jc w:val="center"/>
        <w:rPr>
          <w:bCs/>
        </w:rPr>
      </w:pPr>
      <w:r>
        <w:rPr>
          <w:bCs/>
        </w:rPr>
        <w:t xml:space="preserve">                                                      </w:t>
      </w:r>
    </w:p>
    <w:p w:rsidR="00303D1B" w:rsidRDefault="00303D1B" w:rsidP="00732EB3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</w:t>
      </w:r>
    </w:p>
    <w:p w:rsidR="00303D1B" w:rsidRPr="00050B5C" w:rsidRDefault="00303D1B" w:rsidP="00732EB3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</w:t>
      </w:r>
      <w:r w:rsidRPr="00050B5C">
        <w:rPr>
          <w:bCs/>
        </w:rPr>
        <w:t>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69561E" w:rsidRDefault="00303D1B" w:rsidP="00732EB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Наименование    программы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69561E" w:rsidRDefault="00C7296E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03D1B"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69561E" w:rsidRDefault="00303D1B" w:rsidP="00C7296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7296E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69561E" w:rsidRDefault="00303D1B" w:rsidP="00C7296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2F6D3B">
              <w:rPr>
                <w:b/>
              </w:rPr>
              <w:t>2</w:t>
            </w:r>
            <w:r w:rsidR="00C7296E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2F6D3B" w:rsidRPr="0069561E" w:rsidRDefault="002266F3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Default="00303D1B" w:rsidP="00732EB3">
            <w:r w:rsidRPr="0035656A">
              <w:t>Реализация  полномочий</w:t>
            </w:r>
            <w:r>
              <w:t xml:space="preserve"> органа исполнительной власти местного самоуправления </w:t>
            </w:r>
            <w:r w:rsidRPr="0035656A">
              <w:t xml:space="preserve"> </w:t>
            </w:r>
            <w:proofErr w:type="spellStart"/>
            <w:r>
              <w:t>Рогнединского</w:t>
            </w:r>
            <w:proofErr w:type="spellEnd"/>
            <w:r w:rsidRPr="0035656A">
              <w:t xml:space="preserve"> район</w:t>
            </w:r>
            <w:r>
              <w:t>а</w:t>
            </w:r>
            <w:r w:rsidRPr="0035656A">
              <w:t xml:space="preserve"> </w:t>
            </w:r>
          </w:p>
          <w:p w:rsidR="00303D1B" w:rsidRPr="00C66A29" w:rsidRDefault="00303D1B" w:rsidP="0047655D">
            <w:r>
              <w:t>(</w:t>
            </w:r>
            <w:r w:rsidRPr="0035656A">
              <w:t xml:space="preserve"> 201</w:t>
            </w:r>
            <w:r w:rsidR="0033489F">
              <w:t>9</w:t>
            </w:r>
            <w:r w:rsidRPr="0035656A">
              <w:t xml:space="preserve"> - 20</w:t>
            </w:r>
            <w:r w:rsidR="0033489F">
              <w:t>21</w:t>
            </w:r>
            <w:r w:rsidRPr="0035656A">
              <w:t xml:space="preserve"> годы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61917,5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50906,6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49657,8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732EB3">
            <w:pPr>
              <w:spacing w:line="257" w:lineRule="auto"/>
              <w:jc w:val="center"/>
            </w:pPr>
            <w:r>
              <w:t>162481,9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Default="00303D1B" w:rsidP="00732EB3">
            <w:r>
              <w:t xml:space="preserve">Развитие образования </w:t>
            </w:r>
            <w:proofErr w:type="spellStart"/>
            <w:r>
              <w:t>Рогнедин</w:t>
            </w:r>
            <w:r w:rsidRPr="0035656A">
              <w:t>ского</w:t>
            </w:r>
            <w:proofErr w:type="spellEnd"/>
            <w:r w:rsidRPr="0035656A">
              <w:t xml:space="preserve"> района  </w:t>
            </w:r>
          </w:p>
          <w:p w:rsidR="00303D1B" w:rsidRPr="00C66A29" w:rsidRDefault="00303D1B" w:rsidP="00732EB3">
            <w:r>
              <w:t>(</w:t>
            </w:r>
            <w:r w:rsidRPr="0035656A">
              <w:t xml:space="preserve"> 201</w:t>
            </w:r>
            <w:r w:rsidR="0033489F">
              <w:t>9 - 2021</w:t>
            </w:r>
            <w:r>
              <w:t xml:space="preserve"> годы.)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F65C37">
            <w:pPr>
              <w:spacing w:line="257" w:lineRule="auto"/>
              <w:jc w:val="center"/>
            </w:pPr>
            <w:r>
              <w:t>75710,9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62277,0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62150,3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732EB3">
            <w:pPr>
              <w:spacing w:line="257" w:lineRule="auto"/>
              <w:jc w:val="center"/>
            </w:pPr>
            <w:r>
              <w:t>200138,2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C66A29" w:rsidRDefault="00303D1B" w:rsidP="0033489F">
            <w:r>
              <w:t>Управление муниципальными фина</w:t>
            </w:r>
            <w:r w:rsidR="0047655D">
              <w:t xml:space="preserve">нсами </w:t>
            </w:r>
            <w:proofErr w:type="spellStart"/>
            <w:r w:rsidR="0047655D">
              <w:t>Рогнединского</w:t>
            </w:r>
            <w:proofErr w:type="spellEnd"/>
            <w:r w:rsidR="0047655D">
              <w:t xml:space="preserve"> района (201</w:t>
            </w:r>
            <w:r w:rsidR="0033489F">
              <w:t>9</w:t>
            </w:r>
            <w:r w:rsidR="0047655D">
              <w:t xml:space="preserve"> – 202</w:t>
            </w:r>
            <w:r w:rsidR="0033489F">
              <w:t>1</w:t>
            </w:r>
            <w:r>
              <w:t xml:space="preserve"> годы)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6814,6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2219C2" w:rsidRDefault="002266F3" w:rsidP="00C84C0E">
            <w:pPr>
              <w:spacing w:line="257" w:lineRule="auto"/>
              <w:jc w:val="center"/>
            </w:pPr>
            <w:r>
              <w:t>5845,2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2219C2" w:rsidRDefault="002266F3" w:rsidP="00732EB3">
            <w:pPr>
              <w:spacing w:line="257" w:lineRule="auto"/>
              <w:jc w:val="center"/>
            </w:pPr>
            <w:r>
              <w:t>5870,5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2F6D3B" w:rsidRDefault="00A22BE5" w:rsidP="0069561E">
            <w:pPr>
              <w:spacing w:line="257" w:lineRule="auto"/>
              <w:jc w:val="center"/>
            </w:pPr>
            <w:r>
              <w:t>18530,3</w:t>
            </w:r>
          </w:p>
        </w:tc>
      </w:tr>
      <w:tr w:rsidR="00303D1B" w:rsidRPr="00C66A29" w:rsidTr="00FB21B8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03D1B" w:rsidRPr="0069561E" w:rsidRDefault="00303D1B" w:rsidP="00732EB3">
            <w:pPr>
              <w:rPr>
                <w:b/>
              </w:rPr>
            </w:pPr>
            <w:r w:rsidRPr="0069561E">
              <w:rPr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03D1B" w:rsidRPr="0069561E" w:rsidRDefault="00F83B21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14444</w:t>
            </w:r>
            <w:r w:rsidR="00A22BE5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03D1B" w:rsidRPr="0069561E" w:rsidRDefault="00A22BE5" w:rsidP="00F65C3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119028,8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03D1B" w:rsidRPr="0069561E" w:rsidRDefault="00A22BE5" w:rsidP="00732EB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117678,6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03D1B" w:rsidRPr="0069561E" w:rsidRDefault="00A22BE5" w:rsidP="00F83B21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="00F83B21">
              <w:rPr>
                <w:b/>
              </w:rPr>
              <w:t>150</w:t>
            </w:r>
            <w:r>
              <w:rPr>
                <w:b/>
              </w:rPr>
              <w:t>,4</w:t>
            </w:r>
          </w:p>
        </w:tc>
      </w:tr>
    </w:tbl>
    <w:p w:rsidR="00303D1B" w:rsidRPr="00FB2097" w:rsidRDefault="00303D1B" w:rsidP="00546A2F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546A2F">
      <w:pPr>
        <w:spacing w:line="252" w:lineRule="auto"/>
        <w:ind w:firstLine="709"/>
        <w:jc w:val="both"/>
        <w:rPr>
          <w:sz w:val="28"/>
          <w:szCs w:val="28"/>
        </w:rPr>
      </w:pPr>
      <w:r w:rsidRPr="00263B12">
        <w:rPr>
          <w:sz w:val="28"/>
          <w:szCs w:val="28"/>
        </w:rPr>
        <w:t>Наибольши</w:t>
      </w:r>
      <w:r w:rsidRPr="00FB2097">
        <w:rPr>
          <w:sz w:val="28"/>
          <w:szCs w:val="28"/>
        </w:rPr>
        <w:t xml:space="preserve">й объем финансирования запланирован на реализацию мероприятий </w:t>
      </w:r>
      <w:r>
        <w:rPr>
          <w:sz w:val="28"/>
          <w:szCs w:val="28"/>
        </w:rPr>
        <w:t>муниципальной</w:t>
      </w:r>
      <w:r w:rsidRPr="00FB20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B2097">
        <w:rPr>
          <w:sz w:val="28"/>
          <w:szCs w:val="28"/>
        </w:rPr>
        <w:t xml:space="preserve"> </w:t>
      </w:r>
      <w:r w:rsidRPr="00420D0B">
        <w:rPr>
          <w:sz w:val="28"/>
          <w:szCs w:val="28"/>
        </w:rPr>
        <w:t xml:space="preserve">«Развитие образования </w:t>
      </w:r>
      <w:proofErr w:type="spellStart"/>
      <w:r>
        <w:rPr>
          <w:sz w:val="28"/>
          <w:szCs w:val="28"/>
        </w:rPr>
        <w:t>Рогнедин</w:t>
      </w:r>
      <w:r w:rsidR="00C7296E">
        <w:rPr>
          <w:sz w:val="28"/>
          <w:szCs w:val="28"/>
        </w:rPr>
        <w:t>ского</w:t>
      </w:r>
      <w:proofErr w:type="spellEnd"/>
      <w:r w:rsidR="00C7296E">
        <w:rPr>
          <w:sz w:val="28"/>
          <w:szCs w:val="28"/>
        </w:rPr>
        <w:t xml:space="preserve"> района  на 2019</w:t>
      </w:r>
      <w:r w:rsidRPr="00420D0B">
        <w:rPr>
          <w:sz w:val="28"/>
          <w:szCs w:val="28"/>
        </w:rPr>
        <w:t xml:space="preserve"> - 20</w:t>
      </w:r>
      <w:r w:rsidR="002F6D3B">
        <w:rPr>
          <w:sz w:val="28"/>
          <w:szCs w:val="28"/>
        </w:rPr>
        <w:t>2</w:t>
      </w:r>
      <w:r w:rsidR="00C7296E">
        <w:rPr>
          <w:sz w:val="28"/>
          <w:szCs w:val="28"/>
        </w:rPr>
        <w:t>1</w:t>
      </w:r>
      <w:r w:rsidRPr="00420D0B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6D3B">
        <w:rPr>
          <w:sz w:val="28"/>
          <w:szCs w:val="28"/>
        </w:rPr>
        <w:t xml:space="preserve"> 5</w:t>
      </w:r>
      <w:r w:rsidR="00C7296E">
        <w:rPr>
          <w:sz w:val="28"/>
          <w:szCs w:val="28"/>
        </w:rPr>
        <w:t>2,4</w:t>
      </w:r>
      <w:r w:rsidR="002F6D3B">
        <w:rPr>
          <w:sz w:val="28"/>
          <w:szCs w:val="28"/>
        </w:rPr>
        <w:t xml:space="preserve"> </w:t>
      </w:r>
      <w:r w:rsidRPr="00FB2097">
        <w:rPr>
          <w:sz w:val="28"/>
          <w:szCs w:val="28"/>
        </w:rPr>
        <w:t>% программной части расходов бюджета.</w:t>
      </w:r>
    </w:p>
    <w:p w:rsidR="008D5F46" w:rsidRPr="008D5F46" w:rsidRDefault="008D5F46" w:rsidP="008D5F46">
      <w:pPr>
        <w:spacing w:before="240" w:after="120" w:line="256" w:lineRule="auto"/>
        <w:jc w:val="center"/>
        <w:rPr>
          <w:b/>
        </w:rPr>
      </w:pPr>
      <w:r w:rsidRPr="008D5F46">
        <w:rPr>
          <w:b/>
        </w:rPr>
        <w:t>МУНИЦИПАЛЬНАЯ ПРОГРАММА</w:t>
      </w:r>
      <w:r w:rsidRPr="008D5F46">
        <w:rPr>
          <w:b/>
        </w:rPr>
        <w:br/>
        <w:t>«РЕАЛИЗАЦИЯ ПОЛНОМОЧИЙ ОРГАНА ИСПОЛНИТЕЛЬНОЙ ВЛАСТИ МЕСТНОГО САМОУПРАВЛЕНИЯ РОГНЕДИНСКОГО РАЙОНА» (2019 – 2021 ГОДЫ)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Муниципальная программа «Реализация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района» (2019 – 2021 годы) направлена </w:t>
      </w:r>
      <w:proofErr w:type="gramStart"/>
      <w:r w:rsidRPr="008D5F46">
        <w:rPr>
          <w:bCs/>
          <w:sz w:val="28"/>
          <w:szCs w:val="28"/>
        </w:rPr>
        <w:t>на</w:t>
      </w:r>
      <w:proofErr w:type="gramEnd"/>
      <w:r w:rsidRPr="008D5F46">
        <w:rPr>
          <w:bCs/>
          <w:sz w:val="28"/>
          <w:szCs w:val="28"/>
        </w:rPr>
        <w:t>: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8D5F46">
        <w:rPr>
          <w:bCs/>
          <w:sz w:val="28"/>
          <w:szCs w:val="28"/>
        </w:rPr>
        <w:t>Рогнединском</w:t>
      </w:r>
      <w:proofErr w:type="spellEnd"/>
      <w:r w:rsidRPr="008D5F46">
        <w:rPr>
          <w:bCs/>
          <w:sz w:val="28"/>
          <w:szCs w:val="28"/>
        </w:rPr>
        <w:t xml:space="preserve"> районе.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 и администрации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 xml:space="preserve">укрепление пожарной безопасности в населенных пунктах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8D5F46" w:rsidRPr="008D5F46" w:rsidRDefault="008D5F46" w:rsidP="008D5F46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Структура и динамика расходов муниципальной программы «Реализация полномочий органа исполнительной власти местного самоуправл</w:t>
      </w:r>
      <w:r w:rsidR="00CB444C">
        <w:rPr>
          <w:bCs/>
          <w:sz w:val="28"/>
          <w:szCs w:val="28"/>
        </w:rPr>
        <w:t xml:space="preserve">ения </w:t>
      </w:r>
      <w:proofErr w:type="spellStart"/>
      <w:r w:rsidR="00CB444C">
        <w:rPr>
          <w:bCs/>
          <w:sz w:val="28"/>
          <w:szCs w:val="28"/>
        </w:rPr>
        <w:t>Рогнединского</w:t>
      </w:r>
      <w:proofErr w:type="spellEnd"/>
      <w:r w:rsidR="00CB444C">
        <w:rPr>
          <w:bCs/>
          <w:sz w:val="28"/>
          <w:szCs w:val="28"/>
        </w:rPr>
        <w:t xml:space="preserve"> района» (2019</w:t>
      </w:r>
      <w:r w:rsidRPr="008D5F46">
        <w:rPr>
          <w:bCs/>
          <w:sz w:val="28"/>
          <w:szCs w:val="28"/>
        </w:rPr>
        <w:t xml:space="preserve"> – 202</w:t>
      </w:r>
      <w:r w:rsidR="00CB444C">
        <w:rPr>
          <w:bCs/>
          <w:sz w:val="28"/>
          <w:szCs w:val="28"/>
        </w:rPr>
        <w:t>1</w:t>
      </w:r>
      <w:r w:rsidRPr="008D5F46">
        <w:rPr>
          <w:bCs/>
          <w:sz w:val="28"/>
          <w:szCs w:val="28"/>
        </w:rPr>
        <w:t xml:space="preserve"> годы) представлена в таблице.</w:t>
      </w:r>
    </w:p>
    <w:p w:rsidR="008D5F46" w:rsidRPr="008D5F46" w:rsidRDefault="008D5F46" w:rsidP="008D5F46">
      <w:pPr>
        <w:autoSpaceDE w:val="0"/>
        <w:autoSpaceDN w:val="0"/>
        <w:adjustRightInd w:val="0"/>
        <w:spacing w:before="120" w:line="256" w:lineRule="auto"/>
        <w:ind w:firstLine="540"/>
        <w:jc w:val="right"/>
        <w:rPr>
          <w:bCs/>
          <w:sz w:val="28"/>
          <w:szCs w:val="28"/>
        </w:rPr>
      </w:pPr>
    </w:p>
    <w:p w:rsidR="008D5F46" w:rsidRPr="008D5F46" w:rsidRDefault="008D5F46" w:rsidP="008D5F46">
      <w:pPr>
        <w:jc w:val="center"/>
        <w:rPr>
          <w:sz w:val="28"/>
          <w:szCs w:val="28"/>
        </w:rPr>
      </w:pPr>
      <w:r w:rsidRPr="008D5F46">
        <w:rPr>
          <w:bCs/>
          <w:sz w:val="28"/>
          <w:szCs w:val="28"/>
        </w:rPr>
        <w:t xml:space="preserve"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самоуправления </w:t>
      </w:r>
      <w:proofErr w:type="spellStart"/>
      <w:r w:rsidRPr="008D5F46">
        <w:rPr>
          <w:bCs/>
          <w:sz w:val="28"/>
          <w:szCs w:val="28"/>
        </w:rPr>
        <w:t>Рогнединского</w:t>
      </w:r>
      <w:proofErr w:type="spellEnd"/>
      <w:r w:rsidRPr="008D5F46">
        <w:rPr>
          <w:bCs/>
          <w:sz w:val="28"/>
          <w:szCs w:val="28"/>
        </w:rPr>
        <w:t xml:space="preserve"> района» (2019 – 2021 годы)</w:t>
      </w:r>
    </w:p>
    <w:p w:rsidR="008D5F46" w:rsidRPr="008D5F46" w:rsidRDefault="008473FE" w:rsidP="008D5F46">
      <w:pPr>
        <w:spacing w:before="120"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CB444C">
        <w:rPr>
          <w:sz w:val="28"/>
          <w:szCs w:val="28"/>
        </w:rPr>
        <w:t xml:space="preserve"> </w:t>
      </w:r>
      <w:r w:rsidR="008D5F46" w:rsidRPr="008D5F46">
        <w:rPr>
          <w:sz w:val="28"/>
          <w:szCs w:val="28"/>
        </w:rPr>
        <w:t>рублей</w:t>
      </w:r>
    </w:p>
    <w:tbl>
      <w:tblPr>
        <w:tblW w:w="4900" w:type="pct"/>
        <w:tblInd w:w="108" w:type="dxa"/>
        <w:tblLook w:val="00A0" w:firstRow="1" w:lastRow="0" w:firstColumn="1" w:lastColumn="0" w:noHBand="0" w:noVBand="0"/>
      </w:tblPr>
      <w:tblGrid>
        <w:gridCol w:w="2922"/>
        <w:gridCol w:w="1846"/>
        <w:gridCol w:w="1314"/>
        <w:gridCol w:w="751"/>
        <w:gridCol w:w="1235"/>
        <w:gridCol w:w="1311"/>
      </w:tblGrid>
      <w:tr w:rsidR="008D5F46" w:rsidRPr="008D5F46" w:rsidTr="008D5F46">
        <w:trPr>
          <w:cantSplit/>
          <w:trHeight w:val="1337"/>
          <w:tblHeader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Направление расходов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2018 год (первоначальный план)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2019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2019/</w:t>
            </w:r>
          </w:p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2020год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2021 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</w:pPr>
            <w:r w:rsidRPr="008D5F46">
              <w:rPr>
                <w:b/>
                <w:bCs/>
                <w:color w:val="000000"/>
              </w:rPr>
              <w:t>Мероприятия, осуществляемые за счет средств местного бюджета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Pr="008D5F46">
              <w:rPr>
                <w:sz w:val="22"/>
                <w:szCs w:val="22"/>
              </w:rPr>
              <w:t>Рогнединского</w:t>
            </w:r>
            <w:proofErr w:type="spellEnd"/>
            <w:r w:rsidRPr="008D5F4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902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13104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12785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12580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 xml:space="preserve">Расходы на финансовое обеспечение деятельности муниципальных учреждений, в отношении которых администрация </w:t>
            </w:r>
            <w:proofErr w:type="spellStart"/>
            <w:r w:rsidRPr="008D5F46">
              <w:rPr>
                <w:sz w:val="22"/>
                <w:szCs w:val="22"/>
              </w:rPr>
              <w:t>Рогнединского</w:t>
            </w:r>
            <w:proofErr w:type="spellEnd"/>
            <w:r w:rsidRPr="008D5F46">
              <w:rPr>
                <w:sz w:val="22"/>
                <w:szCs w:val="22"/>
              </w:rPr>
              <w:t xml:space="preserve"> района осуществляет функции и полномочия учредителя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361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,8</w:t>
            </w: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149,4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911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Default="008D5F46" w:rsidP="008D5F46">
            <w:pPr>
              <w:jc w:val="center"/>
              <w:rPr>
                <w:sz w:val="20"/>
                <w:szCs w:val="20"/>
              </w:rPr>
            </w:pP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Мероприятия по работе с детьми и молодежью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181,3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Пенсионное обеспечение муниципальных служащих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224,6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1151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Мероприятия по поддержке сельского хозяйства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4958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107,8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5520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6239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Библиотеки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3256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113,1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208</w:t>
            </w:r>
            <w:r w:rsidR="00D5217F">
              <w:rPr>
                <w:sz w:val="20"/>
                <w:szCs w:val="20"/>
              </w:rPr>
              <w:t>4</w:t>
            </w:r>
            <w:r w:rsidRPr="008D5F46">
              <w:rPr>
                <w:sz w:val="20"/>
                <w:szCs w:val="20"/>
              </w:rPr>
              <w:t>9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208</w:t>
            </w:r>
            <w:r w:rsidR="00D5217F">
              <w:rPr>
                <w:sz w:val="20"/>
                <w:szCs w:val="20"/>
              </w:rPr>
              <w:t>1,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</w:t>
            </w:r>
            <w:r w:rsidR="00D5217F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899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8572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108,5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6121</w:t>
            </w:r>
            <w:r w:rsidR="00D5217F">
              <w:rPr>
                <w:sz w:val="20"/>
                <w:szCs w:val="20"/>
              </w:rPr>
              <w:t>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5876</w:t>
            </w:r>
            <w:r w:rsidR="00D5217F">
              <w:rPr>
                <w:sz w:val="20"/>
                <w:szCs w:val="20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D5217F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60</w:t>
            </w:r>
            <w:r w:rsidR="00D5217F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</w:t>
            </w:r>
            <w:r w:rsidR="00D5217F">
              <w:rPr>
                <w:sz w:val="20"/>
                <w:szCs w:val="20"/>
              </w:rPr>
              <w:t>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Выплаты молодым семьям на приобретение жилья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516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625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652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5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3C6A3C">
              <w:rPr>
                <w:sz w:val="20"/>
                <w:szCs w:val="20"/>
              </w:rPr>
              <w:t>,2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46,9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ind w:left="-189"/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</w:t>
            </w:r>
            <w:r w:rsidR="003C6A3C">
              <w:rPr>
                <w:sz w:val="20"/>
                <w:szCs w:val="20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27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144,4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3C6A3C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39</w:t>
            </w:r>
            <w:r w:rsidR="003C6A3C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lastRenderedPageBreak/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13</w:t>
            </w:r>
            <w:r w:rsidR="00E67FA3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115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988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75,4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9097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8055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156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104,3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163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3</w:t>
            </w:r>
            <w:r w:rsidR="00E67FA3">
              <w:rPr>
                <w:sz w:val="20"/>
                <w:szCs w:val="20"/>
              </w:rPr>
              <w:t> </w:t>
            </w:r>
            <w:r w:rsidRPr="008D5F46">
              <w:rPr>
                <w:sz w:val="20"/>
                <w:szCs w:val="20"/>
              </w:rPr>
              <w:t>787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9032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238,5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4014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4014</w:t>
            </w:r>
            <w:r w:rsidR="00E67FA3">
              <w:rPr>
                <w:sz w:val="20"/>
                <w:szCs w:val="20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4</w:t>
            </w:r>
            <w:r w:rsidR="00E67FA3">
              <w:rPr>
                <w:sz w:val="20"/>
                <w:szCs w:val="20"/>
              </w:rPr>
              <w:t>80,</w:t>
            </w:r>
            <w:r w:rsidRPr="008D5F46">
              <w:rPr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123,9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594</w:t>
            </w:r>
            <w:r w:rsidR="00E67FA3">
              <w:rPr>
                <w:sz w:val="20"/>
                <w:szCs w:val="20"/>
              </w:rPr>
              <w:t>,8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50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87</w:t>
            </w:r>
            <w:r w:rsidR="00E67FA3">
              <w:rPr>
                <w:sz w:val="20"/>
                <w:szCs w:val="20"/>
              </w:rPr>
              <w:t>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171,7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90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94</w:t>
            </w:r>
            <w:r w:rsidR="00E67FA3">
              <w:rPr>
                <w:sz w:val="20"/>
                <w:szCs w:val="20"/>
              </w:rPr>
              <w:t>,</w:t>
            </w:r>
            <w:r w:rsidRPr="008D5F46">
              <w:rPr>
                <w:sz w:val="20"/>
                <w:szCs w:val="20"/>
              </w:rPr>
              <w:t>3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E67FA3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sz w:val="20"/>
                <w:szCs w:val="20"/>
              </w:rPr>
            </w:pPr>
            <w:r w:rsidRPr="008D5F46">
              <w:rPr>
                <w:sz w:val="20"/>
                <w:szCs w:val="20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E67FA3" w:rsidP="00E67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8D5F46">
            <w:pPr>
              <w:rPr>
                <w:b/>
                <w:sz w:val="22"/>
                <w:szCs w:val="22"/>
              </w:rPr>
            </w:pPr>
            <w:r w:rsidRPr="00CB444C">
              <w:rPr>
                <w:b/>
                <w:sz w:val="22"/>
                <w:szCs w:val="22"/>
              </w:rPr>
              <w:t>ВСЕГО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55</w:t>
            </w:r>
            <w:r w:rsidR="00E67FA3" w:rsidRPr="00CB444C">
              <w:rPr>
                <w:b/>
                <w:sz w:val="20"/>
                <w:szCs w:val="20"/>
              </w:rPr>
              <w:t> </w:t>
            </w:r>
            <w:r w:rsidRPr="00CB444C">
              <w:rPr>
                <w:b/>
                <w:sz w:val="20"/>
                <w:szCs w:val="20"/>
              </w:rPr>
              <w:t>338</w:t>
            </w:r>
            <w:r w:rsidR="00E67FA3" w:rsidRPr="00CB444C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61917</w:t>
            </w:r>
            <w:r w:rsidR="00E67FA3" w:rsidRPr="00CB444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8D5F46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50906</w:t>
            </w:r>
            <w:r w:rsidR="00E67FA3" w:rsidRPr="00CB444C">
              <w:rPr>
                <w:b/>
                <w:sz w:val="20"/>
                <w:szCs w:val="20"/>
              </w:rPr>
              <w:t>,</w:t>
            </w:r>
            <w:r w:rsidRPr="00CB44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CB444C" w:rsidRDefault="008D5F46" w:rsidP="00E67FA3">
            <w:pPr>
              <w:jc w:val="center"/>
              <w:rPr>
                <w:b/>
                <w:sz w:val="20"/>
                <w:szCs w:val="20"/>
              </w:rPr>
            </w:pPr>
            <w:r w:rsidRPr="00CB444C">
              <w:rPr>
                <w:b/>
                <w:sz w:val="20"/>
                <w:szCs w:val="20"/>
              </w:rPr>
              <w:t>49657</w:t>
            </w:r>
            <w:r w:rsidR="00E67FA3" w:rsidRPr="00CB444C">
              <w:rPr>
                <w:b/>
                <w:sz w:val="20"/>
                <w:szCs w:val="20"/>
              </w:rPr>
              <w:t>,8</w:t>
            </w:r>
          </w:p>
        </w:tc>
      </w:tr>
    </w:tbl>
    <w:p w:rsidR="008D5F46" w:rsidRPr="008D5F46" w:rsidRDefault="008D5F46" w:rsidP="008D5F46">
      <w:pPr>
        <w:spacing w:before="120"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 включает в себя следующие расходы:</w:t>
      </w:r>
    </w:p>
    <w:p w:rsidR="008D5F46" w:rsidRPr="008D5F46" w:rsidRDefault="008D5F46" w:rsidP="008D5F46">
      <w:pPr>
        <w:numPr>
          <w:ilvl w:val="0"/>
          <w:numId w:val="13"/>
        </w:num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lastRenderedPageBreak/>
        <w:t xml:space="preserve">обеспечение деятельности Главы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района;</w:t>
      </w:r>
    </w:p>
    <w:p w:rsidR="008D5F46" w:rsidRPr="008D5F46" w:rsidRDefault="008D5F46" w:rsidP="008D5F46">
      <w:pPr>
        <w:numPr>
          <w:ilvl w:val="0"/>
          <w:numId w:val="13"/>
        </w:num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МБУ «</w:t>
      </w:r>
      <w:proofErr w:type="spellStart"/>
      <w:r w:rsidRPr="008D5F46">
        <w:rPr>
          <w:rFonts w:eastAsia="Calibri"/>
          <w:sz w:val="28"/>
          <w:szCs w:val="28"/>
        </w:rPr>
        <w:t>Рогнединская</w:t>
      </w:r>
      <w:proofErr w:type="spellEnd"/>
      <w:r w:rsidRPr="008D5F46">
        <w:rPr>
          <w:rFonts w:eastAsia="Calibri"/>
          <w:sz w:val="28"/>
          <w:szCs w:val="28"/>
        </w:rPr>
        <w:t xml:space="preserve"> детская школа искусств»;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МБУ «</w:t>
      </w:r>
      <w:proofErr w:type="spellStart"/>
      <w:r w:rsidRPr="008D5F46">
        <w:rPr>
          <w:rFonts w:eastAsia="Calibri"/>
          <w:sz w:val="28"/>
          <w:szCs w:val="28"/>
        </w:rPr>
        <w:t>Рогнединская</w:t>
      </w:r>
      <w:proofErr w:type="spellEnd"/>
      <w:r w:rsidRPr="008D5F46">
        <w:rPr>
          <w:rFonts w:eastAsia="Calibri"/>
          <w:sz w:val="28"/>
          <w:szCs w:val="28"/>
        </w:rPr>
        <w:t xml:space="preserve"> детско-юношеская спортивная школа»;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8D5F46">
        <w:rPr>
          <w:rFonts w:eastAsia="Calibri"/>
          <w:sz w:val="28"/>
          <w:szCs w:val="28"/>
        </w:rPr>
        <w:t>Рогнединском</w:t>
      </w:r>
      <w:proofErr w:type="spellEnd"/>
      <w:r w:rsidRPr="008D5F46">
        <w:rPr>
          <w:rFonts w:eastAsia="Calibri"/>
          <w:sz w:val="28"/>
          <w:szCs w:val="28"/>
        </w:rPr>
        <w:t xml:space="preserve"> районе»;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МКУ «Единая дежурная диспетчерская служба </w:t>
      </w:r>
      <w:proofErr w:type="spellStart"/>
      <w:r w:rsidRPr="008D5F46">
        <w:rPr>
          <w:rFonts w:eastAsia="Calibri"/>
          <w:sz w:val="28"/>
          <w:szCs w:val="28"/>
        </w:rPr>
        <w:t>Рогнединского</w:t>
      </w:r>
      <w:proofErr w:type="spellEnd"/>
      <w:r w:rsidRPr="008D5F46">
        <w:rPr>
          <w:rFonts w:eastAsia="Calibri"/>
          <w:sz w:val="28"/>
          <w:szCs w:val="28"/>
        </w:rPr>
        <w:t xml:space="preserve"> района».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На реализацию мероприятий в сфере развития муниципальной службы в </w:t>
      </w:r>
      <w:proofErr w:type="spellStart"/>
      <w:r w:rsidRPr="008D5F46">
        <w:rPr>
          <w:rFonts w:eastAsia="Calibri"/>
          <w:sz w:val="28"/>
          <w:szCs w:val="28"/>
        </w:rPr>
        <w:t>Рогнединском</w:t>
      </w:r>
      <w:proofErr w:type="spellEnd"/>
      <w:r w:rsidRPr="008D5F46">
        <w:rPr>
          <w:rFonts w:eastAsia="Calibri"/>
          <w:sz w:val="28"/>
          <w:szCs w:val="28"/>
        </w:rPr>
        <w:t xml:space="preserve"> районе и формирование резерва управленческих кадров на 2019 -2021  года предусмотрены бюджетные ассигнования в объеме 18,6 тыс. рублей. В рамках указанных ассигнований предусматривается повышения квалификации муниципальных служащих и управленческих кадров.</w:t>
      </w:r>
    </w:p>
    <w:p w:rsidR="008D5F46" w:rsidRPr="008D5F46" w:rsidRDefault="008D5F46" w:rsidP="008D5F46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При формировании бюджетных проектировок предусмотрено финансирование следующих социально-значимых расходов (100,0 тыс. рублей):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8D5F46">
        <w:rPr>
          <w:sz w:val="28"/>
          <w:szCs w:val="28"/>
        </w:rPr>
        <w:t>организация и проведение районных, межмуниципальных и муниципальных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Кроме того, будут осуществляться расходы на обеспечение социальной поддержки по оплате жилья и коммунальных услуг отдельных категорий граждан, работающих в сельской местности или посёлках городского типа на территории Брянской области, в сумме 69</w:t>
      </w:r>
      <w:r w:rsidR="00B446A1">
        <w:rPr>
          <w:sz w:val="28"/>
          <w:szCs w:val="28"/>
        </w:rPr>
        <w:t>,</w:t>
      </w:r>
      <w:r w:rsidRPr="008D5F46">
        <w:rPr>
          <w:sz w:val="28"/>
          <w:szCs w:val="28"/>
        </w:rPr>
        <w:t>9</w:t>
      </w:r>
      <w:r w:rsidR="00B446A1">
        <w:rPr>
          <w:sz w:val="28"/>
          <w:szCs w:val="28"/>
        </w:rPr>
        <w:t xml:space="preserve">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50</w:t>
      </w:r>
      <w:r w:rsidR="008473FE">
        <w:rPr>
          <w:sz w:val="28"/>
          <w:szCs w:val="28"/>
        </w:rPr>
        <w:t>,0</w:t>
      </w:r>
      <w:r w:rsidRPr="008D5F46">
        <w:rPr>
          <w:sz w:val="28"/>
          <w:szCs w:val="28"/>
        </w:rPr>
        <w:t xml:space="preserve"> </w:t>
      </w:r>
      <w:r w:rsidR="008473FE">
        <w:rPr>
          <w:sz w:val="28"/>
          <w:szCs w:val="28"/>
        </w:rPr>
        <w:t>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 рамках основных мероприятий программы учтены расходы на предоставление социальных выплат молодым семьям на приобретение жилья или строительство жилого дома в сумме 516</w:t>
      </w:r>
      <w:r w:rsidR="008473FE">
        <w:rPr>
          <w:sz w:val="28"/>
          <w:szCs w:val="28"/>
        </w:rPr>
        <w:t>,0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lastRenderedPageBreak/>
        <w:t>По отрасли «Образование» учтены расходы на проведение мероприятий для детей и молодежи в сумме 30</w:t>
      </w:r>
      <w:r w:rsidR="008473FE">
        <w:rPr>
          <w:sz w:val="28"/>
          <w:szCs w:val="28"/>
        </w:rPr>
        <w:t>,</w:t>
      </w:r>
      <w:r w:rsidRPr="008D5F46">
        <w:rPr>
          <w:sz w:val="28"/>
          <w:szCs w:val="28"/>
        </w:rPr>
        <w:t>0</w:t>
      </w:r>
      <w:r w:rsidR="008473FE">
        <w:rPr>
          <w:sz w:val="28"/>
          <w:szCs w:val="28"/>
        </w:rPr>
        <w:t xml:space="preserve"> тыс.</w:t>
      </w:r>
      <w:r w:rsidRPr="008D5F46">
        <w:rPr>
          <w:sz w:val="28"/>
          <w:szCs w:val="28"/>
        </w:rPr>
        <w:t xml:space="preserve"> рублей.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 рамках реализации мероприятий по совершенствованию системы профилактики правонарушений и усилению борьбы с преступностью предусматривается: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приобретение необходимого оборудования для комплекса автоматизированной </w:t>
      </w:r>
      <w:proofErr w:type="gramStart"/>
      <w:r w:rsidRPr="008D5F46">
        <w:rPr>
          <w:sz w:val="28"/>
          <w:szCs w:val="28"/>
        </w:rPr>
        <w:t>системы повышения уровня защищенности граждан</w:t>
      </w:r>
      <w:proofErr w:type="gramEnd"/>
      <w:r w:rsidRPr="008D5F46">
        <w:rPr>
          <w:sz w:val="28"/>
          <w:szCs w:val="28"/>
        </w:rPr>
        <w:t xml:space="preserve"> на улицах и в общественных местах на территории района;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мероприятия по профилактике терроризма и экстремизма на территории района. 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В рамках реализации мероприятий по повышению безопасности дорожного движения предусматриваются средства на приобретение </w:t>
      </w:r>
      <w:proofErr w:type="gramStart"/>
      <w:r w:rsidRPr="008D5F46">
        <w:rPr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Pr="008D5F46">
        <w:rPr>
          <w:sz w:val="28"/>
          <w:szCs w:val="28"/>
        </w:rPr>
        <w:t xml:space="preserve">. 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На реализацию мероприятий в сфере охраны окружающей среды предусмотрены бюджетные ассигнования на обустройство и обслуживание полигона по захоронению и складированию твердых бытовых отходов.</w:t>
      </w:r>
    </w:p>
    <w:p w:rsidR="008D5F46" w:rsidRPr="004A0910" w:rsidRDefault="008D5F46" w:rsidP="008D5F46">
      <w:pPr>
        <w:spacing w:line="252" w:lineRule="auto"/>
        <w:ind w:firstLine="709"/>
        <w:jc w:val="both"/>
        <w:rPr>
          <w:b/>
          <w:sz w:val="28"/>
          <w:szCs w:val="28"/>
          <w:highlight w:val="lightGray"/>
        </w:rPr>
      </w:pPr>
    </w:p>
    <w:p w:rsidR="008D5F46" w:rsidRPr="008473FE" w:rsidRDefault="008D5F46" w:rsidP="008D5F46">
      <w:pPr>
        <w:jc w:val="center"/>
        <w:rPr>
          <w:b/>
        </w:rPr>
      </w:pPr>
      <w:bookmarkStart w:id="0" w:name="_Toc171335428"/>
      <w:bookmarkStart w:id="1" w:name="_Toc210550886"/>
      <w:bookmarkStart w:id="2" w:name="_Toc210550714"/>
      <w:bookmarkStart w:id="3" w:name="_Toc210550888"/>
      <w:bookmarkStart w:id="4" w:name="_Toc210550716"/>
      <w:bookmarkStart w:id="5" w:name="_Toc171335429"/>
      <w:r w:rsidRPr="008473FE">
        <w:rPr>
          <w:b/>
        </w:rPr>
        <w:t>МУНИЦИПАЛЬНАЯ ПРОГРАММА</w:t>
      </w:r>
      <w:r w:rsidRPr="008473FE">
        <w:rPr>
          <w:b/>
        </w:rPr>
        <w:br/>
        <w:t>«РАЗВИТИЕ ОБРАЗОВАНИЯ РОГНЕДИНСКОГО РАЙОНА» </w:t>
      </w:r>
    </w:p>
    <w:p w:rsidR="008D5F46" w:rsidRPr="008473FE" w:rsidRDefault="008D5F46" w:rsidP="008D5F46">
      <w:pPr>
        <w:jc w:val="center"/>
        <w:rPr>
          <w:b/>
        </w:rPr>
      </w:pPr>
      <w:r w:rsidRPr="008473FE">
        <w:rPr>
          <w:b/>
        </w:rPr>
        <w:t>(2019 - 2021 ГОДЫ)</w:t>
      </w:r>
    </w:p>
    <w:p w:rsidR="008D5F46" w:rsidRPr="008473FE" w:rsidRDefault="008D5F46" w:rsidP="008D5F46">
      <w:pPr>
        <w:spacing w:line="252" w:lineRule="auto"/>
        <w:ind w:firstLine="709"/>
        <w:jc w:val="both"/>
      </w:pP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Муниципальная программа «Развитие образования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района» (2019 – 2021 годы) направлена </w:t>
      </w:r>
      <w:proofErr w:type="gramStart"/>
      <w:r w:rsidRPr="008D5F46">
        <w:rPr>
          <w:sz w:val="28"/>
          <w:szCs w:val="28"/>
        </w:rPr>
        <w:t>на</w:t>
      </w:r>
      <w:proofErr w:type="gramEnd"/>
      <w:r w:rsidRPr="008D5F46">
        <w:rPr>
          <w:sz w:val="28"/>
          <w:szCs w:val="28"/>
        </w:rPr>
        <w:t>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развитие кадрового потенциала сферы образования;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создание условий успешной социализации и эффективной самореализации молодежи;</w:t>
      </w:r>
    </w:p>
    <w:p w:rsidR="008D5F46" w:rsidRPr="008D5F46" w:rsidRDefault="008D5F46" w:rsidP="008D5F46">
      <w:pPr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проведение оздоровительной кампании детей и молодежи.</w:t>
      </w:r>
    </w:p>
    <w:p w:rsidR="008D5F46" w:rsidRPr="008D5F46" w:rsidRDefault="008D5F46" w:rsidP="008D5F46">
      <w:pPr>
        <w:ind w:firstLine="709"/>
        <w:jc w:val="both"/>
        <w:rPr>
          <w:sz w:val="28"/>
          <w:szCs w:val="28"/>
        </w:rPr>
      </w:pPr>
    </w:p>
    <w:p w:rsidR="008D5F46" w:rsidRPr="008D5F46" w:rsidRDefault="008D5F46" w:rsidP="008D5F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 xml:space="preserve">Структура и динамика расходов на реализацию муниципальной программы представлена в таблице </w:t>
      </w:r>
    </w:p>
    <w:p w:rsidR="008D5F46" w:rsidRPr="008D5F46" w:rsidRDefault="008D5F46" w:rsidP="008D5F46">
      <w:pPr>
        <w:jc w:val="center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Динамика и структура расходов на финансовое обеспечение реализации</w:t>
      </w:r>
      <w:r w:rsidRPr="008D5F46">
        <w:rPr>
          <w:bCs/>
          <w:sz w:val="28"/>
          <w:szCs w:val="28"/>
        </w:rPr>
        <w:br/>
        <w:t>муниципальной программы «</w:t>
      </w:r>
      <w:r w:rsidRPr="008D5F46">
        <w:rPr>
          <w:sz w:val="28"/>
          <w:szCs w:val="28"/>
        </w:rPr>
        <w:t xml:space="preserve">Развитие образования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</w:t>
      </w:r>
      <w:r w:rsidRPr="008D5F46">
        <w:rPr>
          <w:bCs/>
          <w:sz w:val="28"/>
          <w:szCs w:val="28"/>
        </w:rPr>
        <w:t xml:space="preserve">» </w:t>
      </w:r>
    </w:p>
    <w:p w:rsidR="008D5F46" w:rsidRPr="008D5F46" w:rsidRDefault="008D5F46" w:rsidP="008D5F46">
      <w:pPr>
        <w:jc w:val="center"/>
        <w:rPr>
          <w:sz w:val="28"/>
          <w:szCs w:val="28"/>
        </w:rPr>
      </w:pPr>
      <w:r w:rsidRPr="008D5F46">
        <w:rPr>
          <w:bCs/>
          <w:sz w:val="28"/>
          <w:szCs w:val="28"/>
        </w:rPr>
        <w:t>(2019 – 2021 годы)</w:t>
      </w:r>
    </w:p>
    <w:p w:rsidR="008D5F46" w:rsidRPr="008D5F46" w:rsidRDefault="008D5F46" w:rsidP="008D5F46">
      <w:pPr>
        <w:jc w:val="right"/>
        <w:rPr>
          <w:sz w:val="28"/>
          <w:szCs w:val="28"/>
        </w:rPr>
      </w:pPr>
      <w:r w:rsidRPr="008D5F46">
        <w:rPr>
          <w:sz w:val="28"/>
          <w:szCs w:val="28"/>
        </w:rPr>
        <w:t>(</w:t>
      </w:r>
      <w:r w:rsidR="008473FE">
        <w:rPr>
          <w:sz w:val="28"/>
          <w:szCs w:val="28"/>
        </w:rPr>
        <w:t>тыс.</w:t>
      </w:r>
      <w:r w:rsidR="00CB444C">
        <w:rPr>
          <w:sz w:val="28"/>
          <w:szCs w:val="28"/>
        </w:rPr>
        <w:t xml:space="preserve"> </w:t>
      </w:r>
      <w:r w:rsidRPr="008D5F46">
        <w:rPr>
          <w:sz w:val="28"/>
          <w:szCs w:val="28"/>
        </w:rPr>
        <w:t>рублей)</w:t>
      </w:r>
    </w:p>
    <w:tbl>
      <w:tblPr>
        <w:tblW w:w="5100" w:type="pct"/>
        <w:tblInd w:w="-72" w:type="dxa"/>
        <w:tblLook w:val="00A0" w:firstRow="1" w:lastRow="0" w:firstColumn="1" w:lastColumn="0" w:noHBand="0" w:noVBand="0"/>
      </w:tblPr>
      <w:tblGrid>
        <w:gridCol w:w="3256"/>
        <w:gridCol w:w="1846"/>
        <w:gridCol w:w="1325"/>
        <w:gridCol w:w="718"/>
        <w:gridCol w:w="1331"/>
        <w:gridCol w:w="1285"/>
      </w:tblGrid>
      <w:tr w:rsidR="008D5F46" w:rsidRPr="008D5F46" w:rsidTr="008D5F46">
        <w:trPr>
          <w:cantSplit/>
          <w:trHeight w:val="493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Направление расходов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 год (первоначальный план)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2019/</w:t>
            </w: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2020год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2021год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979</w:t>
            </w:r>
            <w:r w:rsidR="00B61516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94</w:t>
            </w:r>
            <w:r w:rsidR="00B61516">
              <w:rPr>
                <w:color w:val="000000"/>
                <w:sz w:val="22"/>
                <w:szCs w:val="22"/>
              </w:rPr>
              <w:t>2,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977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1014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026</w:t>
            </w:r>
            <w:r w:rsidR="00B61516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3213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12417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13050</w:t>
            </w:r>
            <w:r w:rsidR="00B61516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5001</w:t>
            </w:r>
            <w:r w:rsidR="00B61516">
              <w:rPr>
                <w:sz w:val="22"/>
                <w:szCs w:val="22"/>
              </w:rPr>
              <w:t>,</w:t>
            </w:r>
            <w:r w:rsidRPr="008D5F46">
              <w:rPr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5000</w:t>
            </w:r>
            <w:r w:rsidR="00B61516">
              <w:rPr>
                <w:sz w:val="22"/>
                <w:szCs w:val="22"/>
              </w:rPr>
              <w:t>,</w:t>
            </w:r>
            <w:r w:rsidRPr="008D5F46">
              <w:rPr>
                <w:sz w:val="22"/>
                <w:szCs w:val="22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598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2490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1353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1353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Учреждения, обеспечивающие оказания услуг в сфере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6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807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6332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4215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4051</w:t>
            </w:r>
            <w:r w:rsidR="00B61516">
              <w:rPr>
                <w:color w:val="000000"/>
                <w:sz w:val="22"/>
                <w:szCs w:val="22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Организация питания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042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1047</w:t>
            </w:r>
            <w:r w:rsidR="00B61516">
              <w:rPr>
                <w:color w:val="000000"/>
                <w:sz w:val="22"/>
                <w:szCs w:val="22"/>
              </w:rPr>
              <w:t>,1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Мероприятия по работе  с семьей, детьми и молодежью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4C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0</w:t>
            </w:r>
            <w:r w:rsidR="00CB444C">
              <w:rPr>
                <w:color w:val="000000"/>
                <w:sz w:val="22"/>
                <w:szCs w:val="22"/>
              </w:rPr>
              <w:t>,0</w:t>
            </w:r>
          </w:p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48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100</w:t>
            </w:r>
            <w:r w:rsidR="00B6151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46" w:rsidRPr="008D5F46" w:rsidRDefault="00CB444C" w:rsidP="008D5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25</w:t>
            </w:r>
            <w:r w:rsidR="00B61516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130</w:t>
            </w:r>
            <w:r w:rsidR="00B6151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516" w:rsidRDefault="00B61516" w:rsidP="008D5F46">
            <w:pPr>
              <w:rPr>
                <w:sz w:val="22"/>
                <w:szCs w:val="22"/>
              </w:rPr>
            </w:pPr>
          </w:p>
          <w:p w:rsidR="008D5F46" w:rsidRPr="008D5F46" w:rsidRDefault="008D5F46" w:rsidP="00B6151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25</w:t>
            </w:r>
            <w:r w:rsidR="00B61516">
              <w:rPr>
                <w:sz w:val="22"/>
                <w:szCs w:val="22"/>
              </w:rPr>
              <w:t>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516" w:rsidRDefault="00B61516" w:rsidP="008D5F46">
            <w:pPr>
              <w:rPr>
                <w:sz w:val="22"/>
                <w:szCs w:val="22"/>
              </w:rPr>
            </w:pPr>
          </w:p>
          <w:p w:rsidR="008D5F46" w:rsidRPr="008D5F46" w:rsidRDefault="008D5F46" w:rsidP="00B61516">
            <w:pPr>
              <w:rPr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25</w:t>
            </w:r>
            <w:r w:rsidR="00B61516">
              <w:rPr>
                <w:sz w:val="22"/>
                <w:szCs w:val="22"/>
              </w:rPr>
              <w:t>,4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38</w:t>
            </w:r>
            <w:r w:rsidR="00B61516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329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36674</w:t>
            </w:r>
            <w:r w:rsidR="00B61516">
              <w:rPr>
                <w:color w:val="000000"/>
                <w:sz w:val="22"/>
                <w:szCs w:val="22"/>
              </w:rPr>
              <w:t>,</w:t>
            </w:r>
            <w:r w:rsidRPr="008D5F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36674</w:t>
            </w:r>
            <w:r w:rsidR="00B61516">
              <w:rPr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61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36674</w:t>
            </w:r>
            <w:r w:rsidR="00B61516">
              <w:rPr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8</w:t>
            </w:r>
            <w:r w:rsidR="00AF6ECD">
              <w:rPr>
                <w:color w:val="000000"/>
                <w:sz w:val="22"/>
                <w:szCs w:val="22"/>
              </w:rPr>
              <w:t> 500,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937</w:t>
            </w:r>
            <w:r w:rsidR="00AF6ECD">
              <w:rPr>
                <w:color w:val="000000"/>
                <w:sz w:val="22"/>
                <w:szCs w:val="22"/>
              </w:rPr>
              <w:t>7,</w:t>
            </w:r>
            <w:r w:rsidRPr="008D5F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937</w:t>
            </w:r>
            <w:r w:rsidR="00AF6ECD">
              <w:rPr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AF6E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937</w:t>
            </w:r>
            <w:r w:rsidR="00AF6ECD">
              <w:rPr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</w:t>
            </w:r>
            <w:r w:rsidR="00BA3C99">
              <w:rPr>
                <w:color w:val="000000"/>
                <w:sz w:val="22"/>
                <w:szCs w:val="22"/>
              </w:rPr>
              <w:t> </w:t>
            </w:r>
            <w:r w:rsidRPr="008D5F46">
              <w:rPr>
                <w:color w:val="000000"/>
                <w:sz w:val="22"/>
                <w:szCs w:val="22"/>
              </w:rPr>
              <w:t>991</w:t>
            </w:r>
            <w:r w:rsidR="00BA3C99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1973</w:t>
            </w:r>
            <w:r w:rsidR="00BA3C99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6ECD" w:rsidRDefault="00AF6ECD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F345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1973</w:t>
            </w:r>
            <w:r w:rsidR="00F3456F">
              <w:rPr>
                <w:bCs/>
                <w:color w:val="000000"/>
                <w:sz w:val="22"/>
                <w:szCs w:val="22"/>
              </w:rPr>
              <w:t>6,</w:t>
            </w:r>
            <w:r w:rsidR="00BA3C9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1973</w:t>
            </w:r>
            <w:r w:rsidR="00BA3C99">
              <w:rPr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298</w:t>
            </w:r>
            <w:r w:rsidR="00BA3C99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BA3C99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338</w:t>
            </w:r>
            <w:r w:rsidR="00BA3C99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338</w:t>
            </w:r>
            <w:r w:rsidR="00BA3C99">
              <w:rPr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A3C99" w:rsidRDefault="00BA3C99" w:rsidP="008D5F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F46" w:rsidRPr="008D5F46" w:rsidRDefault="008D5F46" w:rsidP="00BA3C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5F46">
              <w:rPr>
                <w:bCs/>
                <w:color w:val="000000"/>
                <w:sz w:val="22"/>
                <w:szCs w:val="22"/>
              </w:rPr>
              <w:t>338</w:t>
            </w:r>
            <w:r w:rsidR="00BA3C99">
              <w:rPr>
                <w:bCs/>
                <w:color w:val="000000"/>
                <w:sz w:val="22"/>
                <w:szCs w:val="22"/>
              </w:rPr>
              <w:t>,7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76333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DC0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7571</w:t>
            </w:r>
            <w:r w:rsidR="00DC00EE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C00E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6227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7,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2260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62150</w:t>
            </w:r>
            <w:r w:rsidR="0022605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D5F4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8D5F46" w:rsidRPr="008D5F46" w:rsidRDefault="008D5F46" w:rsidP="008D5F46">
      <w:pPr>
        <w:spacing w:before="120"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Общий объём расходов на реализацию муниципальной программы на 2019 год уменьшен на 0,8% по сравнению с 2018 годом.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Основными статьями расходов в рамках муниципальной программы являются:</w:t>
      </w:r>
    </w:p>
    <w:p w:rsidR="008D5F46" w:rsidRPr="008D5F46" w:rsidRDefault="008D5F46" w:rsidP="008D5F46">
      <w:pPr>
        <w:ind w:firstLine="708"/>
        <w:jc w:val="both"/>
        <w:rPr>
          <w:sz w:val="28"/>
          <w:szCs w:val="28"/>
        </w:rPr>
      </w:pPr>
      <w:r w:rsidRPr="008D5F46">
        <w:rPr>
          <w:color w:val="000000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</w:t>
      </w:r>
      <w:r w:rsidRPr="008D5F46">
        <w:rPr>
          <w:sz w:val="28"/>
          <w:szCs w:val="28"/>
        </w:rPr>
        <w:t>за счет субвенц</w:t>
      </w:r>
      <w:r w:rsidR="00CB2E6F">
        <w:rPr>
          <w:sz w:val="28"/>
          <w:szCs w:val="28"/>
        </w:rPr>
        <w:t>ии из областного бюджета (в 2019</w:t>
      </w:r>
      <w:r w:rsidRPr="008D5F46">
        <w:rPr>
          <w:sz w:val="28"/>
          <w:szCs w:val="28"/>
        </w:rPr>
        <w:t xml:space="preserve"> году</w:t>
      </w:r>
      <w:r w:rsidR="00CB2E6F">
        <w:rPr>
          <w:sz w:val="28"/>
          <w:szCs w:val="28"/>
        </w:rPr>
        <w:t>-</w:t>
      </w:r>
      <w:r w:rsidRPr="008D5F46">
        <w:rPr>
          <w:sz w:val="28"/>
          <w:szCs w:val="28"/>
        </w:rPr>
        <w:t xml:space="preserve"> </w:t>
      </w:r>
      <w:r w:rsidR="00CB2E6F">
        <w:rPr>
          <w:color w:val="000000"/>
          <w:sz w:val="28"/>
          <w:szCs w:val="28"/>
        </w:rPr>
        <w:t>36674,7</w:t>
      </w:r>
      <w:r w:rsidR="00B73D04">
        <w:rPr>
          <w:color w:val="000000"/>
          <w:sz w:val="28"/>
          <w:szCs w:val="28"/>
        </w:rPr>
        <w:t xml:space="preserve"> тыс.</w:t>
      </w:r>
      <w:r w:rsidR="00221883">
        <w:rPr>
          <w:color w:val="000000"/>
          <w:sz w:val="28"/>
          <w:szCs w:val="28"/>
        </w:rPr>
        <w:t xml:space="preserve"> </w:t>
      </w:r>
      <w:r w:rsidRPr="00B73D04">
        <w:rPr>
          <w:color w:val="000000"/>
          <w:sz w:val="28"/>
          <w:szCs w:val="28"/>
        </w:rPr>
        <w:t xml:space="preserve">рублей, </w:t>
      </w:r>
      <w:r w:rsidRPr="00B73D04">
        <w:rPr>
          <w:sz w:val="28"/>
          <w:szCs w:val="28"/>
        </w:rPr>
        <w:t>в</w:t>
      </w:r>
      <w:r w:rsidRPr="008D5F46">
        <w:rPr>
          <w:sz w:val="28"/>
          <w:szCs w:val="28"/>
        </w:rPr>
        <w:t xml:space="preserve"> 2019-2021 годах – по  36674</w:t>
      </w:r>
      <w:r w:rsidR="00B73D04">
        <w:rPr>
          <w:sz w:val="28"/>
          <w:szCs w:val="28"/>
        </w:rPr>
        <w:t>,</w:t>
      </w:r>
      <w:r w:rsidRPr="008D5F46">
        <w:rPr>
          <w:sz w:val="28"/>
          <w:szCs w:val="28"/>
        </w:rPr>
        <w:t>7</w:t>
      </w:r>
      <w:r w:rsidR="00B73D04">
        <w:rPr>
          <w:sz w:val="28"/>
          <w:szCs w:val="28"/>
        </w:rPr>
        <w:t xml:space="preserve"> тыс.</w:t>
      </w:r>
      <w:r w:rsidR="00221883">
        <w:rPr>
          <w:sz w:val="28"/>
          <w:szCs w:val="28"/>
        </w:rPr>
        <w:t xml:space="preserve"> </w:t>
      </w:r>
      <w:r w:rsidRPr="008D5F46">
        <w:rPr>
          <w:sz w:val="28"/>
          <w:szCs w:val="28"/>
        </w:rPr>
        <w:t>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общеобразовательных организаций за счет средств районного бюджета (в 2018 году – </w:t>
      </w:r>
      <w:r w:rsidRPr="00B73D04">
        <w:rPr>
          <w:rFonts w:eastAsia="Calibri"/>
          <w:color w:val="000000"/>
          <w:sz w:val="28"/>
          <w:szCs w:val="28"/>
        </w:rPr>
        <w:t>10</w:t>
      </w:r>
      <w:r w:rsidR="00B73D04">
        <w:rPr>
          <w:rFonts w:eastAsia="Calibri"/>
          <w:color w:val="000000"/>
          <w:sz w:val="28"/>
          <w:szCs w:val="28"/>
        </w:rPr>
        <w:t> </w:t>
      </w:r>
      <w:r w:rsidRPr="00B73D04">
        <w:rPr>
          <w:rFonts w:eastAsia="Calibri"/>
          <w:color w:val="000000"/>
          <w:sz w:val="28"/>
          <w:szCs w:val="28"/>
        </w:rPr>
        <w:t>817</w:t>
      </w:r>
      <w:r w:rsidR="00B73D04">
        <w:rPr>
          <w:rFonts w:eastAsia="Calibri"/>
          <w:color w:val="000000"/>
          <w:sz w:val="28"/>
          <w:szCs w:val="28"/>
        </w:rPr>
        <w:t>,8 тыс.</w:t>
      </w:r>
      <w:r w:rsidR="00221883">
        <w:rPr>
          <w:rFonts w:eastAsia="Calibri"/>
          <w:color w:val="000000"/>
          <w:sz w:val="28"/>
          <w:szCs w:val="28"/>
        </w:rPr>
        <w:t xml:space="preserve"> </w:t>
      </w:r>
      <w:r w:rsidRPr="00B73D04">
        <w:rPr>
          <w:rFonts w:eastAsia="Calibri"/>
          <w:sz w:val="28"/>
          <w:szCs w:val="28"/>
        </w:rPr>
        <w:t>рублей,</w:t>
      </w:r>
      <w:r w:rsidRPr="008D5F46">
        <w:rPr>
          <w:rFonts w:eastAsia="Calibri"/>
          <w:sz w:val="28"/>
          <w:szCs w:val="28"/>
        </w:rPr>
        <w:t xml:space="preserve"> в 2019 году  13050</w:t>
      </w:r>
      <w:r w:rsidR="00B73D04">
        <w:rPr>
          <w:rFonts w:eastAsia="Calibri"/>
          <w:sz w:val="28"/>
          <w:szCs w:val="28"/>
        </w:rPr>
        <w:t>,5 тыс.</w:t>
      </w:r>
      <w:r w:rsidRPr="008D5F46">
        <w:rPr>
          <w:rFonts w:eastAsia="Calibri"/>
          <w:sz w:val="28"/>
          <w:szCs w:val="28"/>
        </w:rPr>
        <w:t xml:space="preserve"> рублей, в 2020году  -</w:t>
      </w:r>
      <w:r w:rsidR="00B73D04">
        <w:rPr>
          <w:rFonts w:eastAsia="Calibri"/>
          <w:sz w:val="28"/>
          <w:szCs w:val="28"/>
        </w:rPr>
        <w:t xml:space="preserve"> </w:t>
      </w:r>
      <w:r w:rsidRPr="008D5F46">
        <w:rPr>
          <w:rFonts w:eastAsia="Calibri"/>
          <w:sz w:val="28"/>
          <w:szCs w:val="28"/>
        </w:rPr>
        <w:t>5001</w:t>
      </w:r>
      <w:r w:rsidR="00B73D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3</w:t>
      </w:r>
      <w:r w:rsidR="00B73D04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2021 году -</w:t>
      </w:r>
      <w:r w:rsidR="00B73D04">
        <w:rPr>
          <w:rFonts w:eastAsia="Calibri"/>
          <w:sz w:val="28"/>
          <w:szCs w:val="28"/>
        </w:rPr>
        <w:t xml:space="preserve"> </w:t>
      </w:r>
      <w:r w:rsidRPr="008D5F46">
        <w:rPr>
          <w:rFonts w:eastAsia="Calibri"/>
          <w:sz w:val="28"/>
          <w:szCs w:val="28"/>
        </w:rPr>
        <w:t>5000</w:t>
      </w:r>
      <w:r w:rsidR="00B73D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7</w:t>
      </w:r>
      <w:r w:rsidR="00B73D04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финансовое обеспечение получения дошкольного образования в дошкольных образовательных организациях за счет субвенции из областного бюджета (в 2018 году – 8</w:t>
      </w:r>
      <w:r w:rsidR="00221883">
        <w:rPr>
          <w:rFonts w:eastAsia="Calibri"/>
          <w:sz w:val="28"/>
          <w:szCs w:val="28"/>
        </w:rPr>
        <w:t>500,</w:t>
      </w:r>
      <w:r w:rsidRPr="008D5F46">
        <w:rPr>
          <w:rFonts w:eastAsia="Calibri"/>
          <w:sz w:val="28"/>
          <w:szCs w:val="28"/>
        </w:rPr>
        <w:t xml:space="preserve">0 </w:t>
      </w:r>
      <w:r w:rsidR="00221883">
        <w:rPr>
          <w:rFonts w:eastAsia="Calibri"/>
          <w:sz w:val="28"/>
          <w:szCs w:val="28"/>
        </w:rPr>
        <w:t xml:space="preserve">тыс. </w:t>
      </w:r>
      <w:r w:rsidRPr="008D5F46">
        <w:rPr>
          <w:rFonts w:eastAsia="Calibri"/>
          <w:sz w:val="28"/>
          <w:szCs w:val="28"/>
        </w:rPr>
        <w:t>рублей, в 2019 году – 937</w:t>
      </w:r>
      <w:r w:rsidR="00221883">
        <w:rPr>
          <w:rFonts w:eastAsia="Calibri"/>
          <w:sz w:val="28"/>
          <w:szCs w:val="28"/>
        </w:rPr>
        <w:t>7,</w:t>
      </w:r>
      <w:r w:rsidRPr="008D5F46">
        <w:rPr>
          <w:rFonts w:eastAsia="Calibri"/>
          <w:sz w:val="28"/>
          <w:szCs w:val="28"/>
        </w:rPr>
        <w:t xml:space="preserve">0 </w:t>
      </w:r>
      <w:r w:rsidR="00221883">
        <w:rPr>
          <w:rFonts w:eastAsia="Calibri"/>
          <w:sz w:val="28"/>
          <w:szCs w:val="28"/>
        </w:rPr>
        <w:t xml:space="preserve">тыс. </w:t>
      </w:r>
      <w:r w:rsidRPr="008D5F46">
        <w:rPr>
          <w:rFonts w:eastAsia="Calibri"/>
          <w:sz w:val="28"/>
          <w:szCs w:val="28"/>
        </w:rPr>
        <w:t>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дошкольных образовательных организаций за счет средств районного бюджета (в 2018 году </w:t>
      </w:r>
      <w:r w:rsidRPr="00221883">
        <w:rPr>
          <w:rFonts w:eastAsia="Calibri"/>
          <w:sz w:val="28"/>
          <w:szCs w:val="28"/>
        </w:rPr>
        <w:t xml:space="preserve">– </w:t>
      </w:r>
      <w:r w:rsidRPr="00221883">
        <w:rPr>
          <w:rFonts w:eastAsia="Calibri"/>
          <w:color w:val="000000"/>
          <w:sz w:val="28"/>
          <w:szCs w:val="28"/>
        </w:rPr>
        <w:t>3</w:t>
      </w:r>
      <w:r w:rsidR="00221883">
        <w:rPr>
          <w:rFonts w:eastAsia="Calibri"/>
          <w:color w:val="000000"/>
          <w:sz w:val="28"/>
          <w:szCs w:val="28"/>
        </w:rPr>
        <w:t> </w:t>
      </w:r>
      <w:r w:rsidRPr="00221883">
        <w:rPr>
          <w:rFonts w:eastAsia="Calibri"/>
          <w:color w:val="000000"/>
          <w:sz w:val="28"/>
          <w:szCs w:val="28"/>
        </w:rPr>
        <w:t>026</w:t>
      </w:r>
      <w:r w:rsidR="00221883">
        <w:rPr>
          <w:rFonts w:eastAsia="Calibri"/>
          <w:color w:val="000000"/>
          <w:sz w:val="28"/>
          <w:szCs w:val="28"/>
        </w:rPr>
        <w:t>,3</w:t>
      </w:r>
      <w:r w:rsidRPr="00221883">
        <w:rPr>
          <w:rFonts w:eastAsia="Calibri"/>
          <w:sz w:val="28"/>
          <w:szCs w:val="28"/>
        </w:rPr>
        <w:t xml:space="preserve"> </w:t>
      </w:r>
      <w:r w:rsidR="00221883">
        <w:rPr>
          <w:rFonts w:eastAsia="Calibri"/>
          <w:sz w:val="28"/>
          <w:szCs w:val="28"/>
        </w:rPr>
        <w:t xml:space="preserve">тыс. </w:t>
      </w:r>
      <w:r w:rsidRPr="00221883">
        <w:rPr>
          <w:rFonts w:eastAsia="Calibri"/>
          <w:sz w:val="28"/>
          <w:szCs w:val="28"/>
        </w:rPr>
        <w:t>рублей</w:t>
      </w:r>
      <w:r w:rsidRPr="008D5F46">
        <w:rPr>
          <w:rFonts w:eastAsia="Calibri"/>
          <w:sz w:val="28"/>
          <w:szCs w:val="28"/>
        </w:rPr>
        <w:t xml:space="preserve">, в 2019 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>3213</w:t>
      </w:r>
      <w:r w:rsidR="00221883">
        <w:rPr>
          <w:rFonts w:eastAsia="Calibri"/>
          <w:sz w:val="28"/>
          <w:szCs w:val="28"/>
        </w:rPr>
        <w:t>,9</w:t>
      </w:r>
      <w:r w:rsidR="00173B04">
        <w:rPr>
          <w:rFonts w:eastAsia="Calibri"/>
          <w:sz w:val="28"/>
          <w:szCs w:val="28"/>
        </w:rPr>
        <w:t xml:space="preserve"> 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2020 году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 xml:space="preserve"> 1059</w:t>
      </w:r>
      <w:r w:rsidR="00221883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рублей, в 2021 году</w:t>
      </w:r>
      <w:r w:rsidR="00221883">
        <w:rPr>
          <w:rFonts w:eastAsia="Calibri"/>
          <w:sz w:val="28"/>
          <w:szCs w:val="28"/>
        </w:rPr>
        <w:t>-</w:t>
      </w:r>
      <w:r w:rsidRPr="008D5F46">
        <w:rPr>
          <w:rFonts w:eastAsia="Calibri"/>
          <w:sz w:val="28"/>
          <w:szCs w:val="28"/>
        </w:rPr>
        <w:t xml:space="preserve"> 1059</w:t>
      </w:r>
      <w:r w:rsidR="00221883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221883">
        <w:rPr>
          <w:rFonts w:eastAsia="Calibri"/>
          <w:sz w:val="28"/>
          <w:szCs w:val="28"/>
        </w:rPr>
        <w:t xml:space="preserve"> тыс.</w:t>
      </w:r>
      <w:r w:rsidRPr="008D5F46">
        <w:rPr>
          <w:rFonts w:eastAsia="Calibri"/>
          <w:sz w:val="28"/>
          <w:szCs w:val="28"/>
        </w:rPr>
        <w:t xml:space="preserve"> рублей);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финансовое обеспечение организаций дополнительного образования детей (в 2018 году – </w:t>
      </w:r>
      <w:r w:rsidRPr="00173B04">
        <w:rPr>
          <w:rFonts w:eastAsia="Calibri"/>
          <w:color w:val="000000"/>
          <w:sz w:val="28"/>
          <w:szCs w:val="28"/>
        </w:rPr>
        <w:t>2</w:t>
      </w:r>
      <w:r w:rsidR="00173B04">
        <w:rPr>
          <w:rFonts w:eastAsia="Calibri"/>
          <w:color w:val="000000"/>
          <w:sz w:val="28"/>
          <w:szCs w:val="28"/>
        </w:rPr>
        <w:t> </w:t>
      </w:r>
      <w:r w:rsidRPr="00173B04">
        <w:rPr>
          <w:rFonts w:eastAsia="Calibri"/>
          <w:color w:val="000000"/>
          <w:sz w:val="28"/>
          <w:szCs w:val="28"/>
        </w:rPr>
        <w:t>598</w:t>
      </w:r>
      <w:r w:rsidR="00173B04">
        <w:rPr>
          <w:rFonts w:eastAsia="Calibri"/>
          <w:color w:val="000000"/>
          <w:sz w:val="28"/>
          <w:szCs w:val="28"/>
        </w:rPr>
        <w:t>,</w:t>
      </w:r>
      <w:r w:rsidRPr="00173B04">
        <w:rPr>
          <w:rFonts w:eastAsia="Calibri"/>
          <w:color w:val="000000"/>
          <w:sz w:val="28"/>
          <w:szCs w:val="28"/>
        </w:rPr>
        <w:t xml:space="preserve"> 0</w:t>
      </w:r>
      <w:r w:rsidR="00173B04">
        <w:rPr>
          <w:rFonts w:eastAsia="Calibri"/>
          <w:color w:val="000000"/>
          <w:sz w:val="28"/>
          <w:szCs w:val="28"/>
        </w:rPr>
        <w:t xml:space="preserve"> тыс. </w:t>
      </w:r>
      <w:r w:rsidRPr="00173B04">
        <w:rPr>
          <w:rFonts w:eastAsia="Calibri"/>
          <w:sz w:val="28"/>
          <w:szCs w:val="28"/>
        </w:rPr>
        <w:t>рублей, в</w:t>
      </w:r>
      <w:r w:rsidRPr="008D5F46">
        <w:rPr>
          <w:rFonts w:eastAsia="Calibri"/>
          <w:sz w:val="28"/>
          <w:szCs w:val="28"/>
        </w:rPr>
        <w:t xml:space="preserve"> 2019 году – 2490</w:t>
      </w:r>
      <w:r w:rsidR="00173B04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173B04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 xml:space="preserve"> рублей).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</w:t>
      </w:r>
      <w:proofErr w:type="gramStart"/>
      <w:r w:rsidRPr="008D5F46">
        <w:rPr>
          <w:rFonts w:eastAsia="Calibri"/>
          <w:sz w:val="28"/>
          <w:szCs w:val="28"/>
        </w:rPr>
        <w:t>мер</w:t>
      </w:r>
      <w:proofErr w:type="gramEnd"/>
      <w:r w:rsidRPr="008D5F46">
        <w:rPr>
          <w:rFonts w:eastAsia="Calibri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организацию питания школьников муниципальных общеобразовательных организаций;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lastRenderedPageBreak/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1973</w:t>
      </w:r>
      <w:r w:rsidR="00173B04">
        <w:rPr>
          <w:rFonts w:eastAsia="Calibri"/>
          <w:sz w:val="28"/>
          <w:szCs w:val="28"/>
        </w:rPr>
        <w:t xml:space="preserve">,6 тыс. </w:t>
      </w:r>
      <w:r w:rsidRPr="008D5F46">
        <w:rPr>
          <w:rFonts w:eastAsia="Calibri"/>
          <w:sz w:val="28"/>
          <w:szCs w:val="28"/>
        </w:rPr>
        <w:t xml:space="preserve"> рублей).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мероприятий по работе с детьми и молодёжью предусматриваются расходы </w:t>
      </w:r>
      <w:proofErr w:type="gramStart"/>
      <w:r w:rsidRPr="008D5F46">
        <w:rPr>
          <w:rFonts w:eastAsia="Calibri"/>
          <w:sz w:val="28"/>
          <w:szCs w:val="28"/>
        </w:rPr>
        <w:t>на</w:t>
      </w:r>
      <w:proofErr w:type="gramEnd"/>
      <w:r w:rsidRPr="008D5F46">
        <w:rPr>
          <w:rFonts w:eastAsia="Calibri"/>
          <w:sz w:val="28"/>
          <w:szCs w:val="28"/>
        </w:rPr>
        <w:t>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 xml:space="preserve">В рамках финансового </w:t>
      </w:r>
      <w:proofErr w:type="gramStart"/>
      <w:r w:rsidRPr="008D5F46">
        <w:rPr>
          <w:rFonts w:eastAsia="Calibri"/>
          <w:sz w:val="28"/>
          <w:szCs w:val="28"/>
        </w:rPr>
        <w:t>обеспечения повышения квалификации работников образования</w:t>
      </w:r>
      <w:proofErr w:type="gramEnd"/>
      <w:r w:rsidRPr="008D5F46">
        <w:rPr>
          <w:rFonts w:eastAsia="Calibri"/>
          <w:sz w:val="28"/>
          <w:szCs w:val="28"/>
        </w:rPr>
        <w:t xml:space="preserve">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организация и проведение конкурсов «Учитель года», «Воспитатель года»;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проведение районных комплексных спартакиад среди обучающихся, воспитанников образовательных учреждений района и участие в аналогичных областных мероприятиях;</w:t>
      </w:r>
    </w:p>
    <w:p w:rsidR="008D5F46" w:rsidRPr="008D5F46" w:rsidRDefault="008D5F46" w:rsidP="008D5F46">
      <w:pPr>
        <w:ind w:firstLine="709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участие в областных соревнованиях по программе «Президентские состязания».</w:t>
      </w:r>
    </w:p>
    <w:bookmarkEnd w:id="0"/>
    <w:bookmarkEnd w:id="1"/>
    <w:bookmarkEnd w:id="2"/>
    <w:p w:rsidR="008D5F46" w:rsidRPr="005A10CF" w:rsidRDefault="008D5F46" w:rsidP="008D5F46">
      <w:pPr>
        <w:keepNext/>
        <w:spacing w:before="240" w:after="120" w:line="252" w:lineRule="auto"/>
        <w:jc w:val="center"/>
        <w:rPr>
          <w:b/>
        </w:rPr>
      </w:pPr>
      <w:r w:rsidRPr="005A10CF">
        <w:rPr>
          <w:b/>
        </w:rPr>
        <w:t>МУНИЦИПАЛЬНАЯ ПРОГРАММА</w:t>
      </w:r>
      <w:r w:rsidRPr="005A10CF">
        <w:rPr>
          <w:b/>
        </w:rPr>
        <w:br/>
        <w:t xml:space="preserve"> «УПРАВЛЕНИЕ МУНИЦИПАЛЬНЫМИ ФИНАНСАМИ</w:t>
      </w:r>
      <w:r w:rsidRPr="005A10CF">
        <w:rPr>
          <w:b/>
        </w:rPr>
        <w:br/>
        <w:t>РОГНЕДИНСКОГО РАЙОНА» (2019 – 2021 ГОДЫ)</w:t>
      </w:r>
    </w:p>
    <w:bookmarkEnd w:id="3"/>
    <w:bookmarkEnd w:id="4"/>
    <w:bookmarkEnd w:id="5"/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района» (2019 – 2021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района.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Задачами муниципальной программы являются: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 xml:space="preserve">обеспечение финансовой устойчивости бюджетной системы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 путем проведения сбалансированной финансовой политики;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:rsidR="008D5F46" w:rsidRPr="008D5F46" w:rsidRDefault="008D5F46" w:rsidP="008D5F46">
      <w:pPr>
        <w:spacing w:line="252" w:lineRule="auto"/>
        <w:ind w:firstLine="709"/>
        <w:jc w:val="both"/>
        <w:rPr>
          <w:sz w:val="28"/>
          <w:szCs w:val="28"/>
        </w:rPr>
      </w:pPr>
      <w:r w:rsidRPr="008D5F46">
        <w:rPr>
          <w:sz w:val="28"/>
          <w:szCs w:val="28"/>
        </w:rPr>
        <w:t>создание условий для эффективного и ответственного управления муниципальными финансами.</w:t>
      </w:r>
    </w:p>
    <w:p w:rsidR="008D5F46" w:rsidRPr="008D5F46" w:rsidRDefault="008D5F46" w:rsidP="008D5F46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lastRenderedPageBreak/>
        <w:t xml:space="preserve">Структура и динамика расходов на реализацию муниципальной программы представлена в таблице </w:t>
      </w:r>
    </w:p>
    <w:p w:rsidR="008D5F46" w:rsidRPr="008D5F46" w:rsidRDefault="008D5F46" w:rsidP="008D5F46">
      <w:pPr>
        <w:spacing w:line="252" w:lineRule="auto"/>
        <w:jc w:val="center"/>
        <w:rPr>
          <w:bCs/>
          <w:sz w:val="28"/>
          <w:szCs w:val="28"/>
        </w:rPr>
      </w:pPr>
      <w:r w:rsidRPr="008D5F46">
        <w:rPr>
          <w:bCs/>
          <w:sz w:val="28"/>
          <w:szCs w:val="28"/>
        </w:rPr>
        <w:t>Динамика и структура расходов на финансовое обеспечение реализации</w:t>
      </w:r>
      <w:r w:rsidRPr="008D5F46">
        <w:rPr>
          <w:bCs/>
          <w:sz w:val="28"/>
          <w:szCs w:val="28"/>
        </w:rPr>
        <w:br/>
        <w:t>муниципальной программы «</w:t>
      </w:r>
      <w:r w:rsidRPr="008D5F46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8D5F46">
        <w:rPr>
          <w:sz w:val="28"/>
          <w:szCs w:val="28"/>
        </w:rPr>
        <w:t>Рогнединского</w:t>
      </w:r>
      <w:proofErr w:type="spellEnd"/>
      <w:r w:rsidRPr="008D5F46">
        <w:rPr>
          <w:sz w:val="28"/>
          <w:szCs w:val="28"/>
        </w:rPr>
        <w:t xml:space="preserve"> района</w:t>
      </w:r>
      <w:r w:rsidRPr="008D5F46">
        <w:rPr>
          <w:bCs/>
          <w:sz w:val="28"/>
          <w:szCs w:val="28"/>
        </w:rPr>
        <w:t>» (2019 – 2021 годы)</w:t>
      </w:r>
    </w:p>
    <w:p w:rsidR="008D5F46" w:rsidRPr="008D5F46" w:rsidRDefault="005A10CF" w:rsidP="008D5F46">
      <w:pPr>
        <w:spacing w:line="252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</w:t>
      </w:r>
      <w:r w:rsidR="00CB2E6F">
        <w:rPr>
          <w:bCs/>
          <w:sz w:val="28"/>
          <w:szCs w:val="28"/>
        </w:rPr>
        <w:t xml:space="preserve"> </w:t>
      </w:r>
      <w:r w:rsidR="008D5F46" w:rsidRPr="008D5F46">
        <w:rPr>
          <w:bCs/>
          <w:sz w:val="28"/>
          <w:szCs w:val="28"/>
        </w:rPr>
        <w:t>рублей)</w:t>
      </w:r>
    </w:p>
    <w:tbl>
      <w:tblPr>
        <w:tblW w:w="4900" w:type="pct"/>
        <w:tblInd w:w="108" w:type="dxa"/>
        <w:tblLook w:val="00A0" w:firstRow="1" w:lastRow="0" w:firstColumn="1" w:lastColumn="0" w:noHBand="0" w:noVBand="0"/>
      </w:tblPr>
      <w:tblGrid>
        <w:gridCol w:w="3030"/>
        <w:gridCol w:w="1846"/>
        <w:gridCol w:w="1106"/>
        <w:gridCol w:w="1158"/>
        <w:gridCol w:w="1156"/>
        <w:gridCol w:w="1083"/>
      </w:tblGrid>
      <w:tr w:rsidR="008D5F46" w:rsidRPr="008D5F46" w:rsidTr="008D5F46">
        <w:trPr>
          <w:cantSplit/>
          <w:trHeight w:val="493"/>
          <w:tblHeader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Направление расходов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2018 год (первоначальный план)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2019/2018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2020год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>2021год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043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108,1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3290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2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259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99,6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260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color w:val="000000"/>
                <w:sz w:val="22"/>
                <w:szCs w:val="22"/>
              </w:rPr>
            </w:pPr>
            <w:r w:rsidRPr="008D5F46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3000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150,0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color w:val="000000"/>
                <w:sz w:val="21"/>
                <w:szCs w:val="21"/>
              </w:rPr>
            </w:pPr>
            <w:r w:rsidRPr="008D5F46">
              <w:rPr>
                <w:color w:val="000000"/>
                <w:sz w:val="21"/>
                <w:szCs w:val="21"/>
              </w:rPr>
              <w:t>2</w:t>
            </w:r>
            <w:r w:rsidR="00F12DD8">
              <w:rPr>
                <w:color w:val="000000"/>
                <w:sz w:val="21"/>
                <w:szCs w:val="21"/>
              </w:rPr>
              <w:t> </w:t>
            </w:r>
            <w:r w:rsidRPr="008D5F46">
              <w:rPr>
                <w:color w:val="000000"/>
                <w:sz w:val="21"/>
                <w:szCs w:val="21"/>
              </w:rPr>
              <w:t>000</w:t>
            </w:r>
            <w:r w:rsidR="00F12DD8">
              <w:rPr>
                <w:color w:val="000000"/>
                <w:sz w:val="21"/>
                <w:szCs w:val="21"/>
              </w:rPr>
              <w:t>,</w:t>
            </w:r>
            <w:r w:rsidRPr="008D5F46">
              <w:rPr>
                <w:color w:val="000000"/>
                <w:sz w:val="21"/>
                <w:szCs w:val="21"/>
              </w:rPr>
              <w:t>0</w:t>
            </w:r>
          </w:p>
        </w:tc>
      </w:tr>
      <w:tr w:rsidR="008D5F46" w:rsidRPr="008D5F46" w:rsidTr="008D5F46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8D5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D5F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5303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6814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5F46" w:rsidRPr="008D5F46" w:rsidRDefault="008D5F46" w:rsidP="008D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88,4%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5845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F46" w:rsidRPr="008D5F46" w:rsidRDefault="008D5F46" w:rsidP="00F12D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D5F46">
              <w:rPr>
                <w:b/>
                <w:bCs/>
                <w:color w:val="000000"/>
                <w:sz w:val="21"/>
                <w:szCs w:val="21"/>
              </w:rPr>
              <w:t>5870</w:t>
            </w:r>
            <w:r w:rsidR="00F12DD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8D5F46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</w:tbl>
    <w:p w:rsidR="008D5F46" w:rsidRPr="008D5F46" w:rsidRDefault="008D5F46" w:rsidP="008D5F46">
      <w:pPr>
        <w:spacing w:before="120" w:line="252" w:lineRule="auto"/>
        <w:ind w:firstLine="720"/>
        <w:jc w:val="both"/>
        <w:rPr>
          <w:rFonts w:eastAsia="Calibri"/>
          <w:sz w:val="28"/>
          <w:szCs w:val="28"/>
        </w:rPr>
      </w:pPr>
    </w:p>
    <w:p w:rsidR="008D5F46" w:rsidRPr="008D5F46" w:rsidRDefault="008D5F46" w:rsidP="008D5F46">
      <w:pPr>
        <w:spacing w:line="252" w:lineRule="auto"/>
        <w:ind w:firstLine="720"/>
        <w:jc w:val="both"/>
        <w:rPr>
          <w:rFonts w:eastAsia="Calibri"/>
          <w:sz w:val="28"/>
          <w:szCs w:val="28"/>
        </w:rPr>
      </w:pPr>
      <w:r w:rsidRPr="008D5F46">
        <w:rPr>
          <w:rFonts w:eastAsia="Calibri"/>
          <w:sz w:val="28"/>
          <w:szCs w:val="28"/>
        </w:rPr>
        <w:t>Нецелевые межбюджетные трансферты бюджетам поселений на 2019 год запланированы в объеме 3259</w:t>
      </w:r>
      <w:r w:rsidR="005A10CF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5A10CF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>рублей, в 2020 и 20210 годах по 2259</w:t>
      </w:r>
      <w:r w:rsidR="005A10CF">
        <w:rPr>
          <w:rFonts w:eastAsia="Calibri"/>
          <w:sz w:val="28"/>
          <w:szCs w:val="28"/>
        </w:rPr>
        <w:t>,</w:t>
      </w:r>
      <w:r w:rsidRPr="008D5F46">
        <w:rPr>
          <w:rFonts w:eastAsia="Calibri"/>
          <w:sz w:val="28"/>
          <w:szCs w:val="28"/>
        </w:rPr>
        <w:t>0</w:t>
      </w:r>
      <w:r w:rsidR="005A10CF">
        <w:rPr>
          <w:rFonts w:eastAsia="Calibri"/>
          <w:sz w:val="28"/>
          <w:szCs w:val="28"/>
        </w:rPr>
        <w:t xml:space="preserve"> тыс. </w:t>
      </w:r>
      <w:r w:rsidRPr="008D5F46">
        <w:rPr>
          <w:rFonts w:eastAsia="Calibri"/>
          <w:sz w:val="28"/>
          <w:szCs w:val="28"/>
        </w:rPr>
        <w:t xml:space="preserve"> рублей</w:t>
      </w:r>
      <w:r w:rsidR="005A10CF">
        <w:rPr>
          <w:rFonts w:eastAsia="Calibri"/>
          <w:sz w:val="28"/>
          <w:szCs w:val="28"/>
        </w:rPr>
        <w:t xml:space="preserve"> ежегодно</w:t>
      </w:r>
      <w:r w:rsidRPr="008D5F46">
        <w:rPr>
          <w:rFonts w:eastAsia="Calibri"/>
          <w:sz w:val="28"/>
          <w:szCs w:val="28"/>
        </w:rPr>
        <w:t xml:space="preserve">. </w:t>
      </w:r>
    </w:p>
    <w:p w:rsidR="008D5F46" w:rsidRPr="008D5F46" w:rsidRDefault="008D5F46" w:rsidP="008D5F46">
      <w:pPr>
        <w:spacing w:line="252" w:lineRule="auto"/>
        <w:ind w:firstLine="720"/>
        <w:jc w:val="both"/>
        <w:rPr>
          <w:rFonts w:eastAsia="Calibri"/>
        </w:rPr>
      </w:pPr>
    </w:p>
    <w:p w:rsidR="00303D1B" w:rsidRDefault="00303D1B" w:rsidP="005C134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 w:rsidRPr="005C1341">
        <w:rPr>
          <w:b/>
          <w:sz w:val="28"/>
          <w:szCs w:val="28"/>
        </w:rPr>
        <w:t>Непрограмм</w:t>
      </w:r>
      <w:r>
        <w:rPr>
          <w:b/>
          <w:sz w:val="28"/>
          <w:szCs w:val="28"/>
        </w:rPr>
        <w:t xml:space="preserve">ная часть </w:t>
      </w:r>
      <w:r w:rsidRPr="00A918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расходов бюджета </w:t>
      </w:r>
      <w:r w:rsidR="00F12DD8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Рогнединск</w:t>
      </w:r>
      <w:r w:rsidR="00F12DD8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="00F12DD8">
        <w:rPr>
          <w:b/>
          <w:sz w:val="28"/>
          <w:szCs w:val="28"/>
        </w:rPr>
        <w:t>»</w:t>
      </w:r>
    </w:p>
    <w:p w:rsidR="00303D1B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4A7">
        <w:rPr>
          <w:rFonts w:ascii="Times New Roman" w:hAnsi="Times New Roman" w:cs="Times New Roman"/>
          <w:sz w:val="28"/>
          <w:szCs w:val="28"/>
        </w:rPr>
        <w:t xml:space="preserve">Непрограммная часть бюджета на </w:t>
      </w:r>
      <w:r>
        <w:rPr>
          <w:rFonts w:ascii="Times New Roman" w:hAnsi="Times New Roman" w:cs="Times New Roman"/>
          <w:sz w:val="28"/>
          <w:szCs w:val="28"/>
        </w:rPr>
        <w:t xml:space="preserve">трехлетний период определена </w:t>
      </w:r>
      <w:r w:rsidRPr="00EB04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1489">
        <w:rPr>
          <w:rFonts w:ascii="Times New Roman" w:hAnsi="Times New Roman" w:cs="Times New Roman"/>
          <w:sz w:val="28"/>
          <w:szCs w:val="28"/>
        </w:rPr>
        <w:t>7421,9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B04A7">
        <w:rPr>
          <w:rFonts w:ascii="Times New Roman" w:hAnsi="Times New Roman" w:cs="Times New Roman"/>
          <w:sz w:val="28"/>
          <w:szCs w:val="28"/>
        </w:rPr>
        <w:t>рублей,</w:t>
      </w:r>
      <w:r w:rsidR="00A0529E">
        <w:rPr>
          <w:rFonts w:ascii="Times New Roman" w:hAnsi="Times New Roman" w:cs="Times New Roman"/>
          <w:sz w:val="28"/>
          <w:szCs w:val="28"/>
        </w:rPr>
        <w:t xml:space="preserve"> в том числе на 2019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529E">
        <w:rPr>
          <w:rFonts w:ascii="Times New Roman" w:hAnsi="Times New Roman" w:cs="Times New Roman"/>
          <w:sz w:val="28"/>
          <w:szCs w:val="28"/>
        </w:rPr>
        <w:t>1107,2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</w:t>
      </w:r>
      <w:r w:rsidR="00A05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529E">
        <w:rPr>
          <w:rFonts w:ascii="Times New Roman" w:hAnsi="Times New Roman" w:cs="Times New Roman"/>
          <w:sz w:val="28"/>
          <w:szCs w:val="28"/>
        </w:rPr>
        <w:t>2468,1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</w:t>
      </w:r>
      <w:r w:rsidR="009A4571">
        <w:rPr>
          <w:rFonts w:ascii="Times New Roman" w:hAnsi="Times New Roman" w:cs="Times New Roman"/>
          <w:sz w:val="28"/>
          <w:szCs w:val="28"/>
        </w:rPr>
        <w:t>2</w:t>
      </w:r>
      <w:r w:rsidR="00A05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51489">
        <w:rPr>
          <w:rFonts w:ascii="Times New Roman" w:hAnsi="Times New Roman" w:cs="Times New Roman"/>
          <w:sz w:val="28"/>
          <w:szCs w:val="28"/>
        </w:rPr>
        <w:t>3846,6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 на обеспечение деятельности законодательного (представительного) органа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04A7">
        <w:rPr>
          <w:rFonts w:ascii="Times New Roman" w:hAnsi="Times New Roman" w:cs="Times New Roman"/>
          <w:sz w:val="28"/>
          <w:szCs w:val="28"/>
        </w:rPr>
        <w:t>онтрольно-счётно</w:t>
      </w:r>
      <w:r>
        <w:rPr>
          <w:rFonts w:ascii="Times New Roman" w:hAnsi="Times New Roman" w:cs="Times New Roman"/>
          <w:sz w:val="28"/>
          <w:szCs w:val="28"/>
        </w:rPr>
        <w:t xml:space="preserve">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района, рез</w:t>
      </w:r>
      <w:r>
        <w:rPr>
          <w:rFonts w:ascii="Times New Roman" w:hAnsi="Times New Roman" w:cs="Times New Roman"/>
          <w:sz w:val="28"/>
          <w:szCs w:val="28"/>
        </w:rPr>
        <w:t xml:space="preserve">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EB0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04A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03D1B" w:rsidRPr="00FB2097" w:rsidRDefault="00303D1B" w:rsidP="00831D9D">
      <w:pPr>
        <w:spacing w:line="252" w:lineRule="auto"/>
        <w:ind w:firstLine="709"/>
        <w:jc w:val="both"/>
        <w:rPr>
          <w:sz w:val="28"/>
          <w:szCs w:val="28"/>
        </w:rPr>
      </w:pPr>
      <w:r w:rsidRPr="00B45229">
        <w:rPr>
          <w:color w:val="000000"/>
          <w:sz w:val="28"/>
          <w:szCs w:val="28"/>
        </w:rPr>
        <w:t>Обеспечение деятельности законодательного (представительного) органа муниципального образования</w:t>
      </w:r>
      <w:r w:rsidR="00735572">
        <w:rPr>
          <w:color w:val="000000"/>
          <w:sz w:val="28"/>
          <w:szCs w:val="28"/>
        </w:rPr>
        <w:t xml:space="preserve"> в 2019</w:t>
      </w:r>
      <w:r>
        <w:rPr>
          <w:color w:val="000000"/>
          <w:sz w:val="28"/>
          <w:szCs w:val="28"/>
        </w:rPr>
        <w:t xml:space="preserve"> году составили  </w:t>
      </w:r>
      <w:r w:rsidR="00735572">
        <w:rPr>
          <w:color w:val="000000"/>
          <w:sz w:val="28"/>
          <w:szCs w:val="28"/>
        </w:rPr>
        <w:t>105,8 % к уровню 2018</w:t>
      </w:r>
      <w:r>
        <w:rPr>
          <w:color w:val="000000"/>
          <w:sz w:val="28"/>
          <w:szCs w:val="28"/>
        </w:rPr>
        <w:t xml:space="preserve"> года, или  </w:t>
      </w:r>
      <w:r w:rsidR="00735572">
        <w:rPr>
          <w:color w:val="000000"/>
          <w:sz w:val="28"/>
          <w:szCs w:val="28"/>
        </w:rPr>
        <w:t>33,0</w:t>
      </w:r>
      <w:r w:rsidR="009A4571">
        <w:rPr>
          <w:color w:val="000000"/>
          <w:sz w:val="28"/>
          <w:szCs w:val="28"/>
        </w:rPr>
        <w:t xml:space="preserve"> </w:t>
      </w:r>
      <w:r w:rsidRPr="00FB2097">
        <w:rPr>
          <w:sz w:val="28"/>
          <w:szCs w:val="28"/>
        </w:rPr>
        <w:t xml:space="preserve">% </w:t>
      </w:r>
      <w:r>
        <w:rPr>
          <w:sz w:val="28"/>
          <w:szCs w:val="28"/>
        </w:rPr>
        <w:t>не</w:t>
      </w:r>
      <w:r w:rsidRPr="00FB2097">
        <w:rPr>
          <w:sz w:val="28"/>
          <w:szCs w:val="28"/>
        </w:rPr>
        <w:t>программной части расходов бюджета.</w:t>
      </w:r>
    </w:p>
    <w:p w:rsidR="00303D1B" w:rsidRDefault="00735572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03D1B">
        <w:rPr>
          <w:rFonts w:ascii="Times New Roman" w:hAnsi="Times New Roman" w:cs="Times New Roman"/>
          <w:sz w:val="28"/>
          <w:szCs w:val="28"/>
        </w:rPr>
        <w:t xml:space="preserve"> году расходы Контрольно-счетной палаты проектируются в объеме </w:t>
      </w:r>
      <w:r>
        <w:rPr>
          <w:rFonts w:ascii="Times New Roman" w:hAnsi="Times New Roman" w:cs="Times New Roman"/>
          <w:sz w:val="28"/>
          <w:szCs w:val="28"/>
        </w:rPr>
        <w:t>591,5</w:t>
      </w:r>
      <w:r w:rsidR="00303D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53,4</w:t>
      </w:r>
      <w:r w:rsidR="009A4571">
        <w:rPr>
          <w:rFonts w:ascii="Times New Roman" w:hAnsi="Times New Roman" w:cs="Times New Roman"/>
          <w:sz w:val="28"/>
          <w:szCs w:val="28"/>
        </w:rPr>
        <w:t xml:space="preserve"> </w:t>
      </w:r>
      <w:r w:rsidR="00303D1B">
        <w:rPr>
          <w:rFonts w:ascii="Times New Roman" w:hAnsi="Times New Roman" w:cs="Times New Roman"/>
          <w:sz w:val="28"/>
          <w:szCs w:val="28"/>
        </w:rPr>
        <w:t>% непрограммной части расходов бюджета</w:t>
      </w:r>
      <w:r w:rsidR="00303D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D1B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запланирован в сумме 150,0 тыс. рублей, что составляет </w:t>
      </w:r>
      <w:r w:rsidR="009A4571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0,0% к уровню 201</w:t>
      </w:r>
      <w:r w:rsidR="00F12DD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35572" w:rsidRDefault="00735572" w:rsidP="00341490">
      <w:pPr>
        <w:spacing w:before="120" w:after="120" w:line="252" w:lineRule="auto"/>
        <w:jc w:val="center"/>
        <w:rPr>
          <w:sz w:val="28"/>
          <w:szCs w:val="28"/>
        </w:rPr>
      </w:pPr>
    </w:p>
    <w:p w:rsidR="00735572" w:rsidRDefault="00735572" w:rsidP="00341490">
      <w:pPr>
        <w:spacing w:before="120" w:after="120" w:line="252" w:lineRule="auto"/>
        <w:jc w:val="center"/>
        <w:rPr>
          <w:sz w:val="28"/>
          <w:szCs w:val="28"/>
        </w:rPr>
      </w:pPr>
    </w:p>
    <w:p w:rsidR="00303D1B" w:rsidRDefault="00303D1B" w:rsidP="00341490">
      <w:pPr>
        <w:spacing w:before="120" w:after="120" w:line="252" w:lineRule="auto"/>
        <w:jc w:val="center"/>
      </w:pPr>
      <w:r w:rsidRPr="000237CF">
        <w:rPr>
          <w:sz w:val="28"/>
          <w:szCs w:val="28"/>
        </w:rPr>
        <w:lastRenderedPageBreak/>
        <w:t>Анализ непро</w:t>
      </w:r>
      <w:r w:rsidR="00735572">
        <w:rPr>
          <w:sz w:val="28"/>
          <w:szCs w:val="28"/>
        </w:rPr>
        <w:t>граммных расходов бюд</w:t>
      </w:r>
      <w:r w:rsidR="00CB2E6F">
        <w:rPr>
          <w:sz w:val="28"/>
          <w:szCs w:val="28"/>
        </w:rPr>
        <w:t>жета в 2018</w:t>
      </w:r>
      <w:r w:rsidR="00735572">
        <w:rPr>
          <w:sz w:val="28"/>
          <w:szCs w:val="28"/>
        </w:rPr>
        <w:t xml:space="preserve"> – 2021</w:t>
      </w:r>
      <w:r w:rsidRPr="000237CF">
        <w:rPr>
          <w:sz w:val="28"/>
          <w:szCs w:val="28"/>
        </w:rPr>
        <w:t xml:space="preserve"> годах</w:t>
      </w:r>
    </w:p>
    <w:tbl>
      <w:tblPr>
        <w:tblW w:w="9540" w:type="dxa"/>
        <w:tblInd w:w="93" w:type="dxa"/>
        <w:tblLook w:val="00A0" w:firstRow="1" w:lastRow="0" w:firstColumn="1" w:lastColumn="0" w:noHBand="0" w:noVBand="0"/>
      </w:tblPr>
      <w:tblGrid>
        <w:gridCol w:w="3160"/>
        <w:gridCol w:w="1320"/>
        <w:gridCol w:w="1380"/>
        <w:gridCol w:w="1040"/>
        <w:gridCol w:w="1340"/>
        <w:gridCol w:w="1300"/>
      </w:tblGrid>
      <w:tr w:rsidR="00303D1B" w:rsidTr="00DC62A9">
        <w:trPr>
          <w:trHeight w:val="7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303D1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1B" w:rsidRDefault="00F12DD8" w:rsidP="00DC3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  <w:p w:rsidR="00303D1B" w:rsidRDefault="00303D1B" w:rsidP="00DC3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пер-</w:t>
            </w:r>
            <w:proofErr w:type="spellStart"/>
            <w:r>
              <w:rPr>
                <w:color w:val="000000"/>
                <w:sz w:val="18"/>
                <w:szCs w:val="18"/>
              </w:rPr>
              <w:t>воначальный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план в сопоставимых условиях)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735572" w:rsidP="00DC62A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303D1B" w:rsidP="00FF4C2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735572">
              <w:rPr>
                <w:color w:val="000000"/>
                <w:sz w:val="18"/>
                <w:szCs w:val="18"/>
              </w:rPr>
              <w:t>9 / 2018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735572" w:rsidP="00DC62A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D1B" w:rsidRDefault="00FF4C2B" w:rsidP="0073557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735572">
              <w:rPr>
                <w:color w:val="000000"/>
                <w:sz w:val="18"/>
                <w:szCs w:val="18"/>
              </w:rPr>
              <w:t>1</w:t>
            </w:r>
            <w:r w:rsidR="00303D1B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03D1B" w:rsidTr="000237CF">
        <w:trPr>
          <w:trHeight w:val="102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DC3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941A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303D1B" w:rsidTr="000237CF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DC3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контрольно-счётного органа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571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941A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303D1B" w:rsidTr="000237C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 w:rsidP="009F57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Резервный фонд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F12DD8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12DD8" w:rsidTr="000237C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D6" w:rsidRDefault="00C63BD6" w:rsidP="009F57C4">
            <w:pPr>
              <w:rPr>
                <w:color w:val="000000"/>
                <w:sz w:val="20"/>
                <w:szCs w:val="20"/>
              </w:rPr>
            </w:pPr>
          </w:p>
          <w:p w:rsidR="00F12DD8" w:rsidRPr="00C63BD6" w:rsidRDefault="00C63BD6" w:rsidP="00C6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DD8" w:rsidRDefault="00C63BD6" w:rsidP="00DC31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303D1B" w:rsidTr="000237C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1B" w:rsidRDefault="00303D1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D1B" w:rsidRDefault="00C63BD6" w:rsidP="00DC31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3846,6</w:t>
            </w:r>
          </w:p>
        </w:tc>
      </w:tr>
    </w:tbl>
    <w:p w:rsidR="00303D1B" w:rsidRPr="00EB04A7" w:rsidRDefault="00303D1B" w:rsidP="00EB04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D1B" w:rsidRDefault="00303D1B" w:rsidP="006F72B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F72B2">
        <w:rPr>
          <w:b/>
          <w:sz w:val="28"/>
          <w:szCs w:val="28"/>
        </w:rPr>
        <w:t>Источники внутреннего финансирования дефицита бюджета</w:t>
      </w:r>
      <w:r w:rsidRPr="006F72B2">
        <w:rPr>
          <w:sz w:val="28"/>
          <w:szCs w:val="28"/>
        </w:rPr>
        <w:t xml:space="preserve"> </w:t>
      </w:r>
    </w:p>
    <w:p w:rsidR="00303D1B" w:rsidRPr="005C1341" w:rsidRDefault="00303D1B" w:rsidP="005C1341">
      <w:pPr>
        <w:widowControl w:val="0"/>
        <w:ind w:left="360"/>
        <w:jc w:val="right"/>
        <w:rPr>
          <w:sz w:val="16"/>
          <w:szCs w:val="16"/>
        </w:rPr>
      </w:pPr>
    </w:p>
    <w:p w:rsidR="00303D1B" w:rsidRPr="00B979DE" w:rsidRDefault="00303D1B" w:rsidP="00B979DE">
      <w:pPr>
        <w:widowControl w:val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Проектом решения </w:t>
      </w:r>
      <w:proofErr w:type="spellStart"/>
      <w:r>
        <w:rPr>
          <w:bCs/>
          <w:sz w:val="28"/>
          <w:szCs w:val="28"/>
        </w:rPr>
        <w:t>Рогнединского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</w:t>
      </w:r>
      <w:r w:rsidRPr="00B979DE">
        <w:rPr>
          <w:bCs/>
          <w:sz w:val="28"/>
          <w:szCs w:val="28"/>
        </w:rPr>
        <w:t xml:space="preserve"> «О бюджете</w:t>
      </w:r>
      <w:r>
        <w:rPr>
          <w:bCs/>
          <w:sz w:val="28"/>
          <w:szCs w:val="28"/>
        </w:rPr>
        <w:t xml:space="preserve"> </w:t>
      </w:r>
      <w:r w:rsidR="00786B6D"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Рогнединск</w:t>
      </w:r>
      <w:r w:rsidR="00786B6D"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 район</w:t>
      </w:r>
      <w:r w:rsidR="00786B6D">
        <w:rPr>
          <w:bCs/>
          <w:sz w:val="28"/>
          <w:szCs w:val="28"/>
        </w:rPr>
        <w:t>»</w:t>
      </w:r>
      <w:r w:rsidRPr="00B979DE">
        <w:rPr>
          <w:bCs/>
          <w:sz w:val="28"/>
          <w:szCs w:val="28"/>
        </w:rPr>
        <w:t xml:space="preserve"> на 201</w:t>
      </w:r>
      <w:r w:rsidR="002C0155">
        <w:rPr>
          <w:bCs/>
          <w:sz w:val="28"/>
          <w:szCs w:val="28"/>
        </w:rPr>
        <w:t>9</w:t>
      </w:r>
      <w:r w:rsidR="00322DCC">
        <w:rPr>
          <w:bCs/>
          <w:sz w:val="28"/>
          <w:szCs w:val="28"/>
        </w:rPr>
        <w:t xml:space="preserve"> год и на плановый период 2020</w:t>
      </w:r>
      <w:r w:rsidR="00DB6FE9">
        <w:rPr>
          <w:bCs/>
          <w:sz w:val="28"/>
          <w:szCs w:val="28"/>
        </w:rPr>
        <w:t xml:space="preserve"> </w:t>
      </w:r>
      <w:r w:rsidR="00322DCC">
        <w:rPr>
          <w:bCs/>
          <w:sz w:val="28"/>
          <w:szCs w:val="28"/>
        </w:rPr>
        <w:t>и 2021</w:t>
      </w:r>
      <w:r w:rsidRPr="00B979D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</w:t>
      </w:r>
      <w:r w:rsidRPr="00B979DE">
        <w:rPr>
          <w:bCs/>
          <w:sz w:val="28"/>
          <w:szCs w:val="28"/>
        </w:rPr>
        <w:t xml:space="preserve">параметры бюджета на </w:t>
      </w:r>
      <w:r>
        <w:rPr>
          <w:bCs/>
          <w:sz w:val="28"/>
          <w:szCs w:val="28"/>
        </w:rPr>
        <w:t>трехлетний период</w:t>
      </w:r>
      <w:r w:rsidRPr="00B979DE">
        <w:rPr>
          <w:bCs/>
          <w:sz w:val="28"/>
          <w:szCs w:val="28"/>
        </w:rPr>
        <w:t xml:space="preserve"> сбалансированы по доходам и расходам</w:t>
      </w:r>
      <w:r>
        <w:rPr>
          <w:bCs/>
          <w:sz w:val="28"/>
          <w:szCs w:val="28"/>
        </w:rPr>
        <w:t>.</w:t>
      </w:r>
      <w:r w:rsidRPr="00B979DE">
        <w:rPr>
          <w:bCs/>
          <w:sz w:val="28"/>
          <w:szCs w:val="28"/>
        </w:rPr>
        <w:t xml:space="preserve"> </w:t>
      </w:r>
    </w:p>
    <w:p w:rsidR="00303D1B" w:rsidRDefault="00303D1B" w:rsidP="003C04D2">
      <w:pPr>
        <w:pStyle w:val="0020"/>
        <w:rPr>
          <w:b/>
        </w:rPr>
      </w:pPr>
    </w:p>
    <w:p w:rsidR="00303D1B" w:rsidRDefault="00303D1B" w:rsidP="003C04D2">
      <w:pPr>
        <w:pStyle w:val="0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Выводы</w:t>
      </w:r>
    </w:p>
    <w:p w:rsidR="00DF0564" w:rsidRDefault="00DF0564" w:rsidP="003C04D2">
      <w:pPr>
        <w:pStyle w:val="0020"/>
        <w:rPr>
          <w:rFonts w:ascii="Times New Roman" w:hAnsi="Times New Roman"/>
          <w:b/>
        </w:rPr>
      </w:pPr>
    </w:p>
    <w:p w:rsidR="00D8065F" w:rsidRDefault="00D8065F" w:rsidP="00D8065F">
      <w:pPr>
        <w:pStyle w:val="ac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 на проект решения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районного Совета народных депутатов «О бюджете муниципального образования «</w:t>
      </w:r>
      <w:proofErr w:type="spellStart"/>
      <w:r>
        <w:rPr>
          <w:rFonts w:ascii="Times New Roman" w:hAnsi="Times New Roman"/>
        </w:rPr>
        <w:t>Рогнединский</w:t>
      </w:r>
      <w:proofErr w:type="spellEnd"/>
      <w:r>
        <w:rPr>
          <w:rFonts w:ascii="Times New Roman" w:hAnsi="Times New Roman"/>
        </w:rPr>
        <w:t xml:space="preserve">  район» на 2019 </w:t>
      </w:r>
      <w:r w:rsidRPr="00043002">
        <w:rPr>
          <w:rFonts w:ascii="Times New Roman" w:hAnsi="Times New Roman"/>
        </w:rPr>
        <w:t xml:space="preserve">год и </w:t>
      </w:r>
      <w:r>
        <w:rPr>
          <w:rFonts w:ascii="Times New Roman" w:hAnsi="Times New Roman"/>
        </w:rPr>
        <w:t xml:space="preserve">на </w:t>
      </w:r>
      <w:r w:rsidRPr="00043002">
        <w:rPr>
          <w:rFonts w:ascii="Times New Roman" w:hAnsi="Times New Roman"/>
        </w:rPr>
        <w:t xml:space="preserve">плановый период </w:t>
      </w:r>
      <w:r>
        <w:rPr>
          <w:rFonts w:ascii="Times New Roman" w:hAnsi="Times New Roman"/>
        </w:rPr>
        <w:t>2020</w:t>
      </w:r>
      <w:r w:rsidRPr="00043002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21</w:t>
      </w:r>
      <w:r w:rsidRPr="00043002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>
        <w:rPr>
          <w:rFonts w:ascii="Times New Roman" w:hAnsi="Times New Roman"/>
        </w:rPr>
        <w:t>Рогнединского</w:t>
      </w:r>
      <w:proofErr w:type="spellEnd"/>
      <w:r>
        <w:rPr>
          <w:rFonts w:ascii="Times New Roman" w:hAnsi="Times New Roman"/>
        </w:rPr>
        <w:t xml:space="preserve"> района» и иными нормативными актами.</w:t>
      </w:r>
    </w:p>
    <w:p w:rsidR="00D8065F" w:rsidRPr="00264285" w:rsidRDefault="00D8065F" w:rsidP="00D8065F">
      <w:pPr>
        <w:ind w:firstLine="709"/>
        <w:jc w:val="both"/>
        <w:rPr>
          <w:sz w:val="28"/>
        </w:rPr>
      </w:pPr>
      <w:r w:rsidRPr="005B264C">
        <w:rPr>
          <w:sz w:val="28"/>
        </w:rPr>
        <w:t xml:space="preserve">При подготовке Заключения </w:t>
      </w:r>
      <w:r w:rsidRPr="005B264C"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 w:rsidRPr="005B264C">
        <w:rPr>
          <w:sz w:val="28"/>
          <w:szCs w:val="28"/>
        </w:rPr>
        <w:t xml:space="preserve"> (далее – Контрольно-счетная палата) </w:t>
      </w:r>
      <w:r w:rsidRPr="005B264C">
        <w:rPr>
          <w:sz w:val="28"/>
        </w:rPr>
        <w:t>учитывала стратегические цели развития страны, сформулированные в</w:t>
      </w:r>
      <w:r>
        <w:rPr>
          <w:sz w:val="28"/>
        </w:rPr>
        <w:t xml:space="preserve"> соответствии с основными положениями послания </w:t>
      </w:r>
      <w:r w:rsidRPr="005B264C">
        <w:rPr>
          <w:sz w:val="28"/>
        </w:rPr>
        <w:t>Президента Российс</w:t>
      </w:r>
      <w:r>
        <w:rPr>
          <w:sz w:val="28"/>
        </w:rPr>
        <w:t>кой Федерации от 1 марта 2018 года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года».</w:t>
      </w:r>
    </w:p>
    <w:p w:rsidR="00D8065F" w:rsidRDefault="00D8065F" w:rsidP="00D806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бюджете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район» на 2019 и на плановый период 2020 и  2021 годов» внесен администрацией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рассмотрение в 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районный Совет народных депутатов до 15 ноября 2018 года.</w:t>
      </w:r>
    </w:p>
    <w:p w:rsidR="00D8065F" w:rsidRDefault="00D8065F" w:rsidP="00D806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5F" w:rsidRDefault="00D8065F" w:rsidP="00D8065F">
      <w:pPr>
        <w:pStyle w:val="ac"/>
        <w:ind w:left="0"/>
        <w:jc w:val="both"/>
        <w:rPr>
          <w:szCs w:val="28"/>
        </w:rPr>
      </w:pPr>
      <w:r>
        <w:tab/>
      </w:r>
      <w:r>
        <w:rPr>
          <w:szCs w:val="28"/>
        </w:rPr>
        <w:t xml:space="preserve">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развития района на 2019 год и на плановый период 2020 – 2021 годов разработан на основе трех вариантов (базового, консервативного и целевого).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вариант допускает более уверенный экономический рост и увеличение бюджетных расходов на поддержку реального сектора экономики. </w:t>
      </w:r>
    </w:p>
    <w:p w:rsidR="00D8065F" w:rsidRDefault="00D8065F" w:rsidP="00D80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сценарным условиям функционирования экономики при формировании районного бюджета за основу принят первый (базовый) вариант. Пояснительная записка к прогнозу сформирована по показателям первого (базового) варианта прогноза.</w:t>
      </w:r>
    </w:p>
    <w:p w:rsidR="00D8065F" w:rsidRPr="000C1B01" w:rsidRDefault="00D8065F" w:rsidP="00D806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B01">
        <w:rPr>
          <w:sz w:val="28"/>
          <w:szCs w:val="28"/>
        </w:rPr>
        <w:t xml:space="preserve">В связи с этим Контрольно-счетная палата при анализе вариантов прогноза основное внимание уделила </w:t>
      </w:r>
      <w:r w:rsidRPr="00D62F85">
        <w:rPr>
          <w:sz w:val="28"/>
          <w:szCs w:val="28"/>
        </w:rPr>
        <w:t>базовому варианту прогноза.</w:t>
      </w:r>
    </w:p>
    <w:p w:rsidR="00303D1B" w:rsidRDefault="00B92930" w:rsidP="003B002B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Пунктами</w:t>
      </w:r>
      <w:r w:rsidR="00303D1B" w:rsidRPr="000C1F09">
        <w:rPr>
          <w:sz w:val="28"/>
          <w:szCs w:val="28"/>
        </w:rPr>
        <w:t xml:space="preserve"> 1</w:t>
      </w:r>
      <w:r w:rsidR="00303D1B">
        <w:rPr>
          <w:sz w:val="28"/>
          <w:szCs w:val="28"/>
        </w:rPr>
        <w:t>,2</w:t>
      </w:r>
      <w:r w:rsidR="00303D1B" w:rsidRPr="000C1F09">
        <w:rPr>
          <w:sz w:val="28"/>
          <w:szCs w:val="28"/>
        </w:rPr>
        <w:t xml:space="preserve"> </w:t>
      </w:r>
      <w:r w:rsidR="00303D1B">
        <w:rPr>
          <w:sz w:val="28"/>
          <w:szCs w:val="28"/>
        </w:rPr>
        <w:t xml:space="preserve">проекта решения </w:t>
      </w:r>
      <w:r w:rsidR="00303D1B" w:rsidRPr="000C1F09">
        <w:rPr>
          <w:sz w:val="28"/>
          <w:szCs w:val="28"/>
        </w:rPr>
        <w:t xml:space="preserve">установлен перечень основных характеристик </w:t>
      </w:r>
      <w:r w:rsidR="00303D1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proofErr w:type="spellStart"/>
      <w:r w:rsidR="00303D1B">
        <w:rPr>
          <w:sz w:val="28"/>
          <w:szCs w:val="28"/>
        </w:rPr>
        <w:t>Рогнединск</w:t>
      </w:r>
      <w:r>
        <w:rPr>
          <w:sz w:val="28"/>
          <w:szCs w:val="28"/>
        </w:rPr>
        <w:t>ий</w:t>
      </w:r>
      <w:proofErr w:type="spellEnd"/>
      <w:r w:rsidR="00303D1B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»</w:t>
      </w:r>
      <w:r w:rsidR="000137F9">
        <w:rPr>
          <w:sz w:val="28"/>
          <w:szCs w:val="28"/>
        </w:rPr>
        <w:t xml:space="preserve">: </w:t>
      </w:r>
      <w:r w:rsidR="00303D1B" w:rsidRPr="000C1F09">
        <w:rPr>
          <w:sz w:val="28"/>
          <w:szCs w:val="28"/>
        </w:rPr>
        <w:t xml:space="preserve"> </w:t>
      </w:r>
      <w:r w:rsidR="000137F9">
        <w:rPr>
          <w:sz w:val="28"/>
          <w:szCs w:val="28"/>
        </w:rPr>
        <w:t>«</w:t>
      </w:r>
      <w:r w:rsidR="00303D1B" w:rsidRPr="005F241A">
        <w:rPr>
          <w:sz w:val="28"/>
          <w:szCs w:val="28"/>
        </w:rPr>
        <w:t>общий объем доходов бюджета</w:t>
      </w:r>
      <w:r w:rsidR="00303D1B">
        <w:rPr>
          <w:sz w:val="28"/>
          <w:szCs w:val="28"/>
        </w:rPr>
        <w:t xml:space="preserve"> </w:t>
      </w:r>
      <w:r w:rsidR="00303D1B" w:rsidRPr="005F241A">
        <w:rPr>
          <w:sz w:val="28"/>
          <w:szCs w:val="28"/>
        </w:rPr>
        <w:t>(в том числе налоговые</w:t>
      </w:r>
      <w:r w:rsidR="00303D1B">
        <w:rPr>
          <w:sz w:val="28"/>
          <w:szCs w:val="28"/>
        </w:rPr>
        <w:t xml:space="preserve"> </w:t>
      </w:r>
      <w:r w:rsidR="00303D1B" w:rsidRPr="005F241A">
        <w:rPr>
          <w:sz w:val="28"/>
          <w:szCs w:val="28"/>
        </w:rPr>
        <w:t>и неналоговые доходы), общий объем расходов, дефицит (профицит) бюджета»</w:t>
      </w:r>
      <w:r w:rsidR="00303D1B">
        <w:rPr>
          <w:sz w:val="28"/>
          <w:szCs w:val="28"/>
        </w:rPr>
        <w:t xml:space="preserve">, также установлен </w:t>
      </w:r>
      <w:r w:rsidR="00303D1B" w:rsidRPr="000C1F09">
        <w:rPr>
          <w:sz w:val="28"/>
          <w:szCs w:val="28"/>
        </w:rPr>
        <w:t xml:space="preserve">верхний предел </w:t>
      </w:r>
      <w:r w:rsidR="00303D1B">
        <w:rPr>
          <w:sz w:val="28"/>
          <w:szCs w:val="28"/>
        </w:rPr>
        <w:t>муниципального</w:t>
      </w:r>
      <w:r w:rsidR="00303D1B" w:rsidRPr="000C1F09">
        <w:rPr>
          <w:sz w:val="28"/>
          <w:szCs w:val="28"/>
        </w:rPr>
        <w:t xml:space="preserve"> внутреннего долга по состоянию на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1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20120</w:t>
      </w:r>
      <w:r w:rsidR="00303D1B">
        <w:rPr>
          <w:sz w:val="28"/>
          <w:szCs w:val="28"/>
        </w:rPr>
        <w:t xml:space="preserve"> </w:t>
      </w:r>
      <w:r w:rsidR="00303D1B" w:rsidRPr="000C1F09">
        <w:rPr>
          <w:sz w:val="28"/>
          <w:szCs w:val="28"/>
        </w:rPr>
        <w:t>года</w:t>
      </w:r>
      <w:r w:rsidR="00303D1B">
        <w:rPr>
          <w:sz w:val="28"/>
          <w:szCs w:val="28"/>
        </w:rPr>
        <w:t>,</w:t>
      </w:r>
      <w:r w:rsidR="00303D1B" w:rsidRPr="005F241A">
        <w:rPr>
          <w:sz w:val="28"/>
          <w:szCs w:val="28"/>
        </w:rPr>
        <w:t xml:space="preserve"> </w:t>
      </w:r>
      <w:r w:rsidR="00303D1B" w:rsidRPr="000C1F09">
        <w:rPr>
          <w:sz w:val="28"/>
          <w:szCs w:val="28"/>
        </w:rPr>
        <w:t>на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1</w:t>
      </w:r>
      <w:r w:rsidR="00303D1B">
        <w:rPr>
          <w:sz w:val="28"/>
          <w:szCs w:val="28"/>
        </w:rPr>
        <w:t> </w:t>
      </w:r>
      <w:r w:rsidR="00303D1B" w:rsidRPr="000C1F0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</w:t>
      </w:r>
      <w:r w:rsidR="00303D1B" w:rsidRPr="000C1F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и на 1 января 2022</w:t>
      </w:r>
      <w:r w:rsidR="00303D1B">
        <w:rPr>
          <w:sz w:val="28"/>
          <w:szCs w:val="28"/>
        </w:rPr>
        <w:t xml:space="preserve"> года.</w:t>
      </w:r>
      <w:proofErr w:type="gramEnd"/>
    </w:p>
    <w:p w:rsidR="00303D1B" w:rsidRDefault="00303D1B" w:rsidP="005F241A">
      <w:pPr>
        <w:ind w:firstLine="709"/>
        <w:jc w:val="both"/>
        <w:rPr>
          <w:sz w:val="28"/>
          <w:szCs w:val="28"/>
        </w:rPr>
      </w:pPr>
      <w:r w:rsidRPr="000C1F09">
        <w:rPr>
          <w:sz w:val="28"/>
          <w:szCs w:val="28"/>
        </w:rPr>
        <w:t>Доходы бюджета</w:t>
      </w:r>
      <w:r>
        <w:rPr>
          <w:sz w:val="28"/>
          <w:szCs w:val="28"/>
        </w:rPr>
        <w:t xml:space="preserve"> муниципального образования</w:t>
      </w:r>
      <w:r w:rsidRPr="000C1F09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 w:rsidRPr="000C1F0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со</w:t>
      </w:r>
      <w:r w:rsidRPr="000C1F09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0C1F09">
        <w:rPr>
          <w:sz w:val="28"/>
          <w:szCs w:val="28"/>
        </w:rPr>
        <w:t xml:space="preserve">39 Бюджетного кодекса РФ, бюджетным законодательством Российской Федерации, законодательством о налогах и сборах и законодательством об иных обязательных платежах. </w:t>
      </w:r>
    </w:p>
    <w:p w:rsidR="00303D1B" w:rsidRDefault="00303D1B" w:rsidP="005F241A">
      <w:pPr>
        <w:ind w:firstLine="709"/>
        <w:jc w:val="both"/>
        <w:rPr>
          <w:sz w:val="28"/>
          <w:szCs w:val="20"/>
        </w:rPr>
      </w:pPr>
      <w:r w:rsidRPr="000C1F09">
        <w:rPr>
          <w:sz w:val="28"/>
          <w:szCs w:val="20"/>
        </w:rPr>
        <w:t xml:space="preserve">Прогнозирование собственных доходов бюджета </w:t>
      </w:r>
      <w:r>
        <w:rPr>
          <w:sz w:val="28"/>
          <w:szCs w:val="20"/>
        </w:rPr>
        <w:t xml:space="preserve">муниципального образования </w:t>
      </w:r>
      <w:r w:rsidRPr="000C1F09">
        <w:rPr>
          <w:sz w:val="28"/>
          <w:szCs w:val="20"/>
        </w:rPr>
        <w:t xml:space="preserve">проведено в соответствии со статьей 174.1 Бюджетного кодекса РФ, в условиях действующего на день внесения проекта </w:t>
      </w:r>
      <w:r>
        <w:rPr>
          <w:sz w:val="28"/>
          <w:szCs w:val="20"/>
        </w:rPr>
        <w:t>решения</w:t>
      </w:r>
      <w:r w:rsidRPr="000C1F09">
        <w:rPr>
          <w:sz w:val="28"/>
          <w:szCs w:val="20"/>
        </w:rPr>
        <w:t xml:space="preserve"> о бюджете в законодательный орган</w:t>
      </w:r>
      <w:r>
        <w:rPr>
          <w:sz w:val="28"/>
          <w:szCs w:val="20"/>
        </w:rPr>
        <w:t>,</w:t>
      </w:r>
      <w:r w:rsidRPr="000C1F09">
        <w:rPr>
          <w:sz w:val="28"/>
          <w:szCs w:val="20"/>
        </w:rPr>
        <w:t xml:space="preserve"> налогового и бюджетного законодательства, а также законодательства Российской Федерации и Брянской области.</w:t>
      </w:r>
    </w:p>
    <w:p w:rsidR="00303D1B" w:rsidRPr="000C1F09" w:rsidRDefault="00303D1B" w:rsidP="004E57B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Pr="000C1F09">
        <w:rPr>
          <w:sz w:val="28"/>
          <w:szCs w:val="20"/>
        </w:rPr>
        <w:t>бъем бюджетных ассигнований на исполнение публичных нормативных обязательств соответствует ч.3.1. ст.184.1 Бюджетного кодекса РФ</w:t>
      </w:r>
      <w:r>
        <w:rPr>
          <w:sz w:val="28"/>
          <w:szCs w:val="20"/>
        </w:rPr>
        <w:t>.</w:t>
      </w:r>
    </w:p>
    <w:p w:rsidR="00303D1B" w:rsidRDefault="00303D1B" w:rsidP="004E57B8">
      <w:pPr>
        <w:ind w:firstLine="709"/>
        <w:jc w:val="both"/>
        <w:rPr>
          <w:sz w:val="28"/>
          <w:szCs w:val="28"/>
        </w:rPr>
      </w:pPr>
      <w:r w:rsidRPr="000C1F09">
        <w:rPr>
          <w:sz w:val="28"/>
          <w:szCs w:val="28"/>
        </w:rPr>
        <w:t>Планируемые объемы резервн</w:t>
      </w:r>
      <w:r>
        <w:rPr>
          <w:sz w:val="28"/>
          <w:szCs w:val="28"/>
        </w:rPr>
        <w:t>ого</w:t>
      </w:r>
      <w:r w:rsidRPr="000C1F09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0C1F09">
        <w:rPr>
          <w:sz w:val="28"/>
          <w:szCs w:val="28"/>
        </w:rPr>
        <w:t xml:space="preserve"> соответствуют требованиям, установленным ст.81 и ст.81.1. Бюджетного кодекса РФ.</w:t>
      </w:r>
    </w:p>
    <w:p w:rsidR="00B92930" w:rsidRDefault="00B92930" w:rsidP="00B9293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Рогнединский</w:t>
      </w:r>
      <w:proofErr w:type="spellEnd"/>
      <w:r>
        <w:rPr>
          <w:sz w:val="28"/>
          <w:szCs w:val="28"/>
        </w:rPr>
        <w:t xml:space="preserve">  район» на 2019 год сформирован по доходам и расходам в объеме 145550,2 тыс. рублей - сбалансированный, в том числе собственные доходы – 41219,0 тыс. рублей (налоговые – 33678,0 тыс. рублей, неналоговые – 7541,0 тыс. рублей). </w:t>
      </w:r>
      <w:proofErr w:type="gramEnd"/>
    </w:p>
    <w:p w:rsidR="00B92930" w:rsidRDefault="00B92930" w:rsidP="00B92930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t>Общий объем б</w:t>
      </w:r>
      <w:r w:rsidRPr="0086087D">
        <w:rPr>
          <w:bCs/>
          <w:sz w:val="28"/>
          <w:szCs w:val="28"/>
        </w:rPr>
        <w:t xml:space="preserve">езвозмездных поступлений </w:t>
      </w:r>
      <w:r w:rsidRPr="0086087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6087D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104331,2</w:t>
      </w:r>
      <w:r w:rsidRPr="0086087D">
        <w:rPr>
          <w:sz w:val="28"/>
          <w:szCs w:val="28"/>
        </w:rPr>
        <w:t xml:space="preserve"> тыс. рублей, к </w:t>
      </w:r>
      <w:r>
        <w:rPr>
          <w:sz w:val="28"/>
          <w:szCs w:val="28"/>
        </w:rPr>
        <w:t>оценке</w:t>
      </w:r>
      <w:r w:rsidRPr="0086087D">
        <w:rPr>
          <w:sz w:val="28"/>
          <w:szCs w:val="28"/>
        </w:rPr>
        <w:t xml:space="preserve"> бюджета 201</w:t>
      </w:r>
      <w:r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снижен</w:t>
      </w:r>
      <w:r w:rsidRPr="0086087D">
        <w:rPr>
          <w:sz w:val="28"/>
          <w:szCs w:val="28"/>
        </w:rPr>
        <w:t xml:space="preserve">ие составляет </w:t>
      </w:r>
      <w:r>
        <w:rPr>
          <w:sz w:val="28"/>
          <w:szCs w:val="28"/>
        </w:rPr>
        <w:t>18899,1</w:t>
      </w:r>
      <w:r w:rsidRPr="0086087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15,3 процента</w:t>
      </w:r>
      <w:r w:rsidRPr="0086087D">
        <w:rPr>
          <w:sz w:val="28"/>
          <w:szCs w:val="28"/>
        </w:rPr>
        <w:t>.</w:t>
      </w:r>
    </w:p>
    <w:p w:rsidR="00B92930" w:rsidRDefault="00B92930" w:rsidP="00B92930">
      <w:pPr>
        <w:ind w:firstLine="708"/>
        <w:jc w:val="both"/>
        <w:rPr>
          <w:sz w:val="28"/>
          <w:szCs w:val="28"/>
        </w:rPr>
      </w:pPr>
      <w:r w:rsidRPr="0086087D">
        <w:rPr>
          <w:sz w:val="28"/>
          <w:szCs w:val="28"/>
        </w:rPr>
        <w:lastRenderedPageBreak/>
        <w:t xml:space="preserve">В общем объеме доходов проекта бюджета безвозмездные поступления </w:t>
      </w:r>
      <w:r>
        <w:rPr>
          <w:sz w:val="28"/>
          <w:szCs w:val="28"/>
        </w:rPr>
        <w:t xml:space="preserve"> </w:t>
      </w:r>
      <w:r w:rsidRPr="0086087D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 xml:space="preserve">71,7 </w:t>
      </w:r>
      <w:r w:rsidRPr="0086087D">
        <w:rPr>
          <w:sz w:val="28"/>
          <w:szCs w:val="28"/>
        </w:rPr>
        <w:t xml:space="preserve">%, что на </w:t>
      </w:r>
      <w:r>
        <w:rPr>
          <w:sz w:val="28"/>
          <w:szCs w:val="28"/>
        </w:rPr>
        <w:t>5,0 процентных</w:t>
      </w:r>
      <w:r w:rsidRPr="0086087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ниж</w:t>
      </w:r>
      <w:r w:rsidRPr="008608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ожидаемого </w:t>
      </w:r>
      <w:r w:rsidRPr="0086087D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8</w:t>
      </w:r>
      <w:r w:rsidRPr="0086087D">
        <w:rPr>
          <w:sz w:val="28"/>
          <w:szCs w:val="28"/>
        </w:rPr>
        <w:t xml:space="preserve"> года (</w:t>
      </w:r>
      <w:r>
        <w:rPr>
          <w:sz w:val="28"/>
          <w:szCs w:val="28"/>
        </w:rPr>
        <w:t>76,7</w:t>
      </w:r>
      <w:r w:rsidRPr="0086087D">
        <w:rPr>
          <w:sz w:val="28"/>
          <w:szCs w:val="28"/>
        </w:rPr>
        <w:t xml:space="preserve">%). </w:t>
      </w:r>
    </w:p>
    <w:p w:rsidR="00303D1B" w:rsidRDefault="00303D1B" w:rsidP="0038602B">
      <w:pPr>
        <w:ind w:firstLine="709"/>
        <w:jc w:val="both"/>
        <w:rPr>
          <w:sz w:val="28"/>
          <w:szCs w:val="28"/>
        </w:rPr>
      </w:pPr>
      <w:r w:rsidRPr="000F3907">
        <w:rPr>
          <w:sz w:val="28"/>
          <w:szCs w:val="28"/>
        </w:rPr>
        <w:t>Проектом бюджета на 201</w:t>
      </w:r>
      <w:r w:rsidR="00AC5155">
        <w:rPr>
          <w:sz w:val="28"/>
          <w:szCs w:val="28"/>
        </w:rPr>
        <w:t>9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год определено, что ра</w:t>
      </w:r>
      <w:r w:rsidR="00E82FAC">
        <w:rPr>
          <w:sz w:val="28"/>
          <w:szCs w:val="28"/>
        </w:rPr>
        <w:t xml:space="preserve">сходы будут осуществляться по  </w:t>
      </w:r>
      <w:r>
        <w:rPr>
          <w:sz w:val="28"/>
          <w:szCs w:val="28"/>
        </w:rPr>
        <w:t>1</w:t>
      </w:r>
      <w:r w:rsidR="00E82FAC">
        <w:rPr>
          <w:sz w:val="28"/>
          <w:szCs w:val="28"/>
        </w:rPr>
        <w:t>0</w:t>
      </w:r>
      <w:r w:rsidRPr="000F3907">
        <w:rPr>
          <w:sz w:val="28"/>
          <w:szCs w:val="28"/>
          <w:lang w:val="en-US"/>
        </w:rPr>
        <w:t> </w:t>
      </w:r>
      <w:r w:rsidRPr="000F3907">
        <w:rPr>
          <w:sz w:val="28"/>
          <w:szCs w:val="28"/>
        </w:rPr>
        <w:t>разделам бюджетной классификации расходов.</w:t>
      </w:r>
    </w:p>
    <w:p w:rsidR="00303D1B" w:rsidRDefault="00303D1B" w:rsidP="00015F6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ведомственной структуры расходов бюджета муниципального образования </w:t>
      </w:r>
      <w:r w:rsidR="00E82FAC">
        <w:rPr>
          <w:sz w:val="28"/>
          <w:szCs w:val="28"/>
        </w:rPr>
        <w:t>по</w:t>
      </w:r>
      <w:r w:rsidR="00B92930">
        <w:rPr>
          <w:sz w:val="28"/>
          <w:szCs w:val="28"/>
        </w:rPr>
        <w:t>казывает, что в 2019</w:t>
      </w:r>
      <w:r>
        <w:rPr>
          <w:sz w:val="28"/>
          <w:szCs w:val="28"/>
        </w:rPr>
        <w:t xml:space="preserve"> году расходы спроектированы в разрезе 3 главных распорядителей бюджетных средств.</w:t>
      </w:r>
    </w:p>
    <w:p w:rsidR="00303D1B" w:rsidRDefault="00303D1B" w:rsidP="00EE4E7E">
      <w:pPr>
        <w:ind w:firstLine="709"/>
        <w:jc w:val="both"/>
        <w:rPr>
          <w:sz w:val="28"/>
          <w:szCs w:val="28"/>
        </w:rPr>
      </w:pPr>
      <w:r w:rsidRPr="00FB2097">
        <w:rPr>
          <w:sz w:val="28"/>
          <w:szCs w:val="28"/>
        </w:rPr>
        <w:t xml:space="preserve">В соответствии с Бюджетным кодексом Российской Федерации проект бюджета </w:t>
      </w:r>
      <w:r w:rsidR="00F6548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F65485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F654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2097">
        <w:rPr>
          <w:sz w:val="28"/>
          <w:szCs w:val="28"/>
        </w:rPr>
        <w:t>на 201</w:t>
      </w:r>
      <w:r w:rsidR="00DA14A6">
        <w:rPr>
          <w:sz w:val="28"/>
          <w:szCs w:val="28"/>
        </w:rPr>
        <w:t>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FB2097">
        <w:rPr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sz w:val="28"/>
          <w:szCs w:val="28"/>
        </w:rPr>
        <w:t>3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программ:</w:t>
      </w:r>
    </w:p>
    <w:p w:rsidR="00303D1B" w:rsidRPr="005E14E0" w:rsidRDefault="00303D1B" w:rsidP="00EE4E7E">
      <w:pPr>
        <w:ind w:firstLine="709"/>
        <w:jc w:val="both"/>
        <w:rPr>
          <w:bCs/>
          <w:sz w:val="28"/>
          <w:szCs w:val="28"/>
        </w:rPr>
      </w:pPr>
      <w:r w:rsidRPr="005E14E0">
        <w:rPr>
          <w:bCs/>
          <w:sz w:val="28"/>
          <w:szCs w:val="28"/>
        </w:rPr>
        <w:t>Муниципальная программа «Реализация полномочий органа исполнительной власти местного самоуправл</w:t>
      </w:r>
      <w:r w:rsidR="00E82FAC">
        <w:rPr>
          <w:bCs/>
          <w:sz w:val="28"/>
          <w:szCs w:val="28"/>
        </w:rPr>
        <w:t xml:space="preserve">ения </w:t>
      </w:r>
      <w:proofErr w:type="spellStart"/>
      <w:r w:rsidR="00E82FAC">
        <w:rPr>
          <w:bCs/>
          <w:sz w:val="28"/>
          <w:szCs w:val="28"/>
        </w:rPr>
        <w:t>Рогнединского</w:t>
      </w:r>
      <w:proofErr w:type="spellEnd"/>
      <w:r w:rsidR="00E82FAC">
        <w:rPr>
          <w:bCs/>
          <w:sz w:val="28"/>
          <w:szCs w:val="28"/>
        </w:rPr>
        <w:t xml:space="preserve"> р</w:t>
      </w:r>
      <w:r w:rsidR="00DA14A6">
        <w:rPr>
          <w:bCs/>
          <w:sz w:val="28"/>
          <w:szCs w:val="28"/>
        </w:rPr>
        <w:t>айона» (2019</w:t>
      </w:r>
      <w:r w:rsidRPr="005E14E0">
        <w:rPr>
          <w:bCs/>
          <w:sz w:val="28"/>
          <w:szCs w:val="28"/>
        </w:rPr>
        <w:t> – 20</w:t>
      </w:r>
      <w:r w:rsidR="00E82FAC">
        <w:rPr>
          <w:bCs/>
          <w:sz w:val="28"/>
          <w:szCs w:val="28"/>
        </w:rPr>
        <w:t>2</w:t>
      </w:r>
      <w:r w:rsidR="00DA14A6">
        <w:rPr>
          <w:bCs/>
          <w:sz w:val="28"/>
          <w:szCs w:val="28"/>
        </w:rPr>
        <w:t>1</w:t>
      </w:r>
      <w:r w:rsidRPr="005E14E0">
        <w:rPr>
          <w:bCs/>
          <w:sz w:val="28"/>
          <w:szCs w:val="28"/>
        </w:rPr>
        <w:t xml:space="preserve"> годы);</w:t>
      </w:r>
    </w:p>
    <w:p w:rsidR="00303D1B" w:rsidRPr="005E14E0" w:rsidRDefault="00303D1B" w:rsidP="005E14E0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5E14E0">
        <w:rPr>
          <w:sz w:val="28"/>
          <w:szCs w:val="28"/>
        </w:rPr>
        <w:t>Муниципальная программа «Развитие образован</w:t>
      </w:r>
      <w:r w:rsidR="00E82FAC">
        <w:rPr>
          <w:sz w:val="28"/>
          <w:szCs w:val="28"/>
        </w:rPr>
        <w:t xml:space="preserve">ия </w:t>
      </w:r>
      <w:proofErr w:type="spellStart"/>
      <w:r w:rsidR="00E82FAC">
        <w:rPr>
          <w:sz w:val="28"/>
          <w:szCs w:val="28"/>
        </w:rPr>
        <w:t>Рогнединского</w:t>
      </w:r>
      <w:proofErr w:type="spellEnd"/>
      <w:r w:rsidR="00E82FAC">
        <w:rPr>
          <w:sz w:val="28"/>
          <w:szCs w:val="28"/>
        </w:rPr>
        <w:t xml:space="preserve"> района»  </w:t>
      </w:r>
      <w:proofErr w:type="gramStart"/>
      <w:r w:rsidR="00E82FAC">
        <w:rPr>
          <w:sz w:val="28"/>
          <w:szCs w:val="28"/>
        </w:rPr>
        <w:t xml:space="preserve">( </w:t>
      </w:r>
      <w:proofErr w:type="gramEnd"/>
      <w:r w:rsidR="00E82FAC">
        <w:rPr>
          <w:sz w:val="28"/>
          <w:szCs w:val="28"/>
        </w:rPr>
        <w:t>201</w:t>
      </w:r>
      <w:r w:rsidR="00DA14A6">
        <w:rPr>
          <w:sz w:val="28"/>
          <w:szCs w:val="28"/>
        </w:rPr>
        <w:t>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5E14E0">
        <w:rPr>
          <w:sz w:val="28"/>
          <w:szCs w:val="28"/>
        </w:rPr>
        <w:t xml:space="preserve"> годы );</w:t>
      </w:r>
      <w:r w:rsidRPr="005E14E0">
        <w:rPr>
          <w:sz w:val="28"/>
          <w:szCs w:val="28"/>
        </w:rPr>
        <w:tab/>
      </w:r>
    </w:p>
    <w:p w:rsidR="00B92930" w:rsidRDefault="00303D1B" w:rsidP="00DA14A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5E14E0">
        <w:rPr>
          <w:sz w:val="28"/>
          <w:szCs w:val="28"/>
        </w:rPr>
        <w:t>Муниципальная программа «Управление муниципальными финанса</w:t>
      </w:r>
      <w:r w:rsidR="00DA14A6">
        <w:rPr>
          <w:sz w:val="28"/>
          <w:szCs w:val="28"/>
        </w:rPr>
        <w:t xml:space="preserve">ми  </w:t>
      </w:r>
      <w:proofErr w:type="spellStart"/>
      <w:r w:rsidR="00DA14A6">
        <w:rPr>
          <w:sz w:val="28"/>
          <w:szCs w:val="28"/>
        </w:rPr>
        <w:t>Рогнединского</w:t>
      </w:r>
      <w:proofErr w:type="spellEnd"/>
      <w:r w:rsidR="00DA14A6">
        <w:rPr>
          <w:sz w:val="28"/>
          <w:szCs w:val="28"/>
        </w:rPr>
        <w:t xml:space="preserve"> района»  (2019</w:t>
      </w:r>
      <w:r w:rsidR="00E82FAC">
        <w:rPr>
          <w:sz w:val="28"/>
          <w:szCs w:val="28"/>
        </w:rPr>
        <w:t>-202</w:t>
      </w:r>
      <w:r w:rsidR="00DA14A6">
        <w:rPr>
          <w:sz w:val="28"/>
          <w:szCs w:val="28"/>
        </w:rPr>
        <w:t>1</w:t>
      </w:r>
      <w:r w:rsidRPr="005E14E0">
        <w:rPr>
          <w:sz w:val="28"/>
          <w:szCs w:val="28"/>
        </w:rPr>
        <w:t xml:space="preserve"> годы)</w:t>
      </w:r>
      <w:r w:rsidR="00B92930" w:rsidRPr="00B92930">
        <w:rPr>
          <w:sz w:val="28"/>
          <w:szCs w:val="28"/>
        </w:rPr>
        <w:t xml:space="preserve"> </w:t>
      </w:r>
      <w:r w:rsidR="00B92930">
        <w:rPr>
          <w:bCs/>
        </w:rPr>
        <w:t xml:space="preserve">                                                     </w:t>
      </w:r>
    </w:p>
    <w:p w:rsidR="00B92930" w:rsidRDefault="00B92930" w:rsidP="00B929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</w:t>
      </w:r>
    </w:p>
    <w:p w:rsidR="00B92930" w:rsidRPr="00050B5C" w:rsidRDefault="00B92930" w:rsidP="00B929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050B5C">
        <w:rPr>
          <w:bCs/>
        </w:rPr>
        <w:t>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Наименование    программы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Default="00B92930" w:rsidP="009116DE">
            <w:r w:rsidRPr="0035656A">
              <w:t>Реализация  полномочий</w:t>
            </w:r>
            <w:r>
              <w:t xml:space="preserve"> органа исполнительной власти местного самоуправления </w:t>
            </w:r>
            <w:r w:rsidRPr="0035656A">
              <w:t xml:space="preserve"> </w:t>
            </w:r>
            <w:proofErr w:type="spellStart"/>
            <w:r>
              <w:t>Рогнединского</w:t>
            </w:r>
            <w:proofErr w:type="spellEnd"/>
            <w:r w:rsidRPr="0035656A">
              <w:t xml:space="preserve"> район</w:t>
            </w:r>
            <w:r>
              <w:t>а</w:t>
            </w:r>
            <w:r w:rsidRPr="0035656A">
              <w:t xml:space="preserve"> </w:t>
            </w:r>
          </w:p>
          <w:p w:rsidR="00B92930" w:rsidRPr="00C66A29" w:rsidRDefault="00B92930" w:rsidP="009116DE">
            <w:r>
              <w:t>(</w:t>
            </w:r>
            <w:r w:rsidRPr="0035656A">
              <w:t xml:space="preserve"> 201</w:t>
            </w:r>
            <w:r>
              <w:t>9</w:t>
            </w:r>
            <w:r w:rsidRPr="0035656A">
              <w:t xml:space="preserve"> - 20</w:t>
            </w:r>
            <w:r>
              <w:t>21</w:t>
            </w:r>
            <w:r w:rsidRPr="0035656A">
              <w:t xml:space="preserve"> годы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61917,5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50906,6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49657,8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162481,9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Default="00B92930" w:rsidP="009116DE">
            <w:r>
              <w:t xml:space="preserve">Развитие образования </w:t>
            </w:r>
            <w:proofErr w:type="spellStart"/>
            <w:r>
              <w:t>Рогнедин</w:t>
            </w:r>
            <w:r w:rsidRPr="0035656A">
              <w:t>ского</w:t>
            </w:r>
            <w:proofErr w:type="spellEnd"/>
            <w:r w:rsidRPr="0035656A">
              <w:t xml:space="preserve"> района  </w:t>
            </w:r>
          </w:p>
          <w:p w:rsidR="00B92930" w:rsidRPr="00C66A29" w:rsidRDefault="00B92930" w:rsidP="009116DE">
            <w:r>
              <w:t>(</w:t>
            </w:r>
            <w:r w:rsidRPr="0035656A">
              <w:t xml:space="preserve"> 201</w:t>
            </w:r>
            <w:r>
              <w:t>9 - 2021 годы.)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75710,9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62277,0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62150,3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200138,2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C66A29" w:rsidRDefault="00B92930" w:rsidP="009116DE">
            <w:r>
              <w:t xml:space="preserve">Управление муниципальными финансами </w:t>
            </w:r>
            <w:proofErr w:type="spellStart"/>
            <w:r>
              <w:t>Рогнединского</w:t>
            </w:r>
            <w:proofErr w:type="spellEnd"/>
            <w:r>
              <w:t xml:space="preserve"> района (2019 – 2021 годы)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6814,6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5845,2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2219C2" w:rsidRDefault="00B92930" w:rsidP="009116DE">
            <w:pPr>
              <w:spacing w:line="257" w:lineRule="auto"/>
              <w:jc w:val="center"/>
            </w:pPr>
            <w:r>
              <w:t>5870,5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2F6D3B" w:rsidRDefault="00B92930" w:rsidP="009116DE">
            <w:pPr>
              <w:spacing w:line="257" w:lineRule="auto"/>
              <w:jc w:val="center"/>
            </w:pPr>
            <w:r>
              <w:t>18530,3</w:t>
            </w:r>
          </w:p>
        </w:tc>
      </w:tr>
      <w:tr w:rsidR="00B92930" w:rsidRPr="00C66A29" w:rsidTr="009116DE">
        <w:trPr>
          <w:cantSplit/>
          <w:trHeight w:val="76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B92930" w:rsidRPr="0069561E" w:rsidRDefault="00B92930" w:rsidP="009116DE">
            <w:pPr>
              <w:rPr>
                <w:b/>
              </w:rPr>
            </w:pPr>
            <w:r w:rsidRPr="0069561E">
              <w:rPr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144443,0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119028,8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117678,6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92930" w:rsidRPr="0069561E" w:rsidRDefault="00B92930" w:rsidP="009116D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381150,4</w:t>
            </w:r>
          </w:p>
        </w:tc>
      </w:tr>
    </w:tbl>
    <w:p w:rsidR="00B92930" w:rsidRPr="00FB2097" w:rsidRDefault="00B92930" w:rsidP="00B92930">
      <w:pPr>
        <w:spacing w:line="252" w:lineRule="auto"/>
        <w:ind w:firstLine="709"/>
        <w:jc w:val="both"/>
        <w:rPr>
          <w:sz w:val="28"/>
          <w:szCs w:val="28"/>
        </w:rPr>
      </w:pPr>
    </w:p>
    <w:p w:rsidR="00B92930" w:rsidRDefault="00B92930" w:rsidP="00B92930">
      <w:pPr>
        <w:spacing w:line="252" w:lineRule="auto"/>
        <w:ind w:firstLine="709"/>
        <w:jc w:val="both"/>
        <w:rPr>
          <w:sz w:val="28"/>
          <w:szCs w:val="28"/>
        </w:rPr>
      </w:pPr>
      <w:r w:rsidRPr="00263B12">
        <w:rPr>
          <w:sz w:val="28"/>
          <w:szCs w:val="28"/>
        </w:rPr>
        <w:t>Наибольши</w:t>
      </w:r>
      <w:r w:rsidRPr="00FB2097">
        <w:rPr>
          <w:sz w:val="28"/>
          <w:szCs w:val="28"/>
        </w:rPr>
        <w:t xml:space="preserve">й объем финансирования запланирован на реализацию мероприятий </w:t>
      </w:r>
      <w:r>
        <w:rPr>
          <w:sz w:val="28"/>
          <w:szCs w:val="28"/>
        </w:rPr>
        <w:t>муниципальной</w:t>
      </w:r>
      <w:r w:rsidRPr="00FB20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B2097">
        <w:rPr>
          <w:sz w:val="28"/>
          <w:szCs w:val="28"/>
        </w:rPr>
        <w:t xml:space="preserve"> </w:t>
      </w:r>
      <w:r w:rsidRPr="00420D0B">
        <w:rPr>
          <w:sz w:val="28"/>
          <w:szCs w:val="28"/>
        </w:rPr>
        <w:t xml:space="preserve">«Развитие образования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на 2019</w:t>
      </w:r>
      <w:r w:rsidRPr="00420D0B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420D0B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FB2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52,4 </w:t>
      </w:r>
      <w:r w:rsidRPr="00FB2097">
        <w:rPr>
          <w:sz w:val="28"/>
          <w:szCs w:val="28"/>
        </w:rPr>
        <w:t>% программной части расходов бюджета.</w:t>
      </w:r>
    </w:p>
    <w:p w:rsidR="00303D1B" w:rsidRPr="00B979DE" w:rsidRDefault="0048238C" w:rsidP="00586126">
      <w:pPr>
        <w:widowControl w:val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03D1B">
        <w:rPr>
          <w:bCs/>
          <w:sz w:val="28"/>
          <w:szCs w:val="28"/>
        </w:rPr>
        <w:t xml:space="preserve">  Проектом решения </w:t>
      </w:r>
      <w:proofErr w:type="spellStart"/>
      <w:r w:rsidR="00303D1B">
        <w:rPr>
          <w:bCs/>
          <w:sz w:val="28"/>
          <w:szCs w:val="28"/>
        </w:rPr>
        <w:t>Рогнединского</w:t>
      </w:r>
      <w:proofErr w:type="spellEnd"/>
      <w:r w:rsidR="00303D1B">
        <w:rPr>
          <w:bCs/>
          <w:sz w:val="28"/>
          <w:szCs w:val="28"/>
        </w:rPr>
        <w:t xml:space="preserve"> районного Совета народных депутатов</w:t>
      </w:r>
      <w:r w:rsidR="00303D1B" w:rsidRPr="00B979DE">
        <w:rPr>
          <w:bCs/>
          <w:sz w:val="28"/>
          <w:szCs w:val="28"/>
        </w:rPr>
        <w:t xml:space="preserve"> «О бюджете</w:t>
      </w:r>
      <w:r w:rsidR="00303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 w:rsidR="00303D1B">
        <w:rPr>
          <w:bCs/>
          <w:sz w:val="28"/>
          <w:szCs w:val="28"/>
        </w:rPr>
        <w:t>Рогнединск</w:t>
      </w:r>
      <w:r>
        <w:rPr>
          <w:bCs/>
          <w:sz w:val="28"/>
          <w:szCs w:val="28"/>
        </w:rPr>
        <w:t>ий</w:t>
      </w:r>
      <w:proofErr w:type="spellEnd"/>
      <w:r w:rsidR="00303D1B">
        <w:rPr>
          <w:bCs/>
          <w:sz w:val="28"/>
          <w:szCs w:val="28"/>
        </w:rPr>
        <w:t xml:space="preserve">  район</w:t>
      </w:r>
      <w:r>
        <w:rPr>
          <w:bCs/>
          <w:sz w:val="28"/>
          <w:szCs w:val="28"/>
        </w:rPr>
        <w:t>»</w:t>
      </w:r>
      <w:r w:rsidR="00303D1B" w:rsidRPr="00B979DE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</w:t>
      </w:r>
      <w:r w:rsidR="00303D1B" w:rsidRPr="00B979DE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20</w:t>
      </w:r>
      <w:r w:rsidR="004B10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1063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1</w:t>
      </w:r>
      <w:r w:rsidR="00303D1B" w:rsidRPr="00B979DE">
        <w:rPr>
          <w:bCs/>
          <w:sz w:val="28"/>
          <w:szCs w:val="28"/>
        </w:rPr>
        <w:t xml:space="preserve"> годов</w:t>
      </w:r>
      <w:r w:rsidR="00303D1B">
        <w:rPr>
          <w:bCs/>
          <w:sz w:val="28"/>
          <w:szCs w:val="28"/>
        </w:rPr>
        <w:t xml:space="preserve">» </w:t>
      </w:r>
      <w:r w:rsidR="00303D1B" w:rsidRPr="00B979DE">
        <w:rPr>
          <w:bCs/>
          <w:sz w:val="28"/>
          <w:szCs w:val="28"/>
        </w:rPr>
        <w:t xml:space="preserve">параметры бюджета </w:t>
      </w:r>
      <w:r w:rsidR="00303D1B" w:rsidRPr="00B979DE">
        <w:rPr>
          <w:bCs/>
          <w:sz w:val="28"/>
          <w:szCs w:val="28"/>
        </w:rPr>
        <w:lastRenderedPageBreak/>
        <w:t xml:space="preserve">на </w:t>
      </w:r>
      <w:r w:rsidR="00303D1B">
        <w:rPr>
          <w:bCs/>
          <w:sz w:val="28"/>
          <w:szCs w:val="28"/>
        </w:rPr>
        <w:t>трехлетний период</w:t>
      </w:r>
      <w:r w:rsidR="00303D1B" w:rsidRPr="00B979DE">
        <w:rPr>
          <w:bCs/>
          <w:sz w:val="28"/>
          <w:szCs w:val="28"/>
        </w:rPr>
        <w:t xml:space="preserve"> сбалансированы по доходам и расходам</w:t>
      </w:r>
      <w:r w:rsidR="00303D1B">
        <w:rPr>
          <w:bCs/>
          <w:sz w:val="28"/>
          <w:szCs w:val="28"/>
        </w:rPr>
        <w:t>.</w:t>
      </w:r>
      <w:r w:rsidR="00303D1B" w:rsidRPr="00B979DE">
        <w:rPr>
          <w:bCs/>
          <w:sz w:val="28"/>
          <w:szCs w:val="28"/>
        </w:rPr>
        <w:t xml:space="preserve"> </w:t>
      </w:r>
    </w:p>
    <w:p w:rsidR="00303D1B" w:rsidRPr="000C1F09" w:rsidRDefault="00303D1B" w:rsidP="006F4DEE">
      <w:pPr>
        <w:ind w:firstLine="709"/>
        <w:jc w:val="both"/>
        <w:rPr>
          <w:sz w:val="28"/>
          <w:szCs w:val="28"/>
        </w:rPr>
      </w:pPr>
    </w:p>
    <w:p w:rsidR="00303D1B" w:rsidRPr="000C1F09" w:rsidRDefault="00303D1B" w:rsidP="00445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F09">
        <w:rPr>
          <w:sz w:val="28"/>
          <w:szCs w:val="28"/>
        </w:rPr>
        <w:t xml:space="preserve">На основании изложенного, Контрольно-счетная палата </w:t>
      </w:r>
      <w:r>
        <w:rPr>
          <w:sz w:val="28"/>
          <w:szCs w:val="28"/>
        </w:rPr>
        <w:t>отмечает</w:t>
      </w:r>
      <w:r w:rsidRPr="000C1F09">
        <w:rPr>
          <w:sz w:val="28"/>
          <w:szCs w:val="28"/>
        </w:rPr>
        <w:t xml:space="preserve">, что проект </w:t>
      </w:r>
      <w:r>
        <w:rPr>
          <w:sz w:val="28"/>
          <w:szCs w:val="28"/>
        </w:rPr>
        <w:t xml:space="preserve">решения о бюджете </w:t>
      </w:r>
      <w:r w:rsidR="0048238C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Рогнединск</w:t>
      </w:r>
      <w:r w:rsidR="0048238C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48238C">
        <w:rPr>
          <w:sz w:val="28"/>
          <w:szCs w:val="28"/>
        </w:rPr>
        <w:t xml:space="preserve"> район»</w:t>
      </w:r>
      <w:r w:rsidRPr="000C1F09">
        <w:rPr>
          <w:sz w:val="28"/>
          <w:szCs w:val="28"/>
        </w:rPr>
        <w:t xml:space="preserve"> на 201</w:t>
      </w:r>
      <w:r w:rsidR="0048238C">
        <w:rPr>
          <w:sz w:val="28"/>
          <w:szCs w:val="28"/>
        </w:rPr>
        <w:t>9</w:t>
      </w:r>
      <w:r w:rsidRPr="000C1F09">
        <w:rPr>
          <w:sz w:val="28"/>
          <w:szCs w:val="28"/>
        </w:rPr>
        <w:t xml:space="preserve"> год </w:t>
      </w:r>
      <w:r w:rsidR="0048238C">
        <w:rPr>
          <w:sz w:val="28"/>
          <w:szCs w:val="28"/>
        </w:rPr>
        <w:t>и на плановый период 2020</w:t>
      </w:r>
      <w:r w:rsidR="004B1063">
        <w:rPr>
          <w:sz w:val="28"/>
          <w:szCs w:val="28"/>
        </w:rPr>
        <w:t xml:space="preserve"> и 202</w:t>
      </w:r>
      <w:r w:rsidR="0048238C">
        <w:rPr>
          <w:sz w:val="28"/>
          <w:szCs w:val="28"/>
        </w:rPr>
        <w:t>1</w:t>
      </w:r>
      <w:bookmarkStart w:id="6" w:name="_GoBack"/>
      <w:bookmarkEnd w:id="6"/>
      <w:r>
        <w:rPr>
          <w:sz w:val="28"/>
          <w:szCs w:val="28"/>
        </w:rPr>
        <w:t xml:space="preserve"> годов</w:t>
      </w:r>
      <w:r w:rsidRPr="000C1F09">
        <w:rPr>
          <w:sz w:val="28"/>
          <w:szCs w:val="28"/>
        </w:rPr>
        <w:t xml:space="preserve"> в целом соответствует Бюджетному кодексу РФ и иным </w:t>
      </w:r>
      <w:r>
        <w:rPr>
          <w:sz w:val="28"/>
          <w:szCs w:val="28"/>
        </w:rPr>
        <w:t>нормативным правовым актам</w:t>
      </w:r>
      <w:r w:rsidRPr="000C1F09">
        <w:rPr>
          <w:sz w:val="28"/>
          <w:szCs w:val="28"/>
        </w:rPr>
        <w:t>.</w:t>
      </w:r>
    </w:p>
    <w:p w:rsidR="00303D1B" w:rsidRDefault="00303D1B" w:rsidP="0094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D1B" w:rsidRDefault="00303D1B" w:rsidP="003C04D2">
      <w:pPr>
        <w:pStyle w:val="00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</w:t>
      </w:r>
      <w:r w:rsidRPr="00AF0A6A">
        <w:rPr>
          <w:rFonts w:ascii="Times New Roman" w:hAnsi="Times New Roman"/>
          <w:b/>
          <w:color w:val="000000"/>
        </w:rPr>
        <w:t xml:space="preserve"> Предложения</w:t>
      </w:r>
    </w:p>
    <w:p w:rsidR="00303D1B" w:rsidRDefault="00303D1B" w:rsidP="003C04D2">
      <w:pPr>
        <w:pStyle w:val="0020"/>
        <w:rPr>
          <w:rFonts w:ascii="Times New Roman" w:hAnsi="Times New Roman"/>
          <w:b/>
          <w:color w:val="000000"/>
        </w:rPr>
      </w:pPr>
    </w:p>
    <w:p w:rsidR="00303D1B" w:rsidRPr="00C85387" w:rsidRDefault="00303D1B" w:rsidP="00345C66">
      <w:pPr>
        <w:ind w:firstLine="709"/>
        <w:jc w:val="both"/>
        <w:rPr>
          <w:sz w:val="28"/>
          <w:szCs w:val="28"/>
        </w:rPr>
      </w:pPr>
      <w:r w:rsidRPr="00C85387">
        <w:rPr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</w:t>
      </w:r>
      <w:r w:rsidRPr="00C85387">
        <w:rPr>
          <w:sz w:val="28"/>
          <w:szCs w:val="28"/>
        </w:rPr>
        <w:t xml:space="preserve"> Совета народных депутатов.</w:t>
      </w: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3C04D2">
      <w:pPr>
        <w:spacing w:line="252" w:lineRule="auto"/>
        <w:ind w:firstLine="709"/>
        <w:jc w:val="both"/>
        <w:rPr>
          <w:sz w:val="28"/>
          <w:szCs w:val="28"/>
        </w:rPr>
      </w:pPr>
    </w:p>
    <w:p w:rsidR="00303D1B" w:rsidRDefault="00303D1B" w:rsidP="00CB09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03D1B" w:rsidRDefault="00303D1B" w:rsidP="00CB0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303D1B" w:rsidRDefault="00303D1B" w:rsidP="00CB09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В.П. </w:t>
      </w:r>
      <w:proofErr w:type="spellStart"/>
      <w:r>
        <w:rPr>
          <w:sz w:val="28"/>
          <w:szCs w:val="28"/>
        </w:rPr>
        <w:t>Семкин</w:t>
      </w:r>
      <w:proofErr w:type="spellEnd"/>
    </w:p>
    <w:p w:rsidR="00303D1B" w:rsidRDefault="00303D1B" w:rsidP="00CB092B">
      <w:pPr>
        <w:jc w:val="both"/>
        <w:rPr>
          <w:sz w:val="28"/>
          <w:szCs w:val="28"/>
        </w:rPr>
      </w:pPr>
    </w:p>
    <w:p w:rsidR="001208F5" w:rsidRDefault="001208F5" w:rsidP="00CB092B">
      <w:pPr>
        <w:jc w:val="both"/>
        <w:rPr>
          <w:sz w:val="28"/>
          <w:szCs w:val="28"/>
        </w:rPr>
      </w:pPr>
    </w:p>
    <w:p w:rsidR="001208F5" w:rsidRDefault="001208F5" w:rsidP="00CB092B">
      <w:pPr>
        <w:jc w:val="both"/>
        <w:rPr>
          <w:sz w:val="28"/>
          <w:szCs w:val="28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заключением </w:t>
      </w:r>
      <w:proofErr w:type="gramStart"/>
      <w:r>
        <w:rPr>
          <w:b/>
          <w:i/>
          <w:sz w:val="28"/>
          <w:szCs w:val="28"/>
        </w:rPr>
        <w:t>ознакомлены</w:t>
      </w:r>
      <w:proofErr w:type="gramEnd"/>
      <w:r>
        <w:rPr>
          <w:b/>
          <w:i/>
          <w:sz w:val="28"/>
          <w:szCs w:val="28"/>
        </w:rPr>
        <w:t>:</w:t>
      </w:r>
    </w:p>
    <w:p w:rsidR="00303D1B" w:rsidRPr="004A0910" w:rsidRDefault="00303D1B" w:rsidP="00CB092B">
      <w:p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lightGray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ab/>
      </w: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А.И. </w:t>
      </w:r>
      <w:proofErr w:type="spellStart"/>
      <w:r>
        <w:rPr>
          <w:sz w:val="28"/>
          <w:szCs w:val="28"/>
        </w:rPr>
        <w:t>Дороденков</w:t>
      </w:r>
      <w:proofErr w:type="spellEnd"/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D1B" w:rsidRDefault="0006484F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03D1B">
        <w:rPr>
          <w:sz w:val="28"/>
          <w:szCs w:val="28"/>
        </w:rPr>
        <w:t xml:space="preserve">  </w:t>
      </w:r>
      <w:proofErr w:type="gramStart"/>
      <w:r w:rsidR="00303D1B">
        <w:rPr>
          <w:sz w:val="28"/>
          <w:szCs w:val="28"/>
        </w:rPr>
        <w:t>финансового</w:t>
      </w:r>
      <w:proofErr w:type="gramEnd"/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84F">
        <w:rPr>
          <w:sz w:val="28"/>
          <w:szCs w:val="28"/>
        </w:rPr>
        <w:t>Т.М</w:t>
      </w:r>
      <w:r>
        <w:rPr>
          <w:sz w:val="28"/>
          <w:szCs w:val="28"/>
        </w:rPr>
        <w:t xml:space="preserve">. </w:t>
      </w:r>
      <w:r w:rsidR="0006484F">
        <w:rPr>
          <w:sz w:val="28"/>
          <w:szCs w:val="28"/>
        </w:rPr>
        <w:t>Яшина</w:t>
      </w:r>
      <w:r>
        <w:rPr>
          <w:sz w:val="28"/>
          <w:szCs w:val="28"/>
        </w:rPr>
        <w:t xml:space="preserve">  </w:t>
      </w: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D1B" w:rsidRDefault="00303D1B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8F5" w:rsidRDefault="001208F5" w:rsidP="00CB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D1B" w:rsidRPr="00CB092B" w:rsidRDefault="00303D1B" w:rsidP="00941E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03D1B" w:rsidRPr="00CB092B" w:rsidSect="00C36761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10" w:rsidRDefault="004A0910" w:rsidP="006604CB">
      <w:r>
        <w:separator/>
      </w:r>
    </w:p>
  </w:endnote>
  <w:endnote w:type="continuationSeparator" w:id="0">
    <w:p w:rsidR="004A0910" w:rsidRDefault="004A0910" w:rsidP="006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10" w:rsidRDefault="004A0910" w:rsidP="006604CB">
      <w:r>
        <w:separator/>
      </w:r>
    </w:p>
  </w:footnote>
  <w:footnote w:type="continuationSeparator" w:id="0">
    <w:p w:rsidR="004A0910" w:rsidRDefault="004A0910" w:rsidP="006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43" w:rsidRDefault="00E629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38C">
      <w:rPr>
        <w:noProof/>
      </w:rPr>
      <w:t>36</w:t>
    </w:r>
    <w:r>
      <w:rPr>
        <w:noProof/>
      </w:rPr>
      <w:fldChar w:fldCharType="end"/>
    </w:r>
  </w:p>
  <w:p w:rsidR="00E62943" w:rsidRDefault="00E62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5662683"/>
    <w:multiLevelType w:val="hybridMultilevel"/>
    <w:tmpl w:val="A8E6F40E"/>
    <w:lvl w:ilvl="0" w:tplc="351CCB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2A7AC6"/>
    <w:multiLevelType w:val="multilevel"/>
    <w:tmpl w:val="F24CE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E64DD9"/>
    <w:multiLevelType w:val="hybridMultilevel"/>
    <w:tmpl w:val="E53492C2"/>
    <w:lvl w:ilvl="0" w:tplc="A9BE6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5D441D"/>
    <w:multiLevelType w:val="hybridMultilevel"/>
    <w:tmpl w:val="A5A2E466"/>
    <w:lvl w:ilvl="0" w:tplc="D7C07BB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855119"/>
    <w:multiLevelType w:val="hybridMultilevel"/>
    <w:tmpl w:val="D77C629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4D2"/>
    <w:rsid w:val="00002349"/>
    <w:rsid w:val="00002380"/>
    <w:rsid w:val="00003EBC"/>
    <w:rsid w:val="00007B99"/>
    <w:rsid w:val="00012A71"/>
    <w:rsid w:val="000137F9"/>
    <w:rsid w:val="0001450E"/>
    <w:rsid w:val="00015434"/>
    <w:rsid w:val="0001596A"/>
    <w:rsid w:val="000159BE"/>
    <w:rsid w:val="00015F60"/>
    <w:rsid w:val="00016CDF"/>
    <w:rsid w:val="00016D77"/>
    <w:rsid w:val="00016F69"/>
    <w:rsid w:val="000201CD"/>
    <w:rsid w:val="00020EA3"/>
    <w:rsid w:val="000237CF"/>
    <w:rsid w:val="0003113E"/>
    <w:rsid w:val="000348D4"/>
    <w:rsid w:val="00034E29"/>
    <w:rsid w:val="00035557"/>
    <w:rsid w:val="00035D9C"/>
    <w:rsid w:val="00036383"/>
    <w:rsid w:val="00036784"/>
    <w:rsid w:val="00041CBE"/>
    <w:rsid w:val="0004202B"/>
    <w:rsid w:val="00042A22"/>
    <w:rsid w:val="00043002"/>
    <w:rsid w:val="00043992"/>
    <w:rsid w:val="00044902"/>
    <w:rsid w:val="000457D0"/>
    <w:rsid w:val="00050B5C"/>
    <w:rsid w:val="00051724"/>
    <w:rsid w:val="00054057"/>
    <w:rsid w:val="00055A7C"/>
    <w:rsid w:val="000577D3"/>
    <w:rsid w:val="000638D8"/>
    <w:rsid w:val="0006484F"/>
    <w:rsid w:val="0006570E"/>
    <w:rsid w:val="00066117"/>
    <w:rsid w:val="000723EA"/>
    <w:rsid w:val="00072F58"/>
    <w:rsid w:val="000815A4"/>
    <w:rsid w:val="00081723"/>
    <w:rsid w:val="00081833"/>
    <w:rsid w:val="00084BC8"/>
    <w:rsid w:val="00084DD0"/>
    <w:rsid w:val="0008575D"/>
    <w:rsid w:val="000865DF"/>
    <w:rsid w:val="00090752"/>
    <w:rsid w:val="000952A9"/>
    <w:rsid w:val="00095DF8"/>
    <w:rsid w:val="000977AE"/>
    <w:rsid w:val="000A14E7"/>
    <w:rsid w:val="000A215D"/>
    <w:rsid w:val="000A252B"/>
    <w:rsid w:val="000A2CFE"/>
    <w:rsid w:val="000A65C7"/>
    <w:rsid w:val="000A75AA"/>
    <w:rsid w:val="000A76C6"/>
    <w:rsid w:val="000A7799"/>
    <w:rsid w:val="000A782F"/>
    <w:rsid w:val="000B169D"/>
    <w:rsid w:val="000B1E9F"/>
    <w:rsid w:val="000B1ED5"/>
    <w:rsid w:val="000B47FB"/>
    <w:rsid w:val="000B5F9A"/>
    <w:rsid w:val="000C0925"/>
    <w:rsid w:val="000C1B01"/>
    <w:rsid w:val="000C1F09"/>
    <w:rsid w:val="000C3567"/>
    <w:rsid w:val="000C5486"/>
    <w:rsid w:val="000C6D90"/>
    <w:rsid w:val="000D19CB"/>
    <w:rsid w:val="000D2AB7"/>
    <w:rsid w:val="000D3E62"/>
    <w:rsid w:val="000D4E93"/>
    <w:rsid w:val="000D6318"/>
    <w:rsid w:val="000E0098"/>
    <w:rsid w:val="000E4890"/>
    <w:rsid w:val="000E55B8"/>
    <w:rsid w:val="000E6051"/>
    <w:rsid w:val="000F08B9"/>
    <w:rsid w:val="000F3907"/>
    <w:rsid w:val="000F5E38"/>
    <w:rsid w:val="000F6FA2"/>
    <w:rsid w:val="001007AC"/>
    <w:rsid w:val="001124D5"/>
    <w:rsid w:val="00112985"/>
    <w:rsid w:val="00112992"/>
    <w:rsid w:val="00113555"/>
    <w:rsid w:val="00114A75"/>
    <w:rsid w:val="001150C3"/>
    <w:rsid w:val="00115F07"/>
    <w:rsid w:val="001208F5"/>
    <w:rsid w:val="00122EB2"/>
    <w:rsid w:val="00123D34"/>
    <w:rsid w:val="00125323"/>
    <w:rsid w:val="0013104B"/>
    <w:rsid w:val="00131B75"/>
    <w:rsid w:val="00132189"/>
    <w:rsid w:val="00137795"/>
    <w:rsid w:val="00142FBE"/>
    <w:rsid w:val="00143DE9"/>
    <w:rsid w:val="001464C5"/>
    <w:rsid w:val="00146D85"/>
    <w:rsid w:val="00147314"/>
    <w:rsid w:val="00147947"/>
    <w:rsid w:val="001512E7"/>
    <w:rsid w:val="00152C77"/>
    <w:rsid w:val="001564F2"/>
    <w:rsid w:val="00156ED3"/>
    <w:rsid w:val="0015713E"/>
    <w:rsid w:val="001577FA"/>
    <w:rsid w:val="00160E63"/>
    <w:rsid w:val="00162C88"/>
    <w:rsid w:val="0016388D"/>
    <w:rsid w:val="0016617D"/>
    <w:rsid w:val="0016778D"/>
    <w:rsid w:val="00171931"/>
    <w:rsid w:val="00172915"/>
    <w:rsid w:val="00172CB8"/>
    <w:rsid w:val="00173629"/>
    <w:rsid w:val="00173B04"/>
    <w:rsid w:val="001744BF"/>
    <w:rsid w:val="00175894"/>
    <w:rsid w:val="00176094"/>
    <w:rsid w:val="00176A51"/>
    <w:rsid w:val="00180155"/>
    <w:rsid w:val="0018016E"/>
    <w:rsid w:val="00180C6F"/>
    <w:rsid w:val="00181C29"/>
    <w:rsid w:val="00183B21"/>
    <w:rsid w:val="001850E3"/>
    <w:rsid w:val="00190CC9"/>
    <w:rsid w:val="00191A88"/>
    <w:rsid w:val="00191E6F"/>
    <w:rsid w:val="0019470F"/>
    <w:rsid w:val="0019799C"/>
    <w:rsid w:val="00197FF1"/>
    <w:rsid w:val="001A0DB8"/>
    <w:rsid w:val="001A2770"/>
    <w:rsid w:val="001A4252"/>
    <w:rsid w:val="001A477B"/>
    <w:rsid w:val="001A48D7"/>
    <w:rsid w:val="001A4EED"/>
    <w:rsid w:val="001A4F9B"/>
    <w:rsid w:val="001A60AF"/>
    <w:rsid w:val="001B0E79"/>
    <w:rsid w:val="001B19DB"/>
    <w:rsid w:val="001B48AC"/>
    <w:rsid w:val="001B4961"/>
    <w:rsid w:val="001B7CE1"/>
    <w:rsid w:val="001B7EEC"/>
    <w:rsid w:val="001C31A4"/>
    <w:rsid w:val="001C441D"/>
    <w:rsid w:val="001C5D56"/>
    <w:rsid w:val="001C7ED6"/>
    <w:rsid w:val="001D208F"/>
    <w:rsid w:val="001D294E"/>
    <w:rsid w:val="001D2FC0"/>
    <w:rsid w:val="001D624A"/>
    <w:rsid w:val="001D666B"/>
    <w:rsid w:val="001E0FA0"/>
    <w:rsid w:val="001E1146"/>
    <w:rsid w:val="001E19FE"/>
    <w:rsid w:val="001E24F5"/>
    <w:rsid w:val="001E45D8"/>
    <w:rsid w:val="001E6094"/>
    <w:rsid w:val="001E79E9"/>
    <w:rsid w:val="001F1D12"/>
    <w:rsid w:val="001F2361"/>
    <w:rsid w:val="001F3DA2"/>
    <w:rsid w:val="001F5E82"/>
    <w:rsid w:val="001F5F51"/>
    <w:rsid w:val="001F6A50"/>
    <w:rsid w:val="002012CC"/>
    <w:rsid w:val="0020277D"/>
    <w:rsid w:val="00203DCD"/>
    <w:rsid w:val="002045CD"/>
    <w:rsid w:val="0020531F"/>
    <w:rsid w:val="002068CA"/>
    <w:rsid w:val="00207C11"/>
    <w:rsid w:val="00211D88"/>
    <w:rsid w:val="00213B7B"/>
    <w:rsid w:val="00216422"/>
    <w:rsid w:val="00216D87"/>
    <w:rsid w:val="00217963"/>
    <w:rsid w:val="00221741"/>
    <w:rsid w:val="00221883"/>
    <w:rsid w:val="002219C2"/>
    <w:rsid w:val="00226055"/>
    <w:rsid w:val="002266F3"/>
    <w:rsid w:val="00227524"/>
    <w:rsid w:val="002305C5"/>
    <w:rsid w:val="00230C1B"/>
    <w:rsid w:val="00232F13"/>
    <w:rsid w:val="0023306B"/>
    <w:rsid w:val="00234D69"/>
    <w:rsid w:val="00235B24"/>
    <w:rsid w:val="0023620B"/>
    <w:rsid w:val="0023699C"/>
    <w:rsid w:val="002370EF"/>
    <w:rsid w:val="0023735B"/>
    <w:rsid w:val="0024046C"/>
    <w:rsid w:val="002408CD"/>
    <w:rsid w:val="0024120C"/>
    <w:rsid w:val="002453D3"/>
    <w:rsid w:val="00245E1F"/>
    <w:rsid w:val="00246B1E"/>
    <w:rsid w:val="00247926"/>
    <w:rsid w:val="00247E06"/>
    <w:rsid w:val="0025269F"/>
    <w:rsid w:val="00256ADE"/>
    <w:rsid w:val="00260E42"/>
    <w:rsid w:val="002611AE"/>
    <w:rsid w:val="00263129"/>
    <w:rsid w:val="00263B12"/>
    <w:rsid w:val="00264285"/>
    <w:rsid w:val="00264EFB"/>
    <w:rsid w:val="00264F9B"/>
    <w:rsid w:val="00265E9F"/>
    <w:rsid w:val="00265F34"/>
    <w:rsid w:val="002668C8"/>
    <w:rsid w:val="0027301D"/>
    <w:rsid w:val="00273743"/>
    <w:rsid w:val="002739EA"/>
    <w:rsid w:val="00275707"/>
    <w:rsid w:val="0028111B"/>
    <w:rsid w:val="00283F0F"/>
    <w:rsid w:val="00285704"/>
    <w:rsid w:val="002870B4"/>
    <w:rsid w:val="002870C6"/>
    <w:rsid w:val="002916AC"/>
    <w:rsid w:val="00292D20"/>
    <w:rsid w:val="00294A29"/>
    <w:rsid w:val="00295489"/>
    <w:rsid w:val="002A2C46"/>
    <w:rsid w:val="002A3012"/>
    <w:rsid w:val="002A62EF"/>
    <w:rsid w:val="002A7B39"/>
    <w:rsid w:val="002B0E2C"/>
    <w:rsid w:val="002B154D"/>
    <w:rsid w:val="002B2EF3"/>
    <w:rsid w:val="002B3254"/>
    <w:rsid w:val="002B32C4"/>
    <w:rsid w:val="002B4FFB"/>
    <w:rsid w:val="002B5420"/>
    <w:rsid w:val="002B56F8"/>
    <w:rsid w:val="002B58FA"/>
    <w:rsid w:val="002B5A00"/>
    <w:rsid w:val="002B6AD8"/>
    <w:rsid w:val="002B6D49"/>
    <w:rsid w:val="002C0155"/>
    <w:rsid w:val="002C050C"/>
    <w:rsid w:val="002D2350"/>
    <w:rsid w:val="002D2BB2"/>
    <w:rsid w:val="002D406A"/>
    <w:rsid w:val="002D4203"/>
    <w:rsid w:val="002D489C"/>
    <w:rsid w:val="002D4B78"/>
    <w:rsid w:val="002E0595"/>
    <w:rsid w:val="002E0677"/>
    <w:rsid w:val="002E142D"/>
    <w:rsid w:val="002E32CD"/>
    <w:rsid w:val="002E6713"/>
    <w:rsid w:val="002F1C59"/>
    <w:rsid w:val="002F3ABC"/>
    <w:rsid w:val="002F56F6"/>
    <w:rsid w:val="002F6714"/>
    <w:rsid w:val="002F6D3B"/>
    <w:rsid w:val="00302C50"/>
    <w:rsid w:val="0030361C"/>
    <w:rsid w:val="00303BE3"/>
    <w:rsid w:val="00303D1B"/>
    <w:rsid w:val="00303EB8"/>
    <w:rsid w:val="0030643A"/>
    <w:rsid w:val="00306C71"/>
    <w:rsid w:val="00310711"/>
    <w:rsid w:val="00312298"/>
    <w:rsid w:val="003126DD"/>
    <w:rsid w:val="00313906"/>
    <w:rsid w:val="00316580"/>
    <w:rsid w:val="00322DCC"/>
    <w:rsid w:val="00325B25"/>
    <w:rsid w:val="00330522"/>
    <w:rsid w:val="00330B24"/>
    <w:rsid w:val="00333753"/>
    <w:rsid w:val="0033489F"/>
    <w:rsid w:val="003364B3"/>
    <w:rsid w:val="003367FE"/>
    <w:rsid w:val="0033685B"/>
    <w:rsid w:val="00340C74"/>
    <w:rsid w:val="00341490"/>
    <w:rsid w:val="00342B9A"/>
    <w:rsid w:val="003454FB"/>
    <w:rsid w:val="00345C66"/>
    <w:rsid w:val="003476D3"/>
    <w:rsid w:val="0034772C"/>
    <w:rsid w:val="0035656A"/>
    <w:rsid w:val="00361086"/>
    <w:rsid w:val="00363207"/>
    <w:rsid w:val="003656B0"/>
    <w:rsid w:val="003665C7"/>
    <w:rsid w:val="00366671"/>
    <w:rsid w:val="003669C6"/>
    <w:rsid w:val="0037130E"/>
    <w:rsid w:val="00373468"/>
    <w:rsid w:val="00375827"/>
    <w:rsid w:val="00375E1D"/>
    <w:rsid w:val="00376F1A"/>
    <w:rsid w:val="00377E07"/>
    <w:rsid w:val="0038079F"/>
    <w:rsid w:val="00380D9E"/>
    <w:rsid w:val="00382FE3"/>
    <w:rsid w:val="00384253"/>
    <w:rsid w:val="0038602B"/>
    <w:rsid w:val="003912A2"/>
    <w:rsid w:val="00391759"/>
    <w:rsid w:val="00391B41"/>
    <w:rsid w:val="00395D36"/>
    <w:rsid w:val="003A04CC"/>
    <w:rsid w:val="003A16CB"/>
    <w:rsid w:val="003B002B"/>
    <w:rsid w:val="003B1163"/>
    <w:rsid w:val="003B1371"/>
    <w:rsid w:val="003B23B2"/>
    <w:rsid w:val="003B4241"/>
    <w:rsid w:val="003B510C"/>
    <w:rsid w:val="003B7D2E"/>
    <w:rsid w:val="003C04D2"/>
    <w:rsid w:val="003C0CC4"/>
    <w:rsid w:val="003C0FCB"/>
    <w:rsid w:val="003C28E1"/>
    <w:rsid w:val="003C2A16"/>
    <w:rsid w:val="003C2F2E"/>
    <w:rsid w:val="003C5BB8"/>
    <w:rsid w:val="003C67B1"/>
    <w:rsid w:val="003C6A3C"/>
    <w:rsid w:val="003C717D"/>
    <w:rsid w:val="003C7613"/>
    <w:rsid w:val="003C7EBD"/>
    <w:rsid w:val="003D006E"/>
    <w:rsid w:val="003D4C3B"/>
    <w:rsid w:val="003D5960"/>
    <w:rsid w:val="003D7A9F"/>
    <w:rsid w:val="003E0849"/>
    <w:rsid w:val="003E20CB"/>
    <w:rsid w:val="003E23CA"/>
    <w:rsid w:val="003E503E"/>
    <w:rsid w:val="003E6BD9"/>
    <w:rsid w:val="003E6F63"/>
    <w:rsid w:val="003E6FC4"/>
    <w:rsid w:val="003F01C2"/>
    <w:rsid w:val="003F17C8"/>
    <w:rsid w:val="003F2E90"/>
    <w:rsid w:val="003F312F"/>
    <w:rsid w:val="003F35B5"/>
    <w:rsid w:val="00400909"/>
    <w:rsid w:val="00401341"/>
    <w:rsid w:val="00401F50"/>
    <w:rsid w:val="00406080"/>
    <w:rsid w:val="0040676B"/>
    <w:rsid w:val="00410CDB"/>
    <w:rsid w:val="00411737"/>
    <w:rsid w:val="004119A3"/>
    <w:rsid w:val="00412351"/>
    <w:rsid w:val="004163CC"/>
    <w:rsid w:val="0041713C"/>
    <w:rsid w:val="004174C8"/>
    <w:rsid w:val="004200E2"/>
    <w:rsid w:val="00420D0B"/>
    <w:rsid w:val="00425F20"/>
    <w:rsid w:val="004262F2"/>
    <w:rsid w:val="00434784"/>
    <w:rsid w:val="004369E1"/>
    <w:rsid w:val="00436D2D"/>
    <w:rsid w:val="004411CE"/>
    <w:rsid w:val="00441655"/>
    <w:rsid w:val="0044380F"/>
    <w:rsid w:val="00444438"/>
    <w:rsid w:val="004445BE"/>
    <w:rsid w:val="00444F05"/>
    <w:rsid w:val="004459B6"/>
    <w:rsid w:val="00445CDE"/>
    <w:rsid w:val="00445F2A"/>
    <w:rsid w:val="004528EE"/>
    <w:rsid w:val="0045485D"/>
    <w:rsid w:val="00455E57"/>
    <w:rsid w:val="0045685C"/>
    <w:rsid w:val="00457224"/>
    <w:rsid w:val="00463AD2"/>
    <w:rsid w:val="0046492F"/>
    <w:rsid w:val="00464B77"/>
    <w:rsid w:val="004653C2"/>
    <w:rsid w:val="00465B80"/>
    <w:rsid w:val="00470421"/>
    <w:rsid w:val="00472A3E"/>
    <w:rsid w:val="00472F51"/>
    <w:rsid w:val="004756E7"/>
    <w:rsid w:val="0047655D"/>
    <w:rsid w:val="0047712F"/>
    <w:rsid w:val="004808CE"/>
    <w:rsid w:val="00482371"/>
    <w:rsid w:val="0048238C"/>
    <w:rsid w:val="00483DE9"/>
    <w:rsid w:val="00485DAF"/>
    <w:rsid w:val="004865B6"/>
    <w:rsid w:val="00487778"/>
    <w:rsid w:val="00487A44"/>
    <w:rsid w:val="00490742"/>
    <w:rsid w:val="00490C81"/>
    <w:rsid w:val="00491DB6"/>
    <w:rsid w:val="004934B2"/>
    <w:rsid w:val="00493B49"/>
    <w:rsid w:val="004948AC"/>
    <w:rsid w:val="00496E4E"/>
    <w:rsid w:val="00497838"/>
    <w:rsid w:val="004A0910"/>
    <w:rsid w:val="004A0E6C"/>
    <w:rsid w:val="004A3C5B"/>
    <w:rsid w:val="004A5BCC"/>
    <w:rsid w:val="004A6C13"/>
    <w:rsid w:val="004A6E86"/>
    <w:rsid w:val="004B1063"/>
    <w:rsid w:val="004B2143"/>
    <w:rsid w:val="004B2769"/>
    <w:rsid w:val="004B57C7"/>
    <w:rsid w:val="004B7CA5"/>
    <w:rsid w:val="004B7D68"/>
    <w:rsid w:val="004C1C05"/>
    <w:rsid w:val="004C33E6"/>
    <w:rsid w:val="004C38FF"/>
    <w:rsid w:val="004C3C66"/>
    <w:rsid w:val="004C4880"/>
    <w:rsid w:val="004C4917"/>
    <w:rsid w:val="004D6296"/>
    <w:rsid w:val="004D7678"/>
    <w:rsid w:val="004D7985"/>
    <w:rsid w:val="004D7B52"/>
    <w:rsid w:val="004D7D13"/>
    <w:rsid w:val="004E0DE6"/>
    <w:rsid w:val="004E18F2"/>
    <w:rsid w:val="004E320B"/>
    <w:rsid w:val="004E57B8"/>
    <w:rsid w:val="004E6010"/>
    <w:rsid w:val="004F1B26"/>
    <w:rsid w:val="004F2CD5"/>
    <w:rsid w:val="004F4BE7"/>
    <w:rsid w:val="004F7DF5"/>
    <w:rsid w:val="005023F4"/>
    <w:rsid w:val="0050266E"/>
    <w:rsid w:val="00505139"/>
    <w:rsid w:val="00506EBA"/>
    <w:rsid w:val="00507D3C"/>
    <w:rsid w:val="005105CD"/>
    <w:rsid w:val="00512510"/>
    <w:rsid w:val="00515E9E"/>
    <w:rsid w:val="00516EE7"/>
    <w:rsid w:val="005171E3"/>
    <w:rsid w:val="0051761A"/>
    <w:rsid w:val="00522074"/>
    <w:rsid w:val="00522C0F"/>
    <w:rsid w:val="00523622"/>
    <w:rsid w:val="00524221"/>
    <w:rsid w:val="00531885"/>
    <w:rsid w:val="00531BFC"/>
    <w:rsid w:val="00532CFC"/>
    <w:rsid w:val="00532F5C"/>
    <w:rsid w:val="00534711"/>
    <w:rsid w:val="00535AC2"/>
    <w:rsid w:val="005365EC"/>
    <w:rsid w:val="00540649"/>
    <w:rsid w:val="00541080"/>
    <w:rsid w:val="00544B78"/>
    <w:rsid w:val="00546A2F"/>
    <w:rsid w:val="00547E9C"/>
    <w:rsid w:val="005504E9"/>
    <w:rsid w:val="00552FA7"/>
    <w:rsid w:val="00553967"/>
    <w:rsid w:val="0055407A"/>
    <w:rsid w:val="00554437"/>
    <w:rsid w:val="0055524E"/>
    <w:rsid w:val="0055551C"/>
    <w:rsid w:val="0055659F"/>
    <w:rsid w:val="0055670A"/>
    <w:rsid w:val="00556A64"/>
    <w:rsid w:val="00563133"/>
    <w:rsid w:val="005668D2"/>
    <w:rsid w:val="005669B0"/>
    <w:rsid w:val="00566AE7"/>
    <w:rsid w:val="005675BF"/>
    <w:rsid w:val="00567DDD"/>
    <w:rsid w:val="00570D82"/>
    <w:rsid w:val="00572E7F"/>
    <w:rsid w:val="00575D97"/>
    <w:rsid w:val="00580980"/>
    <w:rsid w:val="00580E78"/>
    <w:rsid w:val="0058373E"/>
    <w:rsid w:val="00583C8D"/>
    <w:rsid w:val="005854EE"/>
    <w:rsid w:val="00585A4F"/>
    <w:rsid w:val="00586126"/>
    <w:rsid w:val="0058696C"/>
    <w:rsid w:val="005872A5"/>
    <w:rsid w:val="00591AFD"/>
    <w:rsid w:val="00592934"/>
    <w:rsid w:val="005935E4"/>
    <w:rsid w:val="00594604"/>
    <w:rsid w:val="00595672"/>
    <w:rsid w:val="00595FFE"/>
    <w:rsid w:val="00596387"/>
    <w:rsid w:val="005A10CF"/>
    <w:rsid w:val="005A2A59"/>
    <w:rsid w:val="005A43AD"/>
    <w:rsid w:val="005A53A0"/>
    <w:rsid w:val="005A5EFE"/>
    <w:rsid w:val="005B0B26"/>
    <w:rsid w:val="005B1848"/>
    <w:rsid w:val="005B2640"/>
    <w:rsid w:val="005B264C"/>
    <w:rsid w:val="005B46D0"/>
    <w:rsid w:val="005B4848"/>
    <w:rsid w:val="005B4B5D"/>
    <w:rsid w:val="005B4D60"/>
    <w:rsid w:val="005B4F7A"/>
    <w:rsid w:val="005B66CB"/>
    <w:rsid w:val="005B6F0A"/>
    <w:rsid w:val="005B727E"/>
    <w:rsid w:val="005C11C6"/>
    <w:rsid w:val="005C1341"/>
    <w:rsid w:val="005C4816"/>
    <w:rsid w:val="005D0934"/>
    <w:rsid w:val="005D1263"/>
    <w:rsid w:val="005D21B0"/>
    <w:rsid w:val="005D38C8"/>
    <w:rsid w:val="005D3DBB"/>
    <w:rsid w:val="005D4B98"/>
    <w:rsid w:val="005D77CE"/>
    <w:rsid w:val="005E1296"/>
    <w:rsid w:val="005E14E0"/>
    <w:rsid w:val="005E31EE"/>
    <w:rsid w:val="005E3729"/>
    <w:rsid w:val="005F241A"/>
    <w:rsid w:val="005F3D3C"/>
    <w:rsid w:val="005F5EBA"/>
    <w:rsid w:val="005F67F5"/>
    <w:rsid w:val="00603621"/>
    <w:rsid w:val="006055B6"/>
    <w:rsid w:val="00605C27"/>
    <w:rsid w:val="0061002A"/>
    <w:rsid w:val="00610B76"/>
    <w:rsid w:val="00610D7E"/>
    <w:rsid w:val="00610FB2"/>
    <w:rsid w:val="006137BB"/>
    <w:rsid w:val="00613F58"/>
    <w:rsid w:val="0061478A"/>
    <w:rsid w:val="006151E7"/>
    <w:rsid w:val="00617262"/>
    <w:rsid w:val="006206CE"/>
    <w:rsid w:val="006245BB"/>
    <w:rsid w:val="00624C02"/>
    <w:rsid w:val="00624F8C"/>
    <w:rsid w:val="006259CF"/>
    <w:rsid w:val="00625B66"/>
    <w:rsid w:val="00631D36"/>
    <w:rsid w:val="0063284F"/>
    <w:rsid w:val="00632B51"/>
    <w:rsid w:val="006373B2"/>
    <w:rsid w:val="00646176"/>
    <w:rsid w:val="0064718C"/>
    <w:rsid w:val="00647856"/>
    <w:rsid w:val="00650E1D"/>
    <w:rsid w:val="00650FD7"/>
    <w:rsid w:val="006604CB"/>
    <w:rsid w:val="00660969"/>
    <w:rsid w:val="00665AD2"/>
    <w:rsid w:val="006679C9"/>
    <w:rsid w:val="00675E91"/>
    <w:rsid w:val="006813D5"/>
    <w:rsid w:val="0068160C"/>
    <w:rsid w:val="00681785"/>
    <w:rsid w:val="0068715F"/>
    <w:rsid w:val="006906AA"/>
    <w:rsid w:val="00691999"/>
    <w:rsid w:val="00691AA3"/>
    <w:rsid w:val="00692762"/>
    <w:rsid w:val="00693484"/>
    <w:rsid w:val="00694999"/>
    <w:rsid w:val="0069561E"/>
    <w:rsid w:val="00697B28"/>
    <w:rsid w:val="006A1EC1"/>
    <w:rsid w:val="006A336C"/>
    <w:rsid w:val="006A40D9"/>
    <w:rsid w:val="006A5C60"/>
    <w:rsid w:val="006A5E8F"/>
    <w:rsid w:val="006A63CD"/>
    <w:rsid w:val="006A6A3A"/>
    <w:rsid w:val="006A765D"/>
    <w:rsid w:val="006A7872"/>
    <w:rsid w:val="006B2509"/>
    <w:rsid w:val="006B4DB4"/>
    <w:rsid w:val="006B6371"/>
    <w:rsid w:val="006B64AF"/>
    <w:rsid w:val="006C2295"/>
    <w:rsid w:val="006C32C3"/>
    <w:rsid w:val="006C3318"/>
    <w:rsid w:val="006C43ED"/>
    <w:rsid w:val="006C59EB"/>
    <w:rsid w:val="006C638A"/>
    <w:rsid w:val="006D2E0C"/>
    <w:rsid w:val="006D50EA"/>
    <w:rsid w:val="006D61CE"/>
    <w:rsid w:val="006D75AA"/>
    <w:rsid w:val="006D77D1"/>
    <w:rsid w:val="006E0AD0"/>
    <w:rsid w:val="006E1EBA"/>
    <w:rsid w:val="006E24E9"/>
    <w:rsid w:val="006E4483"/>
    <w:rsid w:val="006E6CA3"/>
    <w:rsid w:val="006E763A"/>
    <w:rsid w:val="006F086A"/>
    <w:rsid w:val="006F2D30"/>
    <w:rsid w:val="006F4628"/>
    <w:rsid w:val="006F484E"/>
    <w:rsid w:val="006F4CC1"/>
    <w:rsid w:val="006F4DEE"/>
    <w:rsid w:val="006F72B2"/>
    <w:rsid w:val="00700A60"/>
    <w:rsid w:val="007025B8"/>
    <w:rsid w:val="00704CF5"/>
    <w:rsid w:val="0070554A"/>
    <w:rsid w:val="0070748A"/>
    <w:rsid w:val="007138B6"/>
    <w:rsid w:val="007160E6"/>
    <w:rsid w:val="00720FB4"/>
    <w:rsid w:val="007210E9"/>
    <w:rsid w:val="0073151C"/>
    <w:rsid w:val="007319F5"/>
    <w:rsid w:val="00732051"/>
    <w:rsid w:val="00732EB3"/>
    <w:rsid w:val="007340A7"/>
    <w:rsid w:val="007347A4"/>
    <w:rsid w:val="00735572"/>
    <w:rsid w:val="00735FA6"/>
    <w:rsid w:val="0073615C"/>
    <w:rsid w:val="0074470B"/>
    <w:rsid w:val="007461DD"/>
    <w:rsid w:val="007470CF"/>
    <w:rsid w:val="00750F5B"/>
    <w:rsid w:val="00751489"/>
    <w:rsid w:val="00752352"/>
    <w:rsid w:val="00754353"/>
    <w:rsid w:val="00756CF2"/>
    <w:rsid w:val="00761776"/>
    <w:rsid w:val="007643B7"/>
    <w:rsid w:val="00765FAC"/>
    <w:rsid w:val="00767901"/>
    <w:rsid w:val="0077159E"/>
    <w:rsid w:val="00773DF8"/>
    <w:rsid w:val="0078097A"/>
    <w:rsid w:val="007810E5"/>
    <w:rsid w:val="00781CA8"/>
    <w:rsid w:val="00784B9E"/>
    <w:rsid w:val="00785F70"/>
    <w:rsid w:val="00786B6D"/>
    <w:rsid w:val="00786E06"/>
    <w:rsid w:val="007963CD"/>
    <w:rsid w:val="007A044A"/>
    <w:rsid w:val="007A43A9"/>
    <w:rsid w:val="007A4657"/>
    <w:rsid w:val="007B0D12"/>
    <w:rsid w:val="007B0E76"/>
    <w:rsid w:val="007B199F"/>
    <w:rsid w:val="007B5A04"/>
    <w:rsid w:val="007C1049"/>
    <w:rsid w:val="007C1C11"/>
    <w:rsid w:val="007C200E"/>
    <w:rsid w:val="007C502A"/>
    <w:rsid w:val="007C5C6C"/>
    <w:rsid w:val="007D086D"/>
    <w:rsid w:val="007D1B46"/>
    <w:rsid w:val="007D3097"/>
    <w:rsid w:val="007D4C1E"/>
    <w:rsid w:val="007D4D1A"/>
    <w:rsid w:val="007D5D9D"/>
    <w:rsid w:val="007D773D"/>
    <w:rsid w:val="007E483A"/>
    <w:rsid w:val="007E5157"/>
    <w:rsid w:val="007E5175"/>
    <w:rsid w:val="007E544E"/>
    <w:rsid w:val="007F054C"/>
    <w:rsid w:val="007F1709"/>
    <w:rsid w:val="007F2418"/>
    <w:rsid w:val="007F3005"/>
    <w:rsid w:val="007F3873"/>
    <w:rsid w:val="007F41C9"/>
    <w:rsid w:val="008036C9"/>
    <w:rsid w:val="00804C06"/>
    <w:rsid w:val="00807615"/>
    <w:rsid w:val="00807905"/>
    <w:rsid w:val="00813365"/>
    <w:rsid w:val="008140AC"/>
    <w:rsid w:val="008150BB"/>
    <w:rsid w:val="00817A3E"/>
    <w:rsid w:val="008217A5"/>
    <w:rsid w:val="00822172"/>
    <w:rsid w:val="00823457"/>
    <w:rsid w:val="00831D9D"/>
    <w:rsid w:val="0083323C"/>
    <w:rsid w:val="0083707F"/>
    <w:rsid w:val="00837823"/>
    <w:rsid w:val="00837A8B"/>
    <w:rsid w:val="008409C9"/>
    <w:rsid w:val="00841865"/>
    <w:rsid w:val="008425E2"/>
    <w:rsid w:val="00843E1D"/>
    <w:rsid w:val="00846897"/>
    <w:rsid w:val="008473FE"/>
    <w:rsid w:val="008479C0"/>
    <w:rsid w:val="00853576"/>
    <w:rsid w:val="008550A5"/>
    <w:rsid w:val="008560CB"/>
    <w:rsid w:val="00857CE7"/>
    <w:rsid w:val="00860363"/>
    <w:rsid w:val="0086087D"/>
    <w:rsid w:val="00862516"/>
    <w:rsid w:val="00863145"/>
    <w:rsid w:val="00867CDA"/>
    <w:rsid w:val="0087104F"/>
    <w:rsid w:val="008725E7"/>
    <w:rsid w:val="00872FF8"/>
    <w:rsid w:val="008737E9"/>
    <w:rsid w:val="00874630"/>
    <w:rsid w:val="008801B1"/>
    <w:rsid w:val="0088427D"/>
    <w:rsid w:val="00891E3D"/>
    <w:rsid w:val="00892942"/>
    <w:rsid w:val="00893B41"/>
    <w:rsid w:val="00895E82"/>
    <w:rsid w:val="008A2563"/>
    <w:rsid w:val="008A36F7"/>
    <w:rsid w:val="008A372E"/>
    <w:rsid w:val="008A79D5"/>
    <w:rsid w:val="008B28FA"/>
    <w:rsid w:val="008B507E"/>
    <w:rsid w:val="008B6B5C"/>
    <w:rsid w:val="008B6CDC"/>
    <w:rsid w:val="008B737E"/>
    <w:rsid w:val="008C081F"/>
    <w:rsid w:val="008C15EC"/>
    <w:rsid w:val="008C1D54"/>
    <w:rsid w:val="008C32A5"/>
    <w:rsid w:val="008C4430"/>
    <w:rsid w:val="008C572C"/>
    <w:rsid w:val="008D08A4"/>
    <w:rsid w:val="008D1125"/>
    <w:rsid w:val="008D137E"/>
    <w:rsid w:val="008D40C5"/>
    <w:rsid w:val="008D5F46"/>
    <w:rsid w:val="008D638F"/>
    <w:rsid w:val="008E052D"/>
    <w:rsid w:val="008E27AF"/>
    <w:rsid w:val="008E31D6"/>
    <w:rsid w:val="008E32EE"/>
    <w:rsid w:val="008E6A2A"/>
    <w:rsid w:val="008F0C8D"/>
    <w:rsid w:val="008F19CF"/>
    <w:rsid w:val="009017AF"/>
    <w:rsid w:val="009044AD"/>
    <w:rsid w:val="00904DC1"/>
    <w:rsid w:val="00904EF9"/>
    <w:rsid w:val="00907994"/>
    <w:rsid w:val="00911ED0"/>
    <w:rsid w:val="00913901"/>
    <w:rsid w:val="009161FC"/>
    <w:rsid w:val="0092175B"/>
    <w:rsid w:val="0092319C"/>
    <w:rsid w:val="009256E6"/>
    <w:rsid w:val="00925B51"/>
    <w:rsid w:val="00926957"/>
    <w:rsid w:val="009276AF"/>
    <w:rsid w:val="009308AF"/>
    <w:rsid w:val="00930F14"/>
    <w:rsid w:val="00933153"/>
    <w:rsid w:val="009342E1"/>
    <w:rsid w:val="00934F0D"/>
    <w:rsid w:val="0093595F"/>
    <w:rsid w:val="009411A4"/>
    <w:rsid w:val="00941423"/>
    <w:rsid w:val="00941AE5"/>
    <w:rsid w:val="00941EBC"/>
    <w:rsid w:val="00943884"/>
    <w:rsid w:val="009440AC"/>
    <w:rsid w:val="009446CC"/>
    <w:rsid w:val="00944C15"/>
    <w:rsid w:val="00946DE9"/>
    <w:rsid w:val="00947624"/>
    <w:rsid w:val="00947F98"/>
    <w:rsid w:val="0095018D"/>
    <w:rsid w:val="00952ECB"/>
    <w:rsid w:val="009532F1"/>
    <w:rsid w:val="00953693"/>
    <w:rsid w:val="00954AD7"/>
    <w:rsid w:val="00956D6D"/>
    <w:rsid w:val="00960A40"/>
    <w:rsid w:val="0096160E"/>
    <w:rsid w:val="0096208F"/>
    <w:rsid w:val="009621B8"/>
    <w:rsid w:val="00962DE1"/>
    <w:rsid w:val="0097123B"/>
    <w:rsid w:val="00971EE0"/>
    <w:rsid w:val="00972E92"/>
    <w:rsid w:val="00973DD5"/>
    <w:rsid w:val="00975171"/>
    <w:rsid w:val="00977BF8"/>
    <w:rsid w:val="009817D2"/>
    <w:rsid w:val="00981F02"/>
    <w:rsid w:val="00982424"/>
    <w:rsid w:val="00983047"/>
    <w:rsid w:val="00984F82"/>
    <w:rsid w:val="009858D7"/>
    <w:rsid w:val="0099032A"/>
    <w:rsid w:val="00991F6B"/>
    <w:rsid w:val="00992766"/>
    <w:rsid w:val="00992ED9"/>
    <w:rsid w:val="00993B22"/>
    <w:rsid w:val="009947CA"/>
    <w:rsid w:val="00997222"/>
    <w:rsid w:val="009A0785"/>
    <w:rsid w:val="009A2CF8"/>
    <w:rsid w:val="009A3FA2"/>
    <w:rsid w:val="009A455E"/>
    <w:rsid w:val="009A4571"/>
    <w:rsid w:val="009A51CE"/>
    <w:rsid w:val="009A72ED"/>
    <w:rsid w:val="009B006C"/>
    <w:rsid w:val="009B070A"/>
    <w:rsid w:val="009B160D"/>
    <w:rsid w:val="009B1765"/>
    <w:rsid w:val="009B26CE"/>
    <w:rsid w:val="009B403F"/>
    <w:rsid w:val="009B4781"/>
    <w:rsid w:val="009B505D"/>
    <w:rsid w:val="009C2573"/>
    <w:rsid w:val="009C7BCF"/>
    <w:rsid w:val="009D1906"/>
    <w:rsid w:val="009D2A6A"/>
    <w:rsid w:val="009D45FC"/>
    <w:rsid w:val="009D62F3"/>
    <w:rsid w:val="009D64C4"/>
    <w:rsid w:val="009D775D"/>
    <w:rsid w:val="009E0EA4"/>
    <w:rsid w:val="009E1161"/>
    <w:rsid w:val="009E496F"/>
    <w:rsid w:val="009E49F6"/>
    <w:rsid w:val="009E5C4C"/>
    <w:rsid w:val="009E5DC9"/>
    <w:rsid w:val="009F026B"/>
    <w:rsid w:val="009F3547"/>
    <w:rsid w:val="009F3858"/>
    <w:rsid w:val="009F3ADC"/>
    <w:rsid w:val="009F4B29"/>
    <w:rsid w:val="009F57C4"/>
    <w:rsid w:val="00A00DB6"/>
    <w:rsid w:val="00A013A9"/>
    <w:rsid w:val="00A02BAA"/>
    <w:rsid w:val="00A03C38"/>
    <w:rsid w:val="00A0496B"/>
    <w:rsid w:val="00A0529E"/>
    <w:rsid w:val="00A05465"/>
    <w:rsid w:val="00A0610A"/>
    <w:rsid w:val="00A10230"/>
    <w:rsid w:val="00A1198F"/>
    <w:rsid w:val="00A11C49"/>
    <w:rsid w:val="00A11E1E"/>
    <w:rsid w:val="00A16862"/>
    <w:rsid w:val="00A173C4"/>
    <w:rsid w:val="00A21041"/>
    <w:rsid w:val="00A22BE5"/>
    <w:rsid w:val="00A2566C"/>
    <w:rsid w:val="00A26529"/>
    <w:rsid w:val="00A273E7"/>
    <w:rsid w:val="00A27EBD"/>
    <w:rsid w:val="00A333B7"/>
    <w:rsid w:val="00A350FD"/>
    <w:rsid w:val="00A35932"/>
    <w:rsid w:val="00A35ECC"/>
    <w:rsid w:val="00A41567"/>
    <w:rsid w:val="00A4193C"/>
    <w:rsid w:val="00A4214E"/>
    <w:rsid w:val="00A42A08"/>
    <w:rsid w:val="00A4417E"/>
    <w:rsid w:val="00A44717"/>
    <w:rsid w:val="00A46B47"/>
    <w:rsid w:val="00A46C5A"/>
    <w:rsid w:val="00A50ABA"/>
    <w:rsid w:val="00A51EF3"/>
    <w:rsid w:val="00A54DCE"/>
    <w:rsid w:val="00A551BE"/>
    <w:rsid w:val="00A55A27"/>
    <w:rsid w:val="00A60A0E"/>
    <w:rsid w:val="00A61304"/>
    <w:rsid w:val="00A6179F"/>
    <w:rsid w:val="00A657A8"/>
    <w:rsid w:val="00A67080"/>
    <w:rsid w:val="00A67BE4"/>
    <w:rsid w:val="00A67C35"/>
    <w:rsid w:val="00A70769"/>
    <w:rsid w:val="00A746AF"/>
    <w:rsid w:val="00A76623"/>
    <w:rsid w:val="00A767FE"/>
    <w:rsid w:val="00A8073A"/>
    <w:rsid w:val="00A814ED"/>
    <w:rsid w:val="00A81666"/>
    <w:rsid w:val="00A81B85"/>
    <w:rsid w:val="00A83FEA"/>
    <w:rsid w:val="00A875E3"/>
    <w:rsid w:val="00A91843"/>
    <w:rsid w:val="00A918F2"/>
    <w:rsid w:val="00A9299E"/>
    <w:rsid w:val="00AA3441"/>
    <w:rsid w:val="00AA3E62"/>
    <w:rsid w:val="00AA445F"/>
    <w:rsid w:val="00AA483F"/>
    <w:rsid w:val="00AA5F57"/>
    <w:rsid w:val="00AA7A21"/>
    <w:rsid w:val="00AB00F3"/>
    <w:rsid w:val="00AB0E2B"/>
    <w:rsid w:val="00AB1EDE"/>
    <w:rsid w:val="00AB24DC"/>
    <w:rsid w:val="00AB456C"/>
    <w:rsid w:val="00AB4B50"/>
    <w:rsid w:val="00AB78A0"/>
    <w:rsid w:val="00AC0C9B"/>
    <w:rsid w:val="00AC1A9B"/>
    <w:rsid w:val="00AC1D5E"/>
    <w:rsid w:val="00AC1D78"/>
    <w:rsid w:val="00AC5155"/>
    <w:rsid w:val="00AC7CCD"/>
    <w:rsid w:val="00AD1B4E"/>
    <w:rsid w:val="00AD1C67"/>
    <w:rsid w:val="00AD20BB"/>
    <w:rsid w:val="00AD585B"/>
    <w:rsid w:val="00AD5C82"/>
    <w:rsid w:val="00AD5DCF"/>
    <w:rsid w:val="00AD706F"/>
    <w:rsid w:val="00AD7298"/>
    <w:rsid w:val="00AD7FE7"/>
    <w:rsid w:val="00AE2482"/>
    <w:rsid w:val="00AE2C0D"/>
    <w:rsid w:val="00AE379B"/>
    <w:rsid w:val="00AE461D"/>
    <w:rsid w:val="00AE60FF"/>
    <w:rsid w:val="00AF0A6A"/>
    <w:rsid w:val="00AF1E7B"/>
    <w:rsid w:val="00AF6ECD"/>
    <w:rsid w:val="00B001B7"/>
    <w:rsid w:val="00B00261"/>
    <w:rsid w:val="00B00907"/>
    <w:rsid w:val="00B020CA"/>
    <w:rsid w:val="00B022AD"/>
    <w:rsid w:val="00B1217D"/>
    <w:rsid w:val="00B1334F"/>
    <w:rsid w:val="00B13C8C"/>
    <w:rsid w:val="00B14222"/>
    <w:rsid w:val="00B14FB6"/>
    <w:rsid w:val="00B16A3F"/>
    <w:rsid w:val="00B16FCE"/>
    <w:rsid w:val="00B172E1"/>
    <w:rsid w:val="00B21322"/>
    <w:rsid w:val="00B21AC0"/>
    <w:rsid w:val="00B21DBD"/>
    <w:rsid w:val="00B21F27"/>
    <w:rsid w:val="00B23BE3"/>
    <w:rsid w:val="00B32C60"/>
    <w:rsid w:val="00B3441D"/>
    <w:rsid w:val="00B347A6"/>
    <w:rsid w:val="00B359AD"/>
    <w:rsid w:val="00B4069E"/>
    <w:rsid w:val="00B41C63"/>
    <w:rsid w:val="00B42C6B"/>
    <w:rsid w:val="00B446A1"/>
    <w:rsid w:val="00B449D3"/>
    <w:rsid w:val="00B45229"/>
    <w:rsid w:val="00B45772"/>
    <w:rsid w:val="00B47CCB"/>
    <w:rsid w:val="00B50632"/>
    <w:rsid w:val="00B52509"/>
    <w:rsid w:val="00B52BC5"/>
    <w:rsid w:val="00B535A1"/>
    <w:rsid w:val="00B560E1"/>
    <w:rsid w:val="00B576CC"/>
    <w:rsid w:val="00B57F63"/>
    <w:rsid w:val="00B601EB"/>
    <w:rsid w:val="00B60E3A"/>
    <w:rsid w:val="00B61516"/>
    <w:rsid w:val="00B62BCB"/>
    <w:rsid w:val="00B656AF"/>
    <w:rsid w:val="00B67F97"/>
    <w:rsid w:val="00B70A18"/>
    <w:rsid w:val="00B712D1"/>
    <w:rsid w:val="00B73D04"/>
    <w:rsid w:val="00B745FB"/>
    <w:rsid w:val="00B74B40"/>
    <w:rsid w:val="00B754BC"/>
    <w:rsid w:val="00B75907"/>
    <w:rsid w:val="00B81367"/>
    <w:rsid w:val="00B82365"/>
    <w:rsid w:val="00B82BF9"/>
    <w:rsid w:val="00B84B72"/>
    <w:rsid w:val="00B84B98"/>
    <w:rsid w:val="00B84BA2"/>
    <w:rsid w:val="00B852FE"/>
    <w:rsid w:val="00B85BE0"/>
    <w:rsid w:val="00B873AD"/>
    <w:rsid w:val="00B90821"/>
    <w:rsid w:val="00B9152B"/>
    <w:rsid w:val="00B92930"/>
    <w:rsid w:val="00B95AE9"/>
    <w:rsid w:val="00B9647F"/>
    <w:rsid w:val="00B96BE3"/>
    <w:rsid w:val="00B979DE"/>
    <w:rsid w:val="00B97FF4"/>
    <w:rsid w:val="00BA079D"/>
    <w:rsid w:val="00BA0E43"/>
    <w:rsid w:val="00BA135A"/>
    <w:rsid w:val="00BA3C99"/>
    <w:rsid w:val="00BA433B"/>
    <w:rsid w:val="00BA528B"/>
    <w:rsid w:val="00BA5551"/>
    <w:rsid w:val="00BB0BD1"/>
    <w:rsid w:val="00BB3F58"/>
    <w:rsid w:val="00BB60C1"/>
    <w:rsid w:val="00BB7451"/>
    <w:rsid w:val="00BC06A2"/>
    <w:rsid w:val="00BC0BF8"/>
    <w:rsid w:val="00BC13E8"/>
    <w:rsid w:val="00BC4A42"/>
    <w:rsid w:val="00BC4C9B"/>
    <w:rsid w:val="00BC5222"/>
    <w:rsid w:val="00BC612F"/>
    <w:rsid w:val="00BC798B"/>
    <w:rsid w:val="00BC7C54"/>
    <w:rsid w:val="00BD1904"/>
    <w:rsid w:val="00BD234D"/>
    <w:rsid w:val="00BD2902"/>
    <w:rsid w:val="00BD4C47"/>
    <w:rsid w:val="00BD5652"/>
    <w:rsid w:val="00BD6C4F"/>
    <w:rsid w:val="00BE0300"/>
    <w:rsid w:val="00BE25CF"/>
    <w:rsid w:val="00BE2B30"/>
    <w:rsid w:val="00BE35A8"/>
    <w:rsid w:val="00BE4ACC"/>
    <w:rsid w:val="00BE5E07"/>
    <w:rsid w:val="00BF07D7"/>
    <w:rsid w:val="00BF237A"/>
    <w:rsid w:val="00BF2806"/>
    <w:rsid w:val="00BF3355"/>
    <w:rsid w:val="00BF344E"/>
    <w:rsid w:val="00BF3DBA"/>
    <w:rsid w:val="00BF4481"/>
    <w:rsid w:val="00BF7384"/>
    <w:rsid w:val="00C010AD"/>
    <w:rsid w:val="00C034A7"/>
    <w:rsid w:val="00C047C9"/>
    <w:rsid w:val="00C05058"/>
    <w:rsid w:val="00C05250"/>
    <w:rsid w:val="00C079BF"/>
    <w:rsid w:val="00C10799"/>
    <w:rsid w:val="00C10C61"/>
    <w:rsid w:val="00C13F82"/>
    <w:rsid w:val="00C16236"/>
    <w:rsid w:val="00C16DAD"/>
    <w:rsid w:val="00C2105A"/>
    <w:rsid w:val="00C223D2"/>
    <w:rsid w:val="00C27561"/>
    <w:rsid w:val="00C30AE8"/>
    <w:rsid w:val="00C31F24"/>
    <w:rsid w:val="00C32D85"/>
    <w:rsid w:val="00C337B2"/>
    <w:rsid w:val="00C358DB"/>
    <w:rsid w:val="00C35DF8"/>
    <w:rsid w:val="00C36761"/>
    <w:rsid w:val="00C370C6"/>
    <w:rsid w:val="00C42F2B"/>
    <w:rsid w:val="00C5340A"/>
    <w:rsid w:val="00C56C22"/>
    <w:rsid w:val="00C57AA4"/>
    <w:rsid w:val="00C6025C"/>
    <w:rsid w:val="00C609FF"/>
    <w:rsid w:val="00C61B5B"/>
    <w:rsid w:val="00C627AD"/>
    <w:rsid w:val="00C62D17"/>
    <w:rsid w:val="00C63535"/>
    <w:rsid w:val="00C63BD6"/>
    <w:rsid w:val="00C64CF8"/>
    <w:rsid w:val="00C65AA8"/>
    <w:rsid w:val="00C66A29"/>
    <w:rsid w:val="00C673F5"/>
    <w:rsid w:val="00C679DE"/>
    <w:rsid w:val="00C67FB8"/>
    <w:rsid w:val="00C7099B"/>
    <w:rsid w:val="00C7296E"/>
    <w:rsid w:val="00C73592"/>
    <w:rsid w:val="00C75C83"/>
    <w:rsid w:val="00C76A76"/>
    <w:rsid w:val="00C77AE8"/>
    <w:rsid w:val="00C81E14"/>
    <w:rsid w:val="00C81F60"/>
    <w:rsid w:val="00C83D98"/>
    <w:rsid w:val="00C83E3C"/>
    <w:rsid w:val="00C8431E"/>
    <w:rsid w:val="00C84C0E"/>
    <w:rsid w:val="00C85387"/>
    <w:rsid w:val="00C878FE"/>
    <w:rsid w:val="00C90B8D"/>
    <w:rsid w:val="00C91192"/>
    <w:rsid w:val="00C92889"/>
    <w:rsid w:val="00C94435"/>
    <w:rsid w:val="00C968B2"/>
    <w:rsid w:val="00CA0096"/>
    <w:rsid w:val="00CA2E5E"/>
    <w:rsid w:val="00CA301E"/>
    <w:rsid w:val="00CA4451"/>
    <w:rsid w:val="00CA59F2"/>
    <w:rsid w:val="00CB092B"/>
    <w:rsid w:val="00CB0DA4"/>
    <w:rsid w:val="00CB2DE3"/>
    <w:rsid w:val="00CB2E6F"/>
    <w:rsid w:val="00CB306C"/>
    <w:rsid w:val="00CB3872"/>
    <w:rsid w:val="00CB444C"/>
    <w:rsid w:val="00CB5F50"/>
    <w:rsid w:val="00CB6FE3"/>
    <w:rsid w:val="00CC1DEB"/>
    <w:rsid w:val="00CC28F6"/>
    <w:rsid w:val="00CC419C"/>
    <w:rsid w:val="00CC6686"/>
    <w:rsid w:val="00CC708C"/>
    <w:rsid w:val="00CD1177"/>
    <w:rsid w:val="00CD1A66"/>
    <w:rsid w:val="00CD1FF8"/>
    <w:rsid w:val="00CD2ECD"/>
    <w:rsid w:val="00CD615D"/>
    <w:rsid w:val="00CE00CE"/>
    <w:rsid w:val="00CE3F13"/>
    <w:rsid w:val="00CE5F34"/>
    <w:rsid w:val="00CF46B3"/>
    <w:rsid w:val="00CF4776"/>
    <w:rsid w:val="00D01B56"/>
    <w:rsid w:val="00D01F3D"/>
    <w:rsid w:val="00D026FB"/>
    <w:rsid w:val="00D02BA9"/>
    <w:rsid w:val="00D05146"/>
    <w:rsid w:val="00D058EC"/>
    <w:rsid w:val="00D111C6"/>
    <w:rsid w:val="00D12005"/>
    <w:rsid w:val="00D12297"/>
    <w:rsid w:val="00D124E0"/>
    <w:rsid w:val="00D13408"/>
    <w:rsid w:val="00D14C07"/>
    <w:rsid w:val="00D17EAC"/>
    <w:rsid w:val="00D21712"/>
    <w:rsid w:val="00D30700"/>
    <w:rsid w:val="00D3126B"/>
    <w:rsid w:val="00D31287"/>
    <w:rsid w:val="00D316B6"/>
    <w:rsid w:val="00D326B4"/>
    <w:rsid w:val="00D332D9"/>
    <w:rsid w:val="00D37760"/>
    <w:rsid w:val="00D407C3"/>
    <w:rsid w:val="00D5217F"/>
    <w:rsid w:val="00D5225B"/>
    <w:rsid w:val="00D54918"/>
    <w:rsid w:val="00D54B92"/>
    <w:rsid w:val="00D55909"/>
    <w:rsid w:val="00D5698C"/>
    <w:rsid w:val="00D60779"/>
    <w:rsid w:val="00D60BC1"/>
    <w:rsid w:val="00D62F85"/>
    <w:rsid w:val="00D64E56"/>
    <w:rsid w:val="00D6512F"/>
    <w:rsid w:val="00D664B4"/>
    <w:rsid w:val="00D66C94"/>
    <w:rsid w:val="00D70034"/>
    <w:rsid w:val="00D70A42"/>
    <w:rsid w:val="00D742FC"/>
    <w:rsid w:val="00D75186"/>
    <w:rsid w:val="00D7572A"/>
    <w:rsid w:val="00D8065F"/>
    <w:rsid w:val="00D84178"/>
    <w:rsid w:val="00D84743"/>
    <w:rsid w:val="00D86C6B"/>
    <w:rsid w:val="00D86E81"/>
    <w:rsid w:val="00D905D4"/>
    <w:rsid w:val="00D9315E"/>
    <w:rsid w:val="00D94C38"/>
    <w:rsid w:val="00D95742"/>
    <w:rsid w:val="00D971E4"/>
    <w:rsid w:val="00D97E20"/>
    <w:rsid w:val="00DA12AD"/>
    <w:rsid w:val="00DA14A6"/>
    <w:rsid w:val="00DA14CD"/>
    <w:rsid w:val="00DA18FC"/>
    <w:rsid w:val="00DA2F0E"/>
    <w:rsid w:val="00DA5E90"/>
    <w:rsid w:val="00DA646E"/>
    <w:rsid w:val="00DB2B48"/>
    <w:rsid w:val="00DB3BA1"/>
    <w:rsid w:val="00DB6FE9"/>
    <w:rsid w:val="00DB7D46"/>
    <w:rsid w:val="00DC00EE"/>
    <w:rsid w:val="00DC09DB"/>
    <w:rsid w:val="00DC0B05"/>
    <w:rsid w:val="00DC0F4D"/>
    <w:rsid w:val="00DC31C1"/>
    <w:rsid w:val="00DC62A9"/>
    <w:rsid w:val="00DC64AA"/>
    <w:rsid w:val="00DC780D"/>
    <w:rsid w:val="00DD7A24"/>
    <w:rsid w:val="00DE0BED"/>
    <w:rsid w:val="00DE0E99"/>
    <w:rsid w:val="00DE1D0A"/>
    <w:rsid w:val="00DE1EAD"/>
    <w:rsid w:val="00DE2D82"/>
    <w:rsid w:val="00DE3DFA"/>
    <w:rsid w:val="00DF0564"/>
    <w:rsid w:val="00DF0622"/>
    <w:rsid w:val="00DF09CC"/>
    <w:rsid w:val="00DF0C26"/>
    <w:rsid w:val="00DF1E34"/>
    <w:rsid w:val="00DF1EE1"/>
    <w:rsid w:val="00DF2D48"/>
    <w:rsid w:val="00DF4FE9"/>
    <w:rsid w:val="00DF64A4"/>
    <w:rsid w:val="00DF69A7"/>
    <w:rsid w:val="00E02807"/>
    <w:rsid w:val="00E050A0"/>
    <w:rsid w:val="00E0658A"/>
    <w:rsid w:val="00E07281"/>
    <w:rsid w:val="00E1080B"/>
    <w:rsid w:val="00E1149B"/>
    <w:rsid w:val="00E1176B"/>
    <w:rsid w:val="00E14668"/>
    <w:rsid w:val="00E20B64"/>
    <w:rsid w:val="00E20EE9"/>
    <w:rsid w:val="00E20FD7"/>
    <w:rsid w:val="00E22228"/>
    <w:rsid w:val="00E227DE"/>
    <w:rsid w:val="00E23DC1"/>
    <w:rsid w:val="00E23E90"/>
    <w:rsid w:val="00E26C7A"/>
    <w:rsid w:val="00E27AC6"/>
    <w:rsid w:val="00E3003F"/>
    <w:rsid w:val="00E30A1A"/>
    <w:rsid w:val="00E323E0"/>
    <w:rsid w:val="00E325A0"/>
    <w:rsid w:val="00E344B0"/>
    <w:rsid w:val="00E35580"/>
    <w:rsid w:val="00E4769D"/>
    <w:rsid w:val="00E52F94"/>
    <w:rsid w:val="00E544FF"/>
    <w:rsid w:val="00E55264"/>
    <w:rsid w:val="00E565A3"/>
    <w:rsid w:val="00E61647"/>
    <w:rsid w:val="00E62943"/>
    <w:rsid w:val="00E62F35"/>
    <w:rsid w:val="00E64840"/>
    <w:rsid w:val="00E6546B"/>
    <w:rsid w:val="00E67FA3"/>
    <w:rsid w:val="00E7022C"/>
    <w:rsid w:val="00E70939"/>
    <w:rsid w:val="00E744F9"/>
    <w:rsid w:val="00E7489C"/>
    <w:rsid w:val="00E74EF6"/>
    <w:rsid w:val="00E76CAB"/>
    <w:rsid w:val="00E80485"/>
    <w:rsid w:val="00E82FAC"/>
    <w:rsid w:val="00E8472C"/>
    <w:rsid w:val="00E915D0"/>
    <w:rsid w:val="00E91818"/>
    <w:rsid w:val="00E93319"/>
    <w:rsid w:val="00E948CF"/>
    <w:rsid w:val="00E95C9D"/>
    <w:rsid w:val="00E963C9"/>
    <w:rsid w:val="00E969BE"/>
    <w:rsid w:val="00EA3DA2"/>
    <w:rsid w:val="00EA42CB"/>
    <w:rsid w:val="00EA45CA"/>
    <w:rsid w:val="00EA498D"/>
    <w:rsid w:val="00EA7815"/>
    <w:rsid w:val="00EA79F2"/>
    <w:rsid w:val="00EB04A7"/>
    <w:rsid w:val="00EB0929"/>
    <w:rsid w:val="00EB2D59"/>
    <w:rsid w:val="00EB367F"/>
    <w:rsid w:val="00EB4305"/>
    <w:rsid w:val="00EC2429"/>
    <w:rsid w:val="00EC2478"/>
    <w:rsid w:val="00EC24B7"/>
    <w:rsid w:val="00EC2723"/>
    <w:rsid w:val="00ED1F3F"/>
    <w:rsid w:val="00ED2422"/>
    <w:rsid w:val="00EE3173"/>
    <w:rsid w:val="00EE4E7E"/>
    <w:rsid w:val="00EE5E8F"/>
    <w:rsid w:val="00EE61C4"/>
    <w:rsid w:val="00EE7CC9"/>
    <w:rsid w:val="00EE7FEF"/>
    <w:rsid w:val="00EF0054"/>
    <w:rsid w:val="00EF0DED"/>
    <w:rsid w:val="00EF1479"/>
    <w:rsid w:val="00EF16A4"/>
    <w:rsid w:val="00EF3D14"/>
    <w:rsid w:val="00EF57E3"/>
    <w:rsid w:val="00F0418F"/>
    <w:rsid w:val="00F045A2"/>
    <w:rsid w:val="00F07239"/>
    <w:rsid w:val="00F075CF"/>
    <w:rsid w:val="00F12DD8"/>
    <w:rsid w:val="00F12FF8"/>
    <w:rsid w:val="00F16208"/>
    <w:rsid w:val="00F17B37"/>
    <w:rsid w:val="00F2394B"/>
    <w:rsid w:val="00F23EEB"/>
    <w:rsid w:val="00F24B20"/>
    <w:rsid w:val="00F25AF2"/>
    <w:rsid w:val="00F25EF0"/>
    <w:rsid w:val="00F32E7F"/>
    <w:rsid w:val="00F33541"/>
    <w:rsid w:val="00F3456F"/>
    <w:rsid w:val="00F37A6C"/>
    <w:rsid w:val="00F413C7"/>
    <w:rsid w:val="00F42964"/>
    <w:rsid w:val="00F42E13"/>
    <w:rsid w:val="00F437BA"/>
    <w:rsid w:val="00F504B7"/>
    <w:rsid w:val="00F51870"/>
    <w:rsid w:val="00F52917"/>
    <w:rsid w:val="00F53635"/>
    <w:rsid w:val="00F57C2A"/>
    <w:rsid w:val="00F6019C"/>
    <w:rsid w:val="00F6110B"/>
    <w:rsid w:val="00F62B73"/>
    <w:rsid w:val="00F65485"/>
    <w:rsid w:val="00F65C37"/>
    <w:rsid w:val="00F664DD"/>
    <w:rsid w:val="00F71E1E"/>
    <w:rsid w:val="00F72248"/>
    <w:rsid w:val="00F73DA3"/>
    <w:rsid w:val="00F75F68"/>
    <w:rsid w:val="00F771F6"/>
    <w:rsid w:val="00F83B21"/>
    <w:rsid w:val="00F86E84"/>
    <w:rsid w:val="00F87DF5"/>
    <w:rsid w:val="00F960A7"/>
    <w:rsid w:val="00F96B50"/>
    <w:rsid w:val="00F96DFC"/>
    <w:rsid w:val="00FA1DF6"/>
    <w:rsid w:val="00FA37F3"/>
    <w:rsid w:val="00FA40F5"/>
    <w:rsid w:val="00FA687D"/>
    <w:rsid w:val="00FA73AF"/>
    <w:rsid w:val="00FB0127"/>
    <w:rsid w:val="00FB0286"/>
    <w:rsid w:val="00FB1B76"/>
    <w:rsid w:val="00FB2097"/>
    <w:rsid w:val="00FB21B8"/>
    <w:rsid w:val="00FB2962"/>
    <w:rsid w:val="00FB3287"/>
    <w:rsid w:val="00FB59AC"/>
    <w:rsid w:val="00FB7306"/>
    <w:rsid w:val="00FC141D"/>
    <w:rsid w:val="00FC2680"/>
    <w:rsid w:val="00FC5D29"/>
    <w:rsid w:val="00FC6E4F"/>
    <w:rsid w:val="00FC7AF9"/>
    <w:rsid w:val="00FD00C2"/>
    <w:rsid w:val="00FD0E1B"/>
    <w:rsid w:val="00FD2836"/>
    <w:rsid w:val="00FD2B80"/>
    <w:rsid w:val="00FD2E3C"/>
    <w:rsid w:val="00FD39E2"/>
    <w:rsid w:val="00FD6376"/>
    <w:rsid w:val="00FE5429"/>
    <w:rsid w:val="00FE68BD"/>
    <w:rsid w:val="00FF0F42"/>
    <w:rsid w:val="00FF164F"/>
    <w:rsid w:val="00FF1678"/>
    <w:rsid w:val="00FF1745"/>
    <w:rsid w:val="00FF201D"/>
    <w:rsid w:val="00FF4202"/>
    <w:rsid w:val="00FF4742"/>
    <w:rsid w:val="00FF4C2B"/>
    <w:rsid w:val="00FF4EF9"/>
    <w:rsid w:val="00FF53B1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4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C04D2"/>
    <w:pPr>
      <w:keepNext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04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rsid w:val="003C04D2"/>
    <w:rPr>
      <w:rFonts w:cs="Times New Roman"/>
      <w:color w:val="0000FF"/>
      <w:u w:val="single"/>
    </w:rPr>
  </w:style>
  <w:style w:type="paragraph" w:styleId="a5">
    <w:name w:val="header"/>
    <w:basedOn w:val="a0"/>
    <w:link w:val="11"/>
    <w:uiPriority w:val="99"/>
    <w:rsid w:val="003C04D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5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12"/>
    <w:uiPriority w:val="99"/>
    <w:semiHidden/>
    <w:rsid w:val="003C04D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rsid w:val="003C04D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c"/>
    <w:uiPriority w:val="99"/>
    <w:locked/>
    <w:rsid w:val="003C04D2"/>
    <w:rPr>
      <w:rFonts w:cs="Times New Roman"/>
      <w:sz w:val="24"/>
      <w:szCs w:val="24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0"/>
    <w:link w:val="ab"/>
    <w:uiPriority w:val="99"/>
    <w:rsid w:val="003C04D2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1"/>
    <w:uiPriority w:val="99"/>
    <w:locked/>
    <w:rsid w:val="003C04D2"/>
    <w:rPr>
      <w:rFonts w:cs="Times New Roman"/>
      <w:sz w:val="24"/>
      <w:lang w:val="ru-RU" w:eastAsia="ru-RU"/>
    </w:rPr>
  </w:style>
  <w:style w:type="character" w:customStyle="1" w:styleId="13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2,Основной текст без отступа Знак Знак1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1"/>
    <w:uiPriority w:val="99"/>
    <w:semiHidden/>
    <w:rsid w:val="003C04D2"/>
    <w:pPr>
      <w:spacing w:after="120" w:line="480" w:lineRule="auto"/>
    </w:pPr>
  </w:style>
  <w:style w:type="character" w:customStyle="1" w:styleId="21">
    <w:name w:val="Основной текст 2 Знак1"/>
    <w:link w:val="2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 Знак Знак Знак Знак1,Знак Знак Знак Знак1"/>
    <w:link w:val="23"/>
    <w:locked/>
    <w:rsid w:val="003C04D2"/>
    <w:rPr>
      <w:rFonts w:cs="Times New Roman"/>
      <w:sz w:val="24"/>
      <w:szCs w:val="24"/>
    </w:rPr>
  </w:style>
  <w:style w:type="paragraph" w:styleId="23">
    <w:name w:val="Body Text Indent 2"/>
    <w:aliases w:val="Знак Знак Знак Знак,Знак Знак Знак"/>
    <w:basedOn w:val="a0"/>
    <w:link w:val="22"/>
    <w:rsid w:val="003C04D2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uiPriority w:val="99"/>
    <w:semiHidden/>
    <w:locked/>
    <w:rsid w:val="00E6546B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aliases w:val="Знак Знак Знак Знак Знак,Знак Знак Знак Знак2"/>
    <w:uiPriority w:val="99"/>
    <w:semiHidden/>
    <w:locked/>
    <w:rsid w:val="003C04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3C0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C04D2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99"/>
    <w:qFormat/>
    <w:rsid w:val="003C04D2"/>
    <w:pPr>
      <w:ind w:left="720"/>
      <w:contextualSpacing/>
    </w:pPr>
  </w:style>
  <w:style w:type="paragraph" w:customStyle="1" w:styleId="ConsPlusNormal">
    <w:name w:val="ConsPlusNormal"/>
    <w:rsid w:val="003C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rvps698610">
    <w:name w:val="rvps698610"/>
    <w:basedOn w:val="a0"/>
    <w:uiPriority w:val="99"/>
    <w:rsid w:val="003C04D2"/>
    <w:pPr>
      <w:spacing w:after="150"/>
      <w:ind w:right="300"/>
    </w:pPr>
  </w:style>
  <w:style w:type="paragraph" w:customStyle="1" w:styleId="ConsNormal">
    <w:name w:val="ConsNormal"/>
    <w:uiPriority w:val="99"/>
    <w:rsid w:val="003C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Документ 14"/>
    <w:basedOn w:val="a0"/>
    <w:uiPriority w:val="99"/>
    <w:rsid w:val="003C04D2"/>
    <w:pPr>
      <w:ind w:firstLine="851"/>
      <w:jc w:val="both"/>
    </w:pPr>
    <w:rPr>
      <w:color w:val="000000"/>
      <w:sz w:val="28"/>
      <w:szCs w:val="20"/>
    </w:rPr>
  </w:style>
  <w:style w:type="paragraph" w:customStyle="1" w:styleId="ConsPlusNonformat">
    <w:name w:val="ConsPlusNonformat"/>
    <w:uiPriority w:val="99"/>
    <w:rsid w:val="003C04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002">
    <w:name w:val="002_Текст Знак"/>
    <w:link w:val="0020"/>
    <w:uiPriority w:val="99"/>
    <w:locked/>
    <w:rsid w:val="003C04D2"/>
    <w:rPr>
      <w:rFonts w:cs="Times New Roman"/>
      <w:sz w:val="28"/>
      <w:szCs w:val="28"/>
    </w:rPr>
  </w:style>
  <w:style w:type="paragraph" w:customStyle="1" w:styleId="0020">
    <w:name w:val="002_Текст"/>
    <w:basedOn w:val="ac"/>
    <w:link w:val="002"/>
    <w:uiPriority w:val="99"/>
    <w:rsid w:val="003C04D2"/>
    <w:pPr>
      <w:ind w:left="0" w:firstLine="709"/>
      <w:jc w:val="both"/>
    </w:pPr>
    <w:rPr>
      <w:szCs w:val="28"/>
    </w:rPr>
  </w:style>
  <w:style w:type="character" w:customStyle="1" w:styleId="0021">
    <w:name w:val="002.1_Текст.Отступ Знак"/>
    <w:link w:val="00210"/>
    <w:uiPriority w:val="99"/>
    <w:locked/>
    <w:rsid w:val="003C04D2"/>
    <w:rPr>
      <w:rFonts w:cs="Times New Roman"/>
      <w:sz w:val="28"/>
      <w:szCs w:val="28"/>
    </w:rPr>
  </w:style>
  <w:style w:type="paragraph" w:customStyle="1" w:styleId="00210">
    <w:name w:val="002.1_Текст.Отступ"/>
    <w:basedOn w:val="0020"/>
    <w:link w:val="0021"/>
    <w:uiPriority w:val="99"/>
    <w:rsid w:val="003C04D2"/>
    <w:pPr>
      <w:spacing w:before="120"/>
    </w:pPr>
  </w:style>
  <w:style w:type="paragraph" w:customStyle="1" w:styleId="110">
    <w:name w:val="Знак Знак1 Знак Знак Знак1 Знак"/>
    <w:basedOn w:val="a0"/>
    <w:uiPriority w:val="99"/>
    <w:rsid w:val="003C04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1 Знак Знак Знак Знак Знак Знак Знак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3C04D2"/>
    <w:pPr>
      <w:numPr>
        <w:numId w:val="1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Style9">
    <w:name w:val="Style9"/>
    <w:basedOn w:val="a0"/>
    <w:uiPriority w:val="99"/>
    <w:rsid w:val="003C04D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4">
    <w:name w:val="Знак Знак Знак Знак Знак2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character" w:customStyle="1" w:styleId="0070">
    <w:name w:val="007_Список Знак"/>
    <w:link w:val="007"/>
    <w:uiPriority w:val="99"/>
    <w:locked/>
    <w:rsid w:val="003C04D2"/>
    <w:rPr>
      <w:sz w:val="28"/>
    </w:rPr>
  </w:style>
  <w:style w:type="paragraph" w:customStyle="1" w:styleId="007">
    <w:name w:val="007_Список"/>
    <w:basedOn w:val="a0"/>
    <w:link w:val="0070"/>
    <w:uiPriority w:val="99"/>
    <w:rsid w:val="003C04D2"/>
    <w:pPr>
      <w:numPr>
        <w:numId w:val="3"/>
      </w:numPr>
      <w:jc w:val="both"/>
    </w:pPr>
    <w:rPr>
      <w:rFonts w:ascii="Calibri" w:eastAsia="Calibri" w:hAnsi="Calibri"/>
      <w:sz w:val="28"/>
      <w:szCs w:val="20"/>
    </w:rPr>
  </w:style>
  <w:style w:type="paragraph" w:customStyle="1" w:styleId="ConsCell">
    <w:name w:val="ConsCell"/>
    <w:uiPriority w:val="99"/>
    <w:rsid w:val="003C04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C04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3C04D2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Default">
    <w:name w:val="Default"/>
    <w:uiPriority w:val="99"/>
    <w:rsid w:val="003C04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Знак Знак Знак Знак Знак Знак Знак"/>
    <w:basedOn w:val="a0"/>
    <w:uiPriority w:val="99"/>
    <w:rsid w:val="003C04D2"/>
    <w:rPr>
      <w:rFonts w:ascii="Verdana" w:hAnsi="Verdana" w:cs="Verdana"/>
      <w:sz w:val="20"/>
      <w:szCs w:val="20"/>
      <w:lang w:val="en-US" w:eastAsia="en-US"/>
    </w:rPr>
  </w:style>
  <w:style w:type="character" w:customStyle="1" w:styleId="00211">
    <w:name w:val="002.1_Текст.Отступ Знак Знак"/>
    <w:uiPriority w:val="99"/>
    <w:rsid w:val="003C04D2"/>
    <w:rPr>
      <w:rFonts w:cs="Times New Roman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uiPriority w:val="99"/>
    <w:rsid w:val="00692762"/>
    <w:rPr>
      <w:rFonts w:cs="Times New Roman"/>
    </w:rPr>
  </w:style>
  <w:style w:type="paragraph" w:customStyle="1" w:styleId="5">
    <w:name w:val="Знак Знак5 Знак Знак"/>
    <w:basedOn w:val="a0"/>
    <w:uiPriority w:val="99"/>
    <w:rsid w:val="004F1B26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99"/>
    <w:rsid w:val="00D05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8A37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A3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F3FB-73EA-42C7-A47E-95CB005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37</Pages>
  <Words>10439</Words>
  <Characters>59508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565</cp:revision>
  <cp:lastPrinted>2018-12-03T05:42:00Z</cp:lastPrinted>
  <dcterms:created xsi:type="dcterms:W3CDTF">2015-10-27T10:07:00Z</dcterms:created>
  <dcterms:modified xsi:type="dcterms:W3CDTF">2018-12-04T07:59:00Z</dcterms:modified>
</cp:coreProperties>
</file>