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CB" w:rsidRPr="0071188A" w:rsidRDefault="00C40FCB" w:rsidP="00711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88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40FCB" w:rsidRPr="0071188A" w:rsidRDefault="00C40FCB" w:rsidP="00711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88A">
        <w:rPr>
          <w:rFonts w:ascii="Times New Roman" w:hAnsi="Times New Roman"/>
          <w:b/>
          <w:sz w:val="28"/>
          <w:szCs w:val="28"/>
        </w:rPr>
        <w:t>БРЯНСКАЯ ОБЛАСТЬ</w:t>
      </w:r>
    </w:p>
    <w:p w:rsidR="00C40FCB" w:rsidRPr="0071188A" w:rsidRDefault="00C40FCB" w:rsidP="00711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0FCB" w:rsidRPr="0071188A" w:rsidRDefault="00C40FCB" w:rsidP="00711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КОНТРОЛЬНО-СЧЕТНАЯ  ПАЛАТА</w:t>
      </w:r>
    </w:p>
    <w:p w:rsidR="00C40FCB" w:rsidRDefault="00C40FCB" w:rsidP="00711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88A">
        <w:rPr>
          <w:rFonts w:ascii="Times New Roman" w:hAnsi="Times New Roman"/>
          <w:b/>
          <w:sz w:val="28"/>
          <w:szCs w:val="28"/>
        </w:rPr>
        <w:t>РОГНЕДИНСК</w:t>
      </w:r>
      <w:r>
        <w:rPr>
          <w:rFonts w:ascii="Times New Roman" w:hAnsi="Times New Roman"/>
          <w:b/>
          <w:sz w:val="28"/>
          <w:szCs w:val="28"/>
        </w:rPr>
        <w:t xml:space="preserve">ОГО </w:t>
      </w:r>
      <w:r w:rsidRPr="0071188A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C40FCB" w:rsidRDefault="00C40FCB" w:rsidP="00711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0FCB" w:rsidRDefault="00C40FCB" w:rsidP="00711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0FCB" w:rsidRPr="0071188A" w:rsidRDefault="00C40FCB" w:rsidP="0071188A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71188A">
        <w:rPr>
          <w:rFonts w:ascii="Times New Roman" w:hAnsi="Times New Roman"/>
          <w:b/>
          <w:spacing w:val="20"/>
          <w:sz w:val="28"/>
          <w:szCs w:val="28"/>
        </w:rPr>
        <w:t>ПРИКАЗ</w:t>
      </w:r>
    </w:p>
    <w:p w:rsidR="00C40FCB" w:rsidRDefault="00C40FCB" w:rsidP="007118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0FCB" w:rsidRPr="0071188A" w:rsidRDefault="00D233C3" w:rsidP="007118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D3C53">
        <w:rPr>
          <w:rFonts w:ascii="Times New Roman" w:hAnsi="Times New Roman"/>
          <w:sz w:val="28"/>
          <w:szCs w:val="28"/>
        </w:rPr>
        <w:t>2</w:t>
      </w:r>
      <w:r w:rsidR="00DB0400">
        <w:rPr>
          <w:rFonts w:ascii="Times New Roman" w:hAnsi="Times New Roman"/>
          <w:sz w:val="28"/>
          <w:szCs w:val="28"/>
        </w:rPr>
        <w:t>7  ма</w:t>
      </w:r>
      <w:r w:rsidR="00C40FCB">
        <w:rPr>
          <w:rFonts w:ascii="Times New Roman" w:hAnsi="Times New Roman"/>
          <w:sz w:val="28"/>
          <w:szCs w:val="28"/>
        </w:rPr>
        <w:t xml:space="preserve">я  </w:t>
      </w:r>
      <w:r w:rsidR="00C40FCB" w:rsidRPr="0071188A">
        <w:rPr>
          <w:rFonts w:ascii="Times New Roman" w:hAnsi="Times New Roman"/>
          <w:sz w:val="28"/>
          <w:szCs w:val="28"/>
        </w:rPr>
        <w:t>20</w:t>
      </w:r>
      <w:r w:rsidR="00C662F9">
        <w:rPr>
          <w:rFonts w:ascii="Times New Roman" w:hAnsi="Times New Roman"/>
          <w:sz w:val="28"/>
          <w:szCs w:val="28"/>
        </w:rPr>
        <w:t>2</w:t>
      </w:r>
      <w:r w:rsidR="00DB0400">
        <w:rPr>
          <w:rFonts w:ascii="Times New Roman" w:hAnsi="Times New Roman"/>
          <w:sz w:val="28"/>
          <w:szCs w:val="28"/>
        </w:rPr>
        <w:t>4</w:t>
      </w:r>
      <w:r w:rsidR="00C40FCB">
        <w:rPr>
          <w:rFonts w:ascii="Times New Roman" w:hAnsi="Times New Roman"/>
          <w:sz w:val="28"/>
          <w:szCs w:val="28"/>
        </w:rPr>
        <w:t xml:space="preserve"> </w:t>
      </w:r>
      <w:r w:rsidR="00C40FCB" w:rsidRPr="0071188A">
        <w:rPr>
          <w:rFonts w:ascii="Times New Roman" w:hAnsi="Times New Roman"/>
          <w:sz w:val="28"/>
          <w:szCs w:val="28"/>
        </w:rPr>
        <w:t>г.</w:t>
      </w:r>
      <w:r w:rsidR="00C40FCB">
        <w:rPr>
          <w:rFonts w:ascii="Times New Roman" w:hAnsi="Times New Roman"/>
          <w:sz w:val="28"/>
          <w:szCs w:val="28"/>
        </w:rPr>
        <w:t xml:space="preserve"> № </w:t>
      </w:r>
      <w:r w:rsidR="00BD3C53">
        <w:rPr>
          <w:rFonts w:ascii="Times New Roman" w:hAnsi="Times New Roman"/>
          <w:sz w:val="28"/>
          <w:szCs w:val="28"/>
        </w:rPr>
        <w:t>1</w:t>
      </w:r>
      <w:r w:rsidR="00DB0400">
        <w:rPr>
          <w:rFonts w:ascii="Times New Roman" w:hAnsi="Times New Roman"/>
          <w:sz w:val="28"/>
          <w:szCs w:val="28"/>
        </w:rPr>
        <w:t>7</w:t>
      </w:r>
    </w:p>
    <w:p w:rsidR="00C40FCB" w:rsidRDefault="00C40FCB" w:rsidP="007118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A405D" w:rsidRDefault="00C40FCB" w:rsidP="00FF2E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018D2">
        <w:rPr>
          <w:rFonts w:ascii="Times New Roman" w:hAnsi="Times New Roman"/>
          <w:sz w:val="28"/>
          <w:szCs w:val="28"/>
        </w:rPr>
        <w:t xml:space="preserve">б утверждении  </w:t>
      </w:r>
      <w:r w:rsidR="00C25E2C">
        <w:rPr>
          <w:rFonts w:ascii="Times New Roman" w:hAnsi="Times New Roman"/>
          <w:sz w:val="28"/>
          <w:szCs w:val="28"/>
        </w:rPr>
        <w:t>новых редакций</w:t>
      </w:r>
      <w:r w:rsidR="00516E03">
        <w:rPr>
          <w:rFonts w:ascii="Times New Roman" w:hAnsi="Times New Roman"/>
          <w:sz w:val="28"/>
          <w:szCs w:val="28"/>
        </w:rPr>
        <w:t xml:space="preserve"> </w:t>
      </w:r>
    </w:p>
    <w:p w:rsidR="00DB0400" w:rsidRDefault="00DB0400" w:rsidP="00FF2E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16E03">
        <w:rPr>
          <w:rFonts w:ascii="Times New Roman" w:hAnsi="Times New Roman"/>
          <w:sz w:val="28"/>
          <w:szCs w:val="28"/>
        </w:rPr>
        <w:t>тандарт</w:t>
      </w:r>
      <w:r w:rsidR="00C25E2C">
        <w:rPr>
          <w:rFonts w:ascii="Times New Roman" w:hAnsi="Times New Roman"/>
          <w:sz w:val="28"/>
          <w:szCs w:val="28"/>
        </w:rPr>
        <w:t xml:space="preserve">ов </w:t>
      </w:r>
      <w:r w:rsidR="00516E03">
        <w:rPr>
          <w:rFonts w:ascii="Times New Roman" w:hAnsi="Times New Roman"/>
          <w:sz w:val="28"/>
          <w:szCs w:val="28"/>
        </w:rPr>
        <w:t xml:space="preserve"> СВГФК</w:t>
      </w:r>
      <w:r>
        <w:rPr>
          <w:rFonts w:ascii="Times New Roman" w:hAnsi="Times New Roman"/>
          <w:sz w:val="28"/>
          <w:szCs w:val="28"/>
        </w:rPr>
        <w:t xml:space="preserve"> 53,102,151,</w:t>
      </w:r>
      <w:r w:rsidR="00504F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Методически</w:t>
      </w:r>
      <w:r w:rsidR="00C25E2C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Указани</w:t>
      </w:r>
      <w:r w:rsidR="00C25E2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DB0400" w:rsidRDefault="00DB0400" w:rsidP="00FF2E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проведению аудита в сфере закупок товаров,</w:t>
      </w:r>
    </w:p>
    <w:p w:rsidR="00C40FCB" w:rsidRDefault="00DB0400" w:rsidP="00FF2E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 и услуг</w:t>
      </w:r>
      <w:r w:rsidR="00516E03">
        <w:rPr>
          <w:rFonts w:ascii="Times New Roman" w:hAnsi="Times New Roman"/>
          <w:sz w:val="28"/>
          <w:szCs w:val="28"/>
        </w:rPr>
        <w:t xml:space="preserve"> КСП</w:t>
      </w:r>
      <w:r w:rsidR="00273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0FC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C40FCB">
        <w:rPr>
          <w:rFonts w:ascii="Times New Roman" w:hAnsi="Times New Roman"/>
          <w:sz w:val="28"/>
          <w:szCs w:val="28"/>
        </w:rPr>
        <w:t xml:space="preserve"> района</w:t>
      </w:r>
    </w:p>
    <w:p w:rsidR="00C40FCB" w:rsidRDefault="00C40FCB" w:rsidP="007118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A405D" w:rsidRDefault="00BA405D" w:rsidP="007118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40FCB" w:rsidRDefault="00090F8B" w:rsidP="007118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0F8B">
        <w:rPr>
          <w:sz w:val="28"/>
          <w:szCs w:val="28"/>
        </w:rPr>
        <w:t xml:space="preserve">       </w:t>
      </w:r>
      <w:r w:rsidRPr="00090F8B">
        <w:rPr>
          <w:rFonts w:ascii="Times New Roman" w:hAnsi="Times New Roman"/>
          <w:sz w:val="28"/>
          <w:szCs w:val="28"/>
        </w:rPr>
        <w:t>В связи с внесением изменений в Федеральный закон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 и  в целях урегулирования деятельности Контрольно-счёт</w:t>
      </w:r>
      <w:r>
        <w:rPr>
          <w:rFonts w:ascii="Times New Roman" w:hAnsi="Times New Roman"/>
          <w:sz w:val="28"/>
          <w:szCs w:val="28"/>
        </w:rPr>
        <w:t xml:space="preserve">ной палаты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090F8B" w:rsidRDefault="00090F8B" w:rsidP="007118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90F8B" w:rsidRDefault="00090F8B" w:rsidP="007118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90F8B" w:rsidRPr="00CC2FBD" w:rsidRDefault="00090F8B" w:rsidP="0071188A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C2FBD">
        <w:rPr>
          <w:rFonts w:ascii="Times New Roman" w:hAnsi="Times New Roman"/>
          <w:b/>
          <w:sz w:val="28"/>
          <w:szCs w:val="28"/>
        </w:rPr>
        <w:t>ПРИКАЗЫВАЮ</w:t>
      </w:r>
      <w:r w:rsidR="00CC2FBD" w:rsidRPr="00CC2FBD">
        <w:rPr>
          <w:rFonts w:ascii="Times New Roman" w:hAnsi="Times New Roman"/>
          <w:b/>
          <w:sz w:val="28"/>
          <w:szCs w:val="28"/>
        </w:rPr>
        <w:t>:</w:t>
      </w:r>
    </w:p>
    <w:p w:rsidR="00090F8B" w:rsidRDefault="00090F8B" w:rsidP="007118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6625" w:rsidRPr="006562FC" w:rsidRDefault="00BF4696" w:rsidP="00AA14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B0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  </w:t>
      </w:r>
      <w:r w:rsidR="00DB0400">
        <w:rPr>
          <w:rFonts w:ascii="Times New Roman" w:hAnsi="Times New Roman"/>
          <w:sz w:val="28"/>
          <w:szCs w:val="28"/>
        </w:rPr>
        <w:t>Утвердить и изложить в новой редакции СВГ ФК 53 «Финансовый аудит (контроль)</w:t>
      </w:r>
      <w:r w:rsidR="009812F3">
        <w:rPr>
          <w:rFonts w:ascii="Times New Roman" w:hAnsi="Times New Roman"/>
          <w:sz w:val="28"/>
          <w:szCs w:val="28"/>
        </w:rPr>
        <w:t>».</w:t>
      </w:r>
      <w:r w:rsidR="00DB0400">
        <w:rPr>
          <w:rFonts w:ascii="Times New Roman" w:hAnsi="Times New Roman"/>
          <w:sz w:val="28"/>
          <w:szCs w:val="28"/>
        </w:rPr>
        <w:t xml:space="preserve"> </w:t>
      </w:r>
    </w:p>
    <w:p w:rsidR="00DB0400" w:rsidRPr="006562FC" w:rsidRDefault="002F50CE" w:rsidP="00DB0400">
      <w:pPr>
        <w:snapToGri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B0400">
        <w:rPr>
          <w:rFonts w:ascii="Times New Roman" w:hAnsi="Times New Roman"/>
          <w:sz w:val="28"/>
          <w:szCs w:val="28"/>
        </w:rPr>
        <w:t xml:space="preserve">  2.  Утвердить и изложить в новой редакции СВГ ФК 102 «Проведение оперативного анализа исполнения и </w:t>
      </w:r>
      <w:proofErr w:type="gramStart"/>
      <w:r w:rsidR="00DB0400">
        <w:rPr>
          <w:rFonts w:ascii="Times New Roman" w:hAnsi="Times New Roman"/>
          <w:sz w:val="28"/>
          <w:szCs w:val="28"/>
        </w:rPr>
        <w:t xml:space="preserve">контроля </w:t>
      </w:r>
      <w:r w:rsidR="009812F3">
        <w:rPr>
          <w:rFonts w:ascii="Times New Roman" w:hAnsi="Times New Roman"/>
          <w:sz w:val="28"/>
          <w:szCs w:val="28"/>
        </w:rPr>
        <w:t xml:space="preserve"> </w:t>
      </w:r>
      <w:r w:rsidR="00DB0400">
        <w:rPr>
          <w:rFonts w:ascii="Times New Roman" w:hAnsi="Times New Roman"/>
          <w:sz w:val="28"/>
          <w:szCs w:val="28"/>
        </w:rPr>
        <w:t>за</w:t>
      </w:r>
      <w:proofErr w:type="gramEnd"/>
      <w:r w:rsidR="00DB0400">
        <w:rPr>
          <w:rFonts w:ascii="Times New Roman" w:hAnsi="Times New Roman"/>
          <w:sz w:val="28"/>
          <w:szCs w:val="28"/>
        </w:rPr>
        <w:t xml:space="preserve"> организацией исполнения районного бюджета</w:t>
      </w:r>
      <w:r w:rsidR="009812F3">
        <w:rPr>
          <w:rFonts w:ascii="Times New Roman" w:hAnsi="Times New Roman"/>
          <w:sz w:val="28"/>
          <w:szCs w:val="28"/>
        </w:rPr>
        <w:t>».</w:t>
      </w:r>
      <w:r w:rsidR="00DB0400">
        <w:rPr>
          <w:rFonts w:ascii="Times New Roman" w:hAnsi="Times New Roman"/>
          <w:sz w:val="28"/>
          <w:szCs w:val="28"/>
        </w:rPr>
        <w:t xml:space="preserve"> </w:t>
      </w:r>
    </w:p>
    <w:p w:rsidR="006562FC" w:rsidRDefault="005C74C7" w:rsidP="00CD6625">
      <w:pPr>
        <w:snapToGri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 Утвердить и изложить в новой редакции СВГ ФК 151 «Порядок организации и проведения внешней проверки годового отчета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C698A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района».</w:t>
      </w:r>
    </w:p>
    <w:p w:rsidR="005C74C7" w:rsidRDefault="005C74C7" w:rsidP="00CD6625">
      <w:pPr>
        <w:snapToGri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  Утвердить и изложить в новой редакции  «Методические указания </w:t>
      </w:r>
      <w:r w:rsidR="00497487">
        <w:rPr>
          <w:rFonts w:ascii="Times New Roman" w:hAnsi="Times New Roman"/>
          <w:sz w:val="28"/>
          <w:szCs w:val="28"/>
        </w:rPr>
        <w:t xml:space="preserve">№5 </w:t>
      </w:r>
      <w:r>
        <w:rPr>
          <w:rFonts w:ascii="Times New Roman" w:hAnsi="Times New Roman"/>
          <w:sz w:val="28"/>
          <w:szCs w:val="28"/>
        </w:rPr>
        <w:t>по проведению аудита в сфере закупок товаров, работ и услуг».</w:t>
      </w:r>
    </w:p>
    <w:p w:rsidR="005C74C7" w:rsidRDefault="005C74C7" w:rsidP="00CD6625">
      <w:pPr>
        <w:snapToGri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5. Считать утратившими силу Стандарты КСП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366AE" w:rsidRDefault="003366AE" w:rsidP="003366AE">
      <w:pPr>
        <w:snapToGri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СВГ ФК 53 «Проведение и оформление результатов финансового </w:t>
      </w:r>
      <w:proofErr w:type="spellStart"/>
      <w:r>
        <w:rPr>
          <w:rFonts w:ascii="Times New Roman" w:hAnsi="Times New Roman"/>
          <w:sz w:val="28"/>
          <w:szCs w:val="28"/>
        </w:rPr>
        <w:t>аудита»</w:t>
      </w:r>
      <w:proofErr w:type="gramStart"/>
      <w:r>
        <w:rPr>
          <w:rFonts w:ascii="Times New Roman" w:hAnsi="Times New Roman"/>
          <w:sz w:val="28"/>
          <w:szCs w:val="28"/>
        </w:rPr>
        <w:t>,у</w:t>
      </w:r>
      <w:proofErr w:type="gramEnd"/>
      <w:r>
        <w:rPr>
          <w:rFonts w:ascii="Times New Roman" w:hAnsi="Times New Roman"/>
          <w:sz w:val="28"/>
          <w:szCs w:val="28"/>
        </w:rPr>
        <w:t>твержденного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приказом председателя КСП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03.03.2014 года №3; СВГ ФК 102 «Проведение оперативного контроля за ходом исполнения районного бюджета на текущий финансовый год и плановый период»,</w:t>
      </w:r>
      <w:r w:rsidRPr="003366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утвержденного приказом председателя КСП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03.03.2014 года №3;</w:t>
      </w:r>
      <w:r w:rsidRPr="003366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СВГ ФК 151 «Порядок организации и проведения внешней проверки годового отчета об исполнении </w:t>
      </w:r>
      <w:r>
        <w:rPr>
          <w:rFonts w:ascii="Times New Roman" w:hAnsi="Times New Roman"/>
          <w:sz w:val="28"/>
          <w:szCs w:val="28"/>
        </w:rPr>
        <w:lastRenderedPageBreak/>
        <w:t xml:space="preserve">бюджета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района»,</w:t>
      </w:r>
      <w:r w:rsidRPr="003366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утвержденного приказом председателя КСП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03.03.2014 года №3;  «Методические </w:t>
      </w:r>
      <w:r w:rsidR="00497487">
        <w:rPr>
          <w:rFonts w:ascii="Times New Roman" w:hAnsi="Times New Roman"/>
          <w:sz w:val="28"/>
          <w:szCs w:val="28"/>
        </w:rPr>
        <w:t>рекомендации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9F5779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по проведению аудита в сфере закупок</w:t>
      </w:r>
      <w:r w:rsidR="00497487">
        <w:rPr>
          <w:rFonts w:ascii="Times New Roman" w:hAnsi="Times New Roman"/>
          <w:sz w:val="28"/>
          <w:szCs w:val="28"/>
        </w:rPr>
        <w:t>»,</w:t>
      </w:r>
      <w:r w:rsidR="00497487" w:rsidRPr="00497487">
        <w:rPr>
          <w:rFonts w:ascii="Times New Roman" w:hAnsi="Times New Roman"/>
          <w:sz w:val="28"/>
          <w:szCs w:val="28"/>
        </w:rPr>
        <w:t xml:space="preserve"> </w:t>
      </w:r>
      <w:r w:rsidR="00497487">
        <w:rPr>
          <w:rFonts w:ascii="Times New Roman" w:hAnsi="Times New Roman"/>
          <w:sz w:val="28"/>
          <w:szCs w:val="28"/>
        </w:rPr>
        <w:t xml:space="preserve">утвержденные приказом председателя КСП </w:t>
      </w:r>
      <w:proofErr w:type="spellStart"/>
      <w:r w:rsidR="00497487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497487">
        <w:rPr>
          <w:rFonts w:ascii="Times New Roman" w:hAnsi="Times New Roman"/>
          <w:sz w:val="28"/>
          <w:szCs w:val="28"/>
        </w:rPr>
        <w:t xml:space="preserve"> района 15.11.2018 года №50.</w:t>
      </w:r>
    </w:p>
    <w:p w:rsidR="005C74C7" w:rsidRDefault="00EC33CE" w:rsidP="00CD6625">
      <w:pPr>
        <w:snapToGri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6. </w:t>
      </w:r>
      <w:r w:rsidR="00E0417B">
        <w:rPr>
          <w:rFonts w:ascii="Times New Roman" w:hAnsi="Times New Roman"/>
          <w:sz w:val="28"/>
          <w:szCs w:val="28"/>
        </w:rPr>
        <w:t>Стандарт СВМ ФК 59 «Финансово-экономическая экспертиза проектов муниципальных программ»,</w:t>
      </w:r>
      <w:r w:rsidR="00E0417B" w:rsidRPr="00E0417B">
        <w:rPr>
          <w:rFonts w:ascii="Times New Roman" w:hAnsi="Times New Roman"/>
          <w:sz w:val="28"/>
          <w:szCs w:val="28"/>
        </w:rPr>
        <w:t xml:space="preserve"> </w:t>
      </w:r>
      <w:r w:rsidR="00E0417B">
        <w:rPr>
          <w:rFonts w:ascii="Times New Roman" w:hAnsi="Times New Roman"/>
          <w:sz w:val="28"/>
          <w:szCs w:val="28"/>
        </w:rPr>
        <w:t xml:space="preserve">утвержденный приказом председателя КСП </w:t>
      </w:r>
      <w:proofErr w:type="spellStart"/>
      <w:r w:rsidR="00E0417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E0417B">
        <w:rPr>
          <w:rFonts w:ascii="Times New Roman" w:hAnsi="Times New Roman"/>
          <w:sz w:val="28"/>
          <w:szCs w:val="28"/>
        </w:rPr>
        <w:t xml:space="preserve"> района 03.03.2014 года №3 – отменить.</w:t>
      </w:r>
    </w:p>
    <w:p w:rsidR="00CC2FBD" w:rsidRPr="00755980" w:rsidRDefault="002F50CE" w:rsidP="00CD6625">
      <w:pPr>
        <w:snapToGri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0417B">
        <w:rPr>
          <w:rFonts w:ascii="Times New Roman" w:hAnsi="Times New Roman"/>
          <w:sz w:val="28"/>
          <w:szCs w:val="28"/>
        </w:rPr>
        <w:t>7</w:t>
      </w:r>
      <w:r w:rsidR="00CD6625">
        <w:rPr>
          <w:rFonts w:ascii="Times New Roman" w:hAnsi="Times New Roman"/>
          <w:sz w:val="28"/>
          <w:szCs w:val="28"/>
        </w:rPr>
        <w:t xml:space="preserve">.  </w:t>
      </w:r>
      <w:r w:rsidR="00404D87" w:rsidRPr="00404D87">
        <w:rPr>
          <w:rFonts w:ascii="Times New Roman" w:hAnsi="Times New Roman"/>
          <w:sz w:val="28"/>
          <w:szCs w:val="28"/>
        </w:rPr>
        <w:t>Настоящ</w:t>
      </w:r>
      <w:r w:rsidR="00755980" w:rsidRPr="00755980">
        <w:rPr>
          <w:rFonts w:ascii="Times New Roman" w:hAnsi="Times New Roman"/>
          <w:sz w:val="28"/>
          <w:szCs w:val="28"/>
        </w:rPr>
        <w:t xml:space="preserve">ий приказ </w:t>
      </w:r>
      <w:r w:rsidR="00404D87" w:rsidRPr="00404D87">
        <w:rPr>
          <w:rFonts w:ascii="Times New Roman" w:hAnsi="Times New Roman"/>
          <w:sz w:val="28"/>
          <w:szCs w:val="28"/>
        </w:rPr>
        <w:t xml:space="preserve">разместить на официальном сайте </w:t>
      </w:r>
      <w:proofErr w:type="spellStart"/>
      <w:r w:rsidR="00755980" w:rsidRPr="00755980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755980" w:rsidRPr="00755980">
        <w:rPr>
          <w:rFonts w:ascii="Times New Roman" w:hAnsi="Times New Roman"/>
          <w:sz w:val="28"/>
          <w:szCs w:val="28"/>
        </w:rPr>
        <w:t xml:space="preserve"> муниципального района в се</w:t>
      </w:r>
      <w:r w:rsidR="00404D87" w:rsidRPr="00404D87">
        <w:rPr>
          <w:rFonts w:ascii="Times New Roman" w:hAnsi="Times New Roman"/>
          <w:sz w:val="28"/>
          <w:szCs w:val="28"/>
        </w:rPr>
        <w:t>ти Интернет</w:t>
      </w:r>
      <w:r w:rsidR="00755980" w:rsidRPr="00755980">
        <w:rPr>
          <w:rFonts w:ascii="Times New Roman" w:hAnsi="Times New Roman"/>
          <w:sz w:val="28"/>
          <w:szCs w:val="28"/>
        </w:rPr>
        <w:t xml:space="preserve"> на странице КСП </w:t>
      </w:r>
      <w:proofErr w:type="spellStart"/>
      <w:r w:rsidR="00755980" w:rsidRPr="00755980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755980" w:rsidRPr="00755980">
        <w:rPr>
          <w:rFonts w:ascii="Times New Roman" w:hAnsi="Times New Roman"/>
          <w:sz w:val="28"/>
          <w:szCs w:val="28"/>
        </w:rPr>
        <w:t xml:space="preserve"> района.</w:t>
      </w:r>
      <w:r w:rsidR="00CC2FBD" w:rsidRPr="00755980">
        <w:rPr>
          <w:rFonts w:ascii="Times New Roman" w:hAnsi="Times New Roman"/>
          <w:sz w:val="28"/>
          <w:szCs w:val="28"/>
        </w:rPr>
        <w:t xml:space="preserve"> </w:t>
      </w:r>
    </w:p>
    <w:p w:rsidR="00C40FCB" w:rsidRDefault="00C40FCB" w:rsidP="007118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1429F" w:rsidRDefault="0001429F" w:rsidP="007118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1429F" w:rsidRDefault="0001429F" w:rsidP="007118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1429F" w:rsidRDefault="0001429F" w:rsidP="007118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1429F" w:rsidRDefault="0001429F" w:rsidP="007118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1429F" w:rsidRPr="0071188A" w:rsidRDefault="0001429F" w:rsidP="007118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40FCB" w:rsidRDefault="00C40FCB" w:rsidP="007118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1188A">
        <w:rPr>
          <w:rFonts w:ascii="Times New Roman" w:hAnsi="Times New Roman"/>
          <w:b/>
          <w:sz w:val="28"/>
          <w:szCs w:val="28"/>
        </w:rPr>
        <w:t>Председатель</w:t>
      </w:r>
      <w:proofErr w:type="gramStart"/>
      <w:r w:rsidRPr="0071188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/>
          <w:b/>
          <w:sz w:val="28"/>
          <w:szCs w:val="28"/>
        </w:rPr>
        <w:t>онтрольно-</w:t>
      </w:r>
    </w:p>
    <w:p w:rsidR="00C40FCB" w:rsidRDefault="00C40FCB" w:rsidP="007118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счетной палаты </w:t>
      </w:r>
      <w:proofErr w:type="spellStart"/>
      <w:r w:rsidR="00D233C3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="00D233C3">
        <w:rPr>
          <w:rFonts w:ascii="Times New Roman" w:hAnsi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В.П. </w:t>
      </w:r>
      <w:proofErr w:type="spellStart"/>
      <w:r>
        <w:rPr>
          <w:rFonts w:ascii="Times New Roman" w:hAnsi="Times New Roman"/>
          <w:b/>
          <w:sz w:val="28"/>
          <w:szCs w:val="28"/>
        </w:rPr>
        <w:t>Семкин</w:t>
      </w:r>
      <w:proofErr w:type="spellEnd"/>
    </w:p>
    <w:sectPr w:rsidR="00C40FCB" w:rsidSect="004340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3CD" w:rsidRDefault="00B463CD" w:rsidP="009278CC">
      <w:pPr>
        <w:spacing w:after="0" w:line="240" w:lineRule="auto"/>
      </w:pPr>
      <w:r>
        <w:separator/>
      </w:r>
    </w:p>
  </w:endnote>
  <w:endnote w:type="continuationSeparator" w:id="0">
    <w:p w:rsidR="00B463CD" w:rsidRDefault="00B463CD" w:rsidP="00927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8CC" w:rsidRDefault="009278C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8CC" w:rsidRDefault="009278C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8CC" w:rsidRDefault="009278C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3CD" w:rsidRDefault="00B463CD" w:rsidP="009278CC">
      <w:pPr>
        <w:spacing w:after="0" w:line="240" w:lineRule="auto"/>
      </w:pPr>
      <w:r>
        <w:separator/>
      </w:r>
    </w:p>
  </w:footnote>
  <w:footnote w:type="continuationSeparator" w:id="0">
    <w:p w:rsidR="00B463CD" w:rsidRDefault="00B463CD" w:rsidP="00927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8CC" w:rsidRDefault="009278C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8CC" w:rsidRDefault="009278C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8CC" w:rsidRDefault="009278C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87606"/>
    <w:multiLevelType w:val="hybridMultilevel"/>
    <w:tmpl w:val="3CEC870A"/>
    <w:lvl w:ilvl="0" w:tplc="57526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FD302F"/>
    <w:multiLevelType w:val="hybridMultilevel"/>
    <w:tmpl w:val="6064734C"/>
    <w:lvl w:ilvl="0" w:tplc="921A538A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530B119C"/>
    <w:multiLevelType w:val="hybridMultilevel"/>
    <w:tmpl w:val="89F4BEF2"/>
    <w:lvl w:ilvl="0" w:tplc="881ABD6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6E5B5950"/>
    <w:multiLevelType w:val="hybridMultilevel"/>
    <w:tmpl w:val="86EA618A"/>
    <w:lvl w:ilvl="0" w:tplc="0478A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88A"/>
    <w:rsid w:val="000035B2"/>
    <w:rsid w:val="0001429F"/>
    <w:rsid w:val="00040043"/>
    <w:rsid w:val="00051803"/>
    <w:rsid w:val="00090F8B"/>
    <w:rsid w:val="000922FF"/>
    <w:rsid w:val="000A02DF"/>
    <w:rsid w:val="000E1217"/>
    <w:rsid w:val="0011165D"/>
    <w:rsid w:val="0012503E"/>
    <w:rsid w:val="00160C15"/>
    <w:rsid w:val="00165348"/>
    <w:rsid w:val="0016626A"/>
    <w:rsid w:val="00187B50"/>
    <w:rsid w:val="001D0DD6"/>
    <w:rsid w:val="00202869"/>
    <w:rsid w:val="00257DB9"/>
    <w:rsid w:val="00273BC3"/>
    <w:rsid w:val="002B060D"/>
    <w:rsid w:val="002D5958"/>
    <w:rsid w:val="002F50CE"/>
    <w:rsid w:val="003351F3"/>
    <w:rsid w:val="003366AE"/>
    <w:rsid w:val="00346D51"/>
    <w:rsid w:val="00377468"/>
    <w:rsid w:val="00386FC4"/>
    <w:rsid w:val="00404D87"/>
    <w:rsid w:val="004258AA"/>
    <w:rsid w:val="004340C9"/>
    <w:rsid w:val="004477AC"/>
    <w:rsid w:val="004619FD"/>
    <w:rsid w:val="004928AA"/>
    <w:rsid w:val="00497487"/>
    <w:rsid w:val="004B32E9"/>
    <w:rsid w:val="00503423"/>
    <w:rsid w:val="00504F0B"/>
    <w:rsid w:val="00516E03"/>
    <w:rsid w:val="00524766"/>
    <w:rsid w:val="00544DE0"/>
    <w:rsid w:val="00550AF9"/>
    <w:rsid w:val="00585D3C"/>
    <w:rsid w:val="00597B56"/>
    <w:rsid w:val="005B2528"/>
    <w:rsid w:val="005C74C7"/>
    <w:rsid w:val="005F53DE"/>
    <w:rsid w:val="006562FC"/>
    <w:rsid w:val="00692C37"/>
    <w:rsid w:val="006F5A31"/>
    <w:rsid w:val="00710E1A"/>
    <w:rsid w:val="0071188A"/>
    <w:rsid w:val="0073571C"/>
    <w:rsid w:val="00755980"/>
    <w:rsid w:val="00775231"/>
    <w:rsid w:val="007919D5"/>
    <w:rsid w:val="00791D48"/>
    <w:rsid w:val="007B7F6C"/>
    <w:rsid w:val="007C1EE8"/>
    <w:rsid w:val="007F61AE"/>
    <w:rsid w:val="00830FDD"/>
    <w:rsid w:val="0083203B"/>
    <w:rsid w:val="008340A6"/>
    <w:rsid w:val="0085219F"/>
    <w:rsid w:val="008A2780"/>
    <w:rsid w:val="0090209F"/>
    <w:rsid w:val="009278CC"/>
    <w:rsid w:val="00935406"/>
    <w:rsid w:val="0093602E"/>
    <w:rsid w:val="0096048A"/>
    <w:rsid w:val="009656DF"/>
    <w:rsid w:val="009812F3"/>
    <w:rsid w:val="009C4DFF"/>
    <w:rsid w:val="009C698A"/>
    <w:rsid w:val="009F5779"/>
    <w:rsid w:val="00A32FBD"/>
    <w:rsid w:val="00AA1413"/>
    <w:rsid w:val="00AE6084"/>
    <w:rsid w:val="00AF0679"/>
    <w:rsid w:val="00B023F6"/>
    <w:rsid w:val="00B424CE"/>
    <w:rsid w:val="00B463CD"/>
    <w:rsid w:val="00BA405D"/>
    <w:rsid w:val="00BD3C53"/>
    <w:rsid w:val="00BF4696"/>
    <w:rsid w:val="00C153C9"/>
    <w:rsid w:val="00C25164"/>
    <w:rsid w:val="00C25378"/>
    <w:rsid w:val="00C25E2C"/>
    <w:rsid w:val="00C40FCB"/>
    <w:rsid w:val="00C54189"/>
    <w:rsid w:val="00C662F9"/>
    <w:rsid w:val="00C73A0D"/>
    <w:rsid w:val="00CC16A2"/>
    <w:rsid w:val="00CC2FBD"/>
    <w:rsid w:val="00CD6625"/>
    <w:rsid w:val="00D1025A"/>
    <w:rsid w:val="00D11AA3"/>
    <w:rsid w:val="00D233C3"/>
    <w:rsid w:val="00D478EE"/>
    <w:rsid w:val="00D836C7"/>
    <w:rsid w:val="00D95D50"/>
    <w:rsid w:val="00DB0400"/>
    <w:rsid w:val="00DD2AA0"/>
    <w:rsid w:val="00DF54DB"/>
    <w:rsid w:val="00DF61DC"/>
    <w:rsid w:val="00E018D2"/>
    <w:rsid w:val="00E0417B"/>
    <w:rsid w:val="00E2670A"/>
    <w:rsid w:val="00E60AA7"/>
    <w:rsid w:val="00E71335"/>
    <w:rsid w:val="00E87E30"/>
    <w:rsid w:val="00EC33CE"/>
    <w:rsid w:val="00FC2F25"/>
    <w:rsid w:val="00FF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C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5D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92C37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qFormat/>
    <w:rsid w:val="00D11AA3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9278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278CC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278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278C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КСП</cp:lastModifiedBy>
  <cp:revision>61</cp:revision>
  <cp:lastPrinted>2018-10-02T05:47:00Z</cp:lastPrinted>
  <dcterms:created xsi:type="dcterms:W3CDTF">2011-12-13T11:25:00Z</dcterms:created>
  <dcterms:modified xsi:type="dcterms:W3CDTF">2024-05-30T07:10:00Z</dcterms:modified>
</cp:coreProperties>
</file>