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54" w:rsidRDefault="00F37254" w:rsidP="00F3725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DE074" wp14:editId="25389038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9525" r="1079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54" w:rsidRPr="006707A8" w:rsidRDefault="00F37254" w:rsidP="00F37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0.4pt;margin-top:-26.8pt;width:94.4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" strokecolor="white [3212]">
                <v:textbox>
                  <w:txbxContent>
                    <w:p w:rsidR="00F37254" w:rsidRPr="006707A8" w:rsidRDefault="00F37254" w:rsidP="00F3725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F37254" w:rsidRDefault="00F37254" w:rsidP="00F3725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БРЯНСКАЯ ОБЛАСТЬ</w:t>
      </w:r>
    </w:p>
    <w:p w:rsidR="00F37254" w:rsidRPr="006707A8" w:rsidRDefault="00F37254" w:rsidP="00F372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  <w:r w:rsidRPr="006707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7254" w:rsidRPr="006707A8" w:rsidRDefault="00F37254" w:rsidP="00F372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37254" w:rsidRPr="006707A8" w:rsidRDefault="00F37254" w:rsidP="00F372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254" w:rsidRPr="006707A8" w:rsidRDefault="00F37254" w:rsidP="00F372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№</w:t>
      </w:r>
    </w:p>
    <w:p w:rsidR="00F37254" w:rsidRPr="006707A8" w:rsidRDefault="00F37254" w:rsidP="00F3725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F37254" w:rsidRPr="006707A8" w:rsidRDefault="00F37254" w:rsidP="00F37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F37254" w:rsidRPr="006707A8" w:rsidRDefault="00F37254" w:rsidP="00F37254">
      <w:pPr>
        <w:pStyle w:val="a3"/>
        <w:jc w:val="center"/>
        <w:rPr>
          <w:sz w:val="26"/>
          <w:szCs w:val="26"/>
        </w:rPr>
      </w:pPr>
    </w:p>
    <w:p w:rsidR="00F37254" w:rsidRDefault="00F37254" w:rsidP="00F3725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Федерального закона от 30.12.2020 года № 518-ФЗ «О внесении изменений в отдельные законодательные акты Российской Федерации, 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F37254" w:rsidRPr="006707A8" w:rsidRDefault="00F37254" w:rsidP="00F372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  <w:r w:rsidRPr="006707A8">
        <w:rPr>
          <w:sz w:val="26"/>
          <w:szCs w:val="26"/>
        </w:rPr>
        <w:t xml:space="preserve"> </w:t>
      </w:r>
    </w:p>
    <w:p w:rsidR="00F37254" w:rsidRDefault="00F37254" w:rsidP="00F372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Pr="006707A8">
        <w:rPr>
          <w:rFonts w:ascii="Times New Roman" w:hAnsi="Times New Roman" w:cs="Times New Roman"/>
          <w:sz w:val="26"/>
          <w:szCs w:val="26"/>
        </w:rPr>
        <w:t>общей</w:t>
      </w:r>
      <w:r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 xml:space="preserve">44,50 </w:t>
      </w:r>
      <w:r w:rsidRPr="006707A8">
        <w:rPr>
          <w:rFonts w:ascii="Times New Roman" w:hAnsi="Times New Roman" w:cs="Times New Roman"/>
          <w:sz w:val="26"/>
          <w:szCs w:val="26"/>
        </w:rPr>
        <w:t>кв.</w:t>
      </w:r>
      <w:r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1139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139F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139F3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090110</w:t>
      </w:r>
      <w:r w:rsidRPr="001139F3">
        <w:rPr>
          <w:rFonts w:ascii="Times New Roman" w:hAnsi="Times New Roman" w:cs="Times New Roman"/>
          <w:sz w:val="26"/>
          <w:szCs w:val="26"/>
        </w:rPr>
        <w:t>:1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по</w:t>
      </w:r>
      <w:r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>
        <w:rPr>
          <w:rFonts w:ascii="Times New Roman" w:hAnsi="Times New Roman" w:cs="Times New Roman"/>
          <w:sz w:val="26"/>
          <w:szCs w:val="26"/>
        </w:rPr>
        <w:t>Брянская</w:t>
      </w:r>
      <w:r w:rsidRPr="00374DA3">
        <w:rPr>
          <w:rFonts w:ascii="Times New Roman" w:hAnsi="Times New Roman" w:cs="Times New Roman"/>
          <w:sz w:val="26"/>
          <w:szCs w:val="26"/>
        </w:rPr>
        <w:t xml:space="preserve"> область, </w:t>
      </w:r>
      <w:r>
        <w:rPr>
          <w:rFonts w:ascii="Times New Roman" w:hAnsi="Times New Roman" w:cs="Times New Roman"/>
          <w:sz w:val="26"/>
          <w:szCs w:val="26"/>
        </w:rPr>
        <w:t>Рогнединский район, рп. Рогнедино, ул. Ленина, д.70А, кв.2,</w:t>
      </w:r>
      <w:r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его</w:t>
      </w:r>
      <w:r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данным</w:t>
      </w:r>
      <w:r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на праве</w:t>
      </w:r>
      <w:r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выявлен</w:t>
      </w:r>
      <w:r>
        <w:rPr>
          <w:rFonts w:ascii="Times New Roman" w:hAnsi="Times New Roman" w:cs="Times New Roman"/>
          <w:sz w:val="26"/>
          <w:szCs w:val="26"/>
        </w:rPr>
        <w:t>ы: Медведников Дмитрий Николаевич,</w:t>
      </w:r>
      <w:r w:rsidRPr="00113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1139F3">
        <w:rPr>
          <w:rFonts w:ascii="Times New Roman" w:hAnsi="Times New Roman" w:cs="Times New Roman"/>
          <w:sz w:val="26"/>
          <w:szCs w:val="26"/>
        </w:rPr>
        <w:t>.07.19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6707A8">
        <w:rPr>
          <w:rFonts w:ascii="Times New Roman" w:hAnsi="Times New Roman" w:cs="Times New Roman"/>
          <w:sz w:val="26"/>
          <w:szCs w:val="26"/>
        </w:rPr>
        <w:t xml:space="preserve"> г.р., место рождения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1139F3">
        <w:rPr>
          <w:rFonts w:ascii="Times New Roman" w:hAnsi="Times New Roman" w:cs="Times New Roman"/>
          <w:sz w:val="26"/>
          <w:szCs w:val="26"/>
        </w:rPr>
        <w:t>.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паспорт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серия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6707A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проживающий</w:t>
      </w:r>
      <w:r w:rsidRPr="006707A8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….,  Медведникова Светлана Николаевна, 12.05.1964 г.р.,</w:t>
      </w:r>
      <w:r w:rsidRPr="00B45AA5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место рождения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1139F3">
        <w:rPr>
          <w:rFonts w:ascii="Times New Roman" w:hAnsi="Times New Roman" w:cs="Times New Roman"/>
          <w:sz w:val="26"/>
          <w:szCs w:val="26"/>
        </w:rPr>
        <w:t>.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паспорт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серия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6707A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проживающая</w:t>
      </w:r>
      <w:r w:rsidRPr="006707A8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 xml:space="preserve">….,  Зуйкова Екатерина Дмитриевна, 19.02.1987 г.р., </w:t>
      </w:r>
      <w:r w:rsidRPr="006707A8">
        <w:rPr>
          <w:rFonts w:ascii="Times New Roman" w:hAnsi="Times New Roman" w:cs="Times New Roman"/>
          <w:sz w:val="26"/>
          <w:szCs w:val="26"/>
        </w:rPr>
        <w:t>место рождения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1139F3">
        <w:rPr>
          <w:rFonts w:ascii="Times New Roman" w:hAnsi="Times New Roman" w:cs="Times New Roman"/>
          <w:sz w:val="26"/>
          <w:szCs w:val="26"/>
        </w:rPr>
        <w:t>.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паспорт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серия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6707A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проживающая</w:t>
      </w:r>
      <w:r w:rsidRPr="006707A8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….,  Медведников Дмитрий Дмитриевич, 05.07.1988г.р.,</w:t>
      </w:r>
      <w:r w:rsidRPr="00B45AA5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место рождения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1139F3">
        <w:rPr>
          <w:rFonts w:ascii="Times New Roman" w:hAnsi="Times New Roman" w:cs="Times New Roman"/>
          <w:sz w:val="26"/>
          <w:szCs w:val="26"/>
        </w:rPr>
        <w:t>.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паспорт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серия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6707A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проживающий</w:t>
      </w:r>
      <w:r w:rsidRPr="006707A8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 xml:space="preserve">……  </w:t>
      </w:r>
    </w:p>
    <w:p w:rsidR="00F37254" w:rsidRPr="006707A8" w:rsidRDefault="00F37254" w:rsidP="00F37254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 Медведникова Д.Н., Медведниковой С.В., Зуйковой Е.Д., Медведникова Д.Д. на указанный в пункте 1 настоящего постановления</w:t>
      </w:r>
      <w:r w:rsidRPr="00DD44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объект недвижимости </w:t>
      </w:r>
      <w:r w:rsidRPr="00DD442F">
        <w:rPr>
          <w:rFonts w:ascii="Times New Roman" w:hAnsi="Times New Roman" w:cs="Times New Roman"/>
          <w:sz w:val="26"/>
          <w:szCs w:val="26"/>
        </w:rPr>
        <w:t>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r w:rsidRPr="00DD442F">
        <w:rPr>
          <w:sz w:val="26"/>
          <w:szCs w:val="26"/>
        </w:rPr>
        <w:t>.</w:t>
      </w:r>
    </w:p>
    <w:p w:rsidR="00F37254" w:rsidRPr="00DD442F" w:rsidRDefault="00F37254" w:rsidP="00F3725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25.01.2022.</w:t>
      </w:r>
    </w:p>
    <w:p w:rsidR="00F37254" w:rsidRPr="006F636C" w:rsidRDefault="00F37254" w:rsidP="00F37254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DD442F">
        <w:rPr>
          <w:sz w:val="26"/>
          <w:szCs w:val="26"/>
        </w:rPr>
        <w:t xml:space="preserve">. Отделу </w:t>
      </w:r>
      <w:r>
        <w:rPr>
          <w:sz w:val="26"/>
          <w:szCs w:val="26"/>
        </w:rPr>
        <w:t xml:space="preserve">имущественных отношений, ЖКХ, архитектуры и строительства администрации района </w:t>
      </w:r>
      <w:r w:rsidRPr="00DD442F">
        <w:rPr>
          <w:sz w:val="26"/>
          <w:szCs w:val="26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37254" w:rsidRDefault="00F37254" w:rsidP="00F37254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5</w:t>
      </w:r>
      <w:r w:rsidRPr="00DD442F">
        <w:rPr>
          <w:color w:val="000000"/>
          <w:sz w:val="26"/>
          <w:szCs w:val="26"/>
          <w:lang w:bidi="ru-RU"/>
        </w:rPr>
        <w:t xml:space="preserve">. Контроль исполнения настоящего постановления возложить на заместителя главы </w:t>
      </w:r>
      <w:r>
        <w:rPr>
          <w:color w:val="000000"/>
          <w:sz w:val="26"/>
          <w:szCs w:val="26"/>
          <w:lang w:bidi="ru-RU"/>
        </w:rPr>
        <w:t>администрации района Москвичева С.А.</w:t>
      </w:r>
      <w:r w:rsidRPr="00DD442F">
        <w:rPr>
          <w:color w:val="000000"/>
          <w:sz w:val="26"/>
          <w:szCs w:val="26"/>
          <w:lang w:bidi="ru-RU"/>
        </w:rPr>
        <w:t>.</w:t>
      </w:r>
    </w:p>
    <w:p w:rsidR="00F37254" w:rsidRDefault="00F37254" w:rsidP="00F37254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F37254" w:rsidRDefault="00F37254" w:rsidP="00F37254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485A9C" w:rsidRDefault="00F37254" w:rsidP="00F37254">
      <w:r w:rsidRPr="00DD442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DD442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D442F">
        <w:rPr>
          <w:rFonts w:ascii="Times New Roman" w:hAnsi="Times New Roman" w:cs="Times New Roman"/>
          <w:sz w:val="26"/>
          <w:szCs w:val="26"/>
        </w:rPr>
        <w:tab/>
      </w:r>
      <w:r w:rsidRPr="00DD442F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D442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D442F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М.Денисов</w:t>
      </w:r>
      <w:bookmarkStart w:id="0" w:name="_GoBack"/>
      <w:bookmarkEnd w:id="0"/>
      <w:proofErr w:type="spellEnd"/>
    </w:p>
    <w:sectPr w:rsidR="00485A9C" w:rsidSect="00F37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E1"/>
    <w:rsid w:val="00191BEF"/>
    <w:rsid w:val="00420CE1"/>
    <w:rsid w:val="00485A9C"/>
    <w:rsid w:val="00760984"/>
    <w:rsid w:val="00C740B3"/>
    <w:rsid w:val="00F3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7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372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7254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F3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7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372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7254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F3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2022-03-09T13:23:00Z</dcterms:created>
  <dcterms:modified xsi:type="dcterms:W3CDTF">2022-03-09T13:24:00Z</dcterms:modified>
</cp:coreProperties>
</file>