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E46652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6652">
        <w:rPr>
          <w:rFonts w:ascii="Times New Roman" w:hAnsi="Times New Roman" w:cs="Times New Roman"/>
          <w:sz w:val="28"/>
          <w:szCs w:val="28"/>
        </w:rPr>
        <w:t>78,3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E46652">
        <w:rPr>
          <w:rFonts w:ascii="Times New Roman" w:hAnsi="Times New Roman" w:cs="Times New Roman"/>
          <w:sz w:val="28"/>
          <w:szCs w:val="28"/>
        </w:rPr>
        <w:t>32:21:0090111:132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E46652">
        <w:rPr>
          <w:rFonts w:ascii="Times New Roman" w:hAnsi="Times New Roman" w:cs="Times New Roman"/>
          <w:sz w:val="28"/>
          <w:szCs w:val="28"/>
        </w:rPr>
        <w:t>Первомайская</w:t>
      </w:r>
      <w:proofErr w:type="spellEnd"/>
      <w:r w:rsidR="00E46652">
        <w:rPr>
          <w:rFonts w:ascii="Times New Roman" w:hAnsi="Times New Roman" w:cs="Times New Roman"/>
          <w:sz w:val="28"/>
          <w:szCs w:val="28"/>
        </w:rPr>
        <w:t>, д.11, кв.8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E4665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46652"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  <w:r w:rsidR="00E46652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E46652">
        <w:rPr>
          <w:rFonts w:ascii="Times New Roman" w:hAnsi="Times New Roman" w:cs="Times New Roman"/>
          <w:sz w:val="28"/>
          <w:szCs w:val="28"/>
        </w:rPr>
        <w:t>Гречиной</w:t>
      </w:r>
      <w:proofErr w:type="spellEnd"/>
      <w:r w:rsidR="00E46652">
        <w:rPr>
          <w:rFonts w:ascii="Times New Roman" w:hAnsi="Times New Roman" w:cs="Times New Roman"/>
          <w:sz w:val="28"/>
          <w:szCs w:val="28"/>
        </w:rPr>
        <w:t xml:space="preserve"> В.И.</w:t>
      </w:r>
      <w:bookmarkStart w:id="0" w:name="_GoBack"/>
      <w:bookmarkEnd w:id="0"/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9AE9-5400-49CC-8B72-5E0C1755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5</cp:revision>
  <cp:lastPrinted>2021-10-01T04:53:00Z</cp:lastPrinted>
  <dcterms:created xsi:type="dcterms:W3CDTF">2021-07-26T05:42:00Z</dcterms:created>
  <dcterms:modified xsi:type="dcterms:W3CDTF">2022-01-20T14:06:00Z</dcterms:modified>
</cp:coreProperties>
</file>