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FE" w:rsidRPr="002B5C50" w:rsidRDefault="00232AFE" w:rsidP="00232AF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ПРОЕКТ</w:t>
      </w:r>
    </w:p>
    <w:p w:rsidR="004409FC" w:rsidRPr="002B5C50" w:rsidRDefault="00232AFE" w:rsidP="00232AF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D52AB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42F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4409FC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32AFE" w:rsidRPr="002B5C50" w:rsidRDefault="004409FC" w:rsidP="00232AF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2AF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934"/>
      </w:tblGrid>
      <w:tr w:rsidR="002B5C50" w:rsidRPr="002B5C50" w:rsidTr="00463F0F">
        <w:tc>
          <w:tcPr>
            <w:tcW w:w="3934" w:type="dxa"/>
            <w:shd w:val="clear" w:color="auto" w:fill="auto"/>
          </w:tcPr>
          <w:p w:rsidR="00232AFE" w:rsidRPr="002B5C50" w:rsidRDefault="004409FC" w:rsidP="00463F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остановлению администрации </w:t>
            </w:r>
            <w:r w:rsidR="001E1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Рогнединского района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AFE" w:rsidRPr="002B5C50" w:rsidRDefault="00232AFE" w:rsidP="00737E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______202</w:t>
            </w:r>
            <w:r w:rsidR="00737E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  № ________</w:t>
            </w:r>
          </w:p>
        </w:tc>
      </w:tr>
    </w:tbl>
    <w:p w:rsidR="00232AFE" w:rsidRPr="002B5C50" w:rsidRDefault="00232AFE" w:rsidP="00232AF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1E1EB3" w:rsidRPr="001E1EB3" w:rsidRDefault="00232AFE" w:rsidP="001E1EB3">
      <w:pPr>
        <w:pStyle w:val="ab"/>
        <w:jc w:val="center"/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</w:pPr>
      <w:r w:rsidRPr="001E1EB3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E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контроля в сфере благоустройства </w:t>
      </w:r>
      <w:r w:rsidR="001E1EB3" w:rsidRPr="001E1EB3">
        <w:rPr>
          <w:rFonts w:ascii="Times New Roman" w:hAnsi="Times New Roman" w:cs="Times New Roman"/>
          <w:b/>
          <w:color w:val="242424"/>
          <w:sz w:val="24"/>
          <w:szCs w:val="24"/>
          <w:lang w:eastAsia="ru-RU"/>
        </w:rPr>
        <w:t>на территории</w:t>
      </w:r>
      <w:bookmarkStart w:id="0" w:name="_Hlk77671647"/>
    </w:p>
    <w:p w:rsidR="001E1EB3" w:rsidRPr="001E1EB3" w:rsidRDefault="001E1EB3" w:rsidP="001E1EB3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E1EB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</w:t>
      </w:r>
    </w:p>
    <w:p w:rsidR="00232AFE" w:rsidRPr="001E1EB3" w:rsidRDefault="001E1EB3" w:rsidP="001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EB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Брянской области</w:t>
      </w:r>
      <w:bookmarkEnd w:id="0"/>
      <w:r w:rsidR="00232AFE" w:rsidRPr="001E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737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32AFE" w:rsidRPr="001E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EB3" w:rsidRPr="001E1EB3" w:rsidRDefault="00232AFE" w:rsidP="001E1EB3">
      <w:pPr>
        <w:pStyle w:val="ab"/>
        <w:jc w:val="both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="001E1EB3" w:rsidRPr="001E1EB3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на территории</w:t>
      </w:r>
    </w:p>
    <w:p w:rsidR="00232AFE" w:rsidRPr="002B5C50" w:rsidRDefault="001E1EB3" w:rsidP="001E1EB3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E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 Брянской области</w:t>
      </w:r>
      <w:r w:rsidRPr="001E1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73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232AFE" w:rsidRPr="002B5C50">
        <w:rPr>
          <w:rFonts w:ascii="Times New Roman" w:eastAsia="Calibri" w:hAnsi="Times New Roman" w:cs="Times New Roman"/>
          <w:sz w:val="24"/>
          <w:szCs w:val="24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1E1EB3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на территории</w:t>
      </w:r>
      <w:r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1E1E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 Брянской области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73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32AFE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232AFE" w:rsidRPr="002B5C50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муниципальный контроль).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1E1EB3">
        <w:rPr>
          <w:rFonts w:ascii="Times New Roman" w:eastAsia="Calibri" w:hAnsi="Times New Roman" w:cs="Times New Roman"/>
          <w:b/>
          <w:sz w:val="24"/>
          <w:szCs w:val="24"/>
        </w:rPr>
        <w:t>Рогнединского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b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 xml:space="preserve"> Брянской области, характеристика проблем, на решение которых направлена программа профилактики</w:t>
      </w:r>
    </w:p>
    <w:p w:rsidR="00232AFE" w:rsidRPr="002B5C50" w:rsidRDefault="00232AFE" w:rsidP="00232AF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232AFE" w:rsidP="0023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осуществлять муниципальный контроль в сфере благоустройства, является администрация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="008D52AB" w:rsidRPr="002B5C50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Администрация)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AFE" w:rsidRPr="002B5C50" w:rsidRDefault="00232AFE" w:rsidP="0023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</w:t>
      </w:r>
      <w:r w:rsidR="008D52AB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8D52AB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осуществление муниципального контроля, являются </w:t>
      </w:r>
      <w:hyperlink r:id="rId7" w:history="1">
        <w:r w:rsidR="008D52AB" w:rsidRPr="002B5C50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отдел</w:t>
        </w:r>
      </w:hyperlink>
      <w:r w:rsidRPr="002B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EB3" w:rsidRPr="001E1EB3">
        <w:rPr>
          <w:rFonts w:ascii="Times New Roman" w:hAnsi="Times New Roman" w:cs="Times New Roman"/>
          <w:sz w:val="24"/>
          <w:szCs w:val="24"/>
        </w:rPr>
        <w:t>имущественных отношений, ЖКХ, архитектуры и строительства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32AFE" w:rsidRPr="002B5C50" w:rsidRDefault="00232AFE" w:rsidP="00232A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 благоустройства территории </w:t>
      </w:r>
      <w:r w:rsidR="001E1E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Рогнединского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32AFE" w:rsidRPr="002B5C50" w:rsidRDefault="00232AFE" w:rsidP="00232AF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осуществляет контроль за соблюдением Правил благоустройства, включающих:</w:t>
      </w:r>
    </w:p>
    <w:p w:rsidR="00232AFE" w:rsidRPr="002B5C50" w:rsidRDefault="00232AFE" w:rsidP="00232AF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2)обязательные требования по содержанию элементов и объектов благоустройства, в том числе требования: 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2B5C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благоустройства;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 недопустимости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3)обязательные требования по уборке территории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4)обязательные требования по уборке территории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в летний период, включая обязательные требования по </w:t>
      </w:r>
      <w:r w:rsidRPr="002B5C50">
        <w:rPr>
          <w:rFonts w:ascii="Times New Roman" w:eastAsia="Calibri" w:hAnsi="Times New Roman" w:cs="Times New Roman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5)дополнительные обязательные требования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B5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требования по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7)обязательные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bCs/>
          <w:sz w:val="24"/>
          <w:szCs w:val="24"/>
        </w:rPr>
        <w:t>8)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по</w:t>
      </w:r>
      <w:r w:rsidRPr="002B5C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складированию твердых коммунальных отходов;</w:t>
      </w:r>
    </w:p>
    <w:p w:rsidR="00232AFE" w:rsidRPr="002B5C50" w:rsidRDefault="00232AFE" w:rsidP="00232AF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обязательные требования по</w:t>
      </w:r>
      <w:r w:rsidRPr="002B5C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выгулу животных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32AFE" w:rsidRPr="002B5C50" w:rsidRDefault="00232AFE" w:rsidP="00232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являются: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 и граждане</w:t>
      </w:r>
      <w:r w:rsidRPr="002B5C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Главной задачей </w:t>
      </w:r>
      <w:r w:rsidR="00CE4A89" w:rsidRPr="002B5C5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32AFE" w:rsidRPr="002B5C50" w:rsidRDefault="00232AFE" w:rsidP="0023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Правил благоустройства территории </w:t>
      </w:r>
      <w:r w:rsidR="006A1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 муниципального района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hAnsi="Times New Roman" w:cs="Times New Roman"/>
          <w:sz w:val="24"/>
          <w:szCs w:val="24"/>
        </w:rPr>
        <w:t xml:space="preserve">Программой профилактики 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контроля в сфере благоустройства в </w:t>
      </w:r>
      <w:r w:rsidR="001E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Рогнединском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73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A74BC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DEC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профилактические мероприятия: 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информирование;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обобщение правоприменительной практики; 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объявление предостережения;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консультирование;</w:t>
      </w:r>
    </w:p>
    <w:p w:rsidR="005929C6" w:rsidRPr="002B5C50" w:rsidRDefault="005929C6" w:rsidP="00592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профилактический визит.</w:t>
      </w:r>
    </w:p>
    <w:p w:rsidR="005929C6" w:rsidRPr="002B5C50" w:rsidRDefault="005929C6" w:rsidP="005929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информационно-телекоммуникационной сети «Интернет» на официальном сайте администрации </w:t>
      </w:r>
      <w:r w:rsidR="001E1EB3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B5C50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1E1EB3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="001E1EB3" w:rsidRPr="001E1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EB3" w:rsidRPr="001E1EB3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1E1EB3" w:rsidRPr="001E1E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E1EB3" w:rsidRPr="001E1EB3">
        <w:rPr>
          <w:rFonts w:ascii="Times New Roman" w:eastAsia="Times New Roman" w:hAnsi="Times New Roman"/>
          <w:sz w:val="24"/>
          <w:szCs w:val="24"/>
          <w:lang w:val="en-US" w:eastAsia="ru-RU"/>
        </w:rPr>
        <w:t>rognedino</w:t>
      </w:r>
      <w:r w:rsidR="001E1EB3" w:rsidRPr="001E1E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E1EB3" w:rsidRPr="001E1EB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E1EB3">
        <w:rPr>
          <w:rFonts w:ascii="Times New Roman" w:eastAsia="Calibri" w:hAnsi="Times New Roman" w:cs="Times New Roman"/>
          <w:sz w:val="24"/>
          <w:szCs w:val="24"/>
        </w:rPr>
        <w:t>) созданы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и функционируют разделы по освещению вопросов, касающихся муниципального контроля в сфере благоустройства на территории </w:t>
      </w:r>
      <w:r w:rsidR="001E1EB3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1E1EB3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 </w:t>
      </w:r>
    </w:p>
    <w:p w:rsidR="005929C6" w:rsidRPr="002B5C50" w:rsidRDefault="005929C6" w:rsidP="005929C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</w:t>
      </w:r>
    </w:p>
    <w:p w:rsidR="00A1051D" w:rsidRPr="002B5C50" w:rsidRDefault="00A1051D" w:rsidP="00A1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5929C6" w:rsidRPr="002B5C50" w:rsidRDefault="005929C6" w:rsidP="005929C6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73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проведенных профилактических мероприятий составило </w:t>
      </w:r>
      <w:r w:rsidR="0073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проведено </w:t>
      </w:r>
      <w:r w:rsidR="0073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консультирование, 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</w:t>
      </w:r>
      <w:r w:rsidR="00C42DA2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размещений информации на официальном сайте контрольного (надзорного) органа) составило 1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0. У</w:t>
      </w:r>
      <w:r w:rsidR="00C42DA2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тверждён</w:t>
      </w:r>
      <w:r w:rsidR="00C42DA2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размещён на официальном сайте контрольного (надзорного) органа доклад о правоприменительной практике за 202</w:t>
      </w:r>
      <w:r w:rsidR="00737E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2DA2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5929C6" w:rsidRPr="002B5C50" w:rsidRDefault="005929C6" w:rsidP="005929C6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Профилактические визиты в 202</w:t>
      </w:r>
      <w:r w:rsidR="0073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не проводились.</w:t>
      </w:r>
    </w:p>
    <w:p w:rsidR="00A1051D" w:rsidRPr="002B5C50" w:rsidRDefault="00A1051D" w:rsidP="00A1051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202</w:t>
      </w:r>
      <w:r w:rsidR="00737E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7E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051D" w:rsidRPr="002B5C50" w:rsidRDefault="00A1051D" w:rsidP="00A105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5929C6" w:rsidRPr="002B5C50" w:rsidRDefault="005929C6" w:rsidP="00232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C6" w:rsidRPr="002B5C50" w:rsidRDefault="005929C6" w:rsidP="00232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5C50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232AFE" w:rsidRPr="002B5C50" w:rsidRDefault="00232AFE" w:rsidP="00232A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1.Целями реализации программы являются: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sz w:val="24"/>
          <w:szCs w:val="24"/>
          <w:lang w:eastAsia="ru-RU"/>
        </w:rPr>
        <w:t>-стимулирование добросовестного соблюдения обязательных требований всеми контролируемыми лицами;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2.Задачами реализации Программы являются: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-повышение прозрачности осуществляемой контрольной деятельности;</w:t>
      </w:r>
    </w:p>
    <w:p w:rsidR="00232AFE" w:rsidRPr="002B5C50" w:rsidRDefault="00232AFE" w:rsidP="00232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32AFE" w:rsidRPr="002B5C50" w:rsidRDefault="00232AFE" w:rsidP="00232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232AFE" w:rsidRPr="002B5C50" w:rsidRDefault="00232AFE" w:rsidP="00232A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1.В соответствии с Положением о муниципальном контроле в 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благоустройства в Рогнединском 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1E1EB3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районе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запланированы следующие профилактические мероприятия: 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нформирование;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правоприменительной практики; 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бъявление предостережения;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онсультирование;</w:t>
      </w:r>
    </w:p>
    <w:p w:rsidR="00922F78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рофилактический визит.</w:t>
      </w:r>
    </w:p>
    <w:p w:rsidR="00FE650F" w:rsidRPr="002B5C50" w:rsidRDefault="00922F78" w:rsidP="00FE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виде контроля в сфере благоустройства :</w:t>
      </w:r>
      <w:r w:rsidR="00FE650F" w:rsidRPr="002B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FE" w:rsidRPr="002B5C50" w:rsidRDefault="00FE586C" w:rsidP="00626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контролируемых лиц</w:t>
      </w:r>
      <w:r w:rsidR="000C4D94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проводятся профилактические визиты</w:t>
      </w:r>
      <w:r w:rsidR="000C4D94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приложением №2 к программе профилактики.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впервые приступающих к осуществлению деятельности</w:t>
      </w:r>
      <w:r w:rsidR="000A61B0" w:rsidRPr="002B5C50">
        <w:rPr>
          <w:rFonts w:ascii="Times New Roman" w:eastAsia="Calibri" w:hAnsi="Times New Roman" w:cs="Times New Roman"/>
          <w:sz w:val="24"/>
          <w:szCs w:val="24"/>
        </w:rPr>
        <w:t>.</w:t>
      </w: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626859" w:rsidRPr="002B5C50" w:rsidRDefault="00626859" w:rsidP="00626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12708" w:rsidRPr="002B5C50" w:rsidRDefault="00F01C56" w:rsidP="00F0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F2C53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E005A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</w:t>
      </w:r>
      <w:r w:rsidR="005A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A4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12708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для принятия решения о проведении контрольных мероприятий.</w:t>
      </w:r>
    </w:p>
    <w:p w:rsidR="00C12708" w:rsidRPr="002B5C50" w:rsidRDefault="00C12708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FE" w:rsidRPr="002B5C50" w:rsidRDefault="00DF2C53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32AF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0C4D94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="00232AFE" w:rsidRPr="002B5C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профилактики.</w:t>
      </w: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C50">
        <w:rPr>
          <w:rFonts w:ascii="Times New Roman" w:eastAsia="Calibri" w:hAnsi="Times New Roman" w:cs="Times New Roman"/>
          <w:b/>
          <w:sz w:val="24"/>
          <w:szCs w:val="24"/>
        </w:rPr>
        <w:t>IV. Показатели результативности и эффективности программы профилактики</w:t>
      </w:r>
    </w:p>
    <w:p w:rsidR="000A61B0" w:rsidRPr="002B5C50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Показатели результативности </w:t>
      </w:r>
      <w:r w:rsidR="00155F3F" w:rsidRPr="008534F9">
        <w:rPr>
          <w:rFonts w:ascii="Times New Roman" w:eastAsia="Calibri" w:hAnsi="Times New Roman" w:cs="Times New Roman"/>
          <w:sz w:val="24"/>
          <w:szCs w:val="24"/>
        </w:rPr>
        <w:t>п</w:t>
      </w:r>
      <w:r w:rsidRPr="008534F9">
        <w:rPr>
          <w:rFonts w:ascii="Times New Roman" w:eastAsia="Calibri" w:hAnsi="Times New Roman" w:cs="Times New Roman"/>
          <w:sz w:val="24"/>
          <w:szCs w:val="24"/>
        </w:rPr>
        <w:t>рограммы профилактики определяются в соответствии со следующей таблицей:</w:t>
      </w:r>
    </w:p>
    <w:p w:rsidR="00155F3F" w:rsidRPr="008534F9" w:rsidRDefault="00155F3F" w:rsidP="00155F3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измерения, свидетельствующая о максимальной результативности 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профилактики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155F3F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0A61B0" w:rsidRPr="008534F9" w:rsidRDefault="000A61B0" w:rsidP="00155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B0" w:rsidRPr="008534F9" w:rsidRDefault="000A61B0" w:rsidP="00155F3F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2B5C50" w:rsidRPr="008534F9" w:rsidTr="000D6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55F3F"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0" w:rsidRPr="008534F9" w:rsidRDefault="000A61B0" w:rsidP="0015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61B0" w:rsidRPr="008534F9" w:rsidRDefault="000A61B0" w:rsidP="000D68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0" w:rsidRPr="008534F9" w:rsidRDefault="000A61B0" w:rsidP="00155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F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</w:tbl>
    <w:p w:rsidR="000A61B0" w:rsidRPr="002B5C50" w:rsidRDefault="000A61B0" w:rsidP="00232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8534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Ежегодная оценка результативности и эффективности Программы профилактики осуществляется отделом </w:t>
      </w:r>
      <w:r w:rsidR="005A434D" w:rsidRPr="008534F9">
        <w:rPr>
          <w:rFonts w:ascii="Times New Roman" w:eastAsia="Calibri" w:hAnsi="Times New Roman" w:cs="Times New Roman"/>
          <w:sz w:val="24"/>
          <w:szCs w:val="24"/>
        </w:rPr>
        <w:t>имущественных отношений, ЖКХ, архитектуры и строительства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области.</w:t>
      </w:r>
    </w:p>
    <w:p w:rsidR="000A61B0" w:rsidRPr="008534F9" w:rsidRDefault="000A61B0" w:rsidP="000A61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t xml:space="preserve">отделом имущественных </w:t>
      </w:r>
      <w:r w:rsidR="008534F9" w:rsidRPr="008534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отношений, ЖКХ, архитектуры и строительства администрации Рогнединского муниципального района Брянской области </w:t>
      </w:r>
      <w:r w:rsidRPr="008534F9">
        <w:rPr>
          <w:rFonts w:ascii="Times New Roman" w:eastAsia="Calibri" w:hAnsi="Times New Roman" w:cs="Times New Roman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534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0A61B0" w:rsidRPr="008534F9" w:rsidRDefault="000A61B0" w:rsidP="000A6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</w:t>
      </w:r>
      <w:r w:rsidRPr="0085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="008534F9" w:rsidRPr="008534F9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на территории </w:t>
      </w:r>
      <w:r w:rsidR="008534F9" w:rsidRPr="008534F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Рогнединского  муниципального района Брянской области</w:t>
      </w:r>
      <w:r w:rsidR="008534F9" w:rsidRPr="0085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4F9">
        <w:rPr>
          <w:rFonts w:ascii="Times New Roman" w:eastAsia="Calibri" w:hAnsi="Times New Roman" w:cs="Times New Roman"/>
          <w:sz w:val="24"/>
          <w:szCs w:val="24"/>
        </w:rPr>
        <w:t>на 202</w:t>
      </w:r>
      <w:r w:rsidR="00737E53">
        <w:rPr>
          <w:rFonts w:ascii="Times New Roman" w:eastAsia="Calibri" w:hAnsi="Times New Roman" w:cs="Times New Roman"/>
          <w:sz w:val="24"/>
          <w:szCs w:val="24"/>
        </w:rPr>
        <w:t>5</w:t>
      </w:r>
      <w:r w:rsidRPr="008534F9">
        <w:rPr>
          <w:rFonts w:ascii="Times New Roman" w:eastAsia="Calibri" w:hAnsi="Times New Roman" w:cs="Times New Roman"/>
          <w:sz w:val="24"/>
          <w:szCs w:val="24"/>
        </w:rPr>
        <w:t xml:space="preserve"> год. </w:t>
      </w:r>
    </w:p>
    <w:p w:rsidR="000A61B0" w:rsidRPr="008534F9" w:rsidRDefault="000A61B0" w:rsidP="00232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17DF" w:rsidRPr="002B5C50" w:rsidRDefault="00FD17DF" w:rsidP="00FD1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7DF" w:rsidRPr="002B5C50" w:rsidRDefault="00FD17DF" w:rsidP="00FD17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AFE" w:rsidRPr="002B5C50" w:rsidRDefault="00232AFE" w:rsidP="00232A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C35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F9" w:rsidRPr="002B5C50" w:rsidRDefault="008534F9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C35" w:rsidRPr="002B5C50" w:rsidRDefault="00C92C35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482B"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 </w:t>
      </w: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программе профилактики</w:t>
      </w:r>
    </w:p>
    <w:p w:rsidR="00232AFE" w:rsidRPr="002B5C50" w:rsidRDefault="00232AFE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232AFE" w:rsidRPr="002B5C50" w:rsidRDefault="00232AFE" w:rsidP="0023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 на 202</w:t>
      </w:r>
      <w:r w:rsidR="00737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B5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32AFE" w:rsidRPr="002B5C50" w:rsidRDefault="00232AFE" w:rsidP="00232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976"/>
        <w:gridCol w:w="2268"/>
        <w:gridCol w:w="1843"/>
      </w:tblGrid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232AFE" w:rsidRPr="008534F9" w:rsidRDefault="00232AFE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2976" w:type="dxa"/>
            <w:shd w:val="clear" w:color="auto" w:fill="auto"/>
          </w:tcPr>
          <w:p w:rsidR="00232AFE" w:rsidRPr="008534F9" w:rsidRDefault="008E0138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 xml:space="preserve">1.Размещение и поддержание контрольным органом в актуальном состоянии </w:t>
            </w:r>
            <w:r w:rsidR="00232AFE" w:rsidRPr="008534F9">
              <w:rPr>
                <w:rFonts w:ascii="Times New Roman" w:eastAsia="Calibri" w:hAnsi="Times New Roman" w:cs="Times New Roman"/>
              </w:rPr>
              <w:t xml:space="preserve">на официальном сайте администрации в информационно-телекоммуникационной сети "Интернет" </w:t>
            </w:r>
            <w:r w:rsidRPr="008534F9">
              <w:rPr>
                <w:rFonts w:ascii="Times New Roman" w:eastAsia="Calibri" w:hAnsi="Times New Roman" w:cs="Times New Roman"/>
              </w:rPr>
              <w:t>информации в соответствии с п….. настоящей программы профилактики</w:t>
            </w:r>
          </w:p>
          <w:p w:rsidR="00253B4D" w:rsidRPr="008534F9" w:rsidRDefault="00253B4D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253B4D" w:rsidRPr="008534F9" w:rsidRDefault="00253B4D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>содержащих обязательных требования,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>оценка соблюдения которых является предметом контроля, а также информацию о мерах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>ответственности,</w:t>
            </w:r>
            <w:r w:rsidR="008534F9">
              <w:rPr>
                <w:rFonts w:ascii="Times New Roman" w:eastAsia="Calibri" w:hAnsi="Times New Roman" w:cs="Times New Roman"/>
              </w:rPr>
              <w:t xml:space="preserve"> </w:t>
            </w:r>
            <w:r w:rsidRPr="008534F9">
              <w:rPr>
                <w:rFonts w:ascii="Times New Roman" w:eastAsia="Calibri" w:hAnsi="Times New Roman" w:cs="Times New Roman"/>
              </w:rPr>
              <w:t xml:space="preserve">применяемых при </w:t>
            </w:r>
            <w:r w:rsidRPr="008534F9">
              <w:rPr>
                <w:rFonts w:ascii="Times New Roman" w:eastAsia="Calibri" w:hAnsi="Times New Roman" w:cs="Times New Roman"/>
              </w:rPr>
              <w:lastRenderedPageBreak/>
              <w:t>нарушении обязательных требований, с текстами в действующей редакции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 xml:space="preserve">Уполномоченное должностное лицо размещает и поддерживает в актуальном состоянии на официальном сайте администрации </w:t>
            </w:r>
            <w:r w:rsidR="00BA7744" w:rsidRPr="008534F9">
              <w:rPr>
                <w:rFonts w:ascii="Times New Roman" w:eastAsia="Calibri" w:hAnsi="Times New Roman" w:cs="Times New Roman"/>
              </w:rPr>
              <w:t>в информационно-телекоммуникационной сети</w:t>
            </w:r>
            <w:r w:rsidRPr="008534F9">
              <w:rPr>
                <w:rFonts w:ascii="Times New Roman" w:eastAsia="Calibri" w:hAnsi="Times New Roman" w:cs="Times New Roman"/>
              </w:rPr>
              <w:t xml:space="preserve"> «Интернет»: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2) руководства по соблюдению обязательных требований.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3)программу профилактики рисков причинения вреда;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232AFE" w:rsidRPr="008534F9" w:rsidRDefault="00232AFE" w:rsidP="00463F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6) доклады о муниципальном контроле;</w:t>
            </w:r>
          </w:p>
          <w:p w:rsidR="00232AFE" w:rsidRPr="008534F9" w:rsidRDefault="00232AFE" w:rsidP="00414D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auto"/>
          </w:tcPr>
          <w:p w:rsidR="00232AFE" w:rsidRPr="008534F9" w:rsidRDefault="00232AFE" w:rsidP="008534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lastRenderedPageBreak/>
              <w:t xml:space="preserve">Уполномоченные должностные лица </w:t>
            </w:r>
            <w:r w:rsidR="00414DEC" w:rsidRPr="008534F9">
              <w:t>отдела</w:t>
            </w:r>
            <w:r w:rsidRPr="008534F9">
              <w:rPr>
                <w:rFonts w:ascii="Times New Roman" w:hAnsi="Times New Roman" w:cs="Times New Roman"/>
              </w:rPr>
              <w:t xml:space="preserve">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232AFE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Актуализация информации на сайте не реже 1 раза в месяц</w:t>
            </w: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72E4C" w:rsidRPr="008534F9" w:rsidRDefault="00772E4C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Не менее 1 раза в год, далее по мере необходимости</w:t>
            </w: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3B4D" w:rsidRPr="008534F9" w:rsidRDefault="00253B4D" w:rsidP="00463F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34F9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2976" w:type="dxa"/>
            <w:shd w:val="clear" w:color="auto" w:fill="auto"/>
          </w:tcPr>
          <w:p w:rsidR="00232AFE" w:rsidRPr="002B5C50" w:rsidRDefault="00E73662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1.Подготовка проекта 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правоприменительной практике при осуществлении муниципального контроля </w:t>
            </w:r>
          </w:p>
          <w:p w:rsidR="00232AFE" w:rsidRPr="002B5C50" w:rsidRDefault="00E73662" w:rsidP="00E736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2.Размещение 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правоприменительной практике на официальном сайте администрации в информационно-телекоммуникационной сет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и "Интернет"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537C5C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232AFE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1 марта года, следующего за отчетным годом</w:t>
            </w:r>
          </w:p>
          <w:p w:rsidR="00E73662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3662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1 апреля года, следующего за отчетным годом</w:t>
            </w:r>
          </w:p>
          <w:p w:rsidR="00E73662" w:rsidRPr="002B5C50" w:rsidRDefault="00E73662" w:rsidP="00E73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6" w:type="dxa"/>
            <w:shd w:val="clear" w:color="auto" w:fill="auto"/>
          </w:tcPr>
          <w:p w:rsidR="00725157" w:rsidRPr="002B5C50" w:rsidRDefault="002B35AC" w:rsidP="00463F0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контролируемых лиц и (или) их представителей в устной форме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телефону, 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видео-конференц-связи,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личном приеме либо в ходе проведения профилактическ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контрольн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725157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232AFE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F154B" w:rsidRPr="002B5C50" w:rsidRDefault="009F154B" w:rsidP="00463F0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157" w:rsidRPr="002B5C50" w:rsidRDefault="00725157" w:rsidP="00463F0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232AFE" w:rsidRPr="002B5C50" w:rsidRDefault="00725157" w:rsidP="002B35A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3.Размещени</w:t>
            </w:r>
            <w:r w:rsidR="002B35AC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контрольным органом на официальном сайте администрации в информационно-телекоммуникационной 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</w:t>
            </w:r>
            <w:r w:rsidR="00A6615D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 которым осуществляется консультирование</w:t>
            </w:r>
            <w:r w:rsidR="008E0138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615D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подписанного уполномоченным должностным лицом</w:t>
            </w:r>
            <w:r w:rsidR="002B35AC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537C5C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232AFE" w:rsidRPr="002B5C50" w:rsidRDefault="002B35AC" w:rsidP="008E0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 и по мере обращения контролируемы</w:t>
            </w:r>
            <w:r w:rsidR="008E0138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</w:t>
            </w:r>
            <w:r w:rsidR="008E0138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в ходе проведения других профилактических мероприятий</w:t>
            </w:r>
          </w:p>
          <w:p w:rsidR="008E0138" w:rsidRPr="002B5C50" w:rsidRDefault="008E0138" w:rsidP="008E0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Pr="002B5C50" w:rsidRDefault="009F154B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обращений от контролируемых лиц</w:t>
            </w: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38" w:rsidRPr="002B5C50" w:rsidRDefault="008E0138" w:rsidP="008E0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 раза в год и в течение 10 дней после поступления 5 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более однотипных обращений контролируемых лиц</w:t>
            </w: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2" w:type="dxa"/>
            <w:shd w:val="clear" w:color="auto" w:fill="auto"/>
          </w:tcPr>
          <w:p w:rsidR="00232AFE" w:rsidRPr="002B5C50" w:rsidRDefault="00232AFE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2976" w:type="dxa"/>
            <w:shd w:val="clear" w:color="auto" w:fill="auto"/>
          </w:tcPr>
          <w:p w:rsidR="00343875" w:rsidRPr="002B5C50" w:rsidRDefault="00343875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1.Осуществление профилактического визита в отношении контролируемого лица вследстви</w:t>
            </w:r>
            <w:r w:rsidR="00626859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объявленных данному контролируемому лицу предостережений о недопустимости нарушения обязательных требований в предшест</w:t>
            </w:r>
            <w:r w:rsidR="00626859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вующем 2023 году, определенных приложением №2</w:t>
            </w:r>
          </w:p>
          <w:p w:rsidR="00343875" w:rsidRPr="002B5C50" w:rsidRDefault="00626859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626859" w:rsidRPr="002B5C50" w:rsidRDefault="00626859" w:rsidP="00463F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3.Осуществление обязательного профилактического визита в отношении контролируемых лиц, приступивших к осуществлению деятельности</w:t>
            </w:r>
          </w:p>
          <w:p w:rsidR="00C12708" w:rsidRPr="002B5C50" w:rsidRDefault="00626859" w:rsidP="005D04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4.Осуществление профилактического  визита по заявлению контролируемого лица о 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2268" w:type="dxa"/>
            <w:shd w:val="clear" w:color="auto" w:fill="auto"/>
          </w:tcPr>
          <w:p w:rsidR="00232AFE" w:rsidRPr="002B5C50" w:rsidRDefault="00537C5C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737E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со дня начала деятельности</w:t>
            </w:r>
          </w:p>
          <w:p w:rsidR="009F154B" w:rsidRPr="002B5C50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Pr="002B5C50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Pr="002B5C50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54B" w:rsidRDefault="009F154B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поступления заявлений</w:t>
            </w:r>
          </w:p>
          <w:p w:rsid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C50" w:rsidRPr="002B5C50" w:rsidRDefault="002B5C50" w:rsidP="002B5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737E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2B5C50" w:rsidRPr="002B5C50" w:rsidRDefault="002B5C50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59" w:rsidRPr="002B5C50" w:rsidRDefault="00626859" w:rsidP="006268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C50" w:rsidRPr="002B5C50" w:rsidTr="00A27A9F">
        <w:tc>
          <w:tcPr>
            <w:tcW w:w="540" w:type="dxa"/>
            <w:shd w:val="clear" w:color="auto" w:fill="auto"/>
          </w:tcPr>
          <w:p w:rsidR="004E1CF6" w:rsidRPr="002B5C50" w:rsidRDefault="004E1CF6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2" w:type="dxa"/>
            <w:shd w:val="clear" w:color="auto" w:fill="auto"/>
          </w:tcPr>
          <w:p w:rsidR="004E1CF6" w:rsidRPr="002B5C50" w:rsidRDefault="004E1CF6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2976" w:type="dxa"/>
            <w:shd w:val="clear" w:color="auto" w:fill="auto"/>
          </w:tcPr>
          <w:p w:rsidR="004E1CF6" w:rsidRPr="002B5C50" w:rsidRDefault="004E1CF6" w:rsidP="005D04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4E1CF6" w:rsidRPr="002B5C50" w:rsidRDefault="004E1CF6" w:rsidP="0046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Уполномоченные должностные лица отдела </w:t>
            </w:r>
            <w:r w:rsidR="008534F9" w:rsidRPr="008534F9">
              <w:rPr>
                <w:rFonts w:ascii="Times New Roman" w:hAnsi="Times New Roman" w:cs="Times New Roman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4E1CF6" w:rsidRPr="002B5C50" w:rsidRDefault="004E1CF6" w:rsidP="00737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0A4E01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течение </w:t>
            </w:r>
            <w:r w:rsidR="002B5C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37E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B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4E01"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, по мере поступления информации</w:t>
            </w:r>
          </w:p>
        </w:tc>
      </w:tr>
    </w:tbl>
    <w:p w:rsidR="00383B7A" w:rsidRPr="002B5C50" w:rsidRDefault="00383B7A" w:rsidP="00232AFE">
      <w:pPr>
        <w:rPr>
          <w:sz w:val="24"/>
          <w:szCs w:val="24"/>
        </w:rPr>
      </w:pPr>
    </w:p>
    <w:p w:rsidR="0065482B" w:rsidRPr="002B5C50" w:rsidRDefault="0065482B" w:rsidP="00232AFE">
      <w:pPr>
        <w:rPr>
          <w:sz w:val="24"/>
          <w:szCs w:val="24"/>
        </w:rPr>
      </w:pPr>
    </w:p>
    <w:p w:rsidR="00DE4461" w:rsidRPr="002B5C50" w:rsidRDefault="00DE4461" w:rsidP="00232AFE">
      <w:pPr>
        <w:rPr>
          <w:sz w:val="24"/>
          <w:szCs w:val="24"/>
        </w:rPr>
        <w:sectPr w:rsidR="00DE4461" w:rsidRPr="002B5C50" w:rsidSect="009F154B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65482B" w:rsidRPr="002B5C50" w:rsidRDefault="0065482B" w:rsidP="00654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2 </w:t>
      </w:r>
    </w:p>
    <w:p w:rsidR="00CB092D" w:rsidRPr="002B5C50" w:rsidRDefault="00CB092D" w:rsidP="00654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2B5C50" w:rsidRPr="002B5C50" w:rsidTr="00CB092D">
        <w:tc>
          <w:tcPr>
            <w:tcW w:w="4188" w:type="dxa"/>
          </w:tcPr>
          <w:p w:rsidR="004409FC" w:rsidRPr="002B5C50" w:rsidRDefault="008534F9" w:rsidP="005E3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программе профилактики</w:t>
            </w:r>
          </w:p>
        </w:tc>
      </w:tr>
    </w:tbl>
    <w:p w:rsidR="00CB092D" w:rsidRPr="002B5C50" w:rsidRDefault="00CB092D" w:rsidP="00654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82B" w:rsidRPr="002B5C50" w:rsidRDefault="0065482B" w:rsidP="00232AFE">
      <w:pPr>
        <w:rPr>
          <w:sz w:val="24"/>
          <w:szCs w:val="24"/>
        </w:rPr>
      </w:pPr>
    </w:p>
    <w:p w:rsidR="0065482B" w:rsidRPr="002B5C50" w:rsidRDefault="0065482B" w:rsidP="0065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контролируемых лиц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</w:t>
      </w:r>
    </w:p>
    <w:p w:rsidR="0065482B" w:rsidRPr="002B5C50" w:rsidRDefault="0065482B" w:rsidP="0065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профилактически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визит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58B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37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002E4F" w:rsidRPr="002B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210A8D" w:rsidRPr="002B5C50" w:rsidRDefault="00210A8D" w:rsidP="0065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7"/>
        <w:gridCol w:w="1417"/>
        <w:gridCol w:w="2126"/>
        <w:gridCol w:w="1843"/>
        <w:gridCol w:w="1985"/>
        <w:gridCol w:w="2409"/>
      </w:tblGrid>
      <w:tr w:rsidR="002B5C50" w:rsidRPr="002B5C50" w:rsidTr="00FE29C7">
        <w:tc>
          <w:tcPr>
            <w:tcW w:w="675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4" w:type="dxa"/>
            <w:vAlign w:val="center"/>
          </w:tcPr>
          <w:p w:rsidR="00B86C70" w:rsidRPr="002B5C50" w:rsidRDefault="008858BF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2127" w:type="dxa"/>
            <w:vAlign w:val="center"/>
          </w:tcPr>
          <w:p w:rsidR="00B86C70" w:rsidRPr="002B5C50" w:rsidRDefault="008858BF" w:rsidP="0088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Фактическое место осуществления деятельности (м</w:t>
            </w:r>
            <w:r w:rsidR="00B86C70"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есто </w:t>
            </w: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проведения профилактического визита)</w:t>
            </w:r>
          </w:p>
        </w:tc>
        <w:tc>
          <w:tcPr>
            <w:tcW w:w="1417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126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8858BF"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B86C70" w:rsidRPr="002B5C50" w:rsidRDefault="00B86C70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Категория риска</w:t>
            </w:r>
          </w:p>
        </w:tc>
        <w:tc>
          <w:tcPr>
            <w:tcW w:w="1985" w:type="dxa"/>
            <w:vAlign w:val="center"/>
          </w:tcPr>
          <w:p w:rsidR="00B86C70" w:rsidRPr="002B5C50" w:rsidRDefault="008858BF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DE4461" w:rsidRPr="002B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C70" w:rsidRPr="002B5C5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409" w:type="dxa"/>
            <w:vAlign w:val="center"/>
          </w:tcPr>
          <w:p w:rsidR="00B86C70" w:rsidRPr="002B5C50" w:rsidRDefault="00DE4461" w:rsidP="00DE4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B5C50" w:rsidRPr="002B5C50" w:rsidTr="00FE29C7">
        <w:tc>
          <w:tcPr>
            <w:tcW w:w="675" w:type="dxa"/>
          </w:tcPr>
          <w:p w:rsidR="00B86C70" w:rsidRPr="002B5C50" w:rsidRDefault="00DE4461" w:rsidP="0065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r w:rsidR="008534F9" w:rsidRPr="00FE29C7">
              <w:rPr>
                <w:rFonts w:ascii="Times New Roman" w:hAnsi="Times New Roman" w:cs="Times New Roman"/>
              </w:rPr>
              <w:t>АГРОХОЛДИНГ РОДИНА</w:t>
            </w:r>
            <w:r w:rsidRPr="00FE29C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  <w:shd w:val="clear" w:color="auto" w:fill="auto"/>
          </w:tcPr>
          <w:p w:rsidR="00E4274E" w:rsidRPr="00FE29C7" w:rsidRDefault="00E4274E" w:rsidP="00FE29C7">
            <w:pPr>
              <w:jc w:val="center"/>
              <w:rPr>
                <w:rFonts w:ascii="Times New Roman" w:hAnsi="Times New Roman" w:cs="Times New Roman"/>
                <w:shd w:val="clear" w:color="auto" w:fill="F1F2F3"/>
              </w:rPr>
            </w:pPr>
          </w:p>
          <w:p w:rsidR="00E4274E" w:rsidRPr="00FE29C7" w:rsidRDefault="00E4274E" w:rsidP="00FE29C7">
            <w:pPr>
              <w:jc w:val="center"/>
              <w:rPr>
                <w:rFonts w:ascii="Times New Roman" w:hAnsi="Times New Roman" w:cs="Times New Roman"/>
                <w:shd w:val="clear" w:color="auto" w:fill="F1F2F3"/>
              </w:rPr>
            </w:pPr>
          </w:p>
          <w:p w:rsidR="00B86C70" w:rsidRPr="00FE29C7" w:rsidRDefault="00FE29C7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 xml:space="preserve">242770, Брянская область, Рогнединский район, пос. Рогнедино, </w:t>
            </w:r>
            <w:r w:rsidR="00F90102">
              <w:rPr>
                <w:rFonts w:ascii="Times New Roman" w:hAnsi="Times New Roman" w:cs="Times New Roman"/>
              </w:rPr>
              <w:t xml:space="preserve">                     </w:t>
            </w:r>
            <w:r w:rsidRPr="00FE29C7">
              <w:rPr>
                <w:rFonts w:ascii="Times New Roman" w:hAnsi="Times New Roman" w:cs="Times New Roman"/>
              </w:rPr>
              <w:t>ул. Ленина, д. 27</w:t>
            </w:r>
          </w:p>
        </w:tc>
        <w:tc>
          <w:tcPr>
            <w:tcW w:w="1417" w:type="dxa"/>
          </w:tcPr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A713D3" w:rsidRPr="00FE29C7" w:rsidRDefault="00A713D3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FE29C7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3245007802</w:t>
            </w:r>
          </w:p>
        </w:tc>
        <w:tc>
          <w:tcPr>
            <w:tcW w:w="2126" w:type="dxa"/>
          </w:tcPr>
          <w:p w:rsidR="00B86C70" w:rsidRPr="00FE29C7" w:rsidRDefault="00002E4F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С</w:t>
            </w:r>
            <w:r w:rsidR="00DE4461" w:rsidRPr="00FE29C7">
              <w:rPr>
                <w:rFonts w:ascii="Times New Roman" w:hAnsi="Times New Roman" w:cs="Times New Roman"/>
              </w:rPr>
              <w:t xml:space="preserve">татьи </w:t>
            </w:r>
            <w:r w:rsidRPr="00FE29C7">
              <w:rPr>
                <w:rFonts w:ascii="Times New Roman" w:hAnsi="Times New Roman" w:cs="Times New Roman"/>
              </w:rPr>
              <w:t xml:space="preserve">8-9, пункт части 2 статьи 44,часть 6 статьи 44,часть 5 статьи 49,часть 4 статьи 52 </w:t>
            </w:r>
            <w:r w:rsidR="00DE4461" w:rsidRPr="00FE29C7">
              <w:rPr>
                <w:rFonts w:ascii="Times New Roman" w:hAnsi="Times New Roman" w:cs="Times New Roman"/>
              </w:rPr>
              <w:t xml:space="preserve"> Федерального закона от 31.07.2020 N 248-ФЗ)</w:t>
            </w:r>
          </w:p>
        </w:tc>
        <w:tc>
          <w:tcPr>
            <w:tcW w:w="1843" w:type="dxa"/>
          </w:tcPr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985" w:type="dxa"/>
          </w:tcPr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</w:p>
          <w:p w:rsidR="00B86C70" w:rsidRPr="00FE29C7" w:rsidRDefault="00737E53" w:rsidP="0073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4461" w:rsidRPr="00FE29C7">
              <w:rPr>
                <w:rFonts w:ascii="Times New Roman" w:hAnsi="Times New Roman" w:cs="Times New Roman"/>
              </w:rPr>
              <w:t xml:space="preserve"> квартал 202</w:t>
            </w:r>
            <w:r>
              <w:rPr>
                <w:rFonts w:ascii="Times New Roman" w:hAnsi="Times New Roman" w:cs="Times New Roman"/>
              </w:rPr>
              <w:t>5</w:t>
            </w:r>
            <w:bookmarkStart w:id="1" w:name="_GoBack"/>
            <w:bookmarkEnd w:id="1"/>
            <w:r w:rsidR="00DE4461" w:rsidRPr="00FE29C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9" w:type="dxa"/>
          </w:tcPr>
          <w:p w:rsidR="00DE4461" w:rsidRPr="00FE29C7" w:rsidRDefault="00DE4461" w:rsidP="00FE29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4461" w:rsidRPr="00FE29C7" w:rsidRDefault="00DE4461" w:rsidP="00FE29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86C70" w:rsidRPr="00FE29C7" w:rsidRDefault="00DE4461" w:rsidP="00FE29C7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eastAsia="Calibri" w:hAnsi="Times New Roman" w:cs="Times New Roman"/>
              </w:rPr>
              <w:t xml:space="preserve">Уполномоченные должностные лица отдела </w:t>
            </w:r>
            <w:r w:rsidR="00FE29C7">
              <w:rPr>
                <w:rFonts w:ascii="Times New Roman" w:eastAsia="Calibri" w:hAnsi="Times New Roman" w:cs="Times New Roman"/>
              </w:rPr>
              <w:t>имущественных отношений, ЖКХ, архитектуры и строительства</w:t>
            </w:r>
          </w:p>
        </w:tc>
      </w:tr>
    </w:tbl>
    <w:p w:rsidR="00210A8D" w:rsidRPr="002B5C50" w:rsidRDefault="00210A8D" w:rsidP="0065482B">
      <w:pPr>
        <w:spacing w:after="0" w:line="240" w:lineRule="auto"/>
        <w:jc w:val="center"/>
        <w:rPr>
          <w:b/>
          <w:sz w:val="24"/>
          <w:szCs w:val="24"/>
        </w:rPr>
      </w:pPr>
    </w:p>
    <w:sectPr w:rsidR="00210A8D" w:rsidRPr="002B5C50" w:rsidSect="00DE4461">
      <w:pgSz w:w="16838" w:h="11906" w:orient="landscape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C8" w:rsidRDefault="008225C8">
      <w:pPr>
        <w:spacing w:after="0" w:line="240" w:lineRule="auto"/>
      </w:pPr>
      <w:r>
        <w:separator/>
      </w:r>
    </w:p>
  </w:endnote>
  <w:endnote w:type="continuationSeparator" w:id="0">
    <w:p w:rsidR="008225C8" w:rsidRDefault="0082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8225C8">
    <w:pPr>
      <w:pStyle w:val="a5"/>
      <w:jc w:val="center"/>
    </w:pPr>
  </w:p>
  <w:p w:rsidR="00EB5E65" w:rsidRDefault="00822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C8" w:rsidRDefault="008225C8">
      <w:pPr>
        <w:spacing w:after="0" w:line="240" w:lineRule="auto"/>
      </w:pPr>
      <w:r>
        <w:separator/>
      </w:r>
    </w:p>
  </w:footnote>
  <w:footnote w:type="continuationSeparator" w:id="0">
    <w:p w:rsidR="008225C8" w:rsidRDefault="0082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BA06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7E53">
      <w:rPr>
        <w:noProof/>
      </w:rPr>
      <w:t>11</w:t>
    </w:r>
    <w:r>
      <w:fldChar w:fldCharType="end"/>
    </w:r>
  </w:p>
  <w:p w:rsidR="00EB5E65" w:rsidRDefault="00822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1"/>
    <w:rsid w:val="00002E4F"/>
    <w:rsid w:val="00066681"/>
    <w:rsid w:val="000673E2"/>
    <w:rsid w:val="00076798"/>
    <w:rsid w:val="000945CB"/>
    <w:rsid w:val="000A4E01"/>
    <w:rsid w:val="000A61B0"/>
    <w:rsid w:val="000C289B"/>
    <w:rsid w:val="000C4D94"/>
    <w:rsid w:val="00110B63"/>
    <w:rsid w:val="0015200F"/>
    <w:rsid w:val="00155F3F"/>
    <w:rsid w:val="00195C88"/>
    <w:rsid w:val="001A3CBE"/>
    <w:rsid w:val="001C28A2"/>
    <w:rsid w:val="001E1EB3"/>
    <w:rsid w:val="00210A8D"/>
    <w:rsid w:val="00232AFE"/>
    <w:rsid w:val="0024071D"/>
    <w:rsid w:val="00253B4D"/>
    <w:rsid w:val="002B35AC"/>
    <w:rsid w:val="002B5C50"/>
    <w:rsid w:val="002D22D9"/>
    <w:rsid w:val="002E04B0"/>
    <w:rsid w:val="003022FA"/>
    <w:rsid w:val="00305402"/>
    <w:rsid w:val="00311853"/>
    <w:rsid w:val="00343875"/>
    <w:rsid w:val="00353CE7"/>
    <w:rsid w:val="00383B7A"/>
    <w:rsid w:val="003B560F"/>
    <w:rsid w:val="003E0F22"/>
    <w:rsid w:val="00414DEC"/>
    <w:rsid w:val="004359B0"/>
    <w:rsid w:val="004409FC"/>
    <w:rsid w:val="00444CB0"/>
    <w:rsid w:val="004637A7"/>
    <w:rsid w:val="004E1CF6"/>
    <w:rsid w:val="005354BE"/>
    <w:rsid w:val="00537C5C"/>
    <w:rsid w:val="0056642F"/>
    <w:rsid w:val="005929C6"/>
    <w:rsid w:val="005A434D"/>
    <w:rsid w:val="005B6209"/>
    <w:rsid w:val="005D0403"/>
    <w:rsid w:val="00600EC0"/>
    <w:rsid w:val="00626859"/>
    <w:rsid w:val="0065482B"/>
    <w:rsid w:val="006A1012"/>
    <w:rsid w:val="00725157"/>
    <w:rsid w:val="00737E53"/>
    <w:rsid w:val="00772E4C"/>
    <w:rsid w:val="007951FB"/>
    <w:rsid w:val="007F26DB"/>
    <w:rsid w:val="008225C8"/>
    <w:rsid w:val="00851B01"/>
    <w:rsid w:val="008534F9"/>
    <w:rsid w:val="008858BF"/>
    <w:rsid w:val="008D52AB"/>
    <w:rsid w:val="008E0138"/>
    <w:rsid w:val="00906DC6"/>
    <w:rsid w:val="00922F78"/>
    <w:rsid w:val="00945CA6"/>
    <w:rsid w:val="009F154B"/>
    <w:rsid w:val="00A1051D"/>
    <w:rsid w:val="00A27A9F"/>
    <w:rsid w:val="00A27C89"/>
    <w:rsid w:val="00A5488F"/>
    <w:rsid w:val="00A563A5"/>
    <w:rsid w:val="00A6615D"/>
    <w:rsid w:val="00A713D3"/>
    <w:rsid w:val="00A73E8C"/>
    <w:rsid w:val="00AF6313"/>
    <w:rsid w:val="00B455A5"/>
    <w:rsid w:val="00B54068"/>
    <w:rsid w:val="00B812D1"/>
    <w:rsid w:val="00B86C70"/>
    <w:rsid w:val="00BA0677"/>
    <w:rsid w:val="00BA74BC"/>
    <w:rsid w:val="00BA7744"/>
    <w:rsid w:val="00C12708"/>
    <w:rsid w:val="00C42DA2"/>
    <w:rsid w:val="00C63DB5"/>
    <w:rsid w:val="00C92C35"/>
    <w:rsid w:val="00CB092D"/>
    <w:rsid w:val="00CE4A89"/>
    <w:rsid w:val="00D2512E"/>
    <w:rsid w:val="00DE4461"/>
    <w:rsid w:val="00DF2C53"/>
    <w:rsid w:val="00DF45D0"/>
    <w:rsid w:val="00E005AE"/>
    <w:rsid w:val="00E4274E"/>
    <w:rsid w:val="00E73662"/>
    <w:rsid w:val="00ED7FC1"/>
    <w:rsid w:val="00F01C56"/>
    <w:rsid w:val="00F35E59"/>
    <w:rsid w:val="00F84EDF"/>
    <w:rsid w:val="00F90102"/>
    <w:rsid w:val="00FA59F5"/>
    <w:rsid w:val="00FD17DF"/>
    <w:rsid w:val="00FE29C7"/>
    <w:rsid w:val="00FE586C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319"/>
  <w15:docId w15:val="{5B3F68AA-1541-424E-B0A9-B4F1FF8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88F"/>
  </w:style>
  <w:style w:type="paragraph" w:styleId="a5">
    <w:name w:val="footer"/>
    <w:basedOn w:val="a"/>
    <w:link w:val="a6"/>
    <w:uiPriority w:val="99"/>
    <w:semiHidden/>
    <w:unhideWhenUsed/>
    <w:rsid w:val="00A5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88F"/>
  </w:style>
  <w:style w:type="character" w:styleId="a7">
    <w:name w:val="Strong"/>
    <w:basedOn w:val="a0"/>
    <w:uiPriority w:val="22"/>
    <w:qFormat/>
    <w:rsid w:val="00A548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40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E1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h32.ru/otdel/zem-ot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F905-F4C0-43CF-A7A9-57547968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2023-09-18T11:56:00Z</cp:lastPrinted>
  <dcterms:created xsi:type="dcterms:W3CDTF">2023-10-03T09:25:00Z</dcterms:created>
  <dcterms:modified xsi:type="dcterms:W3CDTF">2024-10-14T09:00:00Z</dcterms:modified>
</cp:coreProperties>
</file>